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C4" w:rsidRDefault="008C2FC4" w:rsidP="008C2FC4">
      <w:pPr>
        <w:pStyle w:val="ListParagraph"/>
        <w:rPr>
          <w:rFonts w:ascii="Arial" w:hAnsi="Arial" w:cs="Arial"/>
        </w:rPr>
      </w:pPr>
    </w:p>
    <w:p w:rsidR="002070E2" w:rsidRDefault="00AC7175">
      <w:pPr>
        <w:spacing w:before="5"/>
        <w:rPr>
          <w:rFonts w:ascii="Times New Roman" w:eastAsia="Times New Roman" w:hAnsi="Times New Roman" w:cs="Times New Roman"/>
          <w:sz w:val="6"/>
          <w:szCs w:val="6"/>
        </w:rPr>
      </w:pPr>
      <w:r>
        <w:rPr>
          <w:noProof/>
          <w:lang w:val="en-ZA" w:eastAsia="en-ZA"/>
        </w:rPr>
        <mc:AlternateContent>
          <mc:Choice Requires="wpg">
            <w:drawing>
              <wp:anchor distT="0" distB="0" distL="114300" distR="114300" simplePos="0" relativeHeight="503277272" behindDoc="1" locked="0" layoutInCell="1" allowOverlap="1">
                <wp:simplePos x="0" y="0"/>
                <wp:positionH relativeFrom="page">
                  <wp:posOffset>209550</wp:posOffset>
                </wp:positionH>
                <wp:positionV relativeFrom="page">
                  <wp:posOffset>1238250</wp:posOffset>
                </wp:positionV>
                <wp:extent cx="7048500" cy="9226550"/>
                <wp:effectExtent l="0" t="0" r="0" b="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9226550"/>
                          <a:chOff x="851" y="1950"/>
                          <a:chExt cx="10206" cy="13608"/>
                        </a:xfrm>
                      </wpg:grpSpPr>
                      <pic:pic xmlns:pic="http://schemas.openxmlformats.org/drawingml/2006/picture">
                        <pic:nvPicPr>
                          <pic:cNvPr id="45"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51" y="1950"/>
                            <a:ext cx="10206" cy="136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203" y="3211"/>
                            <a:ext cx="1560" cy="23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B6785F" id="Group 42" o:spid="_x0000_s1026" style="position:absolute;margin-left:16.5pt;margin-top:97.5pt;width:555pt;height:726.5pt;z-index:-39208;mso-position-horizontal-relative:page;mso-position-vertical-relative:page" coordorigin="851,1950" coordsize="10206,13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9lQSwMECgAAAAAA&#10;AAAhAH11k0bRHQAA0R0AABUAAABkcnMvbWVkaWEvaW1hZ2UyLmpwZWf/2P/gABBKRklGAAEBAQDc&#10;ANwAAP/bAEMAAgEBAQEBAgEBAQICAgICBAMCAgICBQQEAwQGBQYGBgUGBgYHCQgGBwkHBgYICwgJ&#10;CgoKCgoGCAsMCwoMCQoKCv/bAEMBAgICAgICBQMDBQoHBgcKCgoKCgoKCgoKCgoKCgoKCgoKCgoK&#10;CgoKCgoKCgoKCgoKCgoKCgoKCgoKCgoKCgoKCv/AABEIAH0AU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851;top:1950;width:10206;height:13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">
                  <v:imagedata r:id="rId13" o:title=""/>
                </v:shape>
                <v:shape id="Picture 43" o:spid="_x0000_s1028" type="#_x0000_t75" style="position:absolute;left:5203;top:3211;width:1560;height: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">
                  <v:imagedata r:id="rId14" o:title=""/>
                </v:shape>
                <w10:wrap anchorx="page" anchory="page"/>
              </v:group>
            </w:pict>
          </mc:Fallback>
        </mc:AlternateContent>
      </w:r>
    </w:p>
    <w:tbl>
      <w:tblPr>
        <w:tblW w:w="0" w:type="auto"/>
        <w:tblInd w:w="399" w:type="dxa"/>
        <w:tblLayout w:type="fixed"/>
        <w:tblCellMar>
          <w:left w:w="0" w:type="dxa"/>
          <w:right w:w="0" w:type="dxa"/>
        </w:tblCellMar>
        <w:tblLook w:val="01E0" w:firstRow="1" w:lastRow="1" w:firstColumn="1" w:lastColumn="1" w:noHBand="0" w:noVBand="0"/>
      </w:tblPr>
      <w:tblGrid>
        <w:gridCol w:w="2749"/>
        <w:gridCol w:w="6930"/>
      </w:tblGrid>
      <w:tr w:rsidR="002070E2">
        <w:trPr>
          <w:trHeight w:hRule="exact" w:val="6927"/>
        </w:trPr>
        <w:tc>
          <w:tcPr>
            <w:tcW w:w="9679" w:type="dxa"/>
            <w:gridSpan w:val="2"/>
            <w:tcBorders>
              <w:top w:val="single" w:sz="5" w:space="0" w:color="000000"/>
              <w:left w:val="single" w:sz="5" w:space="0" w:color="000000"/>
              <w:bottom w:val="single" w:sz="5" w:space="0" w:color="000000"/>
              <w:right w:val="single" w:sz="5" w:space="0" w:color="000000"/>
            </w:tcBorders>
          </w:tcPr>
          <w:p w:rsidR="002070E2" w:rsidRDefault="002070E2">
            <w:pPr>
              <w:pStyle w:val="TableParagraph"/>
              <w:rPr>
                <w:rFonts w:ascii="Times New Roman" w:eastAsia="Times New Roman" w:hAnsi="Times New Roman" w:cs="Times New Roman"/>
                <w:sz w:val="24"/>
                <w:szCs w:val="24"/>
              </w:rPr>
            </w:pPr>
          </w:p>
          <w:p w:rsidR="002070E2" w:rsidRDefault="002070E2">
            <w:pPr>
              <w:pStyle w:val="TableParagraph"/>
              <w:spacing w:before="8"/>
              <w:rPr>
                <w:rFonts w:ascii="Times New Roman" w:eastAsia="Times New Roman" w:hAnsi="Times New Roman" w:cs="Times New Roman"/>
                <w:sz w:val="23"/>
                <w:szCs w:val="23"/>
              </w:rPr>
            </w:pPr>
          </w:p>
          <w:p w:rsidR="002070E2" w:rsidRDefault="002629D3">
            <w:pPr>
              <w:pStyle w:val="TableParagraph"/>
              <w:ind w:right="1"/>
              <w:jc w:val="center"/>
              <w:rPr>
                <w:rFonts w:ascii="Times New Roman" w:eastAsia="Times New Roman" w:hAnsi="Times New Roman" w:cs="Times New Roman"/>
                <w:sz w:val="24"/>
                <w:szCs w:val="24"/>
              </w:rPr>
            </w:pPr>
            <w:r>
              <w:rPr>
                <w:rFonts w:ascii="Times New Roman"/>
                <w:b/>
                <w:spacing w:val="-1"/>
                <w:sz w:val="24"/>
                <w:u w:val="thick" w:color="000000"/>
              </w:rPr>
              <w:t>MSUNDUZI</w:t>
            </w:r>
            <w:r>
              <w:rPr>
                <w:rFonts w:ascii="Times New Roman"/>
                <w:b/>
                <w:spacing w:val="1"/>
                <w:sz w:val="24"/>
                <w:u w:val="thick" w:color="000000"/>
              </w:rPr>
              <w:t xml:space="preserve"> </w:t>
            </w:r>
            <w:r>
              <w:rPr>
                <w:rFonts w:ascii="Times New Roman"/>
                <w:b/>
                <w:sz w:val="24"/>
                <w:u w:val="thick" w:color="000000"/>
              </w:rPr>
              <w:t>MUNICIPALITY</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0"/>
              <w:ind w:left="102"/>
              <w:rPr>
                <w:rFonts w:ascii="Times New Roman" w:eastAsia="Times New Roman" w:hAnsi="Times New Roman" w:cs="Times New Roman"/>
                <w:sz w:val="24"/>
                <w:szCs w:val="24"/>
              </w:rPr>
            </w:pPr>
            <w:r>
              <w:rPr>
                <w:rFonts w:ascii="Times New Roman"/>
                <w:b/>
                <w:spacing w:val="-1"/>
                <w:sz w:val="24"/>
              </w:rPr>
              <w:t>Policy</w:t>
            </w:r>
            <w:r>
              <w:rPr>
                <w:rFonts w:ascii="Times New Roman"/>
                <w:b/>
                <w:sz w:val="24"/>
              </w:rPr>
              <w:t xml:space="preserve"> </w:t>
            </w:r>
            <w:r>
              <w:rPr>
                <w:rFonts w:ascii="Times New Roman"/>
                <w:b/>
                <w:spacing w:val="-1"/>
                <w:sz w:val="24"/>
              </w:rPr>
              <w:t>Name:</w:t>
            </w:r>
          </w:p>
        </w:tc>
        <w:tc>
          <w:tcPr>
            <w:tcW w:w="6930" w:type="dxa"/>
            <w:tcBorders>
              <w:top w:val="single" w:sz="5" w:space="0" w:color="000000"/>
              <w:left w:val="single" w:sz="5" w:space="0" w:color="000000"/>
              <w:bottom w:val="single" w:sz="5" w:space="0" w:color="000000"/>
              <w:right w:val="single" w:sz="5" w:space="0" w:color="000000"/>
            </w:tcBorders>
          </w:tcPr>
          <w:p w:rsidR="002070E2" w:rsidRDefault="002629D3" w:rsidP="00F87318">
            <w:pPr>
              <w:pStyle w:val="TableParagraph"/>
              <w:spacing w:before="140"/>
              <w:ind w:left="102"/>
              <w:rPr>
                <w:rFonts w:ascii="Times New Roman" w:eastAsia="Times New Roman" w:hAnsi="Times New Roman" w:cs="Times New Roman"/>
                <w:sz w:val="24"/>
                <w:szCs w:val="24"/>
              </w:rPr>
            </w:pPr>
            <w:r>
              <w:rPr>
                <w:rFonts w:ascii="Times New Roman"/>
                <w:b/>
                <w:spacing w:val="-1"/>
                <w:sz w:val="24"/>
              </w:rPr>
              <w:t>Rates</w:t>
            </w:r>
            <w:r>
              <w:rPr>
                <w:rFonts w:ascii="Times New Roman"/>
                <w:b/>
                <w:spacing w:val="3"/>
                <w:sz w:val="24"/>
              </w:rPr>
              <w:t xml:space="preserve"> </w:t>
            </w:r>
            <w:r>
              <w:rPr>
                <w:rFonts w:ascii="Times New Roman"/>
                <w:b/>
                <w:spacing w:val="-1"/>
                <w:sz w:val="24"/>
              </w:rPr>
              <w:t>Policy</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Policy</w:t>
            </w:r>
            <w:r>
              <w:rPr>
                <w:rFonts w:ascii="Times New Roman"/>
                <w:b/>
                <w:sz w:val="24"/>
              </w:rPr>
              <w:t xml:space="preserve"> </w:t>
            </w:r>
            <w:r>
              <w:rPr>
                <w:rFonts w:ascii="Times New Roman"/>
                <w:b/>
                <w:spacing w:val="-1"/>
                <w:sz w:val="24"/>
              </w:rPr>
              <w:t>Number:</w:t>
            </w:r>
          </w:p>
        </w:tc>
        <w:tc>
          <w:tcPr>
            <w:tcW w:w="6930" w:type="dxa"/>
            <w:tcBorders>
              <w:top w:val="single" w:sz="5" w:space="0" w:color="000000"/>
              <w:left w:val="single" w:sz="5" w:space="0" w:color="000000"/>
              <w:bottom w:val="single" w:sz="5" w:space="0" w:color="000000"/>
              <w:right w:val="single" w:sz="5" w:space="0" w:color="000000"/>
            </w:tcBorders>
          </w:tcPr>
          <w:p w:rsidR="002070E2" w:rsidRDefault="002070E2">
            <w:pPr>
              <w:pStyle w:val="TableParagraph"/>
              <w:spacing w:before="137"/>
              <w:ind w:left="102"/>
              <w:rPr>
                <w:rFonts w:ascii="Times New Roman" w:eastAsia="Times New Roman" w:hAnsi="Times New Roman" w:cs="Times New Roman"/>
                <w:sz w:val="24"/>
                <w:szCs w:val="24"/>
              </w:rPr>
            </w:pPr>
          </w:p>
        </w:tc>
      </w:tr>
      <w:tr w:rsidR="002070E2">
        <w:trPr>
          <w:trHeight w:hRule="exact" w:val="578"/>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Status:</w:t>
            </w:r>
          </w:p>
        </w:tc>
        <w:tc>
          <w:tcPr>
            <w:tcW w:w="6930" w:type="dxa"/>
            <w:tcBorders>
              <w:top w:val="single" w:sz="5" w:space="0" w:color="000000"/>
              <w:left w:val="single" w:sz="5" w:space="0" w:color="000000"/>
              <w:bottom w:val="single" w:sz="5" w:space="0" w:color="000000"/>
              <w:right w:val="single" w:sz="5" w:space="0" w:color="000000"/>
            </w:tcBorders>
          </w:tcPr>
          <w:p w:rsidR="002070E2" w:rsidRPr="00F87318" w:rsidRDefault="00883F82" w:rsidP="00883F82">
            <w:pPr>
              <w:pStyle w:val="TableParagraph"/>
              <w:spacing w:before="142"/>
              <w:ind w:left="102"/>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DRAFT </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Date:</w:t>
            </w:r>
          </w:p>
        </w:tc>
        <w:tc>
          <w:tcPr>
            <w:tcW w:w="6930" w:type="dxa"/>
            <w:tcBorders>
              <w:top w:val="single" w:sz="5" w:space="0" w:color="000000"/>
              <w:left w:val="single" w:sz="5" w:space="0" w:color="000000"/>
              <w:bottom w:val="single" w:sz="5" w:space="0" w:color="000000"/>
              <w:right w:val="single" w:sz="5" w:space="0" w:color="000000"/>
            </w:tcBorders>
          </w:tcPr>
          <w:p w:rsidR="002070E2" w:rsidRDefault="00883F82" w:rsidP="00862806">
            <w:pPr>
              <w:pStyle w:val="TableParagraph"/>
              <w:spacing w:before="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070E2">
        <w:trPr>
          <w:trHeight w:hRule="exact" w:val="578"/>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Approved</w:t>
            </w:r>
            <w:r>
              <w:rPr>
                <w:rFonts w:ascii="Times New Roman"/>
                <w:b/>
                <w:sz w:val="24"/>
              </w:rPr>
              <w:t xml:space="preserve"> By:</w:t>
            </w:r>
          </w:p>
        </w:tc>
        <w:tc>
          <w:tcPr>
            <w:tcW w:w="6930" w:type="dxa"/>
            <w:tcBorders>
              <w:top w:val="single" w:sz="5" w:space="0" w:color="000000"/>
              <w:left w:val="single" w:sz="5" w:space="0" w:color="000000"/>
              <w:bottom w:val="single" w:sz="5" w:space="0" w:color="000000"/>
              <w:right w:val="single" w:sz="5" w:space="0" w:color="000000"/>
            </w:tcBorders>
          </w:tcPr>
          <w:p w:rsidR="002070E2" w:rsidRDefault="00883F82" w:rsidP="00883F82">
            <w:pPr>
              <w:pStyle w:val="TableParagraph"/>
              <w:spacing w:before="137"/>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Pr="00197ABD" w:rsidRDefault="002070E2">
            <w:pPr>
              <w:pStyle w:val="TableParagraph"/>
              <w:spacing w:before="139"/>
              <w:ind w:left="102"/>
              <w:rPr>
                <w:rFonts w:ascii="Times New Roman" w:eastAsia="Times New Roman" w:hAnsi="Times New Roman" w:cs="Times New Roman"/>
                <w:color w:val="000000" w:themeColor="text1"/>
                <w:sz w:val="24"/>
                <w:szCs w:val="24"/>
              </w:rPr>
            </w:pPr>
          </w:p>
        </w:tc>
        <w:tc>
          <w:tcPr>
            <w:tcW w:w="6930" w:type="dxa"/>
            <w:tcBorders>
              <w:top w:val="single" w:sz="5" w:space="0" w:color="000000"/>
              <w:left w:val="single" w:sz="5" w:space="0" w:color="000000"/>
              <w:bottom w:val="single" w:sz="5" w:space="0" w:color="000000"/>
              <w:right w:val="single" w:sz="5" w:space="0" w:color="000000"/>
            </w:tcBorders>
          </w:tcPr>
          <w:p w:rsidR="002070E2" w:rsidRPr="00197ABD" w:rsidRDefault="002070E2">
            <w:pPr>
              <w:pStyle w:val="TableParagraph"/>
              <w:spacing w:before="135"/>
              <w:ind w:left="102"/>
              <w:rPr>
                <w:rFonts w:ascii="Times New Roman" w:eastAsia="Times New Roman" w:hAnsi="Times New Roman" w:cs="Times New Roman"/>
                <w:color w:val="000000" w:themeColor="text1"/>
                <w:sz w:val="24"/>
                <w:szCs w:val="24"/>
              </w:rPr>
            </w:pPr>
          </w:p>
        </w:tc>
      </w:tr>
      <w:tr w:rsidR="002070E2">
        <w:trPr>
          <w:trHeight w:hRule="exact" w:val="512"/>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09"/>
              <w:ind w:left="102"/>
              <w:rPr>
                <w:rFonts w:ascii="Times New Roman" w:eastAsia="Times New Roman" w:hAnsi="Times New Roman" w:cs="Times New Roman"/>
                <w:sz w:val="24"/>
                <w:szCs w:val="24"/>
              </w:rPr>
            </w:pPr>
            <w:r>
              <w:rPr>
                <w:rFonts w:ascii="Times New Roman"/>
                <w:b/>
                <w:sz w:val="24"/>
              </w:rPr>
              <w:t xml:space="preserve">Last </w:t>
            </w:r>
            <w:r>
              <w:rPr>
                <w:rFonts w:ascii="Times New Roman"/>
                <w:b/>
                <w:spacing w:val="-1"/>
                <w:sz w:val="24"/>
              </w:rPr>
              <w:t>Amended:</w:t>
            </w:r>
          </w:p>
        </w:tc>
        <w:tc>
          <w:tcPr>
            <w:tcW w:w="6930" w:type="dxa"/>
            <w:tcBorders>
              <w:top w:val="single" w:sz="5" w:space="0" w:color="000000"/>
              <w:left w:val="single" w:sz="5" w:space="0" w:color="000000"/>
              <w:bottom w:val="single" w:sz="5" w:space="0" w:color="000000"/>
              <w:right w:val="single" w:sz="5" w:space="0" w:color="000000"/>
            </w:tcBorders>
          </w:tcPr>
          <w:p w:rsidR="002070E2" w:rsidRDefault="0069532D" w:rsidP="00B658AD">
            <w:pPr>
              <w:pStyle w:val="TableParagraph"/>
              <w:spacing w:before="104"/>
              <w:ind w:left="102"/>
              <w:rPr>
                <w:rFonts w:ascii="Times New Roman" w:eastAsia="Times New Roman" w:hAnsi="Times New Roman" w:cs="Times New Roman"/>
                <w:sz w:val="24"/>
                <w:szCs w:val="24"/>
              </w:rPr>
            </w:pPr>
            <w:r>
              <w:rPr>
                <w:rFonts w:ascii="Times New Roman"/>
                <w:sz w:val="24"/>
              </w:rPr>
              <w:t>March 2022</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 xml:space="preserve">Next </w:t>
            </w:r>
            <w:r>
              <w:rPr>
                <w:rFonts w:ascii="Times New Roman"/>
                <w:b/>
                <w:sz w:val="24"/>
              </w:rPr>
              <w:t>Review:</w:t>
            </w:r>
          </w:p>
        </w:tc>
        <w:tc>
          <w:tcPr>
            <w:tcW w:w="6930" w:type="dxa"/>
            <w:tcBorders>
              <w:top w:val="single" w:sz="5" w:space="0" w:color="000000"/>
              <w:left w:val="single" w:sz="5" w:space="0" w:color="000000"/>
              <w:bottom w:val="single" w:sz="5" w:space="0" w:color="000000"/>
              <w:right w:val="single" w:sz="5" w:space="0" w:color="000000"/>
            </w:tcBorders>
          </w:tcPr>
          <w:p w:rsidR="002070E2" w:rsidRDefault="00EB7E9E">
            <w:pPr>
              <w:pStyle w:val="TableParagraph"/>
              <w:spacing w:before="137"/>
              <w:ind w:left="102"/>
              <w:rPr>
                <w:rFonts w:ascii="Times New Roman" w:eastAsia="Times New Roman" w:hAnsi="Times New Roman" w:cs="Times New Roman"/>
                <w:sz w:val="24"/>
                <w:szCs w:val="24"/>
              </w:rPr>
            </w:pPr>
            <w:r>
              <w:rPr>
                <w:rFonts w:ascii="Times New Roman"/>
                <w:sz w:val="24"/>
              </w:rPr>
              <w:t>March</w:t>
            </w:r>
            <w:r w:rsidR="002D611B">
              <w:rPr>
                <w:rFonts w:ascii="Times New Roman"/>
                <w:sz w:val="24"/>
              </w:rPr>
              <w:t xml:space="preserve"> 2023</w:t>
            </w:r>
          </w:p>
        </w:tc>
      </w:tr>
    </w:tbl>
    <w:p w:rsidR="002070E2" w:rsidRDefault="002070E2">
      <w:pPr>
        <w:rPr>
          <w:rFonts w:ascii="Times New Roman" w:eastAsia="Times New Roman" w:hAnsi="Times New Roman" w:cs="Times New Roman"/>
          <w:sz w:val="24"/>
          <w:szCs w:val="24"/>
        </w:rPr>
        <w:sectPr w:rsidR="002070E2">
          <w:headerReference w:type="even" r:id="rId15"/>
          <w:headerReference w:type="default" r:id="rId16"/>
          <w:headerReference w:type="first" r:id="rId17"/>
          <w:type w:val="continuous"/>
          <w:pgSz w:w="11910" w:h="16840"/>
          <w:pgMar w:top="1460" w:right="740" w:bottom="280" w:left="740" w:header="720" w:footer="720" w:gutter="0"/>
          <w:cols w:space="720"/>
        </w:sectPr>
      </w:pPr>
    </w:p>
    <w:p w:rsidR="002070E2" w:rsidRDefault="00862806">
      <w:pPr>
        <w:rPr>
          <w:rFonts w:ascii="Times New Roman" w:eastAsia="Times New Roman" w:hAnsi="Times New Roman" w:cs="Times New Roman"/>
          <w:sz w:val="20"/>
          <w:szCs w:val="20"/>
        </w:rPr>
      </w:pPr>
      <w:r>
        <w:rPr>
          <w:noProof/>
          <w:lang w:val="en-ZA" w:eastAsia="en-ZA"/>
        </w:rPr>
        <mc:AlternateContent>
          <mc:Choice Requires="wpg">
            <w:drawing>
              <wp:anchor distT="0" distB="0" distL="114300" distR="114300" simplePos="0" relativeHeight="503277320" behindDoc="1" locked="0" layoutInCell="1" allowOverlap="1">
                <wp:simplePos x="0" y="0"/>
                <wp:positionH relativeFrom="page">
                  <wp:posOffset>387350</wp:posOffset>
                </wp:positionH>
                <wp:positionV relativeFrom="page">
                  <wp:posOffset>279400</wp:posOffset>
                </wp:positionV>
                <wp:extent cx="6781800" cy="10141157"/>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0141157"/>
                          <a:chOff x="542" y="340"/>
                          <a:chExt cx="10838" cy="15994"/>
                        </a:xfrm>
                      </wpg:grpSpPr>
                      <pic:pic xmlns:pic="http://schemas.openxmlformats.org/drawingml/2006/picture">
                        <pic:nvPicPr>
                          <pic:cNvPr id="41"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49" y="1933"/>
                            <a:ext cx="10206" cy="136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42" y="340"/>
                            <a:ext cx="10838" cy="15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975BEC" id="Group 38" o:spid="_x0000_s1026" style="position:absolute;margin-left:30.5pt;margin-top:22pt;width:534pt;height:798.5pt;z-index:-39160;mso-position-horizontal-relative:page;mso-position-vertical-relative:page" coordorigin="542,340" coordsize="10838,15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CgAAAAAAAAAhAH/IOqf58gAA+fIAABUAAABkcnMvbWVkaWEvaW1hZ2UyLmpw&#10;ZWf/2P/gABBKRklGAAEBAQDcANwAAP/bAEMAAgEBAQEBAgEBAQICAgICBAMCAgICBQQEAwQGBQYG&#10;BgUGBgYHCQgGBwkHBgYICwgJCgoKCgoGCAsMCwoMCQoKCv/bAEMBAgICAgICBQMDBQoHBgcKCgoK&#10;CgoKCgoKCgoKCgoKCgoKCgoKCgoKCgoKCgoKCgoKCgoKCgoKCgoKCgoKCgoKCv/AABEIA/YCp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">
                <v:shape id="Picture 40" o:spid="_x0000_s1027" type="#_x0000_t75" style="position:absolute;left:849;top:1933;width:10206;height:13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">
                  <v:imagedata r:id="rId20" o:title=""/>
                </v:shape>
                <v:shape id="Picture 39" o:spid="_x0000_s1028" type="#_x0000_t75" style="position:absolute;left:542;top:340;width:10838;height:1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">
                  <v:imagedata r:id="rId21" o:title=""/>
                </v:shape>
                <w10:wrap anchorx="page" anchory="page"/>
              </v:group>
            </w:pict>
          </mc:Fallback>
        </mc:AlternateContent>
      </w: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Pr="007E3AA0" w:rsidRDefault="002D611B" w:rsidP="00B70C89">
      <w:pPr>
        <w:jc w:val="center"/>
        <w:rPr>
          <w:rFonts w:ascii="Times New Roman" w:eastAsia="Times New Roman" w:hAnsi="Times New Roman" w:cs="Times New Roman"/>
          <w:b/>
          <w:color w:val="FF0000"/>
          <w:sz w:val="72"/>
          <w:szCs w:val="72"/>
        </w:rPr>
      </w:pPr>
      <w:r>
        <w:rPr>
          <w:rFonts w:ascii="Times New Roman" w:eastAsia="Times New Roman" w:hAnsi="Times New Roman" w:cs="Times New Roman"/>
          <w:b/>
          <w:color w:val="000000" w:themeColor="text1"/>
          <w:sz w:val="72"/>
          <w:szCs w:val="72"/>
        </w:rPr>
        <w:t>D</w:t>
      </w:r>
      <w:r w:rsidR="00054281">
        <w:rPr>
          <w:rFonts w:ascii="Times New Roman" w:eastAsia="Times New Roman" w:hAnsi="Times New Roman" w:cs="Times New Roman"/>
          <w:b/>
          <w:color w:val="000000" w:themeColor="text1"/>
          <w:sz w:val="72"/>
          <w:szCs w:val="72"/>
        </w:rPr>
        <w:t>RAFT</w:t>
      </w:r>
      <w:r>
        <w:rPr>
          <w:rFonts w:ascii="Times New Roman" w:eastAsia="Times New Roman" w:hAnsi="Times New Roman" w:cs="Times New Roman"/>
          <w:b/>
          <w:color w:val="000000" w:themeColor="text1"/>
          <w:sz w:val="72"/>
          <w:szCs w:val="72"/>
        </w:rPr>
        <w:t xml:space="preserve"> </w:t>
      </w:r>
      <w:r w:rsidR="0069532D">
        <w:rPr>
          <w:rFonts w:ascii="Times New Roman" w:eastAsia="Times New Roman" w:hAnsi="Times New Roman" w:cs="Times New Roman"/>
          <w:b/>
          <w:color w:val="000000" w:themeColor="text1"/>
          <w:sz w:val="72"/>
          <w:szCs w:val="72"/>
        </w:rPr>
        <w:t xml:space="preserve"> </w:t>
      </w:r>
    </w:p>
    <w:p w:rsidR="00F01EC1" w:rsidRPr="006D64CE" w:rsidRDefault="002629D3" w:rsidP="00F01EC1">
      <w:pPr>
        <w:spacing w:before="150" w:line="399" w:lineRule="auto"/>
        <w:ind w:left="2739" w:right="924" w:hanging="1801"/>
        <w:jc w:val="center"/>
        <w:rPr>
          <w:rFonts w:ascii="Times New Roman"/>
          <w:b/>
          <w:spacing w:val="23"/>
          <w:sz w:val="72"/>
        </w:rPr>
      </w:pPr>
      <w:r w:rsidRPr="006D64CE">
        <w:rPr>
          <w:rFonts w:ascii="Times New Roman"/>
          <w:b/>
          <w:sz w:val="72"/>
        </w:rPr>
        <w:t>Rates</w:t>
      </w:r>
      <w:r w:rsidRPr="006D64CE">
        <w:rPr>
          <w:rFonts w:ascii="Times New Roman"/>
          <w:b/>
          <w:spacing w:val="1"/>
          <w:sz w:val="72"/>
        </w:rPr>
        <w:t xml:space="preserve"> </w:t>
      </w:r>
      <w:r w:rsidRPr="006D64CE">
        <w:rPr>
          <w:rFonts w:ascii="Times New Roman"/>
          <w:b/>
          <w:spacing w:val="-1"/>
          <w:sz w:val="72"/>
        </w:rPr>
        <w:t>Policy</w:t>
      </w:r>
    </w:p>
    <w:p w:rsidR="002070E2" w:rsidRPr="0069532D" w:rsidRDefault="007E3AA0" w:rsidP="0069532D">
      <w:pPr>
        <w:spacing w:before="150" w:line="399" w:lineRule="auto"/>
        <w:ind w:left="2739" w:right="924" w:hanging="1801"/>
        <w:jc w:val="center"/>
        <w:rPr>
          <w:rFonts w:ascii="Times New Roman" w:eastAsia="Times New Roman" w:hAnsi="Times New Roman" w:cs="Times New Roman"/>
          <w:b/>
          <w:color w:val="000000" w:themeColor="text1"/>
          <w:sz w:val="72"/>
          <w:szCs w:val="72"/>
        </w:rPr>
        <w:sectPr w:rsidR="002070E2" w:rsidRPr="0069532D">
          <w:pgSz w:w="11910" w:h="16840"/>
          <w:pgMar w:top="1580" w:right="1680" w:bottom="280" w:left="1680" w:header="720" w:footer="720" w:gutter="0"/>
          <w:pgBorders w:offsetFrom="page">
            <w:top w:val="single" w:sz="8" w:space="16" w:color="0000FF"/>
            <w:left w:val="single" w:sz="8" w:space="26" w:color="0000FF"/>
            <w:bottom w:val="single" w:sz="8" w:space="13" w:color="0000FF"/>
            <w:right w:val="single" w:sz="8" w:space="25" w:color="0000FF"/>
          </w:pgBorders>
          <w:cols w:space="720"/>
        </w:sectPr>
      </w:pPr>
      <w:r w:rsidRPr="0069532D">
        <w:rPr>
          <w:rFonts w:ascii="Times New Roman"/>
          <w:b/>
          <w:color w:val="000000" w:themeColor="text1"/>
          <w:spacing w:val="-1"/>
          <w:sz w:val="72"/>
        </w:rPr>
        <w:t>202</w:t>
      </w:r>
      <w:r w:rsidR="00054281">
        <w:rPr>
          <w:rFonts w:ascii="Times New Roman"/>
          <w:b/>
          <w:color w:val="000000" w:themeColor="text1"/>
          <w:spacing w:val="-1"/>
          <w:sz w:val="72"/>
        </w:rPr>
        <w:t>3</w:t>
      </w:r>
      <w:r w:rsidR="0069532D" w:rsidRPr="0069532D">
        <w:rPr>
          <w:rFonts w:ascii="Times New Roman" w:eastAsia="Times New Roman" w:hAnsi="Times New Roman" w:cs="Times New Roman"/>
          <w:b/>
          <w:color w:val="000000" w:themeColor="text1"/>
          <w:sz w:val="72"/>
          <w:szCs w:val="72"/>
        </w:rPr>
        <w:t xml:space="preserve"> /</w:t>
      </w:r>
      <w:r w:rsidR="00054281">
        <w:rPr>
          <w:rFonts w:ascii="Times New Roman" w:eastAsia="Times New Roman" w:hAnsi="Times New Roman" w:cs="Times New Roman"/>
          <w:b/>
          <w:color w:val="000000" w:themeColor="text1"/>
          <w:sz w:val="72"/>
          <w:szCs w:val="72"/>
        </w:rPr>
        <w:t xml:space="preserve"> 2024</w:t>
      </w:r>
    </w:p>
    <w:p w:rsidR="002070E2" w:rsidRDefault="002070E2">
      <w:pPr>
        <w:spacing w:before="5"/>
        <w:rPr>
          <w:rFonts w:ascii="Times New Roman" w:eastAsia="Times New Roman" w:hAnsi="Times New Roman" w:cs="Times New Roman"/>
          <w:b/>
          <w:bCs/>
          <w:i/>
          <w:sz w:val="18"/>
          <w:szCs w:val="18"/>
        </w:rPr>
      </w:pPr>
    </w:p>
    <w:p w:rsidR="002070E2" w:rsidRDefault="002629D3">
      <w:pPr>
        <w:pStyle w:val="Heading1"/>
        <w:spacing w:before="72"/>
        <w:ind w:left="220" w:firstLine="0"/>
        <w:rPr>
          <w:b w:val="0"/>
          <w:bCs w:val="0"/>
          <w:u w:val="none"/>
        </w:rPr>
      </w:pPr>
      <w:r>
        <w:rPr>
          <w:spacing w:val="-2"/>
          <w:u w:val="none"/>
        </w:rPr>
        <w:t>TABLE</w:t>
      </w:r>
      <w:r>
        <w:rPr>
          <w:u w:val="none"/>
        </w:rPr>
        <w:t xml:space="preserve"> OF </w:t>
      </w:r>
      <w:r>
        <w:rPr>
          <w:spacing w:val="-2"/>
          <w:u w:val="none"/>
        </w:rPr>
        <w:t>CONTENTS</w:t>
      </w:r>
    </w:p>
    <w:tbl>
      <w:tblPr>
        <w:tblpPr w:leftFromText="180" w:rightFromText="180" w:vertAnchor="text" w:horzAnchor="margin" w:tblpXSpec="center" w:tblpY="555"/>
        <w:tblW w:w="0" w:type="auto"/>
        <w:tblLayout w:type="fixed"/>
        <w:tblCellMar>
          <w:left w:w="0" w:type="dxa"/>
          <w:right w:w="0" w:type="dxa"/>
        </w:tblCellMar>
        <w:tblLook w:val="01E0" w:firstRow="1" w:lastRow="1" w:firstColumn="1" w:lastColumn="1" w:noHBand="0" w:noVBand="0"/>
      </w:tblPr>
      <w:tblGrid>
        <w:gridCol w:w="1011"/>
        <w:gridCol w:w="8103"/>
        <w:gridCol w:w="992"/>
      </w:tblGrid>
      <w:tr w:rsidR="006D6E06" w:rsidTr="006D6E06">
        <w:trPr>
          <w:trHeight w:hRule="exact" w:val="389"/>
        </w:trPr>
        <w:tc>
          <w:tcPr>
            <w:tcW w:w="1011"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jc w:val="center"/>
              <w:rPr>
                <w:rFonts w:ascii="Arial" w:eastAsia="Arial" w:hAnsi="Arial" w:cs="Arial"/>
              </w:rPr>
            </w:pPr>
            <w:r>
              <w:rPr>
                <w:rFonts w:ascii="Arial"/>
                <w:b/>
                <w:spacing w:val="-1"/>
              </w:rPr>
              <w:t>Section</w:t>
            </w:r>
          </w:p>
        </w:tc>
        <w:tc>
          <w:tcPr>
            <w:tcW w:w="8103"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64"/>
              <w:rPr>
                <w:rFonts w:ascii="Arial" w:eastAsia="Arial" w:hAnsi="Arial" w:cs="Arial"/>
              </w:rPr>
            </w:pPr>
            <w:r>
              <w:rPr>
                <w:rFonts w:ascii="Arial"/>
                <w:b/>
                <w:spacing w:val="-1"/>
              </w:rPr>
              <w:t>Details</w:t>
            </w:r>
          </w:p>
        </w:tc>
        <w:tc>
          <w:tcPr>
            <w:tcW w:w="992"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spacing w:val="-1"/>
              </w:rPr>
              <w:t>Page</w:t>
            </w:r>
          </w:p>
        </w:tc>
      </w:tr>
      <w:tr w:rsidR="006D6E06" w:rsidTr="006D6E06">
        <w:trPr>
          <w:trHeight w:hRule="exact" w:val="13284"/>
        </w:trPr>
        <w:tc>
          <w:tcPr>
            <w:tcW w:w="1011"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spacing w:val="-1"/>
              </w:rPr>
              <w:t>1.</w:t>
            </w:r>
          </w:p>
          <w:p w:rsidR="006D6E06" w:rsidRDefault="006D6E06" w:rsidP="006D6E06">
            <w:pPr>
              <w:pStyle w:val="TableParagraph"/>
              <w:spacing w:before="126"/>
              <w:ind w:left="102"/>
              <w:rPr>
                <w:rFonts w:ascii="Arial" w:eastAsia="Arial" w:hAnsi="Arial" w:cs="Arial"/>
              </w:rPr>
            </w:pPr>
            <w:r>
              <w:rPr>
                <w:rFonts w:ascii="Arial"/>
                <w:b/>
                <w:spacing w:val="-1"/>
              </w:rPr>
              <w:t>2.</w:t>
            </w:r>
          </w:p>
          <w:p w:rsidR="006D6E06" w:rsidRDefault="006D6E06" w:rsidP="006D6E06">
            <w:pPr>
              <w:pStyle w:val="TableParagraph"/>
              <w:spacing w:before="126"/>
              <w:ind w:left="102"/>
              <w:rPr>
                <w:rFonts w:ascii="Arial" w:eastAsia="Arial" w:hAnsi="Arial" w:cs="Arial"/>
              </w:rPr>
            </w:pPr>
            <w:r>
              <w:rPr>
                <w:rFonts w:ascii="Arial"/>
                <w:b/>
                <w:spacing w:val="-1"/>
              </w:rPr>
              <w:t>3.</w:t>
            </w:r>
          </w:p>
          <w:p w:rsidR="006D6E06" w:rsidRDefault="006D6E06" w:rsidP="006D6E06">
            <w:pPr>
              <w:pStyle w:val="TableParagraph"/>
              <w:spacing w:before="126"/>
              <w:ind w:left="102"/>
              <w:rPr>
                <w:rFonts w:ascii="Arial" w:eastAsia="Arial" w:hAnsi="Arial" w:cs="Arial"/>
              </w:rPr>
            </w:pPr>
            <w:r>
              <w:rPr>
                <w:rFonts w:ascii="Arial"/>
                <w:b/>
                <w:spacing w:val="-1"/>
              </w:rPr>
              <w:t>4.</w:t>
            </w:r>
          </w:p>
          <w:p w:rsidR="006D6E06" w:rsidRDefault="006D6E06" w:rsidP="006D6E06">
            <w:pPr>
              <w:pStyle w:val="TableParagraph"/>
              <w:spacing w:before="128"/>
              <w:ind w:left="102"/>
              <w:rPr>
                <w:rFonts w:ascii="Arial" w:eastAsia="Arial" w:hAnsi="Arial" w:cs="Arial"/>
              </w:rPr>
            </w:pPr>
            <w:r>
              <w:rPr>
                <w:rFonts w:ascii="Arial"/>
                <w:b/>
                <w:spacing w:val="-1"/>
              </w:rPr>
              <w:t>5.</w:t>
            </w:r>
          </w:p>
          <w:p w:rsidR="006D6E06" w:rsidRDefault="006D6E06" w:rsidP="006D6E06">
            <w:pPr>
              <w:pStyle w:val="TableParagraph"/>
              <w:spacing w:before="126"/>
              <w:ind w:left="102"/>
              <w:rPr>
                <w:rFonts w:ascii="Arial" w:eastAsia="Arial" w:hAnsi="Arial" w:cs="Arial"/>
              </w:rPr>
            </w:pPr>
            <w:r>
              <w:rPr>
                <w:rFonts w:ascii="Arial"/>
                <w:b/>
              </w:rPr>
              <w:t>6.</w:t>
            </w:r>
          </w:p>
          <w:p w:rsidR="006D6E06" w:rsidRDefault="006D6E06" w:rsidP="006D6E06">
            <w:pPr>
              <w:pStyle w:val="TableParagraph"/>
              <w:spacing w:before="126"/>
              <w:ind w:left="102"/>
              <w:rPr>
                <w:rFonts w:ascii="Arial" w:eastAsia="Arial" w:hAnsi="Arial" w:cs="Arial"/>
              </w:rPr>
            </w:pPr>
            <w:r>
              <w:rPr>
                <w:rFonts w:ascii="Arial"/>
                <w:b/>
                <w:spacing w:val="-1"/>
              </w:rPr>
              <w:t>7.</w:t>
            </w:r>
          </w:p>
          <w:p w:rsidR="006D6E06" w:rsidRDefault="006D6E06" w:rsidP="006D6E06">
            <w:pPr>
              <w:pStyle w:val="TableParagraph"/>
              <w:spacing w:before="127"/>
              <w:ind w:left="102"/>
              <w:rPr>
                <w:rFonts w:ascii="Arial" w:eastAsia="Arial" w:hAnsi="Arial" w:cs="Arial"/>
              </w:rPr>
            </w:pPr>
            <w:r>
              <w:rPr>
                <w:rFonts w:ascii="Arial"/>
                <w:b/>
                <w:spacing w:val="-1"/>
              </w:rPr>
              <w:t>8.</w:t>
            </w:r>
          </w:p>
          <w:p w:rsidR="006D6E06" w:rsidRDefault="006D6E06" w:rsidP="006D6E06">
            <w:pPr>
              <w:pStyle w:val="TableParagraph"/>
              <w:spacing w:before="126"/>
              <w:ind w:left="102"/>
              <w:rPr>
                <w:rFonts w:ascii="Arial" w:eastAsia="Arial" w:hAnsi="Arial" w:cs="Arial"/>
              </w:rPr>
            </w:pPr>
            <w:r>
              <w:rPr>
                <w:rFonts w:ascii="Arial"/>
                <w:b/>
              </w:rPr>
              <w:t>9.</w:t>
            </w:r>
          </w:p>
          <w:p w:rsidR="006D6E06" w:rsidRDefault="006D6E06" w:rsidP="006D6E06">
            <w:pPr>
              <w:pStyle w:val="TableParagraph"/>
              <w:spacing w:before="126"/>
              <w:ind w:left="102"/>
              <w:rPr>
                <w:rFonts w:ascii="Arial" w:eastAsia="Arial" w:hAnsi="Arial" w:cs="Arial"/>
              </w:rPr>
            </w:pPr>
            <w:r>
              <w:rPr>
                <w:rFonts w:ascii="Arial"/>
                <w:b/>
                <w:spacing w:val="-1"/>
              </w:rPr>
              <w:t>10.</w:t>
            </w:r>
          </w:p>
          <w:p w:rsidR="006D6E06" w:rsidRDefault="006D6E06" w:rsidP="006D6E06">
            <w:pPr>
              <w:pStyle w:val="TableParagraph"/>
              <w:spacing w:before="126"/>
              <w:ind w:left="102"/>
              <w:rPr>
                <w:rFonts w:ascii="Arial" w:eastAsia="Arial" w:hAnsi="Arial" w:cs="Arial"/>
              </w:rPr>
            </w:pPr>
            <w:r>
              <w:rPr>
                <w:rFonts w:ascii="Arial"/>
                <w:b/>
                <w:spacing w:val="-1"/>
              </w:rPr>
              <w:t>11.</w:t>
            </w:r>
          </w:p>
          <w:p w:rsidR="006D6E06" w:rsidRDefault="006D6E06" w:rsidP="006D6E06">
            <w:pPr>
              <w:pStyle w:val="TableParagraph"/>
              <w:spacing w:before="126"/>
              <w:ind w:left="102"/>
              <w:rPr>
                <w:rFonts w:ascii="Arial" w:eastAsia="Arial" w:hAnsi="Arial" w:cs="Arial"/>
              </w:rPr>
            </w:pPr>
            <w:r>
              <w:rPr>
                <w:rFonts w:ascii="Arial"/>
                <w:b/>
                <w:spacing w:val="-1"/>
              </w:rPr>
              <w:t>12.</w:t>
            </w:r>
          </w:p>
          <w:p w:rsidR="006D6E06" w:rsidRDefault="006D6E06" w:rsidP="006D6E06">
            <w:pPr>
              <w:pStyle w:val="TableParagraph"/>
              <w:spacing w:before="126"/>
              <w:ind w:left="102"/>
              <w:rPr>
                <w:rFonts w:ascii="Arial" w:eastAsia="Arial" w:hAnsi="Arial" w:cs="Arial"/>
              </w:rPr>
            </w:pPr>
            <w:r>
              <w:rPr>
                <w:rFonts w:ascii="Arial"/>
                <w:b/>
                <w:spacing w:val="-1"/>
              </w:rPr>
              <w:t>13.</w:t>
            </w:r>
          </w:p>
          <w:p w:rsidR="006D6E06" w:rsidRDefault="006D6E06" w:rsidP="006D6E06">
            <w:pPr>
              <w:pStyle w:val="TableParagraph"/>
              <w:spacing w:before="128"/>
              <w:ind w:left="102"/>
              <w:rPr>
                <w:rFonts w:ascii="Arial" w:eastAsia="Arial" w:hAnsi="Arial" w:cs="Arial"/>
              </w:rPr>
            </w:pPr>
            <w:r>
              <w:rPr>
                <w:rFonts w:ascii="Arial"/>
                <w:b/>
                <w:spacing w:val="-1"/>
              </w:rPr>
              <w:t>14.</w:t>
            </w:r>
          </w:p>
          <w:p w:rsidR="006D6E06" w:rsidRDefault="006D6E06" w:rsidP="006D6E06">
            <w:pPr>
              <w:pStyle w:val="TableParagraph"/>
              <w:spacing w:before="126"/>
              <w:ind w:left="102"/>
              <w:rPr>
                <w:rFonts w:ascii="Arial" w:eastAsia="Arial" w:hAnsi="Arial" w:cs="Arial"/>
              </w:rPr>
            </w:pPr>
            <w:r>
              <w:rPr>
                <w:rFonts w:ascii="Arial"/>
                <w:b/>
                <w:spacing w:val="-1"/>
              </w:rPr>
              <w:t>15.</w:t>
            </w:r>
          </w:p>
          <w:p w:rsidR="006D6E06" w:rsidRDefault="006D6E06" w:rsidP="006D6E06">
            <w:pPr>
              <w:pStyle w:val="TableParagraph"/>
              <w:spacing w:before="126"/>
              <w:ind w:left="102"/>
              <w:rPr>
                <w:rFonts w:ascii="Arial" w:eastAsia="Arial" w:hAnsi="Arial" w:cs="Arial"/>
              </w:rPr>
            </w:pPr>
            <w:r>
              <w:rPr>
                <w:rFonts w:ascii="Arial"/>
                <w:b/>
                <w:spacing w:val="-1"/>
              </w:rPr>
              <w:t>16.</w:t>
            </w:r>
          </w:p>
          <w:p w:rsidR="006D6E06" w:rsidRDefault="006D6E06" w:rsidP="006D6E06">
            <w:pPr>
              <w:pStyle w:val="TableParagraph"/>
              <w:spacing w:before="126"/>
              <w:ind w:left="102"/>
              <w:rPr>
                <w:rFonts w:ascii="Arial" w:eastAsia="Arial" w:hAnsi="Arial" w:cs="Arial"/>
              </w:rPr>
            </w:pPr>
            <w:r>
              <w:rPr>
                <w:rFonts w:ascii="Arial"/>
                <w:b/>
                <w:spacing w:val="-1"/>
              </w:rPr>
              <w:t>17.</w:t>
            </w:r>
          </w:p>
          <w:p w:rsidR="006D6E06" w:rsidRDefault="006D6E06" w:rsidP="006D6E06">
            <w:pPr>
              <w:pStyle w:val="TableParagraph"/>
              <w:spacing w:before="126"/>
              <w:ind w:left="102"/>
              <w:rPr>
                <w:rFonts w:ascii="Arial" w:eastAsia="Arial" w:hAnsi="Arial" w:cs="Arial"/>
              </w:rPr>
            </w:pPr>
            <w:r>
              <w:rPr>
                <w:rFonts w:ascii="Arial"/>
                <w:b/>
                <w:spacing w:val="-1"/>
              </w:rPr>
              <w:t>18.</w:t>
            </w:r>
          </w:p>
          <w:p w:rsidR="006D6E06" w:rsidRDefault="006D6E06" w:rsidP="006D6E06">
            <w:pPr>
              <w:pStyle w:val="TableParagraph"/>
              <w:spacing w:before="126"/>
              <w:ind w:left="102"/>
              <w:rPr>
                <w:rFonts w:ascii="Arial" w:eastAsia="Arial" w:hAnsi="Arial" w:cs="Arial"/>
              </w:rPr>
            </w:pPr>
            <w:r>
              <w:rPr>
                <w:rFonts w:ascii="Arial"/>
                <w:b/>
                <w:spacing w:val="-1"/>
              </w:rPr>
              <w:t>19.</w:t>
            </w:r>
          </w:p>
          <w:p w:rsidR="006D6E06" w:rsidRDefault="006D6E06" w:rsidP="006D6E06">
            <w:pPr>
              <w:pStyle w:val="TableParagraph"/>
              <w:spacing w:before="126"/>
              <w:ind w:left="102"/>
              <w:rPr>
                <w:rFonts w:ascii="Arial" w:eastAsia="Arial" w:hAnsi="Arial" w:cs="Arial"/>
              </w:rPr>
            </w:pPr>
            <w:r>
              <w:rPr>
                <w:rFonts w:ascii="Arial"/>
                <w:b/>
                <w:spacing w:val="-1"/>
              </w:rPr>
              <w:t>20.</w:t>
            </w:r>
          </w:p>
          <w:p w:rsidR="006D6E06" w:rsidRDefault="006D6E06" w:rsidP="006D6E06">
            <w:pPr>
              <w:pStyle w:val="TableParagraph"/>
              <w:spacing w:before="126"/>
              <w:ind w:left="102"/>
              <w:rPr>
                <w:rFonts w:ascii="Arial" w:eastAsia="Arial" w:hAnsi="Arial" w:cs="Arial"/>
              </w:rPr>
            </w:pPr>
            <w:r>
              <w:rPr>
                <w:rFonts w:ascii="Arial"/>
                <w:b/>
                <w:spacing w:val="-1"/>
              </w:rPr>
              <w:t>21.</w:t>
            </w:r>
          </w:p>
          <w:p w:rsidR="006D6E06" w:rsidRDefault="006D6E06" w:rsidP="006D6E06">
            <w:pPr>
              <w:pStyle w:val="TableParagraph"/>
              <w:spacing w:before="126"/>
              <w:ind w:left="102"/>
              <w:rPr>
                <w:rFonts w:ascii="Arial" w:eastAsia="Arial" w:hAnsi="Arial" w:cs="Arial"/>
              </w:rPr>
            </w:pPr>
            <w:r>
              <w:rPr>
                <w:rFonts w:ascii="Arial"/>
                <w:b/>
                <w:spacing w:val="-1"/>
              </w:rPr>
              <w:t>22.</w:t>
            </w:r>
          </w:p>
          <w:p w:rsidR="006D6E06" w:rsidRDefault="006D6E06" w:rsidP="006D6E06">
            <w:pPr>
              <w:pStyle w:val="TableParagraph"/>
              <w:spacing w:before="128"/>
              <w:ind w:left="102"/>
              <w:rPr>
                <w:rFonts w:ascii="Arial" w:eastAsia="Arial" w:hAnsi="Arial" w:cs="Arial"/>
              </w:rPr>
            </w:pPr>
            <w:r>
              <w:rPr>
                <w:rFonts w:ascii="Arial"/>
                <w:b/>
                <w:spacing w:val="-1"/>
              </w:rPr>
              <w:t>23.</w:t>
            </w:r>
          </w:p>
          <w:p w:rsidR="006D6E06" w:rsidRDefault="006D6E06" w:rsidP="006D6E06">
            <w:pPr>
              <w:pStyle w:val="TableParagraph"/>
              <w:spacing w:before="126"/>
              <w:ind w:left="102"/>
              <w:rPr>
                <w:rFonts w:ascii="Arial" w:eastAsia="Arial" w:hAnsi="Arial" w:cs="Arial"/>
              </w:rPr>
            </w:pPr>
            <w:r>
              <w:rPr>
                <w:rFonts w:ascii="Arial"/>
                <w:b/>
                <w:spacing w:val="-1"/>
              </w:rPr>
              <w:t>24.</w:t>
            </w:r>
          </w:p>
          <w:p w:rsidR="006D6E06" w:rsidRDefault="006D6E06" w:rsidP="006D6E06">
            <w:pPr>
              <w:pStyle w:val="TableParagraph"/>
              <w:spacing w:before="126"/>
              <w:ind w:left="102"/>
              <w:rPr>
                <w:rFonts w:ascii="Arial" w:eastAsia="Arial" w:hAnsi="Arial" w:cs="Arial"/>
              </w:rPr>
            </w:pPr>
            <w:r>
              <w:rPr>
                <w:rFonts w:ascii="Arial"/>
                <w:b/>
                <w:spacing w:val="-1"/>
              </w:rPr>
              <w:t>25.</w:t>
            </w:r>
          </w:p>
          <w:p w:rsidR="006D6E06" w:rsidRDefault="006D6E06" w:rsidP="006D6E06">
            <w:pPr>
              <w:pStyle w:val="TableParagraph"/>
              <w:spacing w:before="127"/>
              <w:ind w:left="102"/>
              <w:rPr>
                <w:rFonts w:ascii="Arial" w:eastAsia="Arial" w:hAnsi="Arial" w:cs="Arial"/>
              </w:rPr>
            </w:pPr>
            <w:r>
              <w:rPr>
                <w:rFonts w:ascii="Arial"/>
                <w:b/>
                <w:spacing w:val="-1"/>
              </w:rPr>
              <w:t>26.</w:t>
            </w:r>
          </w:p>
          <w:p w:rsidR="006D6E06" w:rsidRDefault="006D6E06" w:rsidP="006D6E06">
            <w:pPr>
              <w:pStyle w:val="TableParagraph"/>
              <w:spacing w:before="126"/>
              <w:ind w:left="102"/>
              <w:rPr>
                <w:rFonts w:ascii="Arial" w:eastAsia="Arial" w:hAnsi="Arial" w:cs="Arial"/>
              </w:rPr>
            </w:pPr>
            <w:r>
              <w:rPr>
                <w:rFonts w:ascii="Arial"/>
                <w:b/>
                <w:spacing w:val="-1"/>
              </w:rPr>
              <w:t>27.</w:t>
            </w:r>
          </w:p>
          <w:p w:rsidR="006D6E06" w:rsidRDefault="006D6E06" w:rsidP="006D6E06">
            <w:pPr>
              <w:pStyle w:val="TableParagraph"/>
              <w:spacing w:before="126"/>
              <w:ind w:left="102"/>
              <w:rPr>
                <w:rFonts w:ascii="Arial" w:eastAsia="Arial" w:hAnsi="Arial" w:cs="Arial"/>
              </w:rPr>
            </w:pPr>
            <w:r>
              <w:rPr>
                <w:rFonts w:ascii="Arial"/>
                <w:b/>
                <w:spacing w:val="-1"/>
              </w:rPr>
              <w:t>28.</w:t>
            </w:r>
          </w:p>
          <w:p w:rsidR="006D6E06" w:rsidRDefault="006D6E06" w:rsidP="006D6E06">
            <w:pPr>
              <w:pStyle w:val="TableParagraph"/>
              <w:spacing w:before="126"/>
              <w:ind w:left="102"/>
              <w:rPr>
                <w:rFonts w:ascii="Arial" w:eastAsia="Arial" w:hAnsi="Arial" w:cs="Arial"/>
              </w:rPr>
            </w:pPr>
            <w:r>
              <w:rPr>
                <w:rFonts w:ascii="Arial"/>
                <w:b/>
                <w:spacing w:val="-1"/>
              </w:rPr>
              <w:t>29.</w:t>
            </w:r>
          </w:p>
          <w:p w:rsidR="006D6E06" w:rsidRDefault="006D6E06" w:rsidP="006D6E06">
            <w:pPr>
              <w:pStyle w:val="TableParagraph"/>
              <w:spacing w:before="126"/>
              <w:ind w:left="102"/>
              <w:rPr>
                <w:rFonts w:ascii="Arial" w:eastAsia="Arial" w:hAnsi="Arial" w:cs="Arial"/>
              </w:rPr>
            </w:pPr>
            <w:r>
              <w:rPr>
                <w:rFonts w:ascii="Arial"/>
                <w:b/>
                <w:spacing w:val="-1"/>
              </w:rPr>
              <w:t>30.</w:t>
            </w:r>
          </w:p>
          <w:p w:rsidR="006D6E06" w:rsidRDefault="006D6E06" w:rsidP="006D6E06">
            <w:pPr>
              <w:pStyle w:val="TableParagraph"/>
              <w:spacing w:before="126"/>
              <w:ind w:left="102"/>
              <w:rPr>
                <w:rFonts w:ascii="Arial" w:eastAsia="Arial" w:hAnsi="Arial" w:cs="Arial"/>
              </w:rPr>
            </w:pPr>
            <w:r>
              <w:rPr>
                <w:rFonts w:ascii="Arial"/>
                <w:b/>
                <w:spacing w:val="-1"/>
              </w:rPr>
              <w:t>31.</w:t>
            </w:r>
          </w:p>
          <w:p w:rsidR="006D6E06" w:rsidRDefault="006D6E06" w:rsidP="006D6E06">
            <w:pPr>
              <w:pStyle w:val="TableParagraph"/>
              <w:spacing w:before="128"/>
              <w:ind w:left="102"/>
              <w:rPr>
                <w:rFonts w:ascii="Arial" w:eastAsia="Arial" w:hAnsi="Arial" w:cs="Arial"/>
              </w:rPr>
            </w:pPr>
            <w:r>
              <w:rPr>
                <w:rFonts w:ascii="Arial"/>
                <w:b/>
                <w:spacing w:val="-1"/>
              </w:rPr>
              <w:t>32.</w:t>
            </w:r>
          </w:p>
          <w:p w:rsidR="006D6E06" w:rsidRDefault="006D6E06" w:rsidP="006D6E06">
            <w:pPr>
              <w:pStyle w:val="TableParagraph"/>
              <w:spacing w:before="126"/>
              <w:ind w:left="102"/>
              <w:rPr>
                <w:rFonts w:ascii="Arial" w:eastAsia="Arial" w:hAnsi="Arial" w:cs="Arial"/>
              </w:rPr>
            </w:pPr>
            <w:r>
              <w:rPr>
                <w:rFonts w:ascii="Arial"/>
                <w:b/>
                <w:spacing w:val="-1"/>
              </w:rPr>
              <w:t>33.</w:t>
            </w:r>
          </w:p>
          <w:p w:rsidR="006D6E06" w:rsidRDefault="006D6E06" w:rsidP="006D6E06">
            <w:pPr>
              <w:pStyle w:val="TableParagraph"/>
              <w:spacing w:before="126"/>
              <w:ind w:left="102"/>
              <w:rPr>
                <w:rFonts w:ascii="Arial" w:eastAsia="Arial" w:hAnsi="Arial" w:cs="Arial"/>
              </w:rPr>
            </w:pPr>
            <w:r>
              <w:rPr>
                <w:rFonts w:ascii="Arial"/>
                <w:b/>
                <w:spacing w:val="-1"/>
              </w:rPr>
              <w:t>34.</w:t>
            </w:r>
          </w:p>
          <w:p w:rsidR="006D6E06" w:rsidRDefault="006D6E06" w:rsidP="006D6E06">
            <w:pPr>
              <w:pStyle w:val="TableParagraph"/>
              <w:spacing w:before="126"/>
              <w:ind w:left="102"/>
              <w:rPr>
                <w:rFonts w:ascii="Arial" w:eastAsia="Arial" w:hAnsi="Arial" w:cs="Arial"/>
              </w:rPr>
            </w:pPr>
            <w:r>
              <w:rPr>
                <w:rFonts w:ascii="Arial"/>
                <w:b/>
                <w:spacing w:val="-1"/>
              </w:rPr>
              <w:t>35.</w:t>
            </w:r>
          </w:p>
        </w:tc>
        <w:tc>
          <w:tcPr>
            <w:tcW w:w="8103"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spacing w:val="-1"/>
              </w:rPr>
              <w:t>Definitions</w:t>
            </w:r>
          </w:p>
          <w:p w:rsidR="006D6E06" w:rsidRDefault="006D6E06" w:rsidP="006D6E06">
            <w:pPr>
              <w:pStyle w:val="TableParagraph"/>
              <w:spacing w:before="126" w:line="359" w:lineRule="auto"/>
              <w:ind w:left="102" w:right="3517"/>
              <w:rPr>
                <w:rFonts w:ascii="Arial" w:eastAsia="Arial" w:hAnsi="Arial" w:cs="Arial"/>
              </w:rPr>
            </w:pPr>
            <w:r>
              <w:rPr>
                <w:rFonts w:ascii="Arial"/>
                <w:b/>
                <w:spacing w:val="-1"/>
              </w:rPr>
              <w:t>Adoption</w:t>
            </w:r>
            <w:r>
              <w:rPr>
                <w:rFonts w:ascii="Arial"/>
                <w:b/>
              </w:rPr>
              <w:t xml:space="preserve"> </w:t>
            </w:r>
            <w:r>
              <w:rPr>
                <w:rFonts w:ascii="Arial"/>
                <w:b/>
                <w:spacing w:val="-1"/>
              </w:rPr>
              <w:t>and</w:t>
            </w:r>
            <w:r>
              <w:rPr>
                <w:rFonts w:ascii="Arial"/>
                <w:b/>
              </w:rPr>
              <w:t xml:space="preserve"> </w:t>
            </w:r>
            <w:r>
              <w:rPr>
                <w:rFonts w:ascii="Arial"/>
                <w:b/>
                <w:spacing w:val="-1"/>
              </w:rPr>
              <w:t>Contents</w:t>
            </w:r>
            <w:r>
              <w:rPr>
                <w:rFonts w:ascii="Arial"/>
                <w:b/>
                <w:spacing w:val="-2"/>
              </w:rPr>
              <w:t xml:space="preserve"> </w:t>
            </w:r>
            <w:r>
              <w:rPr>
                <w:rFonts w:ascii="Arial"/>
                <w:b/>
              </w:rPr>
              <w:t>of</w:t>
            </w:r>
            <w:r>
              <w:rPr>
                <w:rFonts w:ascii="Arial"/>
                <w:b/>
                <w:spacing w:val="-1"/>
              </w:rPr>
              <w:t xml:space="preserve"> </w:t>
            </w:r>
            <w:r>
              <w:rPr>
                <w:rFonts w:ascii="Arial"/>
                <w:b/>
              </w:rPr>
              <w:t xml:space="preserve">a </w:t>
            </w:r>
            <w:r>
              <w:rPr>
                <w:rFonts w:ascii="Arial"/>
                <w:b/>
                <w:spacing w:val="-1"/>
              </w:rPr>
              <w:t>Rates</w:t>
            </w:r>
            <w:r>
              <w:rPr>
                <w:rFonts w:ascii="Arial"/>
                <w:b/>
                <w:spacing w:val="-2"/>
              </w:rPr>
              <w:t xml:space="preserve"> </w:t>
            </w:r>
            <w:r>
              <w:rPr>
                <w:rFonts w:ascii="Arial"/>
                <w:b/>
                <w:spacing w:val="-1"/>
              </w:rPr>
              <w:t>Policy</w:t>
            </w:r>
            <w:r>
              <w:rPr>
                <w:rFonts w:ascii="Arial"/>
                <w:b/>
                <w:spacing w:val="27"/>
              </w:rPr>
              <w:t xml:space="preserve"> </w:t>
            </w:r>
            <w:r>
              <w:rPr>
                <w:rFonts w:ascii="Arial"/>
                <w:b/>
                <w:spacing w:val="-1"/>
              </w:rPr>
              <w:t>Community</w:t>
            </w:r>
            <w:r>
              <w:rPr>
                <w:rFonts w:ascii="Arial"/>
                <w:b/>
                <w:spacing w:val="-4"/>
              </w:rPr>
              <w:t xml:space="preserve"> </w:t>
            </w:r>
            <w:r>
              <w:rPr>
                <w:rFonts w:ascii="Arial"/>
                <w:b/>
                <w:spacing w:val="-1"/>
              </w:rPr>
              <w:t>Participation</w:t>
            </w:r>
          </w:p>
          <w:p w:rsidR="006D6E06" w:rsidRDefault="006D6E06" w:rsidP="006D6E06">
            <w:pPr>
              <w:pStyle w:val="TableParagraph"/>
              <w:spacing w:before="3" w:line="361" w:lineRule="auto"/>
              <w:ind w:left="102" w:right="4564"/>
              <w:rPr>
                <w:rFonts w:ascii="Arial" w:eastAsia="Arial" w:hAnsi="Arial" w:cs="Arial"/>
              </w:rPr>
            </w:pPr>
            <w:r>
              <w:rPr>
                <w:rFonts w:ascii="Arial"/>
                <w:b/>
                <w:spacing w:val="-2"/>
              </w:rPr>
              <w:t>Annual</w:t>
            </w:r>
            <w:r>
              <w:rPr>
                <w:rFonts w:ascii="Arial"/>
                <w:b/>
                <w:spacing w:val="1"/>
              </w:rPr>
              <w:t xml:space="preserve"> </w:t>
            </w:r>
            <w:r>
              <w:rPr>
                <w:rFonts w:ascii="Arial"/>
                <w:b/>
                <w:spacing w:val="-2"/>
              </w:rPr>
              <w:t>Review</w:t>
            </w:r>
            <w:r>
              <w:rPr>
                <w:rFonts w:ascii="Arial"/>
                <w:b/>
                <w:spacing w:val="6"/>
              </w:rPr>
              <w:t xml:space="preserve"> </w:t>
            </w:r>
            <w:r>
              <w:rPr>
                <w:rFonts w:ascii="Arial"/>
                <w:b/>
                <w:spacing w:val="-2"/>
              </w:rPr>
              <w:t>of</w:t>
            </w:r>
            <w:r>
              <w:rPr>
                <w:rFonts w:ascii="Arial"/>
                <w:b/>
                <w:spacing w:val="3"/>
              </w:rPr>
              <w:t xml:space="preserve"> </w:t>
            </w:r>
            <w:r>
              <w:rPr>
                <w:rFonts w:ascii="Arial"/>
                <w:b/>
                <w:spacing w:val="-2"/>
              </w:rPr>
              <w:t>Rates</w:t>
            </w:r>
            <w:r>
              <w:rPr>
                <w:rFonts w:ascii="Arial"/>
                <w:b/>
                <w:spacing w:val="1"/>
              </w:rPr>
              <w:t xml:space="preserve"> </w:t>
            </w:r>
            <w:r>
              <w:rPr>
                <w:rFonts w:ascii="Arial"/>
                <w:b/>
              </w:rPr>
              <w:t>Policy</w:t>
            </w:r>
            <w:r>
              <w:rPr>
                <w:rFonts w:ascii="Arial"/>
                <w:b/>
                <w:spacing w:val="23"/>
              </w:rPr>
              <w:t xml:space="preserve"> </w:t>
            </w:r>
            <w:r>
              <w:rPr>
                <w:rFonts w:ascii="Arial"/>
                <w:b/>
                <w:spacing w:val="-1"/>
              </w:rPr>
              <w:t>Levying</w:t>
            </w:r>
            <w:r>
              <w:rPr>
                <w:rFonts w:ascii="Arial"/>
                <w:b/>
              </w:rPr>
              <w:t xml:space="preserve"> of</w:t>
            </w:r>
            <w:r>
              <w:rPr>
                <w:rFonts w:ascii="Arial"/>
                <w:b/>
                <w:spacing w:val="1"/>
              </w:rPr>
              <w:t xml:space="preserve"> </w:t>
            </w:r>
            <w:r>
              <w:rPr>
                <w:rFonts w:ascii="Arial"/>
                <w:b/>
                <w:spacing w:val="-1"/>
              </w:rPr>
              <w:t>Rates</w:t>
            </w:r>
          </w:p>
          <w:p w:rsidR="006D6E06" w:rsidRDefault="006D6E06" w:rsidP="006D6E06">
            <w:pPr>
              <w:pStyle w:val="TableParagraph"/>
              <w:spacing w:before="1" w:line="359" w:lineRule="auto"/>
              <w:ind w:left="102" w:right="4740"/>
              <w:rPr>
                <w:rFonts w:ascii="Arial" w:eastAsia="Arial" w:hAnsi="Arial" w:cs="Arial"/>
              </w:rPr>
            </w:pPr>
            <w:r>
              <w:rPr>
                <w:rFonts w:ascii="Arial"/>
                <w:b/>
                <w:spacing w:val="-1"/>
              </w:rPr>
              <w:t>Differential Rates</w:t>
            </w:r>
            <w:r>
              <w:rPr>
                <w:rFonts w:ascii="Arial"/>
                <w:b/>
                <w:spacing w:val="29"/>
              </w:rPr>
              <w:t xml:space="preserve"> </w:t>
            </w:r>
            <w:r>
              <w:rPr>
                <w:rFonts w:ascii="Arial"/>
                <w:b/>
                <w:spacing w:val="-1"/>
              </w:rPr>
              <w:t>Impermissible</w:t>
            </w:r>
            <w:r>
              <w:rPr>
                <w:rFonts w:ascii="Arial"/>
                <w:b/>
                <w:spacing w:val="-2"/>
              </w:rPr>
              <w:t xml:space="preserve"> </w:t>
            </w:r>
            <w:r>
              <w:rPr>
                <w:rFonts w:ascii="Arial"/>
                <w:b/>
                <w:spacing w:val="-1"/>
              </w:rPr>
              <w:t>Differentiation</w:t>
            </w:r>
          </w:p>
          <w:p w:rsidR="006D6E06" w:rsidRDefault="006D6E06" w:rsidP="006D6E06">
            <w:pPr>
              <w:pStyle w:val="TableParagraph"/>
              <w:spacing w:before="4"/>
              <w:ind w:left="102"/>
              <w:rPr>
                <w:rFonts w:ascii="Arial" w:eastAsia="Arial" w:hAnsi="Arial" w:cs="Arial"/>
              </w:rPr>
            </w:pPr>
            <w:r>
              <w:rPr>
                <w:rFonts w:ascii="Arial"/>
                <w:b/>
                <w:spacing w:val="-1"/>
              </w:rPr>
              <w:t>Properties</w:t>
            </w:r>
            <w:r>
              <w:rPr>
                <w:rFonts w:ascii="Arial"/>
                <w:b/>
              </w:rPr>
              <w:t xml:space="preserve"> </w:t>
            </w:r>
            <w:r>
              <w:rPr>
                <w:rFonts w:ascii="Arial"/>
                <w:b/>
                <w:spacing w:val="-1"/>
              </w:rPr>
              <w:t>Used</w:t>
            </w:r>
            <w:r>
              <w:rPr>
                <w:rFonts w:ascii="Arial"/>
                <w:b/>
                <w:spacing w:val="-2"/>
              </w:rPr>
              <w:t xml:space="preserve"> </w:t>
            </w:r>
            <w:r>
              <w:rPr>
                <w:rFonts w:ascii="Arial"/>
                <w:b/>
              </w:rPr>
              <w:t>for</w:t>
            </w:r>
            <w:r>
              <w:rPr>
                <w:rFonts w:ascii="Arial"/>
                <w:b/>
                <w:spacing w:val="-2"/>
              </w:rPr>
              <w:t xml:space="preserve"> </w:t>
            </w:r>
            <w:r>
              <w:rPr>
                <w:rFonts w:ascii="Arial"/>
                <w:b/>
                <w:spacing w:val="-1"/>
              </w:rPr>
              <w:t>Multiple</w:t>
            </w:r>
            <w:r>
              <w:rPr>
                <w:rFonts w:ascii="Arial"/>
                <w:b/>
                <w:spacing w:val="-2"/>
              </w:rPr>
              <w:t xml:space="preserve"> </w:t>
            </w:r>
            <w:r>
              <w:rPr>
                <w:rFonts w:ascii="Arial"/>
                <w:b/>
                <w:spacing w:val="-1"/>
              </w:rPr>
              <w:t>Purposes</w:t>
            </w:r>
          </w:p>
          <w:p w:rsidR="006D6E06" w:rsidRDefault="006D6E06" w:rsidP="006D6E06">
            <w:pPr>
              <w:pStyle w:val="TableParagraph"/>
              <w:spacing w:before="126" w:line="359" w:lineRule="auto"/>
              <w:ind w:left="102" w:right="2131"/>
              <w:rPr>
                <w:rFonts w:ascii="Arial" w:eastAsia="Arial" w:hAnsi="Arial" w:cs="Arial"/>
              </w:rPr>
            </w:pPr>
            <w:r>
              <w:rPr>
                <w:rFonts w:ascii="Arial"/>
                <w:b/>
                <w:spacing w:val="-1"/>
              </w:rPr>
              <w:t>Levying</w:t>
            </w:r>
            <w:r>
              <w:rPr>
                <w:rFonts w:ascii="Arial"/>
                <w:b/>
              </w:rPr>
              <w:t xml:space="preserve"> of</w:t>
            </w:r>
            <w:r>
              <w:rPr>
                <w:rFonts w:ascii="Arial"/>
                <w:b/>
                <w:spacing w:val="1"/>
              </w:rPr>
              <w:t xml:space="preserve"> </w:t>
            </w:r>
            <w:r>
              <w:rPr>
                <w:rFonts w:ascii="Arial"/>
                <w:b/>
                <w:spacing w:val="-1"/>
              </w:rPr>
              <w:t>Property</w:t>
            </w:r>
            <w:r>
              <w:rPr>
                <w:rFonts w:ascii="Arial"/>
                <w:b/>
                <w:spacing w:val="-4"/>
              </w:rPr>
              <w:t xml:space="preserve"> </w:t>
            </w:r>
            <w:r>
              <w:rPr>
                <w:rFonts w:ascii="Arial"/>
                <w:b/>
                <w:spacing w:val="-1"/>
              </w:rPr>
              <w:t>Rates</w:t>
            </w:r>
            <w:r>
              <w:rPr>
                <w:rFonts w:ascii="Arial"/>
                <w:b/>
              </w:rPr>
              <w:t xml:space="preserve"> on</w:t>
            </w:r>
            <w:r>
              <w:rPr>
                <w:rFonts w:ascii="Arial"/>
                <w:b/>
                <w:spacing w:val="-3"/>
              </w:rPr>
              <w:t xml:space="preserve"> </w:t>
            </w:r>
            <w:r>
              <w:rPr>
                <w:rFonts w:ascii="Arial"/>
                <w:b/>
                <w:spacing w:val="-1"/>
              </w:rPr>
              <w:t>Sectional</w:t>
            </w:r>
            <w:r>
              <w:rPr>
                <w:rFonts w:ascii="Arial"/>
                <w:b/>
                <w:spacing w:val="2"/>
              </w:rPr>
              <w:t xml:space="preserve"> </w:t>
            </w:r>
            <w:r>
              <w:rPr>
                <w:rFonts w:ascii="Arial"/>
                <w:b/>
                <w:spacing w:val="-1"/>
              </w:rPr>
              <w:t>Title</w:t>
            </w:r>
            <w:r>
              <w:rPr>
                <w:rFonts w:ascii="Arial"/>
                <w:b/>
                <w:spacing w:val="-2"/>
              </w:rPr>
              <w:t xml:space="preserve"> </w:t>
            </w:r>
            <w:r>
              <w:rPr>
                <w:rFonts w:ascii="Arial"/>
                <w:b/>
                <w:spacing w:val="-1"/>
              </w:rPr>
              <w:t>Schemes</w:t>
            </w:r>
            <w:r>
              <w:rPr>
                <w:rFonts w:ascii="Arial"/>
                <w:b/>
                <w:spacing w:val="41"/>
              </w:rPr>
              <w:t xml:space="preserve"> </w:t>
            </w:r>
            <w:r>
              <w:rPr>
                <w:rFonts w:ascii="Arial"/>
                <w:b/>
                <w:spacing w:val="-1"/>
              </w:rPr>
              <w:t>Amount</w:t>
            </w:r>
            <w:r>
              <w:rPr>
                <w:rFonts w:ascii="Arial"/>
                <w:b/>
                <w:spacing w:val="1"/>
              </w:rPr>
              <w:t xml:space="preserve"> </w:t>
            </w:r>
            <w:r>
              <w:rPr>
                <w:rFonts w:ascii="Arial"/>
                <w:b/>
                <w:spacing w:val="-1"/>
              </w:rPr>
              <w:t>Due</w:t>
            </w:r>
            <w:r>
              <w:rPr>
                <w:rFonts w:ascii="Arial"/>
                <w:b/>
              </w:rPr>
              <w:t xml:space="preserve"> for</w:t>
            </w:r>
            <w:r>
              <w:rPr>
                <w:rFonts w:ascii="Arial"/>
                <w:b/>
                <w:spacing w:val="-2"/>
              </w:rPr>
              <w:t xml:space="preserve"> </w:t>
            </w:r>
            <w:r>
              <w:rPr>
                <w:rFonts w:ascii="Arial"/>
                <w:b/>
                <w:spacing w:val="-1"/>
              </w:rPr>
              <w:t>Rates</w:t>
            </w:r>
          </w:p>
          <w:p w:rsidR="006D6E06" w:rsidRDefault="006D6E06" w:rsidP="006D6E06">
            <w:pPr>
              <w:pStyle w:val="TableParagraph"/>
              <w:spacing w:before="3" w:line="359" w:lineRule="auto"/>
              <w:ind w:left="102" w:right="3800"/>
              <w:rPr>
                <w:rFonts w:ascii="Arial" w:eastAsia="Arial" w:hAnsi="Arial" w:cs="Arial"/>
              </w:rPr>
            </w:pPr>
            <w:r>
              <w:rPr>
                <w:rFonts w:ascii="Arial"/>
                <w:b/>
                <w:spacing w:val="-1"/>
              </w:rPr>
              <w:t>Period</w:t>
            </w:r>
            <w:r>
              <w:rPr>
                <w:rFonts w:ascii="Arial"/>
                <w:b/>
                <w:spacing w:val="-3"/>
              </w:rPr>
              <w:t xml:space="preserve"> </w:t>
            </w:r>
            <w:r>
              <w:rPr>
                <w:rFonts w:ascii="Arial"/>
                <w:b/>
              </w:rPr>
              <w:t>for</w:t>
            </w:r>
            <w:r>
              <w:rPr>
                <w:rFonts w:ascii="Arial"/>
                <w:b/>
                <w:spacing w:val="-4"/>
              </w:rPr>
              <w:t xml:space="preserve"> </w:t>
            </w:r>
            <w:r>
              <w:rPr>
                <w:rFonts w:ascii="Arial"/>
                <w:b/>
              </w:rPr>
              <w:t xml:space="preserve">which </w:t>
            </w:r>
            <w:r>
              <w:rPr>
                <w:rFonts w:ascii="Arial"/>
                <w:b/>
                <w:spacing w:val="-1"/>
              </w:rPr>
              <w:t>Rates</w:t>
            </w:r>
            <w:r>
              <w:rPr>
                <w:rFonts w:ascii="Arial"/>
                <w:b/>
                <w:spacing w:val="-2"/>
              </w:rPr>
              <w:t xml:space="preserve"> </w:t>
            </w:r>
            <w:r>
              <w:rPr>
                <w:rFonts w:ascii="Arial"/>
                <w:b/>
              </w:rPr>
              <w:t>May</w:t>
            </w:r>
            <w:r>
              <w:rPr>
                <w:rFonts w:ascii="Arial"/>
                <w:b/>
                <w:spacing w:val="-5"/>
              </w:rPr>
              <w:t xml:space="preserve"> </w:t>
            </w:r>
            <w:r>
              <w:rPr>
                <w:rFonts w:ascii="Arial"/>
                <w:b/>
                <w:spacing w:val="-1"/>
              </w:rPr>
              <w:t>Be</w:t>
            </w:r>
            <w:r>
              <w:rPr>
                <w:rFonts w:ascii="Arial"/>
                <w:b/>
              </w:rPr>
              <w:t xml:space="preserve"> </w:t>
            </w:r>
            <w:r>
              <w:rPr>
                <w:rFonts w:ascii="Arial"/>
                <w:b/>
                <w:spacing w:val="-1"/>
              </w:rPr>
              <w:t>Levied</w:t>
            </w:r>
            <w:r>
              <w:rPr>
                <w:rFonts w:ascii="Arial"/>
                <w:b/>
                <w:spacing w:val="29"/>
              </w:rPr>
              <w:t xml:space="preserve"> </w:t>
            </w:r>
            <w:r>
              <w:rPr>
                <w:rFonts w:ascii="Arial"/>
                <w:b/>
                <w:spacing w:val="-1"/>
              </w:rPr>
              <w:t>Commencement</w:t>
            </w:r>
            <w:r>
              <w:rPr>
                <w:rFonts w:ascii="Arial"/>
                <w:b/>
                <w:spacing w:val="1"/>
              </w:rPr>
              <w:t xml:space="preserve"> </w:t>
            </w:r>
            <w:r>
              <w:rPr>
                <w:rFonts w:ascii="Arial"/>
                <w:b/>
                <w:spacing w:val="-2"/>
              </w:rPr>
              <w:t>of</w:t>
            </w:r>
            <w:r>
              <w:rPr>
                <w:rFonts w:ascii="Arial"/>
                <w:b/>
                <w:spacing w:val="1"/>
              </w:rPr>
              <w:t xml:space="preserve"> </w:t>
            </w:r>
            <w:r>
              <w:rPr>
                <w:rFonts w:ascii="Arial"/>
                <w:b/>
                <w:spacing w:val="-2"/>
              </w:rPr>
              <w:t>Rates</w:t>
            </w:r>
          </w:p>
          <w:p w:rsidR="006D6E06" w:rsidRDefault="006D6E06" w:rsidP="006D6E06">
            <w:pPr>
              <w:pStyle w:val="TableParagraph"/>
              <w:spacing w:before="3" w:line="360" w:lineRule="auto"/>
              <w:ind w:left="102" w:right="3213"/>
              <w:rPr>
                <w:rFonts w:ascii="Arial" w:eastAsia="Arial" w:hAnsi="Arial" w:cs="Arial"/>
              </w:rPr>
            </w:pPr>
            <w:r>
              <w:rPr>
                <w:rFonts w:ascii="Arial"/>
                <w:b/>
                <w:spacing w:val="-1"/>
              </w:rPr>
              <w:t>Promulgation</w:t>
            </w:r>
            <w:r>
              <w:rPr>
                <w:rFonts w:ascii="Arial"/>
                <w:b/>
                <w:spacing w:val="-3"/>
              </w:rPr>
              <w:t xml:space="preserve"> </w:t>
            </w:r>
            <w:r>
              <w:rPr>
                <w:rFonts w:ascii="Arial"/>
                <w:b/>
              </w:rPr>
              <w:t>of</w:t>
            </w:r>
            <w:r>
              <w:rPr>
                <w:rFonts w:ascii="Arial"/>
                <w:b/>
                <w:spacing w:val="-1"/>
              </w:rPr>
              <w:t xml:space="preserve"> Resolutions</w:t>
            </w:r>
            <w:r>
              <w:rPr>
                <w:rFonts w:ascii="Arial"/>
                <w:b/>
                <w:spacing w:val="-2"/>
              </w:rPr>
              <w:t xml:space="preserve"> </w:t>
            </w:r>
            <w:r>
              <w:rPr>
                <w:rFonts w:ascii="Arial"/>
                <w:b/>
                <w:spacing w:val="-1"/>
              </w:rPr>
              <w:t>Levying</w:t>
            </w:r>
            <w:r>
              <w:rPr>
                <w:rFonts w:ascii="Arial"/>
                <w:b/>
              </w:rPr>
              <w:t xml:space="preserve"> </w:t>
            </w:r>
            <w:r>
              <w:rPr>
                <w:rFonts w:ascii="Arial"/>
                <w:b/>
                <w:spacing w:val="-1"/>
              </w:rPr>
              <w:t>Rates</w:t>
            </w:r>
            <w:r>
              <w:rPr>
                <w:rFonts w:ascii="Arial"/>
                <w:b/>
                <w:spacing w:val="31"/>
              </w:rPr>
              <w:t xml:space="preserve"> </w:t>
            </w:r>
            <w:r>
              <w:rPr>
                <w:rFonts w:ascii="Arial"/>
                <w:b/>
                <w:spacing w:val="-1"/>
              </w:rPr>
              <w:t>Exemptions,</w:t>
            </w:r>
            <w:r>
              <w:rPr>
                <w:rFonts w:ascii="Arial"/>
                <w:b/>
                <w:spacing w:val="2"/>
              </w:rPr>
              <w:t xml:space="preserve"> </w:t>
            </w:r>
            <w:r>
              <w:rPr>
                <w:rFonts w:ascii="Arial"/>
                <w:b/>
                <w:spacing w:val="-2"/>
              </w:rPr>
              <w:t>Reductions</w:t>
            </w:r>
            <w:r>
              <w:rPr>
                <w:rFonts w:ascii="Arial"/>
                <w:b/>
              </w:rPr>
              <w:t xml:space="preserve"> and </w:t>
            </w:r>
            <w:r>
              <w:rPr>
                <w:rFonts w:ascii="Arial"/>
                <w:b/>
                <w:spacing w:val="-1"/>
              </w:rPr>
              <w:t>Rebates</w:t>
            </w:r>
            <w:r>
              <w:rPr>
                <w:rFonts w:ascii="Arial"/>
                <w:b/>
                <w:spacing w:val="35"/>
              </w:rPr>
              <w:t xml:space="preserve"> </w:t>
            </w:r>
            <w:r>
              <w:rPr>
                <w:rFonts w:ascii="Arial"/>
                <w:b/>
                <w:spacing w:val="-1"/>
              </w:rPr>
              <w:t>Categories</w:t>
            </w:r>
            <w:r>
              <w:rPr>
                <w:rFonts w:ascii="Arial"/>
                <w:b/>
                <w:spacing w:val="-2"/>
              </w:rPr>
              <w:t xml:space="preserve"> </w:t>
            </w:r>
            <w:r>
              <w:rPr>
                <w:rFonts w:ascii="Arial"/>
                <w:b/>
              </w:rPr>
              <w:t>of</w:t>
            </w:r>
            <w:r>
              <w:rPr>
                <w:rFonts w:ascii="Arial"/>
                <w:b/>
                <w:spacing w:val="-1"/>
              </w:rPr>
              <w:t xml:space="preserve"> Property</w:t>
            </w:r>
          </w:p>
          <w:p w:rsidR="006D6E06" w:rsidRDefault="006D6E06" w:rsidP="006D6E06">
            <w:pPr>
              <w:pStyle w:val="TableParagraph"/>
              <w:spacing w:before="2" w:line="360" w:lineRule="auto"/>
              <w:ind w:left="102" w:right="3907"/>
              <w:rPr>
                <w:rFonts w:ascii="Arial" w:eastAsia="Arial" w:hAnsi="Arial" w:cs="Arial"/>
              </w:rPr>
            </w:pPr>
            <w:r>
              <w:rPr>
                <w:rFonts w:ascii="Arial"/>
                <w:b/>
                <w:spacing w:val="-1"/>
              </w:rPr>
              <w:t>Constitutionally</w:t>
            </w:r>
            <w:r>
              <w:rPr>
                <w:rFonts w:ascii="Arial"/>
                <w:b/>
                <w:spacing w:val="-4"/>
              </w:rPr>
              <w:t xml:space="preserve"> </w:t>
            </w:r>
            <w:r>
              <w:rPr>
                <w:rFonts w:ascii="Arial"/>
                <w:b/>
                <w:spacing w:val="-1"/>
              </w:rPr>
              <w:t>Impermissible</w:t>
            </w:r>
            <w:r>
              <w:rPr>
                <w:rFonts w:ascii="Arial"/>
                <w:b/>
                <w:spacing w:val="-2"/>
              </w:rPr>
              <w:t xml:space="preserve"> </w:t>
            </w:r>
            <w:r>
              <w:rPr>
                <w:rFonts w:ascii="Arial"/>
                <w:b/>
                <w:spacing w:val="-1"/>
              </w:rPr>
              <w:t>Rates</w:t>
            </w:r>
            <w:r>
              <w:rPr>
                <w:rFonts w:ascii="Arial"/>
                <w:b/>
                <w:spacing w:val="31"/>
              </w:rPr>
              <w:t xml:space="preserve"> </w:t>
            </w:r>
            <w:r>
              <w:rPr>
                <w:rFonts w:ascii="Arial"/>
                <w:b/>
                <w:spacing w:val="-1"/>
              </w:rPr>
              <w:t>Other Impermissible</w:t>
            </w:r>
            <w:r>
              <w:rPr>
                <w:rFonts w:ascii="Arial"/>
                <w:b/>
              </w:rPr>
              <w:t xml:space="preserve"> </w:t>
            </w:r>
            <w:r>
              <w:rPr>
                <w:rFonts w:ascii="Arial"/>
                <w:b/>
                <w:spacing w:val="-1"/>
              </w:rPr>
              <w:t>Rates</w:t>
            </w:r>
          </w:p>
          <w:p w:rsidR="006D6E06" w:rsidRDefault="006D6E06" w:rsidP="006D6E06">
            <w:pPr>
              <w:pStyle w:val="TableParagraph"/>
              <w:spacing w:before="3" w:line="359" w:lineRule="auto"/>
              <w:ind w:left="102" w:right="1453"/>
              <w:rPr>
                <w:rFonts w:ascii="Arial" w:eastAsia="Arial" w:hAnsi="Arial" w:cs="Arial"/>
              </w:rPr>
            </w:pPr>
            <w:r>
              <w:rPr>
                <w:rFonts w:ascii="Arial"/>
                <w:b/>
                <w:spacing w:val="-1"/>
              </w:rPr>
              <w:t>Exemption</w:t>
            </w:r>
            <w:r>
              <w:rPr>
                <w:rFonts w:ascii="Arial"/>
                <w:b/>
                <w:spacing w:val="-3"/>
              </w:rPr>
              <w:t xml:space="preserve"> </w:t>
            </w:r>
            <w:r>
              <w:rPr>
                <w:rFonts w:ascii="Arial"/>
                <w:b/>
              </w:rPr>
              <w:t>of</w:t>
            </w:r>
            <w:r>
              <w:rPr>
                <w:rFonts w:ascii="Arial"/>
                <w:b/>
                <w:spacing w:val="-4"/>
              </w:rPr>
              <w:t xml:space="preserve"> </w:t>
            </w:r>
            <w:r>
              <w:rPr>
                <w:rFonts w:ascii="Arial"/>
                <w:b/>
                <w:spacing w:val="-1"/>
              </w:rPr>
              <w:t>Municipalities</w:t>
            </w:r>
            <w:r>
              <w:rPr>
                <w:rFonts w:ascii="Arial"/>
                <w:b/>
                <w:spacing w:val="-2"/>
              </w:rPr>
              <w:t xml:space="preserve"> </w:t>
            </w:r>
            <w:r>
              <w:rPr>
                <w:rFonts w:ascii="Arial"/>
                <w:b/>
              </w:rPr>
              <w:t>From</w:t>
            </w:r>
            <w:r>
              <w:rPr>
                <w:rFonts w:ascii="Arial"/>
                <w:b/>
                <w:spacing w:val="-2"/>
              </w:rPr>
              <w:t xml:space="preserve"> </w:t>
            </w:r>
            <w:r>
              <w:rPr>
                <w:rFonts w:ascii="Arial"/>
                <w:b/>
                <w:spacing w:val="-1"/>
              </w:rPr>
              <w:t>Provisions</w:t>
            </w:r>
            <w:r>
              <w:rPr>
                <w:rFonts w:ascii="Arial"/>
                <w:b/>
                <w:spacing w:val="-5"/>
              </w:rPr>
              <w:t xml:space="preserve"> </w:t>
            </w:r>
            <w:r>
              <w:rPr>
                <w:rFonts w:ascii="Arial"/>
                <w:b/>
              </w:rPr>
              <w:t>of</w:t>
            </w:r>
            <w:r>
              <w:rPr>
                <w:rFonts w:ascii="Arial"/>
                <w:b/>
                <w:spacing w:val="1"/>
              </w:rPr>
              <w:t xml:space="preserve"> </w:t>
            </w:r>
            <w:r>
              <w:rPr>
                <w:rFonts w:ascii="Arial"/>
                <w:b/>
                <w:spacing w:val="-1"/>
              </w:rPr>
              <w:t>Section</w:t>
            </w:r>
            <w:r>
              <w:rPr>
                <w:rFonts w:ascii="Arial"/>
                <w:b/>
              </w:rPr>
              <w:t xml:space="preserve"> 17</w:t>
            </w:r>
            <w:r>
              <w:rPr>
                <w:rFonts w:ascii="Arial"/>
                <w:b/>
                <w:spacing w:val="39"/>
              </w:rPr>
              <w:t xml:space="preserve"> </w:t>
            </w:r>
            <w:r>
              <w:rPr>
                <w:rFonts w:ascii="Arial"/>
                <w:b/>
                <w:spacing w:val="-1"/>
              </w:rPr>
              <w:t>Criteria</w:t>
            </w:r>
            <w:r>
              <w:rPr>
                <w:rFonts w:ascii="Arial"/>
                <w:b/>
                <w:spacing w:val="-2"/>
              </w:rPr>
              <w:t xml:space="preserve"> </w:t>
            </w:r>
            <w:r>
              <w:rPr>
                <w:rFonts w:ascii="Arial"/>
                <w:b/>
                <w:spacing w:val="-1"/>
              </w:rPr>
              <w:t>For Qualification</w:t>
            </w:r>
            <w:r>
              <w:rPr>
                <w:rFonts w:ascii="Arial"/>
                <w:b/>
              </w:rPr>
              <w:t xml:space="preserve"> of</w:t>
            </w:r>
            <w:r>
              <w:rPr>
                <w:rFonts w:ascii="Arial"/>
                <w:b/>
                <w:spacing w:val="-1"/>
              </w:rPr>
              <w:t xml:space="preserve"> Specified</w:t>
            </w:r>
            <w:r>
              <w:rPr>
                <w:rFonts w:ascii="Arial"/>
                <w:b/>
                <w:spacing w:val="-3"/>
              </w:rPr>
              <w:t xml:space="preserve"> </w:t>
            </w:r>
            <w:r>
              <w:rPr>
                <w:rFonts w:ascii="Arial"/>
                <w:b/>
                <w:spacing w:val="-1"/>
              </w:rPr>
              <w:t>Categories</w:t>
            </w:r>
            <w:r>
              <w:rPr>
                <w:rFonts w:ascii="Arial"/>
                <w:b/>
              </w:rPr>
              <w:t xml:space="preserve"> of</w:t>
            </w:r>
            <w:r>
              <w:rPr>
                <w:rFonts w:ascii="Arial"/>
                <w:b/>
                <w:spacing w:val="-1"/>
              </w:rPr>
              <w:t xml:space="preserve"> Property</w:t>
            </w:r>
            <w:r>
              <w:rPr>
                <w:rFonts w:ascii="Arial"/>
                <w:b/>
                <w:spacing w:val="37"/>
              </w:rPr>
              <w:t xml:space="preserve"> </w:t>
            </w:r>
            <w:r>
              <w:rPr>
                <w:rFonts w:ascii="Arial"/>
                <w:b/>
                <w:spacing w:val="-1"/>
              </w:rPr>
              <w:t>Limits</w:t>
            </w:r>
            <w:r>
              <w:rPr>
                <w:rFonts w:ascii="Arial"/>
                <w:b/>
                <w:spacing w:val="-2"/>
              </w:rPr>
              <w:t xml:space="preserve"> </w:t>
            </w:r>
            <w:r>
              <w:rPr>
                <w:rFonts w:ascii="Arial"/>
                <w:b/>
              </w:rPr>
              <w:t>of</w:t>
            </w:r>
            <w:r>
              <w:rPr>
                <w:rFonts w:ascii="Arial"/>
                <w:b/>
                <w:spacing w:val="1"/>
              </w:rPr>
              <w:t xml:space="preserve"> </w:t>
            </w:r>
            <w:r>
              <w:rPr>
                <w:rFonts w:ascii="Arial"/>
                <w:b/>
                <w:spacing w:val="-2"/>
              </w:rPr>
              <w:t>Annual</w:t>
            </w:r>
            <w:r>
              <w:rPr>
                <w:rFonts w:ascii="Arial"/>
                <w:b/>
                <w:spacing w:val="2"/>
              </w:rPr>
              <w:t xml:space="preserve"> </w:t>
            </w:r>
            <w:r>
              <w:rPr>
                <w:rFonts w:ascii="Arial"/>
                <w:b/>
                <w:spacing w:val="-1"/>
              </w:rPr>
              <w:t>Increases</w:t>
            </w:r>
          </w:p>
          <w:p w:rsidR="006D6E06" w:rsidRDefault="006D6E06" w:rsidP="006D6E06">
            <w:pPr>
              <w:pStyle w:val="TableParagraph"/>
              <w:spacing w:before="3"/>
              <w:ind w:left="102"/>
              <w:rPr>
                <w:rFonts w:ascii="Arial" w:eastAsia="Arial" w:hAnsi="Arial" w:cs="Arial"/>
              </w:rPr>
            </w:pPr>
            <w:r>
              <w:rPr>
                <w:rFonts w:ascii="Arial"/>
                <w:b/>
                <w:spacing w:val="-1"/>
              </w:rPr>
              <w:t>Rebates</w:t>
            </w:r>
            <w:r>
              <w:rPr>
                <w:rFonts w:ascii="Arial"/>
                <w:b/>
              </w:rPr>
              <w:t xml:space="preserve"> </w:t>
            </w:r>
            <w:r>
              <w:rPr>
                <w:rFonts w:ascii="Arial"/>
                <w:b/>
                <w:spacing w:val="-1"/>
              </w:rPr>
              <w:t>Per</w:t>
            </w:r>
            <w:r>
              <w:rPr>
                <w:rFonts w:ascii="Arial"/>
                <w:b/>
                <w:spacing w:val="-2"/>
              </w:rPr>
              <w:t xml:space="preserve"> </w:t>
            </w:r>
            <w:r>
              <w:rPr>
                <w:rFonts w:ascii="Arial"/>
                <w:b/>
                <w:spacing w:val="-1"/>
              </w:rPr>
              <w:t>Category</w:t>
            </w:r>
            <w:r>
              <w:rPr>
                <w:rFonts w:ascii="Arial"/>
                <w:b/>
                <w:spacing w:val="-4"/>
              </w:rPr>
              <w:t xml:space="preserve"> </w:t>
            </w:r>
            <w:r>
              <w:rPr>
                <w:rFonts w:ascii="Arial"/>
                <w:b/>
              </w:rPr>
              <w:t>of</w:t>
            </w:r>
            <w:r>
              <w:rPr>
                <w:rFonts w:ascii="Arial"/>
                <w:b/>
                <w:spacing w:val="-1"/>
              </w:rPr>
              <w:t xml:space="preserve"> Owner</w:t>
            </w:r>
          </w:p>
          <w:p w:rsidR="006D6E06" w:rsidRDefault="006D6E06" w:rsidP="006D6E06">
            <w:pPr>
              <w:pStyle w:val="TableParagraph"/>
              <w:spacing w:before="126" w:line="361" w:lineRule="auto"/>
              <w:ind w:left="102" w:right="1417"/>
              <w:rPr>
                <w:rFonts w:ascii="Arial" w:eastAsia="Arial" w:hAnsi="Arial" w:cs="Arial"/>
              </w:rPr>
            </w:pPr>
            <w:r>
              <w:rPr>
                <w:rFonts w:ascii="Arial"/>
                <w:b/>
                <w:spacing w:val="-1"/>
              </w:rPr>
              <w:t>Criteria</w:t>
            </w:r>
            <w:r>
              <w:rPr>
                <w:rFonts w:ascii="Arial"/>
                <w:b/>
                <w:spacing w:val="-2"/>
              </w:rPr>
              <w:t xml:space="preserve"> </w:t>
            </w:r>
            <w:r>
              <w:rPr>
                <w:rFonts w:ascii="Arial"/>
                <w:b/>
              </w:rPr>
              <w:t>for</w:t>
            </w:r>
            <w:r>
              <w:rPr>
                <w:rFonts w:ascii="Arial"/>
                <w:b/>
                <w:spacing w:val="-4"/>
              </w:rPr>
              <w:t xml:space="preserve"> </w:t>
            </w:r>
            <w:r>
              <w:rPr>
                <w:rFonts w:ascii="Arial"/>
                <w:b/>
                <w:spacing w:val="-1"/>
              </w:rPr>
              <w:t>Qualification</w:t>
            </w:r>
            <w:r>
              <w:rPr>
                <w:rFonts w:ascii="Arial"/>
                <w:b/>
              </w:rPr>
              <w:t xml:space="preserve"> of</w:t>
            </w:r>
            <w:r>
              <w:rPr>
                <w:rFonts w:ascii="Arial"/>
                <w:b/>
                <w:spacing w:val="-1"/>
              </w:rPr>
              <w:t xml:space="preserve"> Categories</w:t>
            </w:r>
            <w:r>
              <w:rPr>
                <w:rFonts w:ascii="Arial"/>
                <w:b/>
              </w:rPr>
              <w:t xml:space="preserve"> </w:t>
            </w:r>
            <w:r>
              <w:rPr>
                <w:rFonts w:ascii="Arial"/>
                <w:b/>
                <w:spacing w:val="-2"/>
              </w:rPr>
              <w:t>of</w:t>
            </w:r>
            <w:r>
              <w:rPr>
                <w:rFonts w:ascii="Arial"/>
                <w:b/>
                <w:spacing w:val="-1"/>
              </w:rPr>
              <w:t xml:space="preserve"> Owners</w:t>
            </w:r>
            <w:r>
              <w:rPr>
                <w:rFonts w:ascii="Arial"/>
                <w:b/>
              </w:rPr>
              <w:t xml:space="preserve"> of</w:t>
            </w:r>
            <w:r>
              <w:rPr>
                <w:rFonts w:ascii="Arial"/>
                <w:b/>
                <w:spacing w:val="-1"/>
              </w:rPr>
              <w:t xml:space="preserve"> Property</w:t>
            </w:r>
            <w:r>
              <w:rPr>
                <w:rFonts w:ascii="Arial"/>
                <w:b/>
                <w:spacing w:val="37"/>
              </w:rPr>
              <w:t xml:space="preserve"> </w:t>
            </w:r>
            <w:r>
              <w:rPr>
                <w:rFonts w:ascii="Arial"/>
                <w:b/>
                <w:spacing w:val="-1"/>
              </w:rPr>
              <w:t>Additional</w:t>
            </w:r>
            <w:r>
              <w:rPr>
                <w:rFonts w:ascii="Arial"/>
                <w:b/>
                <w:spacing w:val="1"/>
              </w:rPr>
              <w:t xml:space="preserve"> </w:t>
            </w:r>
            <w:r>
              <w:rPr>
                <w:rFonts w:ascii="Arial"/>
                <w:b/>
                <w:spacing w:val="-1"/>
              </w:rPr>
              <w:t>Rates</w:t>
            </w:r>
            <w:r>
              <w:rPr>
                <w:rFonts w:ascii="Arial"/>
                <w:b/>
              </w:rPr>
              <w:t xml:space="preserve"> </w:t>
            </w:r>
            <w:r>
              <w:rPr>
                <w:rFonts w:ascii="Arial"/>
                <w:b/>
                <w:spacing w:val="-2"/>
              </w:rPr>
              <w:t>for</w:t>
            </w:r>
            <w:r>
              <w:rPr>
                <w:rFonts w:ascii="Arial"/>
                <w:b/>
                <w:spacing w:val="1"/>
              </w:rPr>
              <w:t xml:space="preserve"> </w:t>
            </w:r>
            <w:r>
              <w:rPr>
                <w:rFonts w:ascii="Arial"/>
                <w:b/>
                <w:spacing w:val="-1"/>
              </w:rPr>
              <w:t>Special</w:t>
            </w:r>
            <w:r>
              <w:rPr>
                <w:rFonts w:ascii="Arial"/>
                <w:b/>
              </w:rPr>
              <w:t xml:space="preserve"> </w:t>
            </w:r>
            <w:r>
              <w:rPr>
                <w:rFonts w:ascii="Arial"/>
                <w:b/>
                <w:spacing w:val="-1"/>
              </w:rPr>
              <w:t>Rating</w:t>
            </w:r>
            <w:r>
              <w:rPr>
                <w:rFonts w:ascii="Arial"/>
                <w:b/>
              </w:rPr>
              <w:t xml:space="preserve"> </w:t>
            </w:r>
            <w:r>
              <w:rPr>
                <w:rFonts w:ascii="Arial"/>
                <w:b/>
                <w:spacing w:val="-2"/>
              </w:rPr>
              <w:t>Areas</w:t>
            </w:r>
          </w:p>
          <w:p w:rsidR="006D6E06" w:rsidRDefault="006D6E06" w:rsidP="006D6E06">
            <w:pPr>
              <w:pStyle w:val="TableParagraph"/>
              <w:spacing w:before="1"/>
              <w:ind w:left="102"/>
              <w:rPr>
                <w:rFonts w:ascii="Arial" w:eastAsia="Arial" w:hAnsi="Arial" w:cs="Arial"/>
              </w:rPr>
            </w:pPr>
            <w:r>
              <w:rPr>
                <w:rFonts w:ascii="Arial"/>
                <w:b/>
                <w:spacing w:val="-1"/>
              </w:rPr>
              <w:t xml:space="preserve">Register </w:t>
            </w:r>
            <w:r>
              <w:rPr>
                <w:rFonts w:ascii="Arial"/>
                <w:b/>
              </w:rPr>
              <w:t>of</w:t>
            </w:r>
            <w:r>
              <w:rPr>
                <w:rFonts w:ascii="Arial"/>
                <w:b/>
                <w:spacing w:val="-1"/>
              </w:rPr>
              <w:t xml:space="preserve"> Properties</w:t>
            </w:r>
          </w:p>
          <w:p w:rsidR="006D6E06" w:rsidRDefault="006D6E06" w:rsidP="006D6E06">
            <w:pPr>
              <w:pStyle w:val="TableParagraph"/>
              <w:spacing w:before="126"/>
              <w:ind w:left="102"/>
              <w:rPr>
                <w:rFonts w:ascii="Arial" w:eastAsia="Arial" w:hAnsi="Arial" w:cs="Arial"/>
              </w:rPr>
            </w:pPr>
            <w:r>
              <w:rPr>
                <w:rFonts w:ascii="Arial"/>
                <w:b/>
                <w:spacing w:val="-1"/>
              </w:rPr>
              <w:t>Property</w:t>
            </w:r>
            <w:r>
              <w:rPr>
                <w:rFonts w:ascii="Arial"/>
                <w:b/>
                <w:spacing w:val="-4"/>
              </w:rPr>
              <w:t xml:space="preserve"> </w:t>
            </w:r>
            <w:r>
              <w:rPr>
                <w:rFonts w:ascii="Arial"/>
                <w:b/>
                <w:spacing w:val="-1"/>
              </w:rPr>
              <w:t>Rates</w:t>
            </w:r>
            <w:r>
              <w:rPr>
                <w:rFonts w:ascii="Arial"/>
                <w:b/>
              </w:rPr>
              <w:t xml:space="preserve"> </w:t>
            </w:r>
            <w:r>
              <w:rPr>
                <w:rFonts w:ascii="Arial"/>
                <w:b/>
                <w:spacing w:val="-1"/>
              </w:rPr>
              <w:t>Payable</w:t>
            </w:r>
            <w:r>
              <w:rPr>
                <w:rFonts w:ascii="Arial"/>
                <w:b/>
                <w:spacing w:val="2"/>
              </w:rPr>
              <w:t xml:space="preserve"> </w:t>
            </w:r>
            <w:r>
              <w:rPr>
                <w:rFonts w:ascii="Arial"/>
                <w:b/>
                <w:spacing w:val="-1"/>
              </w:rPr>
              <w:t>by</w:t>
            </w:r>
            <w:r>
              <w:rPr>
                <w:rFonts w:ascii="Arial"/>
                <w:b/>
                <w:spacing w:val="-4"/>
              </w:rPr>
              <w:t xml:space="preserve"> </w:t>
            </w:r>
            <w:r>
              <w:rPr>
                <w:rFonts w:ascii="Arial"/>
                <w:b/>
                <w:spacing w:val="-1"/>
              </w:rPr>
              <w:t>Owners</w:t>
            </w:r>
          </w:p>
          <w:p w:rsidR="006D6E06" w:rsidRDefault="006D6E06" w:rsidP="006D6E06">
            <w:pPr>
              <w:pStyle w:val="TableParagraph"/>
              <w:spacing w:before="127" w:line="359" w:lineRule="auto"/>
              <w:ind w:left="102" w:right="1754"/>
              <w:rPr>
                <w:rFonts w:ascii="Arial" w:eastAsia="Arial" w:hAnsi="Arial" w:cs="Arial"/>
              </w:rPr>
            </w:pPr>
            <w:r>
              <w:rPr>
                <w:rFonts w:ascii="Arial"/>
                <w:b/>
                <w:spacing w:val="-1"/>
              </w:rPr>
              <w:t>Payment</w:t>
            </w:r>
            <w:r>
              <w:rPr>
                <w:rFonts w:ascii="Arial"/>
                <w:b/>
                <w:spacing w:val="1"/>
              </w:rPr>
              <w:t xml:space="preserve"> </w:t>
            </w:r>
            <w:r>
              <w:rPr>
                <w:rFonts w:ascii="Arial"/>
                <w:b/>
              </w:rPr>
              <w:t>of</w:t>
            </w:r>
            <w:r>
              <w:rPr>
                <w:rFonts w:ascii="Arial"/>
                <w:b/>
                <w:spacing w:val="1"/>
              </w:rPr>
              <w:t xml:space="preserve"> </w:t>
            </w:r>
            <w:r>
              <w:rPr>
                <w:rFonts w:ascii="Arial"/>
                <w:b/>
                <w:spacing w:val="-1"/>
              </w:rPr>
              <w:t>Rates</w:t>
            </w:r>
            <w:r>
              <w:rPr>
                <w:rFonts w:ascii="Arial"/>
                <w:b/>
                <w:spacing w:val="-2"/>
              </w:rPr>
              <w:t xml:space="preserve"> </w:t>
            </w:r>
            <w:r>
              <w:rPr>
                <w:rFonts w:ascii="Arial"/>
                <w:b/>
              </w:rPr>
              <w:t xml:space="preserve">On </w:t>
            </w:r>
            <w:r>
              <w:rPr>
                <w:rFonts w:ascii="Arial"/>
                <w:b/>
                <w:spacing w:val="-1"/>
              </w:rPr>
              <w:t>Property</w:t>
            </w:r>
            <w:r>
              <w:rPr>
                <w:rFonts w:ascii="Arial"/>
                <w:b/>
                <w:spacing w:val="-4"/>
              </w:rPr>
              <w:t xml:space="preserve"> </w:t>
            </w:r>
            <w:r>
              <w:rPr>
                <w:rFonts w:ascii="Arial"/>
                <w:b/>
              </w:rPr>
              <w:t xml:space="preserve">In </w:t>
            </w:r>
            <w:r>
              <w:rPr>
                <w:rFonts w:ascii="Arial"/>
                <w:b/>
                <w:spacing w:val="-1"/>
              </w:rPr>
              <w:t>Sectional Title</w:t>
            </w:r>
            <w:r>
              <w:rPr>
                <w:rFonts w:ascii="Arial"/>
                <w:b/>
              </w:rPr>
              <w:t xml:space="preserve"> </w:t>
            </w:r>
            <w:r>
              <w:rPr>
                <w:rFonts w:ascii="Arial"/>
                <w:b/>
                <w:spacing w:val="-1"/>
              </w:rPr>
              <w:t>Schemes</w:t>
            </w:r>
            <w:r>
              <w:rPr>
                <w:rFonts w:ascii="Arial"/>
                <w:b/>
                <w:spacing w:val="31"/>
              </w:rPr>
              <w:t xml:space="preserve"> </w:t>
            </w:r>
            <w:r>
              <w:rPr>
                <w:rFonts w:ascii="Arial"/>
                <w:b/>
              </w:rPr>
              <w:t>Method</w:t>
            </w:r>
            <w:r>
              <w:rPr>
                <w:rFonts w:ascii="Arial"/>
                <w:b/>
                <w:spacing w:val="-3"/>
              </w:rPr>
              <w:t xml:space="preserve"> </w:t>
            </w:r>
            <w:r>
              <w:rPr>
                <w:rFonts w:ascii="Arial"/>
                <w:b/>
                <w:spacing w:val="-1"/>
              </w:rPr>
              <w:t>and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1"/>
              </w:rPr>
              <w:t xml:space="preserve"> </w:t>
            </w:r>
            <w:r>
              <w:rPr>
                <w:rFonts w:ascii="Arial"/>
                <w:b/>
                <w:spacing w:val="-2"/>
              </w:rPr>
              <w:t>Payment</w:t>
            </w:r>
          </w:p>
          <w:p w:rsidR="006D6E06" w:rsidRDefault="006D6E06" w:rsidP="006D6E06">
            <w:pPr>
              <w:pStyle w:val="TableParagraph"/>
              <w:spacing w:before="3" w:line="359" w:lineRule="auto"/>
              <w:ind w:left="102" w:right="4458"/>
              <w:rPr>
                <w:rFonts w:ascii="Arial"/>
                <w:b/>
                <w:spacing w:val="23"/>
              </w:rPr>
            </w:pPr>
            <w:r>
              <w:rPr>
                <w:rFonts w:ascii="Arial"/>
                <w:b/>
                <w:spacing w:val="-1"/>
              </w:rPr>
              <w:t>Accounts</w:t>
            </w:r>
            <w:r>
              <w:rPr>
                <w:rFonts w:ascii="Arial"/>
                <w:b/>
              </w:rPr>
              <w:t xml:space="preserve"> to be </w:t>
            </w:r>
            <w:r>
              <w:rPr>
                <w:rFonts w:ascii="Arial"/>
                <w:b/>
                <w:spacing w:val="-1"/>
              </w:rPr>
              <w:t>Furnished</w:t>
            </w:r>
            <w:r>
              <w:rPr>
                <w:rFonts w:ascii="Arial"/>
                <w:b/>
                <w:spacing w:val="24"/>
              </w:rPr>
              <w:t xml:space="preserve"> </w:t>
            </w:r>
            <w:r>
              <w:rPr>
                <w:rFonts w:ascii="Arial"/>
                <w:b/>
                <w:spacing w:val="-1"/>
              </w:rPr>
              <w:t>Recovery</w:t>
            </w:r>
            <w:r>
              <w:rPr>
                <w:rFonts w:ascii="Arial"/>
                <w:b/>
                <w:spacing w:val="-4"/>
              </w:rPr>
              <w:t xml:space="preserve"> </w:t>
            </w:r>
            <w:r>
              <w:rPr>
                <w:rFonts w:ascii="Arial"/>
                <w:b/>
              </w:rPr>
              <w:t>of</w:t>
            </w:r>
            <w:r>
              <w:rPr>
                <w:rFonts w:ascii="Arial"/>
                <w:b/>
                <w:spacing w:val="3"/>
              </w:rPr>
              <w:t xml:space="preserve"> </w:t>
            </w:r>
            <w:r>
              <w:rPr>
                <w:rFonts w:ascii="Arial"/>
                <w:b/>
                <w:spacing w:val="-2"/>
              </w:rPr>
              <w:t>Arrear</w:t>
            </w:r>
            <w:r>
              <w:rPr>
                <w:rFonts w:ascii="Arial"/>
                <w:b/>
                <w:spacing w:val="1"/>
              </w:rPr>
              <w:t xml:space="preserve"> </w:t>
            </w:r>
            <w:r>
              <w:rPr>
                <w:rFonts w:ascii="Arial"/>
                <w:b/>
                <w:spacing w:val="-1"/>
              </w:rPr>
              <w:t>Rates</w:t>
            </w:r>
            <w:r>
              <w:rPr>
                <w:rFonts w:ascii="Arial"/>
                <w:b/>
                <w:spacing w:val="23"/>
              </w:rPr>
              <w:t xml:space="preserve"> </w:t>
            </w:r>
          </w:p>
          <w:p w:rsidR="006D6E06" w:rsidRDefault="006D6E06" w:rsidP="006D6E06">
            <w:pPr>
              <w:pStyle w:val="TableParagraph"/>
              <w:spacing w:before="3" w:line="359" w:lineRule="auto"/>
              <w:ind w:left="102" w:right="4458"/>
              <w:rPr>
                <w:rFonts w:ascii="Arial" w:eastAsia="Arial" w:hAnsi="Arial" w:cs="Arial"/>
              </w:rPr>
            </w:pPr>
            <w:r>
              <w:rPr>
                <w:rFonts w:ascii="Arial"/>
                <w:b/>
                <w:spacing w:val="-1"/>
              </w:rPr>
              <w:t>Interest</w:t>
            </w:r>
            <w:r>
              <w:rPr>
                <w:rFonts w:ascii="Arial"/>
                <w:b/>
                <w:spacing w:val="1"/>
              </w:rPr>
              <w:t xml:space="preserve"> </w:t>
            </w:r>
            <w:r>
              <w:rPr>
                <w:rFonts w:ascii="Arial"/>
                <w:b/>
                <w:spacing w:val="-1"/>
              </w:rPr>
              <w:t>and</w:t>
            </w:r>
            <w:r>
              <w:rPr>
                <w:rFonts w:ascii="Arial"/>
                <w:b/>
                <w:spacing w:val="-2"/>
              </w:rPr>
              <w:t xml:space="preserve"> </w:t>
            </w:r>
            <w:r>
              <w:rPr>
                <w:rFonts w:ascii="Arial"/>
                <w:b/>
                <w:spacing w:val="-1"/>
              </w:rPr>
              <w:t>Collection</w:t>
            </w:r>
            <w:r>
              <w:rPr>
                <w:rFonts w:ascii="Arial"/>
                <w:b/>
                <w:spacing w:val="-3"/>
              </w:rPr>
              <w:t xml:space="preserve"> </w:t>
            </w:r>
            <w:r>
              <w:rPr>
                <w:rFonts w:ascii="Arial"/>
                <w:b/>
                <w:spacing w:val="-1"/>
              </w:rPr>
              <w:t>Charges</w:t>
            </w:r>
          </w:p>
          <w:p w:rsidR="006D6E06" w:rsidRDefault="006D6E06" w:rsidP="006D6E06">
            <w:pPr>
              <w:pStyle w:val="TableParagraph"/>
              <w:spacing w:before="3" w:line="361" w:lineRule="auto"/>
              <w:ind w:left="102" w:right="120"/>
              <w:rPr>
                <w:rFonts w:ascii="Arial" w:eastAsia="Arial" w:hAnsi="Arial" w:cs="Arial"/>
              </w:rPr>
            </w:pPr>
            <w:r>
              <w:rPr>
                <w:rFonts w:ascii="Arial"/>
                <w:b/>
                <w:spacing w:val="-1"/>
              </w:rPr>
              <w:t>Restraint</w:t>
            </w:r>
            <w:r>
              <w:rPr>
                <w:rFonts w:ascii="Arial"/>
                <w:b/>
                <w:spacing w:val="1"/>
              </w:rPr>
              <w:t xml:space="preserve"> </w:t>
            </w:r>
            <w:r>
              <w:rPr>
                <w:rFonts w:ascii="Arial"/>
                <w:b/>
              </w:rPr>
              <w:t>on</w:t>
            </w:r>
            <w:r>
              <w:rPr>
                <w:rFonts w:ascii="Arial"/>
                <w:b/>
                <w:spacing w:val="-3"/>
              </w:rPr>
              <w:t xml:space="preserve"> </w:t>
            </w:r>
            <w:r>
              <w:rPr>
                <w:rFonts w:ascii="Arial"/>
                <w:b/>
              </w:rPr>
              <w:t>the</w:t>
            </w:r>
            <w:r>
              <w:rPr>
                <w:rFonts w:ascii="Arial"/>
                <w:b/>
                <w:spacing w:val="-3"/>
              </w:rPr>
              <w:t xml:space="preserve"> </w:t>
            </w:r>
            <w:r>
              <w:rPr>
                <w:rFonts w:ascii="Arial"/>
                <w:b/>
                <w:spacing w:val="-1"/>
              </w:rPr>
              <w:t>Transfer</w:t>
            </w:r>
            <w:r>
              <w:rPr>
                <w:rFonts w:ascii="Arial"/>
                <w:b/>
                <w:spacing w:val="1"/>
              </w:rPr>
              <w:t xml:space="preserve"> </w:t>
            </w:r>
            <w:r>
              <w:rPr>
                <w:rFonts w:ascii="Arial"/>
                <w:b/>
              </w:rPr>
              <w:t>of</w:t>
            </w:r>
            <w:r>
              <w:rPr>
                <w:rFonts w:ascii="Arial"/>
                <w:b/>
                <w:spacing w:val="-1"/>
              </w:rPr>
              <w:t xml:space="preserve"> Property</w:t>
            </w:r>
            <w:r>
              <w:rPr>
                <w:rFonts w:ascii="Arial"/>
                <w:b/>
                <w:spacing w:val="-4"/>
              </w:rPr>
              <w:t xml:space="preserve"> </w:t>
            </w:r>
            <w:r>
              <w:rPr>
                <w:rFonts w:ascii="Arial"/>
                <w:b/>
                <w:spacing w:val="-1"/>
              </w:rPr>
              <w:t>and</w:t>
            </w:r>
            <w:r>
              <w:rPr>
                <w:rFonts w:ascii="Arial"/>
                <w:b/>
              </w:rPr>
              <w:t xml:space="preserve"> </w:t>
            </w:r>
            <w:r>
              <w:rPr>
                <w:rFonts w:ascii="Arial"/>
                <w:b/>
                <w:spacing w:val="-1"/>
              </w:rPr>
              <w:t>Revenue</w:t>
            </w:r>
            <w:r>
              <w:rPr>
                <w:rFonts w:ascii="Arial"/>
                <w:b/>
              </w:rPr>
              <w:t xml:space="preserve"> </w:t>
            </w:r>
            <w:r>
              <w:rPr>
                <w:rFonts w:ascii="Arial"/>
                <w:b/>
                <w:spacing w:val="-1"/>
              </w:rPr>
              <w:t>Clearance</w:t>
            </w:r>
            <w:r>
              <w:rPr>
                <w:rFonts w:ascii="Arial"/>
                <w:b/>
                <w:spacing w:val="-2"/>
              </w:rPr>
              <w:t xml:space="preserve"> </w:t>
            </w:r>
            <w:r>
              <w:rPr>
                <w:rFonts w:ascii="Arial"/>
                <w:b/>
                <w:spacing w:val="-1"/>
              </w:rPr>
              <w:t>Certificates</w:t>
            </w:r>
            <w:r>
              <w:rPr>
                <w:rFonts w:ascii="Arial"/>
                <w:b/>
                <w:spacing w:val="51"/>
              </w:rPr>
              <w:t xml:space="preserve"> </w:t>
            </w:r>
            <w:r>
              <w:rPr>
                <w:rFonts w:ascii="Arial"/>
                <w:b/>
                <w:spacing w:val="-1"/>
              </w:rPr>
              <w:t>Date</w:t>
            </w:r>
            <w:r>
              <w:rPr>
                <w:rFonts w:ascii="Arial"/>
                <w:b/>
                <w:spacing w:val="1"/>
              </w:rPr>
              <w:t xml:space="preserve"> </w:t>
            </w:r>
            <w:r>
              <w:rPr>
                <w:rFonts w:ascii="Arial"/>
                <w:b/>
              </w:rPr>
              <w:t>of</w:t>
            </w:r>
            <w:r>
              <w:rPr>
                <w:rFonts w:ascii="Arial"/>
                <w:b/>
                <w:spacing w:val="-1"/>
              </w:rPr>
              <w:t xml:space="preserve"> Valuation</w:t>
            </w:r>
          </w:p>
          <w:p w:rsidR="006D6E06" w:rsidRDefault="006D6E06" w:rsidP="006D6E06">
            <w:pPr>
              <w:pStyle w:val="TableParagraph"/>
              <w:spacing w:before="1" w:line="359" w:lineRule="auto"/>
              <w:ind w:left="102" w:right="1707"/>
              <w:rPr>
                <w:rFonts w:ascii="Arial" w:eastAsia="Arial" w:hAnsi="Arial" w:cs="Arial"/>
              </w:rPr>
            </w:pPr>
            <w:r>
              <w:rPr>
                <w:rFonts w:ascii="Arial"/>
                <w:b/>
                <w:spacing w:val="-1"/>
              </w:rPr>
              <w:t>Supplementary</w:t>
            </w:r>
            <w:r>
              <w:rPr>
                <w:rFonts w:ascii="Arial"/>
                <w:b/>
                <w:spacing w:val="-4"/>
              </w:rPr>
              <w:t xml:space="preserve"> </w:t>
            </w:r>
            <w:r>
              <w:rPr>
                <w:rFonts w:ascii="Arial"/>
                <w:b/>
                <w:spacing w:val="-1"/>
              </w:rPr>
              <w:t>Valuations</w:t>
            </w:r>
            <w:r>
              <w:rPr>
                <w:rFonts w:ascii="Arial"/>
                <w:b/>
              </w:rPr>
              <w:t xml:space="preserve"> and</w:t>
            </w:r>
            <w:r>
              <w:rPr>
                <w:rFonts w:ascii="Arial"/>
                <w:b/>
                <w:spacing w:val="-2"/>
              </w:rPr>
              <w:t xml:space="preserve"> </w:t>
            </w:r>
            <w:r>
              <w:rPr>
                <w:rFonts w:ascii="Arial"/>
                <w:b/>
                <w:spacing w:val="-1"/>
              </w:rPr>
              <w:t>Interim</w:t>
            </w:r>
            <w:r>
              <w:rPr>
                <w:rFonts w:ascii="Arial"/>
                <w:b/>
              </w:rPr>
              <w:t xml:space="preserve"> </w:t>
            </w:r>
            <w:r>
              <w:rPr>
                <w:rFonts w:ascii="Arial"/>
                <w:b/>
                <w:spacing w:val="-1"/>
              </w:rPr>
              <w:t>Rates</w:t>
            </w:r>
            <w:r>
              <w:rPr>
                <w:rFonts w:ascii="Arial"/>
                <w:b/>
                <w:spacing w:val="-4"/>
              </w:rPr>
              <w:t xml:space="preserve"> </w:t>
            </w:r>
            <w:r>
              <w:rPr>
                <w:rFonts w:ascii="Arial"/>
                <w:b/>
                <w:spacing w:val="-1"/>
              </w:rPr>
              <w:t>Adjustments</w:t>
            </w:r>
            <w:r>
              <w:rPr>
                <w:rFonts w:ascii="Arial"/>
                <w:b/>
                <w:spacing w:val="53"/>
              </w:rPr>
              <w:t xml:space="preserve"> </w:t>
            </w:r>
            <w:r>
              <w:rPr>
                <w:rFonts w:ascii="Arial"/>
                <w:b/>
              </w:rPr>
              <w:t>By</w:t>
            </w:r>
            <w:r>
              <w:rPr>
                <w:rFonts w:ascii="Arial"/>
                <w:b/>
                <w:spacing w:val="-4"/>
              </w:rPr>
              <w:t xml:space="preserve"> </w:t>
            </w:r>
            <w:r>
              <w:rPr>
                <w:rFonts w:ascii="Arial"/>
                <w:b/>
              </w:rPr>
              <w:t>Laws</w:t>
            </w:r>
            <w:r>
              <w:rPr>
                <w:rFonts w:ascii="Arial"/>
                <w:b/>
                <w:spacing w:val="-2"/>
              </w:rPr>
              <w:t xml:space="preserve"> </w:t>
            </w:r>
            <w:r>
              <w:rPr>
                <w:rFonts w:ascii="Arial"/>
                <w:b/>
              </w:rPr>
              <w:t>to</w:t>
            </w:r>
            <w:r>
              <w:rPr>
                <w:rFonts w:ascii="Arial"/>
                <w:b/>
                <w:spacing w:val="-2"/>
              </w:rPr>
              <w:t xml:space="preserve"> </w:t>
            </w:r>
            <w:r>
              <w:rPr>
                <w:rFonts w:ascii="Arial"/>
                <w:b/>
              </w:rPr>
              <w:t>be</w:t>
            </w:r>
            <w:r>
              <w:rPr>
                <w:rFonts w:ascii="Arial"/>
                <w:b/>
                <w:spacing w:val="2"/>
              </w:rPr>
              <w:t xml:space="preserve"> </w:t>
            </w:r>
            <w:r>
              <w:rPr>
                <w:rFonts w:ascii="Arial"/>
                <w:b/>
                <w:spacing w:val="-2"/>
              </w:rPr>
              <w:t>Adopted</w:t>
            </w:r>
          </w:p>
          <w:p w:rsidR="006D6E06" w:rsidRDefault="006D6E06" w:rsidP="006D6E06">
            <w:pPr>
              <w:pStyle w:val="TableParagraph"/>
              <w:spacing w:before="4"/>
              <w:ind w:left="102"/>
              <w:rPr>
                <w:rFonts w:ascii="Arial" w:eastAsia="Arial" w:hAnsi="Arial" w:cs="Arial"/>
              </w:rPr>
            </w:pPr>
            <w:r>
              <w:rPr>
                <w:rFonts w:ascii="Arial"/>
                <w:b/>
                <w:spacing w:val="-1"/>
              </w:rPr>
              <w:t>Enforcement</w:t>
            </w:r>
            <w:r>
              <w:rPr>
                <w:rFonts w:ascii="Arial"/>
                <w:b/>
                <w:spacing w:val="1"/>
              </w:rPr>
              <w:t xml:space="preserve"> </w:t>
            </w:r>
            <w:r>
              <w:rPr>
                <w:rFonts w:ascii="Arial"/>
                <w:b/>
                <w:spacing w:val="-2"/>
              </w:rPr>
              <w:t>of</w:t>
            </w:r>
            <w:r>
              <w:rPr>
                <w:rFonts w:ascii="Arial"/>
                <w:b/>
                <w:spacing w:val="-1"/>
              </w:rPr>
              <w:t xml:space="preserve"> Other Legislation</w:t>
            </w:r>
          </w:p>
        </w:tc>
        <w:tc>
          <w:tcPr>
            <w:tcW w:w="992"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rPr>
              <w:t>3</w:t>
            </w:r>
          </w:p>
          <w:p w:rsidR="006D6E06" w:rsidRDefault="006D6E06" w:rsidP="006D6E06">
            <w:pPr>
              <w:pStyle w:val="TableParagraph"/>
              <w:spacing w:before="126"/>
              <w:ind w:left="102"/>
              <w:rPr>
                <w:rFonts w:ascii="Arial" w:eastAsia="Arial" w:hAnsi="Arial" w:cs="Arial"/>
              </w:rPr>
            </w:pPr>
            <w:r>
              <w:rPr>
                <w:rFonts w:ascii="Arial"/>
                <w:b/>
              </w:rPr>
              <w:t>9</w:t>
            </w:r>
          </w:p>
          <w:p w:rsidR="006D6E06" w:rsidRDefault="002D6F86" w:rsidP="006D6E06">
            <w:pPr>
              <w:pStyle w:val="TableParagraph"/>
              <w:spacing w:before="126"/>
              <w:ind w:left="102"/>
              <w:rPr>
                <w:rFonts w:ascii="Arial" w:eastAsia="Arial" w:hAnsi="Arial" w:cs="Arial"/>
              </w:rPr>
            </w:pPr>
            <w:r>
              <w:rPr>
                <w:rFonts w:ascii="Arial"/>
                <w:b/>
                <w:spacing w:val="-1"/>
              </w:rPr>
              <w:t>9</w:t>
            </w:r>
          </w:p>
          <w:p w:rsidR="006D6E06" w:rsidRDefault="006D6E06" w:rsidP="006D6E06">
            <w:pPr>
              <w:pStyle w:val="TableParagraph"/>
              <w:spacing w:before="126"/>
              <w:ind w:left="102"/>
              <w:rPr>
                <w:rFonts w:ascii="Arial" w:eastAsia="Arial" w:hAnsi="Arial" w:cs="Arial"/>
              </w:rPr>
            </w:pPr>
            <w:r>
              <w:rPr>
                <w:rFonts w:ascii="Arial"/>
                <w:b/>
                <w:spacing w:val="-1"/>
              </w:rPr>
              <w:t>10</w:t>
            </w:r>
          </w:p>
          <w:p w:rsidR="006D6E06" w:rsidRDefault="006D6E06" w:rsidP="006D6E06">
            <w:pPr>
              <w:pStyle w:val="TableParagraph"/>
              <w:spacing w:before="128"/>
              <w:ind w:left="102"/>
              <w:rPr>
                <w:rFonts w:ascii="Arial" w:eastAsia="Arial" w:hAnsi="Arial" w:cs="Arial"/>
              </w:rPr>
            </w:pPr>
            <w:r>
              <w:rPr>
                <w:rFonts w:ascii="Arial"/>
                <w:b/>
                <w:spacing w:val="-1"/>
              </w:rPr>
              <w:t>10</w:t>
            </w:r>
          </w:p>
          <w:p w:rsidR="006D6E06" w:rsidRDefault="006D6E06" w:rsidP="006D6E06">
            <w:pPr>
              <w:pStyle w:val="TableParagraph"/>
              <w:spacing w:before="126"/>
              <w:ind w:left="102"/>
              <w:rPr>
                <w:rFonts w:ascii="Arial" w:eastAsia="Arial" w:hAnsi="Arial" w:cs="Arial"/>
              </w:rPr>
            </w:pPr>
            <w:r>
              <w:rPr>
                <w:rFonts w:ascii="Arial"/>
                <w:b/>
                <w:spacing w:val="-1"/>
              </w:rPr>
              <w:t>1</w:t>
            </w:r>
            <w:r w:rsidR="002D6F86">
              <w:rPr>
                <w:rFonts w:ascii="Arial"/>
                <w:b/>
                <w:spacing w:val="-1"/>
              </w:rPr>
              <w:t>0</w:t>
            </w:r>
          </w:p>
          <w:p w:rsidR="006D6E06" w:rsidRDefault="006D6E06" w:rsidP="006D6E06">
            <w:pPr>
              <w:pStyle w:val="TableParagraph"/>
              <w:spacing w:before="126"/>
              <w:ind w:left="102"/>
              <w:rPr>
                <w:rFonts w:ascii="Arial" w:eastAsia="Arial" w:hAnsi="Arial" w:cs="Arial"/>
              </w:rPr>
            </w:pPr>
            <w:r>
              <w:rPr>
                <w:rFonts w:ascii="Arial"/>
                <w:b/>
                <w:spacing w:val="-1"/>
              </w:rPr>
              <w:t>11</w:t>
            </w:r>
          </w:p>
          <w:p w:rsidR="006D6E06" w:rsidRDefault="006D6E06" w:rsidP="006D6E06">
            <w:pPr>
              <w:pStyle w:val="TableParagraph"/>
              <w:spacing w:before="127"/>
              <w:ind w:left="102"/>
              <w:rPr>
                <w:rFonts w:ascii="Arial" w:eastAsia="Arial" w:hAnsi="Arial" w:cs="Arial"/>
              </w:rPr>
            </w:pPr>
            <w:r>
              <w:rPr>
                <w:rFonts w:ascii="Arial"/>
                <w:b/>
                <w:spacing w:val="-1"/>
              </w:rPr>
              <w:t>11</w:t>
            </w:r>
          </w:p>
          <w:p w:rsidR="006D6E06" w:rsidRDefault="006D6E06" w:rsidP="006D6E06">
            <w:pPr>
              <w:pStyle w:val="TableParagraph"/>
              <w:spacing w:before="126"/>
              <w:ind w:left="102"/>
              <w:rPr>
                <w:rFonts w:ascii="Arial" w:eastAsia="Arial" w:hAnsi="Arial" w:cs="Arial"/>
              </w:rPr>
            </w:pPr>
            <w:r>
              <w:rPr>
                <w:rFonts w:ascii="Arial"/>
                <w:b/>
                <w:spacing w:val="-1"/>
              </w:rPr>
              <w:t>1</w:t>
            </w:r>
            <w:r w:rsidR="002D6F86">
              <w:rPr>
                <w:rFonts w:ascii="Arial"/>
                <w:b/>
                <w:spacing w:val="-1"/>
              </w:rPr>
              <w:t>1</w:t>
            </w:r>
          </w:p>
          <w:p w:rsidR="006D6E06" w:rsidRDefault="006D6E06" w:rsidP="006D6E06">
            <w:pPr>
              <w:pStyle w:val="TableParagraph"/>
              <w:spacing w:before="126"/>
              <w:ind w:left="102"/>
              <w:rPr>
                <w:rFonts w:ascii="Arial" w:eastAsia="Arial" w:hAnsi="Arial" w:cs="Arial"/>
              </w:rPr>
            </w:pPr>
            <w:r>
              <w:rPr>
                <w:rFonts w:ascii="Arial"/>
                <w:b/>
                <w:spacing w:val="-1"/>
              </w:rPr>
              <w:t>12</w:t>
            </w:r>
          </w:p>
          <w:p w:rsidR="006D6E06" w:rsidRDefault="006D6E06" w:rsidP="006D6E06">
            <w:pPr>
              <w:pStyle w:val="TableParagraph"/>
              <w:spacing w:before="126"/>
              <w:ind w:left="102"/>
              <w:rPr>
                <w:rFonts w:ascii="Arial" w:eastAsia="Arial" w:hAnsi="Arial" w:cs="Arial"/>
              </w:rPr>
            </w:pPr>
            <w:r>
              <w:rPr>
                <w:rFonts w:ascii="Arial"/>
                <w:b/>
                <w:spacing w:val="-1"/>
              </w:rPr>
              <w:t>12</w:t>
            </w:r>
          </w:p>
          <w:p w:rsidR="006D6E06" w:rsidRDefault="002D6F86" w:rsidP="006D6E06">
            <w:pPr>
              <w:pStyle w:val="TableParagraph"/>
              <w:spacing w:before="126"/>
              <w:ind w:left="102"/>
              <w:rPr>
                <w:rFonts w:ascii="Arial" w:eastAsia="Arial" w:hAnsi="Arial" w:cs="Arial"/>
              </w:rPr>
            </w:pPr>
            <w:r>
              <w:rPr>
                <w:rFonts w:ascii="Arial"/>
                <w:b/>
                <w:spacing w:val="-1"/>
              </w:rPr>
              <w:t>12</w:t>
            </w:r>
          </w:p>
          <w:p w:rsidR="006D6E06" w:rsidRDefault="002D6F86" w:rsidP="006D6E06">
            <w:pPr>
              <w:pStyle w:val="TableParagraph"/>
              <w:spacing w:before="126"/>
              <w:ind w:left="102"/>
              <w:rPr>
                <w:rFonts w:ascii="Arial" w:eastAsia="Arial" w:hAnsi="Arial" w:cs="Arial"/>
              </w:rPr>
            </w:pPr>
            <w:r>
              <w:rPr>
                <w:rFonts w:ascii="Arial"/>
                <w:b/>
                <w:spacing w:val="-1"/>
              </w:rPr>
              <w:t>12</w:t>
            </w:r>
          </w:p>
          <w:p w:rsidR="006D6E06" w:rsidRDefault="006D6E06" w:rsidP="006D6E06">
            <w:pPr>
              <w:pStyle w:val="TableParagraph"/>
              <w:spacing w:before="128"/>
              <w:ind w:left="102"/>
              <w:rPr>
                <w:rFonts w:ascii="Arial" w:eastAsia="Arial" w:hAnsi="Arial" w:cs="Arial"/>
              </w:rPr>
            </w:pPr>
            <w:r>
              <w:rPr>
                <w:rFonts w:ascii="Arial"/>
                <w:b/>
              </w:rPr>
              <w:t>13</w:t>
            </w:r>
          </w:p>
          <w:p w:rsidR="006D6E06" w:rsidRDefault="006D6E06" w:rsidP="006D6E06">
            <w:pPr>
              <w:pStyle w:val="TableParagraph"/>
              <w:spacing w:before="126"/>
              <w:ind w:left="102"/>
              <w:rPr>
                <w:rFonts w:ascii="Arial" w:eastAsia="Arial" w:hAnsi="Arial" w:cs="Arial"/>
              </w:rPr>
            </w:pPr>
            <w:r>
              <w:rPr>
                <w:rFonts w:ascii="Arial"/>
                <w:b/>
                <w:spacing w:val="-1"/>
              </w:rPr>
              <w:t>14</w:t>
            </w:r>
          </w:p>
          <w:p w:rsidR="006D6E06" w:rsidRDefault="002D6F86" w:rsidP="006D6E06">
            <w:pPr>
              <w:pStyle w:val="TableParagraph"/>
              <w:spacing w:before="126"/>
              <w:ind w:left="102"/>
              <w:rPr>
                <w:rFonts w:ascii="Arial" w:eastAsia="Arial" w:hAnsi="Arial" w:cs="Arial"/>
              </w:rPr>
            </w:pPr>
            <w:r>
              <w:rPr>
                <w:rFonts w:ascii="Arial"/>
                <w:b/>
                <w:spacing w:val="-1"/>
              </w:rPr>
              <w:t>14</w:t>
            </w:r>
          </w:p>
          <w:p w:rsidR="006D6E06" w:rsidRPr="00F224F0" w:rsidRDefault="00F224F0" w:rsidP="006D6E06">
            <w:pPr>
              <w:pStyle w:val="TableParagraph"/>
              <w:spacing w:before="126"/>
              <w:ind w:left="102"/>
              <w:rPr>
                <w:rFonts w:ascii="Arial" w:eastAsia="Arial" w:hAnsi="Arial" w:cs="Arial"/>
              </w:rPr>
            </w:pPr>
            <w:r w:rsidRPr="00F224F0">
              <w:rPr>
                <w:rFonts w:ascii="Arial"/>
                <w:b/>
                <w:spacing w:val="-1"/>
              </w:rPr>
              <w:t>15</w:t>
            </w:r>
          </w:p>
          <w:p w:rsidR="006D6E06" w:rsidRDefault="00F224F0" w:rsidP="006D6E06">
            <w:pPr>
              <w:pStyle w:val="TableParagraph"/>
              <w:spacing w:before="126"/>
              <w:ind w:left="102"/>
              <w:rPr>
                <w:rFonts w:ascii="Arial" w:eastAsia="Arial" w:hAnsi="Arial" w:cs="Arial"/>
              </w:rPr>
            </w:pPr>
            <w:r>
              <w:rPr>
                <w:rFonts w:ascii="Arial"/>
                <w:b/>
                <w:spacing w:val="-1"/>
              </w:rPr>
              <w:t>17</w:t>
            </w:r>
          </w:p>
          <w:p w:rsidR="006D6E06" w:rsidRDefault="00140A8E" w:rsidP="006D6E06">
            <w:pPr>
              <w:pStyle w:val="TableParagraph"/>
              <w:spacing w:before="126"/>
              <w:ind w:left="102"/>
              <w:rPr>
                <w:rFonts w:ascii="Arial" w:eastAsia="Arial" w:hAnsi="Arial" w:cs="Arial"/>
              </w:rPr>
            </w:pPr>
            <w:r>
              <w:rPr>
                <w:rFonts w:ascii="Arial"/>
                <w:b/>
              </w:rPr>
              <w:t>18</w:t>
            </w:r>
          </w:p>
          <w:p w:rsidR="006D6E06" w:rsidRDefault="00140A8E" w:rsidP="006D6E06">
            <w:pPr>
              <w:pStyle w:val="TableParagraph"/>
              <w:spacing w:before="126"/>
              <w:ind w:left="102"/>
              <w:rPr>
                <w:rFonts w:ascii="Arial" w:eastAsia="Arial" w:hAnsi="Arial" w:cs="Arial"/>
              </w:rPr>
            </w:pPr>
            <w:r>
              <w:rPr>
                <w:rFonts w:ascii="Arial"/>
                <w:b/>
                <w:spacing w:val="-1"/>
              </w:rPr>
              <w:t>21</w:t>
            </w:r>
          </w:p>
          <w:p w:rsidR="006D6E06" w:rsidRDefault="00140A8E" w:rsidP="006D6E06">
            <w:pPr>
              <w:pStyle w:val="TableParagraph"/>
              <w:spacing w:before="126"/>
              <w:ind w:left="102"/>
              <w:rPr>
                <w:rFonts w:ascii="Arial" w:eastAsia="Arial" w:hAnsi="Arial" w:cs="Arial"/>
              </w:rPr>
            </w:pPr>
            <w:r>
              <w:rPr>
                <w:rFonts w:ascii="Arial"/>
                <w:b/>
              </w:rPr>
              <w:t>22</w:t>
            </w:r>
          </w:p>
          <w:p w:rsidR="006D6E06" w:rsidRPr="008539CE" w:rsidRDefault="008539CE" w:rsidP="006D6E06">
            <w:pPr>
              <w:pStyle w:val="TableParagraph"/>
              <w:spacing w:before="128"/>
              <w:ind w:left="102"/>
              <w:rPr>
                <w:rFonts w:ascii="Arial" w:eastAsia="Arial" w:hAnsi="Arial" w:cs="Arial"/>
                <w:color w:val="000000" w:themeColor="text1"/>
              </w:rPr>
            </w:pPr>
            <w:r w:rsidRPr="008539CE">
              <w:rPr>
                <w:rFonts w:ascii="Arial"/>
                <w:b/>
                <w:color w:val="000000" w:themeColor="text1"/>
                <w:spacing w:val="-1"/>
              </w:rPr>
              <w:t>22</w:t>
            </w:r>
          </w:p>
          <w:p w:rsidR="006D6E06" w:rsidRDefault="008539CE" w:rsidP="006D6E06">
            <w:pPr>
              <w:pStyle w:val="TableParagraph"/>
              <w:spacing w:before="126"/>
              <w:ind w:left="102"/>
              <w:rPr>
                <w:rFonts w:ascii="Arial" w:eastAsia="Arial" w:hAnsi="Arial" w:cs="Arial"/>
              </w:rPr>
            </w:pPr>
            <w:r>
              <w:rPr>
                <w:rFonts w:ascii="Arial"/>
                <w:b/>
              </w:rPr>
              <w:t>26</w:t>
            </w:r>
          </w:p>
          <w:p w:rsidR="006D6E06" w:rsidRDefault="00380036" w:rsidP="006D6E06">
            <w:pPr>
              <w:pStyle w:val="TableParagraph"/>
              <w:spacing w:before="126"/>
              <w:ind w:left="102"/>
              <w:rPr>
                <w:rFonts w:ascii="Arial" w:eastAsia="Arial" w:hAnsi="Arial" w:cs="Arial"/>
              </w:rPr>
            </w:pPr>
            <w:r>
              <w:rPr>
                <w:rFonts w:ascii="Arial"/>
                <w:b/>
                <w:spacing w:val="-1"/>
              </w:rPr>
              <w:t>27</w:t>
            </w:r>
          </w:p>
          <w:p w:rsidR="006D6E06" w:rsidRDefault="00380036" w:rsidP="006D6E06">
            <w:pPr>
              <w:pStyle w:val="TableParagraph"/>
              <w:spacing w:before="127"/>
              <w:ind w:left="102"/>
              <w:rPr>
                <w:rFonts w:ascii="Arial" w:eastAsia="Arial" w:hAnsi="Arial" w:cs="Arial"/>
              </w:rPr>
            </w:pPr>
            <w:r>
              <w:rPr>
                <w:rFonts w:ascii="Arial"/>
                <w:b/>
              </w:rPr>
              <w:t>28</w:t>
            </w:r>
          </w:p>
          <w:p w:rsidR="006D6E06" w:rsidRDefault="00380036" w:rsidP="006D6E06">
            <w:pPr>
              <w:pStyle w:val="TableParagraph"/>
              <w:spacing w:before="126"/>
              <w:ind w:left="102"/>
              <w:rPr>
                <w:rFonts w:ascii="Arial" w:eastAsia="Arial" w:hAnsi="Arial" w:cs="Arial"/>
              </w:rPr>
            </w:pPr>
            <w:r>
              <w:rPr>
                <w:rFonts w:ascii="Arial"/>
                <w:b/>
                <w:spacing w:val="-1"/>
              </w:rPr>
              <w:t>28</w:t>
            </w:r>
          </w:p>
          <w:p w:rsidR="006D6E06" w:rsidRDefault="00380036" w:rsidP="006D6E06">
            <w:pPr>
              <w:pStyle w:val="TableParagraph"/>
              <w:spacing w:before="126"/>
              <w:ind w:left="102"/>
              <w:rPr>
                <w:rFonts w:ascii="Arial" w:eastAsia="Arial" w:hAnsi="Arial" w:cs="Arial"/>
              </w:rPr>
            </w:pPr>
            <w:r>
              <w:rPr>
                <w:rFonts w:ascii="Arial"/>
                <w:b/>
                <w:spacing w:val="-1"/>
              </w:rPr>
              <w:t>29</w:t>
            </w:r>
          </w:p>
          <w:p w:rsidR="006D6E06" w:rsidRDefault="00380036" w:rsidP="006D6E06">
            <w:pPr>
              <w:pStyle w:val="TableParagraph"/>
              <w:spacing w:before="126"/>
              <w:ind w:left="102"/>
              <w:rPr>
                <w:rFonts w:ascii="Arial" w:eastAsia="Arial" w:hAnsi="Arial" w:cs="Arial"/>
              </w:rPr>
            </w:pPr>
            <w:r>
              <w:rPr>
                <w:rFonts w:ascii="Arial"/>
                <w:b/>
              </w:rPr>
              <w:t>29</w:t>
            </w:r>
          </w:p>
          <w:p w:rsidR="006D6E06" w:rsidRDefault="00380036" w:rsidP="006D6E06">
            <w:pPr>
              <w:pStyle w:val="TableParagraph"/>
              <w:spacing w:before="126"/>
              <w:ind w:left="102"/>
              <w:rPr>
                <w:rFonts w:ascii="Arial" w:eastAsia="Arial" w:hAnsi="Arial" w:cs="Arial"/>
              </w:rPr>
            </w:pPr>
            <w:r>
              <w:rPr>
                <w:rFonts w:ascii="Arial"/>
                <w:b/>
              </w:rPr>
              <w:t>31</w:t>
            </w:r>
          </w:p>
          <w:p w:rsidR="006D6E06" w:rsidRDefault="00380036" w:rsidP="006D6E06">
            <w:pPr>
              <w:pStyle w:val="TableParagraph"/>
              <w:spacing w:before="126"/>
              <w:ind w:left="102"/>
              <w:rPr>
                <w:rFonts w:ascii="Arial" w:eastAsia="Arial" w:hAnsi="Arial" w:cs="Arial"/>
              </w:rPr>
            </w:pPr>
            <w:r>
              <w:rPr>
                <w:rFonts w:ascii="Arial"/>
                <w:b/>
              </w:rPr>
              <w:t>32</w:t>
            </w:r>
          </w:p>
          <w:p w:rsidR="006D6E06" w:rsidRDefault="00380036" w:rsidP="006D6E06">
            <w:pPr>
              <w:pStyle w:val="TableParagraph"/>
              <w:spacing w:before="128"/>
              <w:ind w:left="102"/>
              <w:rPr>
                <w:rFonts w:ascii="Arial" w:eastAsia="Arial" w:hAnsi="Arial" w:cs="Arial"/>
              </w:rPr>
            </w:pPr>
            <w:r>
              <w:rPr>
                <w:rFonts w:ascii="Arial"/>
                <w:b/>
              </w:rPr>
              <w:t>32</w:t>
            </w:r>
          </w:p>
          <w:p w:rsidR="006D6E06" w:rsidRDefault="00380036" w:rsidP="006D6E06">
            <w:pPr>
              <w:pStyle w:val="TableParagraph"/>
              <w:spacing w:before="126"/>
              <w:ind w:left="102"/>
              <w:rPr>
                <w:rFonts w:ascii="Arial" w:eastAsia="Arial" w:hAnsi="Arial" w:cs="Arial"/>
              </w:rPr>
            </w:pPr>
            <w:r>
              <w:rPr>
                <w:rFonts w:ascii="Arial"/>
                <w:b/>
              </w:rPr>
              <w:t>34</w:t>
            </w:r>
          </w:p>
          <w:p w:rsidR="006D6E06" w:rsidRDefault="00380036" w:rsidP="006D6E06">
            <w:pPr>
              <w:pStyle w:val="TableParagraph"/>
              <w:spacing w:before="126"/>
              <w:ind w:left="102"/>
              <w:rPr>
                <w:rFonts w:ascii="Arial" w:eastAsia="Arial" w:hAnsi="Arial" w:cs="Arial"/>
              </w:rPr>
            </w:pPr>
            <w:r>
              <w:rPr>
                <w:rFonts w:ascii="Arial"/>
                <w:b/>
              </w:rPr>
              <w:t>34</w:t>
            </w:r>
          </w:p>
          <w:p w:rsidR="00380036" w:rsidRDefault="00380036" w:rsidP="006D6E06">
            <w:pPr>
              <w:pStyle w:val="TableParagraph"/>
              <w:spacing w:before="126"/>
              <w:ind w:left="102"/>
              <w:rPr>
                <w:rFonts w:ascii="Arial"/>
                <w:b/>
              </w:rPr>
            </w:pPr>
            <w:r>
              <w:rPr>
                <w:rFonts w:ascii="Arial"/>
                <w:b/>
              </w:rPr>
              <w:t>35</w:t>
            </w:r>
          </w:p>
          <w:p w:rsidR="00380036" w:rsidRDefault="00380036" w:rsidP="006D6E06">
            <w:pPr>
              <w:pStyle w:val="TableParagraph"/>
              <w:spacing w:before="126"/>
              <w:ind w:left="102"/>
              <w:rPr>
                <w:rFonts w:ascii="Arial" w:eastAsia="Arial" w:hAnsi="Arial" w:cs="Arial"/>
              </w:rPr>
            </w:pPr>
            <w:r>
              <w:rPr>
                <w:rFonts w:ascii="Arial"/>
                <w:b/>
              </w:rPr>
              <w:t>36</w:t>
            </w:r>
          </w:p>
          <w:p w:rsidR="006D6E06" w:rsidRPr="00380036" w:rsidRDefault="006D6E06" w:rsidP="00380036"/>
        </w:tc>
      </w:tr>
    </w:tbl>
    <w:p w:rsidR="002070E2" w:rsidRDefault="002070E2">
      <w:pPr>
        <w:spacing w:before="9"/>
        <w:rPr>
          <w:rFonts w:ascii="Arial" w:eastAsia="Arial" w:hAnsi="Arial" w:cs="Arial"/>
          <w:b/>
          <w:bCs/>
          <w:sz w:val="11"/>
          <w:szCs w:val="11"/>
        </w:rPr>
      </w:pPr>
    </w:p>
    <w:p w:rsidR="002070E2" w:rsidRDefault="002070E2">
      <w:pPr>
        <w:rPr>
          <w:rFonts w:ascii="Arial" w:eastAsia="Arial" w:hAnsi="Arial" w:cs="Arial"/>
        </w:rPr>
        <w:sectPr w:rsidR="002070E2">
          <w:headerReference w:type="even" r:id="rId22"/>
          <w:headerReference w:type="default" r:id="rId23"/>
          <w:headerReference w:type="first" r:id="rId24"/>
          <w:pgSz w:w="11910" w:h="16840"/>
          <w:pgMar w:top="1400" w:right="620" w:bottom="280" w:left="500" w:header="1163" w:footer="0" w:gutter="0"/>
          <w:pgNumType w:start="2"/>
          <w:cols w:space="720"/>
        </w:sectPr>
      </w:pPr>
    </w:p>
    <w:p w:rsidR="002070E2" w:rsidRDefault="002070E2">
      <w:pPr>
        <w:spacing w:before="5"/>
        <w:rPr>
          <w:rFonts w:ascii="Arial" w:eastAsia="Arial" w:hAnsi="Arial" w:cs="Arial"/>
          <w:b/>
          <w:bCs/>
          <w:sz w:val="18"/>
          <w:szCs w:val="18"/>
        </w:rPr>
      </w:pPr>
    </w:p>
    <w:p w:rsidR="002070E2" w:rsidRDefault="002629D3" w:rsidP="00752F41">
      <w:pPr>
        <w:numPr>
          <w:ilvl w:val="0"/>
          <w:numId w:val="32"/>
        </w:numPr>
        <w:tabs>
          <w:tab w:val="left" w:pos="809"/>
        </w:tabs>
        <w:spacing w:before="72"/>
        <w:ind w:hanging="708"/>
        <w:jc w:val="both"/>
        <w:rPr>
          <w:rFonts w:ascii="Arial" w:eastAsia="Arial" w:hAnsi="Arial" w:cs="Arial"/>
        </w:rPr>
      </w:pPr>
      <w:r>
        <w:rPr>
          <w:rFonts w:ascii="Arial"/>
          <w:b/>
          <w:spacing w:val="-1"/>
          <w:u w:val="thick" w:color="000000"/>
        </w:rPr>
        <w:t>DEFINITIONS</w:t>
      </w:r>
    </w:p>
    <w:p w:rsidR="002070E2" w:rsidRDefault="002070E2" w:rsidP="00752F41">
      <w:pPr>
        <w:spacing w:before="5"/>
        <w:jc w:val="both"/>
        <w:rPr>
          <w:rFonts w:ascii="Arial" w:eastAsia="Arial" w:hAnsi="Arial" w:cs="Arial"/>
          <w:b/>
          <w:bCs/>
        </w:rPr>
      </w:pPr>
    </w:p>
    <w:p w:rsidR="00EB7E9E" w:rsidRPr="000B58F7" w:rsidRDefault="00EB7E9E" w:rsidP="00EB7E9E">
      <w:pPr>
        <w:numPr>
          <w:ilvl w:val="1"/>
          <w:numId w:val="32"/>
        </w:numPr>
        <w:tabs>
          <w:tab w:val="left" w:pos="1541"/>
        </w:tabs>
        <w:ind w:left="1430" w:hanging="698"/>
        <w:jc w:val="both"/>
        <w:rPr>
          <w:rFonts w:ascii="Arial" w:eastAsia="Arial" w:hAnsi="Arial" w:cs="Arial"/>
          <w:sz w:val="24"/>
          <w:szCs w:val="24"/>
        </w:rPr>
      </w:pPr>
      <w:r>
        <w:rPr>
          <w:noProof/>
          <w:lang w:val="en-ZA" w:eastAsia="en-ZA"/>
        </w:rPr>
        <w:drawing>
          <wp:anchor distT="0" distB="0" distL="114300" distR="114300" simplePos="0" relativeHeight="503277368" behindDoc="1" locked="0" layoutInCell="1" allowOverlap="1">
            <wp:simplePos x="0" y="0"/>
            <wp:positionH relativeFrom="page">
              <wp:posOffset>715645</wp:posOffset>
            </wp:positionH>
            <wp:positionV relativeFrom="page">
              <wp:posOffset>1894205</wp:posOffset>
            </wp:positionV>
            <wp:extent cx="6480810" cy="8641080"/>
            <wp:effectExtent l="0" t="0" r="0" b="0"/>
            <wp:wrapNone/>
            <wp:docPr id="3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Pr>
          <w:rFonts w:ascii="Arial"/>
          <w:spacing w:val="-1"/>
        </w:rPr>
        <w:t>"</w:t>
      </w:r>
      <w:r>
        <w:rPr>
          <w:rFonts w:ascii="Arial"/>
          <w:b/>
          <w:spacing w:val="-1"/>
        </w:rPr>
        <w:t>Agricultural property</w:t>
      </w:r>
      <w:r>
        <w:rPr>
          <w:rFonts w:ascii="Arial"/>
          <w:spacing w:val="-1"/>
        </w:rPr>
        <w:t>"</w:t>
      </w:r>
      <w:r>
        <w:rPr>
          <w:rFonts w:ascii="Arial"/>
          <w:spacing w:val="1"/>
        </w:rPr>
        <w:t xml:space="preserve"> </w:t>
      </w:r>
      <w:r>
        <w:rPr>
          <w:rFonts w:ascii="Arial"/>
          <w:spacing w:val="-1"/>
        </w:rPr>
        <w:t>means</w:t>
      </w:r>
      <w:r>
        <w:rPr>
          <w:rFonts w:ascii="Arial"/>
        </w:rPr>
        <w:t xml:space="preserve"> a property that is used primarily for agricultural purposes but, without derogating from section 9 of the Municipal Property Rates Act No. 6 0f 2004 (as amended), excludes any portion thereof that is used commercially for the hospitality of guests.</w:t>
      </w:r>
    </w:p>
    <w:p w:rsidR="002070E2" w:rsidRPr="005A7B02" w:rsidRDefault="005A7B02" w:rsidP="005A7B02">
      <w:pPr>
        <w:tabs>
          <w:tab w:val="left" w:pos="7650"/>
        </w:tabs>
        <w:spacing w:before="11"/>
        <w:jc w:val="both"/>
        <w:rPr>
          <w:rFonts w:ascii="Arial" w:eastAsia="Arial" w:hAnsi="Arial" w:cs="Arial"/>
          <w:color w:val="FF0000"/>
          <w:sz w:val="20"/>
          <w:szCs w:val="20"/>
        </w:rPr>
      </w:pPr>
      <w:r>
        <w:rPr>
          <w:rFonts w:ascii="Arial" w:eastAsia="Arial" w:hAnsi="Arial" w:cs="Arial"/>
          <w:color w:val="FF0000"/>
          <w:sz w:val="20"/>
          <w:szCs w:val="20"/>
        </w:rPr>
        <w:tab/>
      </w:r>
    </w:p>
    <w:p w:rsidR="005A7B02" w:rsidRDefault="005A7B02" w:rsidP="00752F41">
      <w:pPr>
        <w:spacing w:before="11"/>
        <w:jc w:val="both"/>
        <w:rPr>
          <w:rFonts w:ascii="Arial" w:eastAsia="Arial" w:hAnsi="Arial" w:cs="Arial"/>
          <w:sz w:val="24"/>
          <w:szCs w:val="24"/>
        </w:rPr>
      </w:pPr>
    </w:p>
    <w:p w:rsidR="002070E2" w:rsidRDefault="002629D3" w:rsidP="00752F41">
      <w:pPr>
        <w:pStyle w:val="BodyText"/>
        <w:numPr>
          <w:ilvl w:val="1"/>
          <w:numId w:val="32"/>
        </w:numPr>
        <w:tabs>
          <w:tab w:val="left" w:pos="1519"/>
        </w:tabs>
        <w:spacing w:line="277" w:lineRule="auto"/>
        <w:ind w:right="111" w:hanging="710"/>
        <w:jc w:val="both"/>
      </w:pPr>
      <w:r>
        <w:rPr>
          <w:rFonts w:cs="Arial"/>
          <w:b/>
          <w:bCs/>
          <w:spacing w:val="-1"/>
        </w:rPr>
        <w:t>“business</w:t>
      </w:r>
      <w:r>
        <w:rPr>
          <w:rFonts w:cs="Arial"/>
          <w:spacing w:val="-1"/>
        </w:rPr>
        <w:t>”</w:t>
      </w:r>
      <w:r>
        <w:rPr>
          <w:rFonts w:cs="Arial"/>
          <w:spacing w:val="40"/>
        </w:rPr>
        <w:t xml:space="preserve"> </w:t>
      </w:r>
      <w:r>
        <w:rPr>
          <w:rFonts w:cs="Arial"/>
        </w:rPr>
        <w:t>or</w:t>
      </w:r>
      <w:r>
        <w:rPr>
          <w:rFonts w:cs="Arial"/>
          <w:spacing w:val="40"/>
        </w:rPr>
        <w:t xml:space="preserve"> </w:t>
      </w:r>
      <w:r>
        <w:rPr>
          <w:rFonts w:cs="Arial"/>
          <w:b/>
          <w:bCs/>
          <w:spacing w:val="-1"/>
        </w:rPr>
        <w:t>“commercial</w:t>
      </w:r>
      <w:r>
        <w:rPr>
          <w:rFonts w:cs="Arial"/>
          <w:b/>
          <w:bCs/>
          <w:spacing w:val="39"/>
        </w:rPr>
        <w:t xml:space="preserve"> </w:t>
      </w:r>
      <w:r>
        <w:rPr>
          <w:rFonts w:cs="Arial"/>
          <w:b/>
          <w:bCs/>
          <w:spacing w:val="-2"/>
        </w:rPr>
        <w:t>property”</w:t>
      </w:r>
      <w:r>
        <w:rPr>
          <w:rFonts w:cs="Arial"/>
          <w:b/>
          <w:bCs/>
          <w:spacing w:val="41"/>
        </w:rPr>
        <w:t xml:space="preserve"> </w:t>
      </w:r>
      <w:r>
        <w:rPr>
          <w:spacing w:val="-1"/>
        </w:rPr>
        <w:t>means</w:t>
      </w:r>
      <w:r>
        <w:rPr>
          <w:spacing w:val="41"/>
        </w:rPr>
        <w:t xml:space="preserve"> </w:t>
      </w:r>
      <w:r>
        <w:rPr>
          <w:rFonts w:cs="Arial"/>
        </w:rPr>
        <w:t>–</w:t>
      </w:r>
      <w:r>
        <w:rPr>
          <w:rFonts w:cs="Arial"/>
          <w:spacing w:val="39"/>
        </w:rPr>
        <w:t xml:space="preserve"> </w:t>
      </w:r>
      <w:r>
        <w:t>property</w:t>
      </w:r>
      <w:r>
        <w:rPr>
          <w:spacing w:val="37"/>
        </w:rPr>
        <w:t xml:space="preserve"> </w:t>
      </w:r>
      <w:r>
        <w:rPr>
          <w:spacing w:val="-1"/>
        </w:rPr>
        <w:t>used</w:t>
      </w:r>
      <w:r>
        <w:rPr>
          <w:spacing w:val="38"/>
        </w:rPr>
        <w:t xml:space="preserve"> </w:t>
      </w:r>
      <w:r>
        <w:t>for</w:t>
      </w:r>
      <w:r>
        <w:rPr>
          <w:spacing w:val="40"/>
        </w:rPr>
        <w:t xml:space="preserve"> </w:t>
      </w:r>
      <w:r>
        <w:t>the</w:t>
      </w:r>
      <w:r>
        <w:rPr>
          <w:spacing w:val="36"/>
        </w:rPr>
        <w:t xml:space="preserve"> </w:t>
      </w:r>
      <w:r>
        <w:rPr>
          <w:spacing w:val="-1"/>
        </w:rPr>
        <w:t>buying,</w:t>
      </w:r>
      <w:r>
        <w:rPr>
          <w:spacing w:val="40"/>
        </w:rPr>
        <w:t xml:space="preserve"> </w:t>
      </w:r>
      <w:r>
        <w:rPr>
          <w:spacing w:val="-1"/>
        </w:rPr>
        <w:t>selling</w:t>
      </w:r>
      <w:r>
        <w:rPr>
          <w:spacing w:val="40"/>
        </w:rPr>
        <w:t xml:space="preserve"> </w:t>
      </w:r>
      <w:r>
        <w:rPr>
          <w:spacing w:val="-2"/>
        </w:rPr>
        <w:t>or</w:t>
      </w:r>
      <w:r>
        <w:rPr>
          <w:spacing w:val="65"/>
        </w:rPr>
        <w:t xml:space="preserve"> </w:t>
      </w:r>
      <w:r>
        <w:rPr>
          <w:spacing w:val="-1"/>
        </w:rPr>
        <w:t>trading</w:t>
      </w:r>
      <w:r>
        <w:rPr>
          <w:spacing w:val="9"/>
        </w:rPr>
        <w:t xml:space="preserve"> </w:t>
      </w:r>
      <w:r>
        <w:rPr>
          <w:spacing w:val="-1"/>
        </w:rPr>
        <w:t>in</w:t>
      </w:r>
      <w:r>
        <w:rPr>
          <w:spacing w:val="7"/>
        </w:rPr>
        <w:t xml:space="preserve"> </w:t>
      </w:r>
      <w:r>
        <w:rPr>
          <w:spacing w:val="-1"/>
        </w:rPr>
        <w:t>commodities,</w:t>
      </w:r>
      <w:r>
        <w:rPr>
          <w:spacing w:val="4"/>
        </w:rPr>
        <w:t xml:space="preserve"> </w:t>
      </w:r>
      <w:r>
        <w:t>goods</w:t>
      </w:r>
      <w:r>
        <w:rPr>
          <w:spacing w:val="6"/>
        </w:rPr>
        <w:t xml:space="preserve"> </w:t>
      </w:r>
      <w:r>
        <w:t>or</w:t>
      </w:r>
      <w:r>
        <w:rPr>
          <w:spacing w:val="6"/>
        </w:rPr>
        <w:t xml:space="preserve"> </w:t>
      </w:r>
      <w:r>
        <w:rPr>
          <w:spacing w:val="-1"/>
        </w:rPr>
        <w:t>services</w:t>
      </w:r>
      <w:r>
        <w:rPr>
          <w:spacing w:val="7"/>
        </w:rPr>
        <w:t xml:space="preserve"> </w:t>
      </w:r>
      <w:r>
        <w:rPr>
          <w:spacing w:val="-1"/>
        </w:rPr>
        <w:t>and</w:t>
      </w:r>
      <w:r>
        <w:rPr>
          <w:spacing w:val="7"/>
        </w:rPr>
        <w:t xml:space="preserve"> </w:t>
      </w:r>
      <w:r>
        <w:rPr>
          <w:spacing w:val="-1"/>
        </w:rPr>
        <w:t>includes</w:t>
      </w:r>
      <w:r>
        <w:rPr>
          <w:spacing w:val="7"/>
        </w:rPr>
        <w:t xml:space="preserve"> </w:t>
      </w:r>
      <w:r>
        <w:rPr>
          <w:spacing w:val="-1"/>
        </w:rPr>
        <w:t>any</w:t>
      </w:r>
      <w:r>
        <w:rPr>
          <w:spacing w:val="5"/>
        </w:rPr>
        <w:t xml:space="preserve"> </w:t>
      </w:r>
      <w:r>
        <w:rPr>
          <w:spacing w:val="-1"/>
        </w:rPr>
        <w:t>office</w:t>
      </w:r>
      <w:r>
        <w:rPr>
          <w:spacing w:val="7"/>
        </w:rPr>
        <w:t xml:space="preserve"> </w:t>
      </w:r>
      <w:r>
        <w:rPr>
          <w:spacing w:val="-1"/>
        </w:rPr>
        <w:t>accommodation</w:t>
      </w:r>
      <w:r>
        <w:rPr>
          <w:spacing w:val="17"/>
        </w:rPr>
        <w:t xml:space="preserve"> </w:t>
      </w:r>
      <w:r>
        <w:t>or</w:t>
      </w:r>
      <w:r>
        <w:rPr>
          <w:spacing w:val="3"/>
        </w:rPr>
        <w:t xml:space="preserve"> </w:t>
      </w:r>
      <w:r>
        <w:rPr>
          <w:spacing w:val="-1"/>
        </w:rPr>
        <w:t>facility</w:t>
      </w:r>
      <w:r>
        <w:rPr>
          <w:spacing w:val="57"/>
        </w:rPr>
        <w:t xml:space="preserve"> </w:t>
      </w:r>
      <w:r>
        <w:t>on the</w:t>
      </w:r>
      <w:r>
        <w:rPr>
          <w:spacing w:val="-2"/>
        </w:rPr>
        <w:t xml:space="preserve"> </w:t>
      </w:r>
      <w:r>
        <w:t>same</w:t>
      </w:r>
      <w:r>
        <w:rPr>
          <w:spacing w:val="-2"/>
        </w:rPr>
        <w:t xml:space="preserve"> </w:t>
      </w:r>
      <w:r>
        <w:rPr>
          <w:spacing w:val="-1"/>
        </w:rPr>
        <w:t>property,</w:t>
      </w:r>
      <w:r>
        <w:rPr>
          <w:spacing w:val="2"/>
        </w:rPr>
        <w:t xml:space="preserve"> </w:t>
      </w:r>
      <w:r>
        <w:rPr>
          <w:spacing w:val="-1"/>
        </w:rPr>
        <w:t>the</w:t>
      </w:r>
      <w:r>
        <w:t xml:space="preserve"> use </w:t>
      </w:r>
      <w:r>
        <w:rPr>
          <w:spacing w:val="-2"/>
        </w:rPr>
        <w:t>of</w:t>
      </w:r>
      <w:r>
        <w:rPr>
          <w:spacing w:val="2"/>
        </w:rPr>
        <w:t xml:space="preserve"> </w:t>
      </w:r>
      <w:r>
        <w:rPr>
          <w:spacing w:val="-2"/>
        </w:rPr>
        <w:t>which</w:t>
      </w:r>
      <w:r>
        <w:t xml:space="preserve"> is </w:t>
      </w:r>
      <w:r>
        <w:rPr>
          <w:spacing w:val="-1"/>
        </w:rPr>
        <w:t xml:space="preserve">incidental </w:t>
      </w:r>
      <w:r>
        <w:t xml:space="preserve">to </w:t>
      </w:r>
      <w:r>
        <w:rPr>
          <w:spacing w:val="-1"/>
        </w:rPr>
        <w:t>such</w:t>
      </w:r>
      <w:r>
        <w:t xml:space="preserve"> </w:t>
      </w:r>
      <w:r>
        <w:rPr>
          <w:spacing w:val="-1"/>
        </w:rPr>
        <w:t>activity;</w:t>
      </w:r>
    </w:p>
    <w:p w:rsidR="002070E2" w:rsidRDefault="002070E2" w:rsidP="00752F41">
      <w:pPr>
        <w:spacing w:before="11"/>
        <w:jc w:val="both"/>
        <w:rPr>
          <w:rFonts w:ascii="Arial" w:eastAsia="Arial" w:hAnsi="Arial" w:cs="Arial"/>
          <w:sz w:val="24"/>
          <w:szCs w:val="24"/>
        </w:rPr>
      </w:pPr>
    </w:p>
    <w:p w:rsidR="002070E2" w:rsidRDefault="002629D3" w:rsidP="00752F41">
      <w:pPr>
        <w:numPr>
          <w:ilvl w:val="1"/>
          <w:numId w:val="32"/>
        </w:numPr>
        <w:tabs>
          <w:tab w:val="left" w:pos="1541"/>
        </w:tabs>
        <w:ind w:left="1540"/>
        <w:jc w:val="both"/>
        <w:rPr>
          <w:rFonts w:ascii="Arial" w:eastAsia="Arial" w:hAnsi="Arial" w:cs="Arial"/>
        </w:rPr>
      </w:pPr>
      <w:r>
        <w:rPr>
          <w:rFonts w:ascii="Arial" w:eastAsia="Arial" w:hAnsi="Arial" w:cs="Arial"/>
          <w:spacing w:val="-1"/>
        </w:rPr>
        <w:t>"</w:t>
      </w:r>
      <w:r>
        <w:rPr>
          <w:rFonts w:ascii="Arial" w:eastAsia="Arial" w:hAnsi="Arial" w:cs="Arial"/>
          <w:b/>
          <w:bCs/>
          <w:spacing w:val="-1"/>
        </w:rPr>
        <w:t>category</w:t>
      </w:r>
      <w:r>
        <w:rPr>
          <w:rFonts w:ascii="Arial" w:eastAsia="Arial" w:hAnsi="Arial" w:cs="Arial"/>
          <w:spacing w:val="-1"/>
        </w:rPr>
        <w:t>"</w:t>
      </w:r>
      <w:r>
        <w:rPr>
          <w:rFonts w:ascii="Arial" w:eastAsia="Arial" w:hAnsi="Arial" w:cs="Arial"/>
          <w:spacing w:val="2"/>
        </w:rPr>
        <w:t xml:space="preserve"> </w:t>
      </w:r>
      <w:r>
        <w:rPr>
          <w:rFonts w:ascii="Arial" w:eastAsia="Arial" w:hAnsi="Arial" w:cs="Arial"/>
        </w:rPr>
        <w: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32"/>
        </w:numPr>
        <w:tabs>
          <w:tab w:val="left" w:pos="2261"/>
        </w:tabs>
        <w:spacing w:line="277" w:lineRule="auto"/>
        <w:ind w:right="142"/>
        <w:jc w:val="both"/>
      </w:pPr>
      <w:r>
        <w:rPr>
          <w:spacing w:val="-1"/>
        </w:rPr>
        <w:t>in</w:t>
      </w:r>
      <w:r>
        <w:rPr>
          <w:spacing w:val="5"/>
        </w:rPr>
        <w:t xml:space="preserve"> </w:t>
      </w:r>
      <w:r>
        <w:rPr>
          <w:spacing w:val="-1"/>
        </w:rPr>
        <w:t>relation</w:t>
      </w:r>
      <w:r>
        <w:rPr>
          <w:spacing w:val="5"/>
        </w:rPr>
        <w:t xml:space="preserve"> </w:t>
      </w:r>
      <w:r>
        <w:t>to</w:t>
      </w:r>
      <w:r>
        <w:rPr>
          <w:spacing w:val="5"/>
        </w:rPr>
        <w:t xml:space="preserve"> </w:t>
      </w:r>
      <w:r>
        <w:rPr>
          <w:spacing w:val="-1"/>
        </w:rPr>
        <w:t>property,</w:t>
      </w:r>
      <w:r>
        <w:rPr>
          <w:spacing w:val="4"/>
        </w:rPr>
        <w:t xml:space="preserve"> </w:t>
      </w:r>
      <w:r>
        <w:rPr>
          <w:spacing w:val="-1"/>
        </w:rPr>
        <w:t>means</w:t>
      </w:r>
      <w:r>
        <w:rPr>
          <w:spacing w:val="5"/>
        </w:rPr>
        <w:t xml:space="preserve"> </w:t>
      </w:r>
      <w:r>
        <w:t>a</w:t>
      </w:r>
      <w:r>
        <w:rPr>
          <w:spacing w:val="5"/>
        </w:rPr>
        <w:t xml:space="preserve"> </w:t>
      </w:r>
      <w:r>
        <w:rPr>
          <w:spacing w:val="-1"/>
        </w:rPr>
        <w:t>category</w:t>
      </w:r>
      <w:r>
        <w:rPr>
          <w:spacing w:val="3"/>
        </w:rPr>
        <w:t xml:space="preserve"> </w:t>
      </w:r>
      <w:r>
        <w:rPr>
          <w:spacing w:val="-2"/>
        </w:rPr>
        <w:t>of</w:t>
      </w:r>
      <w:r>
        <w:rPr>
          <w:spacing w:val="8"/>
        </w:rPr>
        <w:t xml:space="preserve"> </w:t>
      </w:r>
      <w:r>
        <w:rPr>
          <w:spacing w:val="-1"/>
        </w:rPr>
        <w:t>properties</w:t>
      </w:r>
      <w:r>
        <w:rPr>
          <w:spacing w:val="5"/>
        </w:rPr>
        <w:t xml:space="preserve"> </w:t>
      </w:r>
      <w:r>
        <w:rPr>
          <w:spacing w:val="-1"/>
        </w:rPr>
        <w:t>determined</w:t>
      </w:r>
      <w:r>
        <w:rPr>
          <w:spacing w:val="5"/>
        </w:rPr>
        <w:t xml:space="preserve"> </w:t>
      </w:r>
      <w:r>
        <w:rPr>
          <w:spacing w:val="-1"/>
        </w:rPr>
        <w:t>in</w:t>
      </w:r>
      <w:r>
        <w:rPr>
          <w:spacing w:val="5"/>
        </w:rPr>
        <w:t xml:space="preserve"> </w:t>
      </w:r>
      <w:r>
        <w:rPr>
          <w:spacing w:val="-1"/>
        </w:rPr>
        <w:t>terms</w:t>
      </w:r>
      <w:r>
        <w:rPr>
          <w:spacing w:val="5"/>
        </w:rPr>
        <w:t xml:space="preserve"> </w:t>
      </w:r>
      <w:r>
        <w:rPr>
          <w:spacing w:val="-2"/>
        </w:rPr>
        <w:t>of</w:t>
      </w:r>
      <w:r>
        <w:rPr>
          <w:spacing w:val="8"/>
        </w:rPr>
        <w:t xml:space="preserve"> </w:t>
      </w:r>
      <w:r>
        <w:rPr>
          <w:spacing w:val="-1"/>
        </w:rPr>
        <w:t>section</w:t>
      </w:r>
      <w:r>
        <w:rPr>
          <w:spacing w:val="49"/>
        </w:rPr>
        <w:t xml:space="preserve"> </w:t>
      </w:r>
      <w:r>
        <w:t xml:space="preserve">8 </w:t>
      </w:r>
      <w:r>
        <w:rPr>
          <w:spacing w:val="-2"/>
        </w:rPr>
        <w:t>of</w:t>
      </w:r>
      <w:r>
        <w:rPr>
          <w:spacing w:val="2"/>
        </w:rPr>
        <w:t xml:space="preserve"> </w:t>
      </w:r>
      <w:r>
        <w:t>the</w:t>
      </w:r>
      <w:r>
        <w:rPr>
          <w:spacing w:val="-2"/>
        </w:rPr>
        <w:t xml:space="preserve"> </w:t>
      </w:r>
      <w:r>
        <w:rPr>
          <w:spacing w:val="-1"/>
        </w:rPr>
        <w:t>Act;</w:t>
      </w:r>
      <w:r>
        <w:rPr>
          <w:spacing w:val="2"/>
        </w:rPr>
        <w:t xml:space="preserve"> </w:t>
      </w:r>
      <w:r>
        <w:rPr>
          <w:spacing w:val="-1"/>
        </w:rPr>
        <w:t>and</w:t>
      </w:r>
    </w:p>
    <w:p w:rsidR="002070E2" w:rsidRDefault="002070E2" w:rsidP="00752F41">
      <w:pPr>
        <w:spacing w:before="2"/>
        <w:jc w:val="both"/>
        <w:rPr>
          <w:rFonts w:ascii="Arial" w:eastAsia="Arial" w:hAnsi="Arial" w:cs="Arial"/>
          <w:sz w:val="25"/>
          <w:szCs w:val="25"/>
        </w:rPr>
      </w:pPr>
    </w:p>
    <w:p w:rsidR="002070E2" w:rsidRDefault="002629D3" w:rsidP="006D3B8E">
      <w:pPr>
        <w:pStyle w:val="BodyText"/>
        <w:numPr>
          <w:ilvl w:val="2"/>
          <w:numId w:val="32"/>
        </w:numPr>
        <w:tabs>
          <w:tab w:val="left" w:pos="2261"/>
        </w:tabs>
        <w:spacing w:line="276" w:lineRule="auto"/>
        <w:ind w:right="89"/>
        <w:jc w:val="both"/>
      </w:pPr>
      <w:r>
        <w:rPr>
          <w:spacing w:val="-1"/>
        </w:rPr>
        <w:t>in</w:t>
      </w:r>
      <w:r>
        <w:rPr>
          <w:spacing w:val="12"/>
        </w:rPr>
        <w:t xml:space="preserve"> </w:t>
      </w:r>
      <w:r>
        <w:rPr>
          <w:spacing w:val="-1"/>
        </w:rPr>
        <w:t>relation</w:t>
      </w:r>
      <w:r>
        <w:rPr>
          <w:spacing w:val="12"/>
        </w:rPr>
        <w:t xml:space="preserve"> </w:t>
      </w:r>
      <w:r>
        <w:t>to</w:t>
      </w:r>
      <w:r>
        <w:rPr>
          <w:spacing w:val="10"/>
        </w:rPr>
        <w:t xml:space="preserve"> </w:t>
      </w:r>
      <w:r>
        <w:rPr>
          <w:spacing w:val="-1"/>
        </w:rPr>
        <w:t>owners</w:t>
      </w:r>
      <w:r>
        <w:rPr>
          <w:spacing w:val="13"/>
        </w:rPr>
        <w:t xml:space="preserve"> </w:t>
      </w:r>
      <w:r>
        <w:rPr>
          <w:spacing w:val="-2"/>
        </w:rPr>
        <w:t>of</w:t>
      </w:r>
      <w:r>
        <w:rPr>
          <w:spacing w:val="13"/>
        </w:rPr>
        <w:t xml:space="preserve"> </w:t>
      </w:r>
      <w:r>
        <w:rPr>
          <w:spacing w:val="-1"/>
        </w:rPr>
        <w:t>properties,</w:t>
      </w:r>
      <w:r>
        <w:rPr>
          <w:spacing w:val="11"/>
        </w:rPr>
        <w:t xml:space="preserve"> </w:t>
      </w:r>
      <w:r>
        <w:rPr>
          <w:spacing w:val="-1"/>
        </w:rPr>
        <w:t>means</w:t>
      </w:r>
      <w:r>
        <w:rPr>
          <w:spacing w:val="12"/>
        </w:rPr>
        <w:t xml:space="preserve"> </w:t>
      </w:r>
      <w:r>
        <w:t>a</w:t>
      </w:r>
      <w:r>
        <w:rPr>
          <w:spacing w:val="10"/>
        </w:rPr>
        <w:t xml:space="preserve"> </w:t>
      </w:r>
      <w:r>
        <w:rPr>
          <w:spacing w:val="-1"/>
        </w:rPr>
        <w:t>category</w:t>
      </w:r>
      <w:r>
        <w:rPr>
          <w:spacing w:val="10"/>
        </w:rPr>
        <w:t xml:space="preserve"> </w:t>
      </w:r>
      <w:r>
        <w:rPr>
          <w:spacing w:val="-2"/>
        </w:rPr>
        <w:t>of</w:t>
      </w:r>
      <w:r>
        <w:rPr>
          <w:spacing w:val="16"/>
        </w:rPr>
        <w:t xml:space="preserve"> </w:t>
      </w:r>
      <w:r>
        <w:rPr>
          <w:spacing w:val="-1"/>
        </w:rPr>
        <w:t>owners</w:t>
      </w:r>
      <w:r>
        <w:rPr>
          <w:spacing w:val="13"/>
        </w:rPr>
        <w:t xml:space="preserve"> </w:t>
      </w:r>
      <w:r>
        <w:rPr>
          <w:spacing w:val="-1"/>
        </w:rPr>
        <w:t>determined</w:t>
      </w:r>
      <w:r>
        <w:rPr>
          <w:spacing w:val="12"/>
        </w:rPr>
        <w:t xml:space="preserve"> </w:t>
      </w:r>
      <w:r>
        <w:rPr>
          <w:spacing w:val="-1"/>
        </w:rPr>
        <w:t>in</w:t>
      </w:r>
      <w:r>
        <w:rPr>
          <w:spacing w:val="12"/>
        </w:rPr>
        <w:t xml:space="preserve"> </w:t>
      </w:r>
      <w:r>
        <w:rPr>
          <w:spacing w:val="-1"/>
        </w:rPr>
        <w:t>terms</w:t>
      </w:r>
      <w:r>
        <w:rPr>
          <w:spacing w:val="45"/>
        </w:rPr>
        <w:t xml:space="preserve"> </w:t>
      </w:r>
      <w:r>
        <w:rPr>
          <w:spacing w:val="-2"/>
        </w:rPr>
        <w:t>of</w:t>
      </w:r>
      <w:r>
        <w:rPr>
          <w:spacing w:val="4"/>
        </w:rPr>
        <w:t xml:space="preserve"> </w:t>
      </w:r>
      <w:r>
        <w:rPr>
          <w:spacing w:val="-1"/>
        </w:rPr>
        <w:t>section</w:t>
      </w:r>
      <w:r>
        <w:t xml:space="preserve"> </w:t>
      </w:r>
      <w:r>
        <w:rPr>
          <w:spacing w:val="-1"/>
        </w:rPr>
        <w:t xml:space="preserve">15(2)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76" w:lineRule="auto"/>
        <w:ind w:left="1540" w:right="116"/>
        <w:jc w:val="both"/>
      </w:pPr>
      <w:r>
        <w:rPr>
          <w:rFonts w:cs="Arial"/>
          <w:b/>
          <w:bCs/>
        </w:rPr>
        <w:t>“child</w:t>
      </w:r>
      <w:r>
        <w:rPr>
          <w:rFonts w:cs="Arial"/>
          <w:b/>
          <w:bCs/>
          <w:spacing w:val="48"/>
        </w:rPr>
        <w:t xml:space="preserve"> </w:t>
      </w:r>
      <w:r>
        <w:rPr>
          <w:rFonts w:cs="Arial"/>
          <w:b/>
          <w:bCs/>
          <w:spacing w:val="-1"/>
        </w:rPr>
        <w:t>headed</w:t>
      </w:r>
      <w:r>
        <w:rPr>
          <w:rFonts w:cs="Arial"/>
          <w:b/>
          <w:bCs/>
          <w:spacing w:val="45"/>
        </w:rPr>
        <w:t xml:space="preserve"> </w:t>
      </w:r>
      <w:r>
        <w:rPr>
          <w:rFonts w:cs="Arial"/>
          <w:b/>
          <w:bCs/>
          <w:spacing w:val="-1"/>
        </w:rPr>
        <w:t>household”</w:t>
      </w:r>
      <w:r>
        <w:rPr>
          <w:rFonts w:cs="Arial"/>
          <w:b/>
          <w:bCs/>
          <w:spacing w:val="50"/>
        </w:rPr>
        <w:t xml:space="preserve"> </w:t>
      </w:r>
      <w:r>
        <w:rPr>
          <w:spacing w:val="-1"/>
        </w:rPr>
        <w:t>means</w:t>
      </w:r>
      <w:r>
        <w:rPr>
          <w:spacing w:val="48"/>
        </w:rPr>
        <w:t xml:space="preserve"> </w:t>
      </w:r>
      <w:r>
        <w:t>a</w:t>
      </w:r>
      <w:r>
        <w:rPr>
          <w:spacing w:val="48"/>
        </w:rPr>
        <w:t xml:space="preserve"> </w:t>
      </w:r>
      <w:r>
        <w:rPr>
          <w:spacing w:val="-1"/>
        </w:rPr>
        <w:t>household</w:t>
      </w:r>
      <w:r>
        <w:rPr>
          <w:spacing w:val="48"/>
        </w:rPr>
        <w:t xml:space="preserve"> </w:t>
      </w:r>
      <w:r>
        <w:rPr>
          <w:spacing w:val="-1"/>
        </w:rPr>
        <w:t>where</w:t>
      </w:r>
      <w:r>
        <w:rPr>
          <w:spacing w:val="49"/>
        </w:rPr>
        <w:t xml:space="preserve"> </w:t>
      </w:r>
      <w:r>
        <w:rPr>
          <w:spacing w:val="-1"/>
        </w:rPr>
        <w:t>both</w:t>
      </w:r>
      <w:r>
        <w:rPr>
          <w:spacing w:val="48"/>
        </w:rPr>
        <w:t xml:space="preserve"> </w:t>
      </w:r>
      <w:r>
        <w:rPr>
          <w:spacing w:val="-1"/>
        </w:rPr>
        <w:t>parents</w:t>
      </w:r>
      <w:r>
        <w:rPr>
          <w:spacing w:val="48"/>
        </w:rPr>
        <w:t xml:space="preserve"> </w:t>
      </w:r>
      <w:r>
        <w:rPr>
          <w:spacing w:val="-1"/>
        </w:rPr>
        <w:t>are</w:t>
      </w:r>
      <w:r>
        <w:rPr>
          <w:spacing w:val="48"/>
        </w:rPr>
        <w:t xml:space="preserve"> </w:t>
      </w:r>
      <w:r>
        <w:rPr>
          <w:spacing w:val="-1"/>
        </w:rPr>
        <w:t>deceased</w:t>
      </w:r>
      <w:r>
        <w:rPr>
          <w:spacing w:val="48"/>
        </w:rPr>
        <w:t xml:space="preserve"> </w:t>
      </w:r>
      <w:r>
        <w:rPr>
          <w:spacing w:val="-1"/>
        </w:rPr>
        <w:t>and</w:t>
      </w:r>
      <w:r>
        <w:rPr>
          <w:spacing w:val="49"/>
        </w:rPr>
        <w:t xml:space="preserve"> </w:t>
      </w:r>
      <w:r>
        <w:rPr>
          <w:spacing w:val="-1"/>
        </w:rPr>
        <w:t>where</w:t>
      </w:r>
      <w:r>
        <w:rPr>
          <w:spacing w:val="10"/>
        </w:rPr>
        <w:t xml:space="preserve"> </w:t>
      </w:r>
      <w:r>
        <w:rPr>
          <w:spacing w:val="-1"/>
        </w:rPr>
        <w:t>all</w:t>
      </w:r>
      <w:r>
        <w:rPr>
          <w:spacing w:val="9"/>
        </w:rPr>
        <w:t xml:space="preserve"> </w:t>
      </w:r>
      <w:r>
        <w:rPr>
          <w:spacing w:val="-1"/>
        </w:rPr>
        <w:t>occupants</w:t>
      </w:r>
      <w:r>
        <w:rPr>
          <w:spacing w:val="11"/>
        </w:rPr>
        <w:t xml:space="preserve"> </w:t>
      </w:r>
      <w:r>
        <w:rPr>
          <w:spacing w:val="-2"/>
        </w:rPr>
        <w:t>of</w:t>
      </w:r>
      <w:r>
        <w:rPr>
          <w:spacing w:val="11"/>
        </w:rPr>
        <w:t xml:space="preserve"> </w:t>
      </w:r>
      <w:r>
        <w:rPr>
          <w:spacing w:val="-1"/>
        </w:rPr>
        <w:t>the</w:t>
      </w:r>
      <w:r>
        <w:rPr>
          <w:spacing w:val="9"/>
        </w:rPr>
        <w:t xml:space="preserve"> </w:t>
      </w:r>
      <w:r>
        <w:rPr>
          <w:spacing w:val="-1"/>
        </w:rPr>
        <w:t>property</w:t>
      </w:r>
      <w:r>
        <w:rPr>
          <w:spacing w:val="8"/>
        </w:rPr>
        <w:t xml:space="preserve"> </w:t>
      </w:r>
      <w:r>
        <w:t>are</w:t>
      </w:r>
      <w:r>
        <w:rPr>
          <w:spacing w:val="8"/>
        </w:rPr>
        <w:t xml:space="preserve"> </w:t>
      </w:r>
      <w:r>
        <w:rPr>
          <w:spacing w:val="-1"/>
        </w:rPr>
        <w:t>children</w:t>
      </w:r>
      <w:r>
        <w:rPr>
          <w:spacing w:val="7"/>
        </w:rPr>
        <w:t xml:space="preserve"> </w:t>
      </w:r>
      <w:r>
        <w:rPr>
          <w:spacing w:val="-2"/>
        </w:rPr>
        <w:t>of</w:t>
      </w:r>
      <w:r>
        <w:rPr>
          <w:spacing w:val="13"/>
        </w:rPr>
        <w:t xml:space="preserve"> </w:t>
      </w:r>
      <w:r>
        <w:rPr>
          <w:spacing w:val="-1"/>
        </w:rPr>
        <w:t>the</w:t>
      </w:r>
      <w:r>
        <w:rPr>
          <w:spacing w:val="9"/>
        </w:rPr>
        <w:t xml:space="preserve"> </w:t>
      </w:r>
      <w:r>
        <w:rPr>
          <w:spacing w:val="-1"/>
        </w:rPr>
        <w:t>deceased</w:t>
      </w:r>
      <w:r>
        <w:rPr>
          <w:spacing w:val="7"/>
        </w:rPr>
        <w:t xml:space="preserve"> </w:t>
      </w:r>
      <w:r>
        <w:rPr>
          <w:spacing w:val="-1"/>
        </w:rPr>
        <w:t>and</w:t>
      </w:r>
      <w:r>
        <w:rPr>
          <w:spacing w:val="10"/>
        </w:rPr>
        <w:t xml:space="preserve"> </w:t>
      </w:r>
      <w:r>
        <w:rPr>
          <w:spacing w:val="-1"/>
        </w:rPr>
        <w:t>are</w:t>
      </w:r>
      <w:r>
        <w:rPr>
          <w:spacing w:val="7"/>
        </w:rPr>
        <w:t xml:space="preserve"> </w:t>
      </w:r>
      <w:r>
        <w:rPr>
          <w:spacing w:val="-1"/>
        </w:rPr>
        <w:t>all</w:t>
      </w:r>
      <w:r>
        <w:rPr>
          <w:spacing w:val="9"/>
        </w:rPr>
        <w:t xml:space="preserve"> </w:t>
      </w:r>
      <w:r>
        <w:rPr>
          <w:spacing w:val="-1"/>
        </w:rPr>
        <w:t>under</w:t>
      </w:r>
      <w:r>
        <w:rPr>
          <w:spacing w:val="8"/>
        </w:rPr>
        <w:t xml:space="preserve"> </w:t>
      </w:r>
      <w:r>
        <w:t>the</w:t>
      </w:r>
      <w:r>
        <w:rPr>
          <w:spacing w:val="9"/>
        </w:rPr>
        <w:t xml:space="preserve"> </w:t>
      </w:r>
      <w:r>
        <w:rPr>
          <w:spacing w:val="-1"/>
        </w:rPr>
        <w:t>legal</w:t>
      </w:r>
      <w:r>
        <w:rPr>
          <w:spacing w:val="69"/>
        </w:rPr>
        <w:t xml:space="preserve"> </w:t>
      </w:r>
      <w:r>
        <w:t>age</w:t>
      </w:r>
      <w:r>
        <w:rPr>
          <w:spacing w:val="-2"/>
        </w:rPr>
        <w:t xml:space="preserve"> </w:t>
      </w:r>
      <w:r>
        <w:t>to</w:t>
      </w:r>
      <w:r>
        <w:rPr>
          <w:spacing w:val="-2"/>
        </w:rPr>
        <w:t xml:space="preserve"> </w:t>
      </w:r>
      <w:r>
        <w:rPr>
          <w:spacing w:val="-1"/>
        </w:rPr>
        <w:t xml:space="preserve">contract </w:t>
      </w:r>
      <w:r>
        <w:t>for</w:t>
      </w:r>
      <w:r>
        <w:rPr>
          <w:spacing w:val="-1"/>
        </w:rPr>
        <w:t xml:space="preserve"> services</w:t>
      </w:r>
      <w:r>
        <w:t xml:space="preserve"> and </w:t>
      </w:r>
      <w:r>
        <w:rPr>
          <w:spacing w:val="-1"/>
        </w:rPr>
        <w:t>are</w:t>
      </w:r>
      <w:r>
        <w:t xml:space="preserve"> </w:t>
      </w:r>
      <w:r>
        <w:rPr>
          <w:spacing w:val="-1"/>
        </w:rPr>
        <w:t>considered</w:t>
      </w:r>
      <w:r>
        <w:t xml:space="preserve"> </w:t>
      </w:r>
      <w:r>
        <w:rPr>
          <w:spacing w:val="-2"/>
        </w:rPr>
        <w:t>as</w:t>
      </w:r>
      <w:r>
        <w:rPr>
          <w:spacing w:val="1"/>
        </w:rPr>
        <w:t xml:space="preserve"> </w:t>
      </w:r>
      <w:r>
        <w:rPr>
          <w:spacing w:val="-1"/>
        </w:rPr>
        <w:t>minors</w:t>
      </w:r>
      <w:r>
        <w:rPr>
          <w:spacing w:val="1"/>
        </w:rPr>
        <w:t xml:space="preserve"> </w:t>
      </w:r>
      <w:r>
        <w:rPr>
          <w:spacing w:val="-1"/>
        </w:rPr>
        <w:t>in</w:t>
      </w:r>
      <w:r>
        <w:t xml:space="preserve"> </w:t>
      </w:r>
      <w:r>
        <w:rPr>
          <w:spacing w:val="-1"/>
        </w:rPr>
        <w:t>law</w:t>
      </w:r>
      <w:r>
        <w:rPr>
          <w:spacing w:val="-3"/>
        </w:rPr>
        <w:t xml:space="preserve"> </w:t>
      </w:r>
      <w:r>
        <w:t>by</w:t>
      </w:r>
      <w:r>
        <w:rPr>
          <w:spacing w:val="-2"/>
        </w:rPr>
        <w:t xml:space="preserve"> </w:t>
      </w:r>
      <w:r>
        <w:t xml:space="preserve">the </w:t>
      </w:r>
      <w:r>
        <w:rPr>
          <w:spacing w:val="-1"/>
        </w:rPr>
        <w:t>state;</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77" w:lineRule="auto"/>
        <w:ind w:left="1540" w:right="118"/>
        <w:jc w:val="both"/>
      </w:pPr>
      <w:r>
        <w:rPr>
          <w:rFonts w:cs="Arial"/>
          <w:b/>
          <w:bCs/>
          <w:spacing w:val="-1"/>
        </w:rPr>
        <w:t>“collection</w:t>
      </w:r>
      <w:r>
        <w:rPr>
          <w:rFonts w:cs="Arial"/>
          <w:b/>
          <w:bCs/>
          <w:spacing w:val="26"/>
        </w:rPr>
        <w:t xml:space="preserve"> </w:t>
      </w:r>
      <w:r>
        <w:rPr>
          <w:rFonts w:cs="Arial"/>
          <w:b/>
          <w:bCs/>
          <w:spacing w:val="-1"/>
        </w:rPr>
        <w:t>charges”</w:t>
      </w:r>
      <w:r>
        <w:rPr>
          <w:rFonts w:cs="Arial"/>
          <w:b/>
          <w:bCs/>
          <w:spacing w:val="28"/>
        </w:rPr>
        <w:t xml:space="preserve"> </w:t>
      </w:r>
      <w:r>
        <w:rPr>
          <w:spacing w:val="-1"/>
        </w:rPr>
        <w:t>means</w:t>
      </w:r>
      <w:r>
        <w:rPr>
          <w:spacing w:val="27"/>
        </w:rPr>
        <w:t xml:space="preserve"> </w:t>
      </w:r>
      <w:r>
        <w:t>a</w:t>
      </w:r>
      <w:r>
        <w:rPr>
          <w:spacing w:val="27"/>
        </w:rPr>
        <w:t xml:space="preserve"> </w:t>
      </w:r>
      <w:r>
        <w:rPr>
          <w:spacing w:val="-1"/>
        </w:rPr>
        <w:t>penalty</w:t>
      </w:r>
      <w:r>
        <w:rPr>
          <w:spacing w:val="24"/>
        </w:rPr>
        <w:t xml:space="preserve"> </w:t>
      </w:r>
      <w:r>
        <w:rPr>
          <w:spacing w:val="-1"/>
        </w:rPr>
        <w:t>raised</w:t>
      </w:r>
      <w:r>
        <w:rPr>
          <w:spacing w:val="26"/>
        </w:rPr>
        <w:t xml:space="preserve"> </w:t>
      </w:r>
      <w:r>
        <w:t>as</w:t>
      </w:r>
      <w:r>
        <w:rPr>
          <w:spacing w:val="27"/>
        </w:rPr>
        <w:t xml:space="preserve"> </w:t>
      </w:r>
      <w:r>
        <w:rPr>
          <w:spacing w:val="-1"/>
        </w:rPr>
        <w:t>provided</w:t>
      </w:r>
      <w:r>
        <w:rPr>
          <w:spacing w:val="27"/>
        </w:rPr>
        <w:t xml:space="preserve"> </w:t>
      </w:r>
      <w:r>
        <w:rPr>
          <w:spacing w:val="1"/>
        </w:rPr>
        <w:t>for</w:t>
      </w:r>
      <w:r>
        <w:rPr>
          <w:spacing w:val="27"/>
        </w:rPr>
        <w:t xml:space="preserve"> </w:t>
      </w:r>
      <w:r>
        <w:rPr>
          <w:spacing w:val="-1"/>
        </w:rPr>
        <w:t>in</w:t>
      </w:r>
      <w:r>
        <w:rPr>
          <w:spacing w:val="27"/>
        </w:rPr>
        <w:t xml:space="preserve"> </w:t>
      </w:r>
      <w:r>
        <w:rPr>
          <w:spacing w:val="-1"/>
        </w:rPr>
        <w:t>Section</w:t>
      </w:r>
      <w:r>
        <w:rPr>
          <w:spacing w:val="26"/>
        </w:rPr>
        <w:t xml:space="preserve"> </w:t>
      </w:r>
      <w:r>
        <w:rPr>
          <w:spacing w:val="-1"/>
        </w:rPr>
        <w:t>75A</w:t>
      </w:r>
      <w:r>
        <w:rPr>
          <w:spacing w:val="26"/>
        </w:rPr>
        <w:t xml:space="preserve"> </w:t>
      </w:r>
      <w:r>
        <w:t>1</w:t>
      </w:r>
      <w:r>
        <w:rPr>
          <w:spacing w:val="27"/>
        </w:rPr>
        <w:t xml:space="preserve"> </w:t>
      </w:r>
      <w:r>
        <w:t>(b)</w:t>
      </w:r>
      <w:r>
        <w:rPr>
          <w:spacing w:val="27"/>
        </w:rPr>
        <w:t xml:space="preserve"> </w:t>
      </w:r>
      <w:r>
        <w:rPr>
          <w:spacing w:val="-2"/>
        </w:rPr>
        <w:t>of</w:t>
      </w:r>
      <w:r>
        <w:rPr>
          <w:spacing w:val="28"/>
        </w:rPr>
        <w:t xml:space="preserve"> </w:t>
      </w:r>
      <w:r>
        <w:rPr>
          <w:spacing w:val="-1"/>
        </w:rPr>
        <w:t>the</w:t>
      </w:r>
      <w:r>
        <w:rPr>
          <w:spacing w:val="51"/>
        </w:rPr>
        <w:t xml:space="preserve"> </w:t>
      </w:r>
      <w:r>
        <w:rPr>
          <w:spacing w:val="-1"/>
        </w:rPr>
        <w:t>Local Government:</w:t>
      </w:r>
      <w:r>
        <w:t xml:space="preserve"> </w:t>
      </w:r>
      <w:r>
        <w:rPr>
          <w:spacing w:val="-1"/>
        </w:rPr>
        <w:t>Municipal</w:t>
      </w:r>
      <w:r>
        <w:t xml:space="preserve"> </w:t>
      </w:r>
      <w:r>
        <w:rPr>
          <w:spacing w:val="-1"/>
        </w:rPr>
        <w:t>Systems</w:t>
      </w:r>
      <w:r>
        <w:rPr>
          <w:spacing w:val="1"/>
        </w:rPr>
        <w:t xml:space="preserve"> </w:t>
      </w:r>
      <w:r>
        <w:rPr>
          <w:spacing w:val="-2"/>
        </w:rPr>
        <w:t>Act</w:t>
      </w:r>
      <w:r>
        <w:rPr>
          <w:spacing w:val="2"/>
        </w:rPr>
        <w:t xml:space="preserve"> </w:t>
      </w:r>
      <w:r>
        <w:rPr>
          <w:spacing w:val="-1"/>
        </w:rPr>
        <w:t>2000</w:t>
      </w:r>
      <w:r>
        <w:rPr>
          <w:spacing w:val="-2"/>
        </w:rPr>
        <w:t xml:space="preserve"> </w:t>
      </w:r>
      <w:r>
        <w:rPr>
          <w:spacing w:val="-1"/>
        </w:rPr>
        <w:t>(Act</w:t>
      </w:r>
      <w:r>
        <w:rPr>
          <w:spacing w:val="2"/>
        </w:rPr>
        <w:t xml:space="preserve"> </w:t>
      </w:r>
      <w:r>
        <w:rPr>
          <w:spacing w:val="-1"/>
        </w:rPr>
        <w:t xml:space="preserve">No. </w:t>
      </w:r>
      <w:r>
        <w:t>6</w:t>
      </w:r>
      <w:r>
        <w:rPr>
          <w:spacing w:val="-2"/>
        </w:rPr>
        <w:t xml:space="preserve"> of</w:t>
      </w:r>
      <w:r>
        <w:rPr>
          <w:spacing w:val="2"/>
        </w:rPr>
        <w:t xml:space="preserve"> </w:t>
      </w:r>
      <w:r>
        <w:rPr>
          <w:spacing w:val="-1"/>
        </w:rPr>
        <w:t>2000);</w:t>
      </w:r>
    </w:p>
    <w:p w:rsidR="002070E2" w:rsidRDefault="002070E2" w:rsidP="00752F41">
      <w:pPr>
        <w:spacing w:before="11"/>
        <w:jc w:val="both"/>
        <w:rPr>
          <w:rFonts w:ascii="Arial" w:eastAsia="Arial" w:hAnsi="Arial" w:cs="Arial"/>
          <w:sz w:val="24"/>
          <w:szCs w:val="24"/>
        </w:rPr>
      </w:pPr>
    </w:p>
    <w:p w:rsidR="002070E2" w:rsidRDefault="002629D3" w:rsidP="00752F41">
      <w:pPr>
        <w:pStyle w:val="BodyText"/>
        <w:numPr>
          <w:ilvl w:val="1"/>
          <w:numId w:val="32"/>
        </w:numPr>
        <w:tabs>
          <w:tab w:val="left" w:pos="1541"/>
        </w:tabs>
        <w:spacing w:line="277" w:lineRule="auto"/>
        <w:ind w:left="1540" w:right="114"/>
        <w:jc w:val="both"/>
      </w:pPr>
      <w:r>
        <w:rPr>
          <w:rFonts w:cs="Arial"/>
          <w:b/>
          <w:bCs/>
          <w:spacing w:val="-1"/>
        </w:rPr>
        <w:t>“developer”</w:t>
      </w:r>
      <w:r>
        <w:rPr>
          <w:rFonts w:cs="Arial"/>
          <w:b/>
          <w:bCs/>
          <w:spacing w:val="34"/>
        </w:rPr>
        <w:t xml:space="preserve"> </w:t>
      </w:r>
      <w:r w:rsidRPr="00EB7E9E">
        <w:rPr>
          <w:color w:val="000000" w:themeColor="text1"/>
          <w:spacing w:val="-1"/>
        </w:rPr>
        <w:t>means</w:t>
      </w:r>
      <w:r w:rsidRPr="00EB7E9E">
        <w:rPr>
          <w:color w:val="000000" w:themeColor="text1"/>
          <w:spacing w:val="32"/>
        </w:rPr>
        <w:t xml:space="preserve"> </w:t>
      </w:r>
      <w:r w:rsidRPr="00EB7E9E">
        <w:rPr>
          <w:color w:val="000000" w:themeColor="text1"/>
        </w:rPr>
        <w:t>an</w:t>
      </w:r>
      <w:r w:rsidRPr="00EB7E9E">
        <w:rPr>
          <w:color w:val="000000" w:themeColor="text1"/>
          <w:spacing w:val="32"/>
        </w:rPr>
        <w:t xml:space="preserve"> </w:t>
      </w:r>
      <w:r w:rsidRPr="00EB7E9E">
        <w:rPr>
          <w:color w:val="000000" w:themeColor="text1"/>
          <w:spacing w:val="-1"/>
        </w:rPr>
        <w:t>owner</w:t>
      </w:r>
      <w:r w:rsidRPr="00EB7E9E">
        <w:rPr>
          <w:color w:val="000000" w:themeColor="text1"/>
          <w:spacing w:val="36"/>
        </w:rPr>
        <w:t xml:space="preserve"> </w:t>
      </w:r>
      <w:r w:rsidRPr="00EB7E9E">
        <w:rPr>
          <w:color w:val="000000" w:themeColor="text1"/>
          <w:spacing w:val="-1"/>
        </w:rPr>
        <w:t>who</w:t>
      </w:r>
      <w:r w:rsidRPr="00EB7E9E">
        <w:rPr>
          <w:color w:val="000000" w:themeColor="text1"/>
          <w:spacing w:val="32"/>
        </w:rPr>
        <w:t xml:space="preserve"> </w:t>
      </w:r>
      <w:r w:rsidRPr="00EB7E9E">
        <w:rPr>
          <w:color w:val="000000" w:themeColor="text1"/>
          <w:spacing w:val="-1"/>
        </w:rPr>
        <w:t>purchases</w:t>
      </w:r>
      <w:r w:rsidRPr="00EB7E9E">
        <w:rPr>
          <w:color w:val="000000" w:themeColor="text1"/>
          <w:spacing w:val="32"/>
        </w:rPr>
        <w:t xml:space="preserve"> </w:t>
      </w:r>
      <w:r w:rsidRPr="00EB7E9E">
        <w:rPr>
          <w:color w:val="000000" w:themeColor="text1"/>
        </w:rPr>
        <w:t>raw</w:t>
      </w:r>
      <w:r w:rsidR="000E7BBD" w:rsidRPr="00EB7E9E">
        <w:rPr>
          <w:color w:val="000000" w:themeColor="text1"/>
          <w:spacing w:val="32"/>
        </w:rPr>
        <w:t xml:space="preserve"> and </w:t>
      </w:r>
      <w:r w:rsidR="008C39C5" w:rsidRPr="00EB7E9E">
        <w:rPr>
          <w:color w:val="000000" w:themeColor="text1"/>
          <w:spacing w:val="32"/>
        </w:rPr>
        <w:t xml:space="preserve">unserviced </w:t>
      </w:r>
      <w:r w:rsidRPr="00EB7E9E">
        <w:rPr>
          <w:color w:val="000000" w:themeColor="text1"/>
          <w:spacing w:val="-1"/>
        </w:rPr>
        <w:t>land</w:t>
      </w:r>
      <w:r w:rsidRPr="00EB7E9E">
        <w:rPr>
          <w:color w:val="000000" w:themeColor="text1"/>
          <w:spacing w:val="32"/>
        </w:rPr>
        <w:t xml:space="preserve"> </w:t>
      </w:r>
      <w:r w:rsidRPr="00EB7E9E">
        <w:rPr>
          <w:color w:val="000000" w:themeColor="text1"/>
          <w:spacing w:val="-1"/>
        </w:rPr>
        <w:t>and</w:t>
      </w:r>
      <w:r w:rsidRPr="00EB7E9E">
        <w:rPr>
          <w:color w:val="000000" w:themeColor="text1"/>
          <w:spacing w:val="32"/>
        </w:rPr>
        <w:t xml:space="preserve"> </w:t>
      </w:r>
      <w:r w:rsidRPr="00EB7E9E">
        <w:rPr>
          <w:color w:val="000000" w:themeColor="text1"/>
          <w:spacing w:val="-1"/>
        </w:rPr>
        <w:t>installs</w:t>
      </w:r>
      <w:r w:rsidRPr="00EB7E9E">
        <w:rPr>
          <w:color w:val="000000" w:themeColor="text1"/>
          <w:spacing w:val="33"/>
        </w:rPr>
        <w:t xml:space="preserve"> </w:t>
      </w:r>
      <w:r w:rsidRPr="00EB7E9E">
        <w:rPr>
          <w:color w:val="000000" w:themeColor="text1"/>
        </w:rPr>
        <w:t>the</w:t>
      </w:r>
      <w:r w:rsidRPr="00EB7E9E">
        <w:rPr>
          <w:color w:val="000000" w:themeColor="text1"/>
          <w:spacing w:val="32"/>
        </w:rPr>
        <w:t xml:space="preserve"> </w:t>
      </w:r>
      <w:r w:rsidRPr="00EB7E9E">
        <w:rPr>
          <w:color w:val="000000" w:themeColor="text1"/>
          <w:spacing w:val="-1"/>
        </w:rPr>
        <w:t>necessary</w:t>
      </w:r>
      <w:r w:rsidRPr="00EB7E9E">
        <w:rPr>
          <w:color w:val="000000" w:themeColor="text1"/>
          <w:spacing w:val="65"/>
        </w:rPr>
        <w:t xml:space="preserve"> </w:t>
      </w:r>
      <w:r w:rsidRPr="00EB7E9E">
        <w:rPr>
          <w:color w:val="000000" w:themeColor="text1"/>
          <w:spacing w:val="-1"/>
        </w:rPr>
        <w:t>infrastructure</w:t>
      </w:r>
      <w:r w:rsidRPr="00EB7E9E">
        <w:rPr>
          <w:color w:val="000000" w:themeColor="text1"/>
          <w:spacing w:val="16"/>
        </w:rPr>
        <w:t xml:space="preserve"> </w:t>
      </w:r>
      <w:r w:rsidRPr="00EB7E9E">
        <w:rPr>
          <w:color w:val="000000" w:themeColor="text1"/>
        </w:rPr>
        <w:t>for</w:t>
      </w:r>
      <w:r w:rsidRPr="00EB7E9E">
        <w:rPr>
          <w:color w:val="000000" w:themeColor="text1"/>
          <w:spacing w:val="22"/>
        </w:rPr>
        <w:t xml:space="preserve"> </w:t>
      </w:r>
      <w:r w:rsidRPr="00EB7E9E">
        <w:rPr>
          <w:color w:val="000000" w:themeColor="text1"/>
        </w:rPr>
        <w:t>the</w:t>
      </w:r>
      <w:r w:rsidRPr="00EB7E9E">
        <w:rPr>
          <w:color w:val="000000" w:themeColor="text1"/>
          <w:spacing w:val="18"/>
        </w:rPr>
        <w:t xml:space="preserve"> </w:t>
      </w:r>
      <w:r w:rsidRPr="00EB7E9E">
        <w:rPr>
          <w:color w:val="000000" w:themeColor="text1"/>
          <w:spacing w:val="-1"/>
        </w:rPr>
        <w:t>purposes</w:t>
      </w:r>
      <w:r w:rsidRPr="00EB7E9E">
        <w:rPr>
          <w:color w:val="000000" w:themeColor="text1"/>
          <w:spacing w:val="18"/>
        </w:rPr>
        <w:t xml:space="preserve"> </w:t>
      </w:r>
      <w:r w:rsidRPr="00EB7E9E">
        <w:rPr>
          <w:color w:val="000000" w:themeColor="text1"/>
          <w:spacing w:val="-2"/>
        </w:rPr>
        <w:t>of</w:t>
      </w:r>
      <w:r w:rsidRPr="00EB7E9E">
        <w:rPr>
          <w:color w:val="000000" w:themeColor="text1"/>
          <w:spacing w:val="22"/>
        </w:rPr>
        <w:t xml:space="preserve"> </w:t>
      </w:r>
      <w:r w:rsidRPr="00EB7E9E">
        <w:rPr>
          <w:color w:val="000000" w:themeColor="text1"/>
          <w:spacing w:val="-1"/>
        </w:rPr>
        <w:t>providing</w:t>
      </w:r>
      <w:r w:rsidRPr="00EB7E9E">
        <w:rPr>
          <w:color w:val="000000" w:themeColor="text1"/>
          <w:spacing w:val="22"/>
        </w:rPr>
        <w:t xml:space="preserve"> </w:t>
      </w:r>
      <w:r w:rsidRPr="00EB7E9E">
        <w:rPr>
          <w:color w:val="000000" w:themeColor="text1"/>
          <w:spacing w:val="-1"/>
        </w:rPr>
        <w:t>services</w:t>
      </w:r>
      <w:r w:rsidRPr="00EB7E9E">
        <w:rPr>
          <w:color w:val="000000" w:themeColor="text1"/>
          <w:spacing w:val="18"/>
        </w:rPr>
        <w:t xml:space="preserve"> </w:t>
      </w:r>
      <w:r w:rsidRPr="00EB7E9E">
        <w:rPr>
          <w:color w:val="000000" w:themeColor="text1"/>
          <w:spacing w:val="1"/>
        </w:rPr>
        <w:t>for</w:t>
      </w:r>
      <w:r w:rsidRPr="00EB7E9E">
        <w:rPr>
          <w:color w:val="000000" w:themeColor="text1"/>
          <w:spacing w:val="21"/>
        </w:rPr>
        <w:t xml:space="preserve"> </w:t>
      </w:r>
      <w:r w:rsidRPr="00EB7E9E">
        <w:rPr>
          <w:color w:val="000000" w:themeColor="text1"/>
          <w:spacing w:val="-1"/>
        </w:rPr>
        <w:t>development</w:t>
      </w:r>
      <w:r w:rsidRPr="00EB7E9E">
        <w:rPr>
          <w:color w:val="000000" w:themeColor="text1"/>
          <w:spacing w:val="19"/>
        </w:rPr>
        <w:t xml:space="preserve"> </w:t>
      </w:r>
      <w:r w:rsidRPr="00EB7E9E">
        <w:rPr>
          <w:color w:val="000000" w:themeColor="text1"/>
          <w:spacing w:val="-2"/>
        </w:rPr>
        <w:t>of</w:t>
      </w:r>
      <w:r w:rsidRPr="00EB7E9E">
        <w:rPr>
          <w:color w:val="000000" w:themeColor="text1"/>
          <w:spacing w:val="22"/>
        </w:rPr>
        <w:t xml:space="preserve"> </w:t>
      </w:r>
      <w:r w:rsidRPr="00EB7E9E">
        <w:rPr>
          <w:color w:val="000000" w:themeColor="text1"/>
        </w:rPr>
        <w:t>the</w:t>
      </w:r>
      <w:r w:rsidRPr="00EB7E9E">
        <w:rPr>
          <w:color w:val="000000" w:themeColor="text1"/>
          <w:spacing w:val="18"/>
        </w:rPr>
        <w:t xml:space="preserve"> </w:t>
      </w:r>
      <w:r w:rsidRPr="00EB7E9E">
        <w:rPr>
          <w:color w:val="000000" w:themeColor="text1"/>
          <w:spacing w:val="-1"/>
        </w:rPr>
        <w:t>land</w:t>
      </w:r>
      <w:r w:rsidRPr="00EB7E9E">
        <w:rPr>
          <w:color w:val="000000" w:themeColor="text1"/>
          <w:spacing w:val="18"/>
        </w:rPr>
        <w:t xml:space="preserve"> </w:t>
      </w:r>
      <w:r w:rsidRPr="00EB7E9E">
        <w:rPr>
          <w:color w:val="000000" w:themeColor="text1"/>
          <w:spacing w:val="-1"/>
        </w:rPr>
        <w:t>for</w:t>
      </w:r>
      <w:r w:rsidRPr="00EB7E9E">
        <w:rPr>
          <w:color w:val="000000" w:themeColor="text1"/>
          <w:spacing w:val="53"/>
        </w:rPr>
        <w:t xml:space="preserve"> </w:t>
      </w:r>
      <w:r w:rsidRPr="00EB7E9E">
        <w:rPr>
          <w:color w:val="000000" w:themeColor="text1"/>
          <w:spacing w:val="-1"/>
        </w:rPr>
        <w:t>residential,</w:t>
      </w:r>
      <w:r w:rsidRPr="00EB7E9E">
        <w:rPr>
          <w:color w:val="000000" w:themeColor="text1"/>
          <w:spacing w:val="2"/>
        </w:rPr>
        <w:t xml:space="preserve"> </w:t>
      </w:r>
      <w:r w:rsidRPr="00EB7E9E">
        <w:rPr>
          <w:color w:val="000000" w:themeColor="text1"/>
          <w:spacing w:val="-1"/>
        </w:rPr>
        <w:t xml:space="preserve">industrial </w:t>
      </w:r>
      <w:r w:rsidRPr="00EB7E9E">
        <w:rPr>
          <w:color w:val="000000" w:themeColor="text1"/>
        </w:rPr>
        <w:t>or</w:t>
      </w:r>
      <w:r w:rsidRPr="00EB7E9E">
        <w:rPr>
          <w:color w:val="000000" w:themeColor="text1"/>
          <w:spacing w:val="-1"/>
        </w:rPr>
        <w:t xml:space="preserve"> commercial purposes</w:t>
      </w:r>
      <w:r>
        <w:rPr>
          <w:spacing w:val="-1"/>
        </w:rPr>
        <w:t>;</w:t>
      </w:r>
    </w:p>
    <w:p w:rsidR="002070E2" w:rsidRDefault="00CF60F0" w:rsidP="00752F41">
      <w:pPr>
        <w:spacing w:before="5"/>
        <w:jc w:val="both"/>
        <w:rPr>
          <w:rFonts w:ascii="Arial" w:eastAsia="Arial" w:hAnsi="Arial" w:cs="Arial"/>
          <w:sz w:val="18"/>
          <w:szCs w:val="18"/>
        </w:rPr>
      </w:pPr>
      <w:r>
        <w:rPr>
          <w:noProof/>
          <w:lang w:val="en-ZA" w:eastAsia="en-ZA"/>
        </w:rPr>
        <w:drawing>
          <wp:anchor distT="0" distB="0" distL="114300" distR="114300" simplePos="0" relativeHeight="50327739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Heading1"/>
        <w:numPr>
          <w:ilvl w:val="1"/>
          <w:numId w:val="32"/>
        </w:numPr>
        <w:tabs>
          <w:tab w:val="left" w:pos="1541"/>
        </w:tabs>
        <w:spacing w:before="72"/>
        <w:ind w:left="1540" w:hanging="732"/>
        <w:jc w:val="both"/>
        <w:rPr>
          <w:b w:val="0"/>
          <w:bCs w:val="0"/>
          <w:u w:val="none"/>
        </w:rPr>
      </w:pPr>
      <w:r>
        <w:rPr>
          <w:spacing w:val="-1"/>
          <w:u w:val="none"/>
        </w:rPr>
        <w:t>"</w:t>
      </w:r>
      <w:r w:rsidR="000E7BBD">
        <w:rPr>
          <w:spacing w:val="-1"/>
          <w:u w:val="none"/>
        </w:rPr>
        <w:t>Effective</w:t>
      </w:r>
      <w:r>
        <w:rPr>
          <w:u w:val="none"/>
        </w:rPr>
        <w:t xml:space="preserve"> </w:t>
      </w:r>
      <w:r>
        <w:rPr>
          <w:spacing w:val="-1"/>
          <w:u w:val="none"/>
        </w:rPr>
        <w:t>date"-</w:t>
      </w:r>
    </w:p>
    <w:p w:rsidR="002070E2" w:rsidRDefault="002070E2" w:rsidP="00752F41">
      <w:pPr>
        <w:spacing w:before="8"/>
        <w:jc w:val="both"/>
        <w:rPr>
          <w:rFonts w:ascii="Arial" w:eastAsia="Arial" w:hAnsi="Arial" w:cs="Arial"/>
          <w:b/>
          <w:bCs/>
          <w:sz w:val="28"/>
          <w:szCs w:val="28"/>
        </w:rPr>
      </w:pPr>
    </w:p>
    <w:p w:rsidR="002070E2" w:rsidRDefault="002629D3" w:rsidP="00752F41">
      <w:pPr>
        <w:pStyle w:val="BodyText"/>
        <w:numPr>
          <w:ilvl w:val="2"/>
          <w:numId w:val="32"/>
        </w:numPr>
        <w:tabs>
          <w:tab w:val="left" w:pos="2227"/>
        </w:tabs>
        <w:spacing w:line="275" w:lineRule="auto"/>
        <w:ind w:left="2226" w:right="142" w:hanging="708"/>
        <w:jc w:val="both"/>
      </w:pPr>
      <w:r>
        <w:rPr>
          <w:spacing w:val="-1"/>
        </w:rPr>
        <w:t>in</w:t>
      </w:r>
      <w:r>
        <w:t xml:space="preserve"> </w:t>
      </w:r>
      <w:r>
        <w:rPr>
          <w:spacing w:val="-1"/>
        </w:rPr>
        <w:t>relation</w:t>
      </w:r>
      <w:r>
        <w:t xml:space="preserve"> to a</w:t>
      </w:r>
      <w:r>
        <w:rPr>
          <w:spacing w:val="-2"/>
        </w:rPr>
        <w:t xml:space="preserve"> </w:t>
      </w:r>
      <w:r>
        <w:rPr>
          <w:spacing w:val="-1"/>
        </w:rPr>
        <w:t>valuation</w:t>
      </w:r>
      <w:r>
        <w:t xml:space="preserve"> </w:t>
      </w:r>
      <w:r>
        <w:rPr>
          <w:spacing w:val="-1"/>
        </w:rPr>
        <w:t>roll,</w:t>
      </w:r>
      <w:r>
        <w:rPr>
          <w:spacing w:val="2"/>
        </w:rPr>
        <w:t xml:space="preserve"> </w:t>
      </w:r>
      <w:r>
        <w:rPr>
          <w:spacing w:val="-1"/>
        </w:rPr>
        <w:t>means</w:t>
      </w:r>
      <w:r>
        <w:rPr>
          <w:spacing w:val="-2"/>
        </w:rPr>
        <w:t xml:space="preserve"> </w:t>
      </w:r>
      <w:r>
        <w:t>the</w:t>
      </w:r>
      <w:r>
        <w:rPr>
          <w:spacing w:val="-2"/>
        </w:rPr>
        <w:t xml:space="preserve"> </w:t>
      </w:r>
      <w:r>
        <w:rPr>
          <w:spacing w:val="-1"/>
        </w:rPr>
        <w:t>date</w:t>
      </w:r>
      <w:r>
        <w:t xml:space="preserve"> on</w:t>
      </w:r>
      <w:r>
        <w:rPr>
          <w:spacing w:val="-4"/>
        </w:rPr>
        <w:t xml:space="preserve"> </w:t>
      </w:r>
      <w:r>
        <w:rPr>
          <w:spacing w:val="-1"/>
        </w:rPr>
        <w:t>which</w:t>
      </w:r>
      <w:r>
        <w:t xml:space="preserve"> the </w:t>
      </w:r>
      <w:r>
        <w:rPr>
          <w:spacing w:val="-1"/>
        </w:rPr>
        <w:t>valuation</w:t>
      </w:r>
      <w:r>
        <w:t xml:space="preserve"> </w:t>
      </w:r>
      <w:r>
        <w:rPr>
          <w:spacing w:val="-1"/>
        </w:rPr>
        <w:t>roll</w:t>
      </w:r>
      <w:r>
        <w:t xml:space="preserve"> </w:t>
      </w:r>
      <w:r>
        <w:rPr>
          <w:spacing w:val="-1"/>
        </w:rPr>
        <w:t>takes</w:t>
      </w:r>
      <w:r>
        <w:rPr>
          <w:spacing w:val="-2"/>
        </w:rPr>
        <w:t xml:space="preserve"> </w:t>
      </w:r>
      <w:r>
        <w:rPr>
          <w:spacing w:val="-1"/>
        </w:rPr>
        <w:t>effect in</w:t>
      </w:r>
      <w:r>
        <w:rPr>
          <w:spacing w:val="55"/>
        </w:rPr>
        <w:t xml:space="preserve"> </w:t>
      </w:r>
      <w:r>
        <w:rPr>
          <w:spacing w:val="-1"/>
        </w:rPr>
        <w:t>terms</w:t>
      </w:r>
      <w:r>
        <w:rPr>
          <w:spacing w:val="1"/>
        </w:rPr>
        <w:t xml:space="preserve"> </w:t>
      </w:r>
      <w:r>
        <w:rPr>
          <w:spacing w:val="-2"/>
        </w:rPr>
        <w:t>of</w:t>
      </w:r>
      <w:r>
        <w:rPr>
          <w:spacing w:val="-1"/>
        </w:rPr>
        <w:t xml:space="preserve"> section 32(1) </w:t>
      </w:r>
      <w:r>
        <w:rPr>
          <w:spacing w:val="-2"/>
        </w:rPr>
        <w:t>of</w:t>
      </w:r>
      <w:r>
        <w:rPr>
          <w:spacing w:val="-1"/>
        </w:rPr>
        <w:t xml:space="preserve"> </w:t>
      </w:r>
      <w:r>
        <w:t xml:space="preserve">the </w:t>
      </w:r>
      <w:r>
        <w:rPr>
          <w:spacing w:val="-1"/>
        </w:rPr>
        <w:t xml:space="preserve">Act; </w:t>
      </w:r>
      <w:r>
        <w:t>or</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32"/>
        </w:numPr>
        <w:tabs>
          <w:tab w:val="left" w:pos="2095"/>
        </w:tabs>
        <w:spacing w:line="275" w:lineRule="auto"/>
        <w:ind w:right="142"/>
        <w:jc w:val="both"/>
      </w:pPr>
      <w:r>
        <w:rPr>
          <w:spacing w:val="-1"/>
        </w:rPr>
        <w:t>in</w:t>
      </w:r>
      <w:r>
        <w:rPr>
          <w:spacing w:val="3"/>
        </w:rPr>
        <w:t xml:space="preserve"> </w:t>
      </w:r>
      <w:r>
        <w:rPr>
          <w:spacing w:val="-1"/>
        </w:rPr>
        <w:t>relation</w:t>
      </w:r>
      <w:r>
        <w:t xml:space="preserve"> to</w:t>
      </w:r>
      <w:r>
        <w:rPr>
          <w:spacing w:val="3"/>
        </w:rPr>
        <w:t xml:space="preserve"> </w:t>
      </w:r>
      <w:r>
        <w:t xml:space="preserve">a </w:t>
      </w:r>
      <w:r>
        <w:rPr>
          <w:spacing w:val="-1"/>
        </w:rPr>
        <w:t>supplementary</w:t>
      </w:r>
      <w:r>
        <w:rPr>
          <w:spacing w:val="1"/>
        </w:rPr>
        <w:t xml:space="preserve"> </w:t>
      </w:r>
      <w:r>
        <w:rPr>
          <w:spacing w:val="-1"/>
        </w:rPr>
        <w:t>valuation</w:t>
      </w:r>
      <w:r>
        <w:rPr>
          <w:spacing w:val="2"/>
        </w:rPr>
        <w:t xml:space="preserve"> </w:t>
      </w:r>
      <w:r>
        <w:rPr>
          <w:spacing w:val="-1"/>
        </w:rPr>
        <w:t>roll,</w:t>
      </w:r>
      <w:r>
        <w:rPr>
          <w:spacing w:val="2"/>
        </w:rPr>
        <w:t xml:space="preserve"> </w:t>
      </w:r>
      <w:r>
        <w:rPr>
          <w:spacing w:val="-1"/>
        </w:rPr>
        <w:t>means</w:t>
      </w:r>
      <w:r>
        <w:t xml:space="preserve"> the </w:t>
      </w:r>
      <w:r>
        <w:rPr>
          <w:spacing w:val="-1"/>
        </w:rPr>
        <w:t>date</w:t>
      </w:r>
      <w:r>
        <w:t xml:space="preserve"> on</w:t>
      </w:r>
      <w:r>
        <w:rPr>
          <w:spacing w:val="2"/>
        </w:rPr>
        <w:t xml:space="preserve"> </w:t>
      </w:r>
      <w:r>
        <w:rPr>
          <w:spacing w:val="-2"/>
        </w:rPr>
        <w:t>which</w:t>
      </w:r>
      <w:r>
        <w:rPr>
          <w:spacing w:val="3"/>
        </w:rPr>
        <w:t xml:space="preserve"> </w:t>
      </w:r>
      <w:r>
        <w:t>a</w:t>
      </w:r>
      <w:r>
        <w:rPr>
          <w:spacing w:val="3"/>
        </w:rPr>
        <w:t xml:space="preserve"> </w:t>
      </w:r>
      <w:r>
        <w:rPr>
          <w:spacing w:val="-1"/>
        </w:rPr>
        <w:t>supplementary</w:t>
      </w:r>
      <w:r>
        <w:rPr>
          <w:spacing w:val="67"/>
        </w:rPr>
        <w:t xml:space="preserve"> </w:t>
      </w:r>
      <w:r>
        <w:rPr>
          <w:spacing w:val="-1"/>
        </w:rPr>
        <w:t>valuation</w:t>
      </w:r>
      <w:r>
        <w:t xml:space="preserve"> </w:t>
      </w:r>
      <w:r>
        <w:rPr>
          <w:spacing w:val="-1"/>
        </w:rPr>
        <w:t>roll</w:t>
      </w:r>
      <w:r>
        <w:t xml:space="preserve"> </w:t>
      </w:r>
      <w:r>
        <w:rPr>
          <w:spacing w:val="-1"/>
        </w:rPr>
        <w:t>takes</w:t>
      </w:r>
      <w:r>
        <w:t xml:space="preserve"> </w:t>
      </w:r>
      <w:r>
        <w:rPr>
          <w:spacing w:val="-1"/>
        </w:rPr>
        <w:t>effect in</w:t>
      </w:r>
      <w: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w:t>
      </w:r>
      <w:r>
        <w:rPr>
          <w:spacing w:val="-1"/>
        </w:rPr>
        <w:t xml:space="preserve">78(2)(b)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80" w:lineRule="auto"/>
        <w:ind w:left="1540" w:right="117"/>
        <w:jc w:val="both"/>
      </w:pPr>
      <w:r>
        <w:rPr>
          <w:b/>
          <w:spacing w:val="-1"/>
        </w:rPr>
        <w:t>"financial</w:t>
      </w:r>
      <w:r>
        <w:rPr>
          <w:b/>
          <w:spacing w:val="30"/>
        </w:rPr>
        <w:t xml:space="preserve"> </w:t>
      </w:r>
      <w:r>
        <w:rPr>
          <w:b/>
          <w:spacing w:val="-2"/>
        </w:rPr>
        <w:t>year"</w:t>
      </w:r>
      <w:r>
        <w:rPr>
          <w:b/>
          <w:spacing w:val="30"/>
        </w:rPr>
        <w:t xml:space="preserve"> </w:t>
      </w:r>
      <w:r>
        <w:rPr>
          <w:spacing w:val="-1"/>
        </w:rPr>
        <w:t>means</w:t>
      </w:r>
      <w:r>
        <w:rPr>
          <w:spacing w:val="24"/>
        </w:rPr>
        <w:t xml:space="preserve"> </w:t>
      </w:r>
      <w:r>
        <w:t>the</w:t>
      </w:r>
      <w:r>
        <w:rPr>
          <w:spacing w:val="26"/>
        </w:rPr>
        <w:t xml:space="preserve"> </w:t>
      </w:r>
      <w:r>
        <w:rPr>
          <w:spacing w:val="-1"/>
        </w:rPr>
        <w:t>period</w:t>
      </w:r>
      <w:r>
        <w:rPr>
          <w:spacing w:val="26"/>
        </w:rPr>
        <w:t xml:space="preserve"> </w:t>
      </w:r>
      <w:r>
        <w:rPr>
          <w:spacing w:val="-1"/>
        </w:rPr>
        <w:t>starting</w:t>
      </w:r>
      <w:r>
        <w:rPr>
          <w:spacing w:val="26"/>
        </w:rPr>
        <w:t xml:space="preserve"> </w:t>
      </w:r>
      <w:r>
        <w:rPr>
          <w:spacing w:val="-1"/>
        </w:rPr>
        <w:t>from</w:t>
      </w:r>
      <w:r>
        <w:rPr>
          <w:spacing w:val="25"/>
        </w:rPr>
        <w:t xml:space="preserve"> </w:t>
      </w:r>
      <w:r>
        <w:t>1</w:t>
      </w:r>
      <w:r>
        <w:rPr>
          <w:spacing w:val="27"/>
        </w:rPr>
        <w:t xml:space="preserve"> </w:t>
      </w:r>
      <w:r>
        <w:rPr>
          <w:spacing w:val="-1"/>
        </w:rPr>
        <w:t>July</w:t>
      </w:r>
      <w:r>
        <w:rPr>
          <w:spacing w:val="27"/>
        </w:rPr>
        <w:t xml:space="preserve"> </w:t>
      </w:r>
      <w:r>
        <w:rPr>
          <w:spacing w:val="-1"/>
        </w:rPr>
        <w:t>in</w:t>
      </w:r>
      <w:r>
        <w:rPr>
          <w:spacing w:val="27"/>
        </w:rPr>
        <w:t xml:space="preserve"> </w:t>
      </w:r>
      <w:r>
        <w:t>a</w:t>
      </w:r>
      <w:r>
        <w:rPr>
          <w:spacing w:val="29"/>
        </w:rPr>
        <w:t xml:space="preserve"> </w:t>
      </w:r>
      <w:r>
        <w:rPr>
          <w:spacing w:val="-1"/>
        </w:rPr>
        <w:t>year</w:t>
      </w:r>
      <w:r>
        <w:rPr>
          <w:spacing w:val="33"/>
        </w:rPr>
        <w:t xml:space="preserve"> </w:t>
      </w:r>
      <w:r>
        <w:t>to</w:t>
      </w:r>
      <w:r>
        <w:rPr>
          <w:spacing w:val="27"/>
        </w:rPr>
        <w:t xml:space="preserve"> </w:t>
      </w:r>
      <w:r>
        <w:t>30</w:t>
      </w:r>
      <w:r>
        <w:rPr>
          <w:spacing w:val="29"/>
        </w:rPr>
        <w:t xml:space="preserve"> </w:t>
      </w:r>
      <w:r>
        <w:rPr>
          <w:spacing w:val="-1"/>
        </w:rPr>
        <w:t>June</w:t>
      </w:r>
      <w:r>
        <w:rPr>
          <w:spacing w:val="27"/>
        </w:rPr>
        <w:t xml:space="preserve"> </w:t>
      </w:r>
      <w:r>
        <w:t>the</w:t>
      </w:r>
      <w:r>
        <w:rPr>
          <w:spacing w:val="25"/>
        </w:rPr>
        <w:t xml:space="preserve"> </w:t>
      </w:r>
      <w:r>
        <w:rPr>
          <w:spacing w:val="-1"/>
        </w:rPr>
        <w:t>following</w:t>
      </w:r>
      <w:r>
        <w:rPr>
          <w:spacing w:val="51"/>
        </w:rPr>
        <w:t xml:space="preserve"> </w:t>
      </w:r>
      <w:r>
        <w:rPr>
          <w:spacing w:val="-1"/>
        </w:rPr>
        <w:t>year;</w:t>
      </w:r>
    </w:p>
    <w:p w:rsidR="002070E2" w:rsidRDefault="002070E2" w:rsidP="00752F41">
      <w:pPr>
        <w:spacing w:before="8"/>
        <w:jc w:val="both"/>
        <w:rPr>
          <w:rFonts w:ascii="Arial" w:eastAsia="Arial" w:hAnsi="Arial" w:cs="Arial"/>
          <w:sz w:val="24"/>
          <w:szCs w:val="24"/>
        </w:rPr>
      </w:pPr>
    </w:p>
    <w:p w:rsidR="002070E2" w:rsidRPr="00EB7E9E" w:rsidRDefault="002629D3" w:rsidP="00752F41">
      <w:pPr>
        <w:pStyle w:val="BodyText"/>
        <w:numPr>
          <w:ilvl w:val="1"/>
          <w:numId w:val="32"/>
        </w:numPr>
        <w:tabs>
          <w:tab w:val="left" w:pos="1541"/>
        </w:tabs>
        <w:spacing w:line="276" w:lineRule="auto"/>
        <w:ind w:left="1540" w:right="112"/>
        <w:jc w:val="both"/>
      </w:pPr>
      <w:r>
        <w:rPr>
          <w:rFonts w:cs="Arial"/>
          <w:b/>
          <w:bCs/>
          <w:spacing w:val="-1"/>
        </w:rPr>
        <w:t>“gross</w:t>
      </w:r>
      <w:r>
        <w:rPr>
          <w:rFonts w:cs="Arial"/>
          <w:b/>
          <w:bCs/>
          <w:spacing w:val="48"/>
        </w:rPr>
        <w:t xml:space="preserve"> </w:t>
      </w:r>
      <w:r>
        <w:rPr>
          <w:rFonts w:cs="Arial"/>
          <w:b/>
          <w:bCs/>
          <w:spacing w:val="-1"/>
        </w:rPr>
        <w:t>monthly</w:t>
      </w:r>
      <w:r>
        <w:rPr>
          <w:rFonts w:cs="Arial"/>
          <w:b/>
          <w:bCs/>
          <w:spacing w:val="44"/>
        </w:rPr>
        <w:t xml:space="preserve"> </w:t>
      </w:r>
      <w:r>
        <w:rPr>
          <w:rFonts w:cs="Arial"/>
          <w:b/>
          <w:bCs/>
          <w:spacing w:val="-1"/>
        </w:rPr>
        <w:t>income</w:t>
      </w:r>
      <w:r>
        <w:rPr>
          <w:rFonts w:cs="Arial"/>
          <w:b/>
          <w:bCs/>
          <w:spacing w:val="48"/>
        </w:rPr>
        <w:t xml:space="preserve"> </w:t>
      </w:r>
      <w:r>
        <w:rPr>
          <w:rFonts w:cs="Arial"/>
          <w:b/>
          <w:bCs/>
        </w:rPr>
        <w:t>of</w:t>
      </w:r>
      <w:r>
        <w:rPr>
          <w:rFonts w:cs="Arial"/>
          <w:b/>
          <w:bCs/>
          <w:spacing w:val="49"/>
        </w:rPr>
        <w:t xml:space="preserve"> </w:t>
      </w:r>
      <w:r>
        <w:rPr>
          <w:rFonts w:cs="Arial"/>
          <w:b/>
          <w:bCs/>
        </w:rPr>
        <w:t>the</w:t>
      </w:r>
      <w:r>
        <w:rPr>
          <w:rFonts w:cs="Arial"/>
          <w:b/>
          <w:bCs/>
          <w:spacing w:val="47"/>
        </w:rPr>
        <w:t xml:space="preserve"> </w:t>
      </w:r>
      <w:r>
        <w:rPr>
          <w:rFonts w:cs="Arial"/>
          <w:b/>
          <w:bCs/>
          <w:spacing w:val="-1"/>
        </w:rPr>
        <w:t>household”</w:t>
      </w:r>
      <w:r>
        <w:rPr>
          <w:rFonts w:cs="Arial"/>
          <w:b/>
          <w:bCs/>
          <w:spacing w:val="49"/>
        </w:rPr>
        <w:t xml:space="preserve"> </w:t>
      </w:r>
      <w:r>
        <w:rPr>
          <w:spacing w:val="-1"/>
        </w:rPr>
        <w:t>means</w:t>
      </w:r>
      <w:r>
        <w:rPr>
          <w:spacing w:val="49"/>
        </w:rPr>
        <w:t xml:space="preserve"> </w:t>
      </w:r>
      <w:r>
        <w:t>the</w:t>
      </w:r>
      <w:r>
        <w:rPr>
          <w:spacing w:val="45"/>
        </w:rPr>
        <w:t xml:space="preserve"> </w:t>
      </w:r>
      <w:r>
        <w:rPr>
          <w:spacing w:val="-1"/>
        </w:rPr>
        <w:t>combined</w:t>
      </w:r>
      <w:r>
        <w:rPr>
          <w:spacing w:val="48"/>
        </w:rPr>
        <w:t xml:space="preserve"> </w:t>
      </w:r>
      <w:r>
        <w:rPr>
          <w:spacing w:val="-1"/>
        </w:rPr>
        <w:t>income</w:t>
      </w:r>
      <w:r>
        <w:rPr>
          <w:spacing w:val="49"/>
        </w:rPr>
        <w:t xml:space="preserve"> </w:t>
      </w:r>
      <w:r>
        <w:rPr>
          <w:spacing w:val="-1"/>
        </w:rPr>
        <w:t>including</w:t>
      </w:r>
      <w:r>
        <w:rPr>
          <w:spacing w:val="53"/>
        </w:rPr>
        <w:t xml:space="preserve"> </w:t>
      </w:r>
      <w:r>
        <w:rPr>
          <w:spacing w:val="-1"/>
        </w:rPr>
        <w:t>all</w:t>
      </w:r>
      <w:r>
        <w:rPr>
          <w:spacing w:val="63"/>
        </w:rPr>
        <w:t xml:space="preserve"> </w:t>
      </w:r>
      <w:r>
        <w:rPr>
          <w:spacing w:val="-1"/>
        </w:rPr>
        <w:t>salaries,</w:t>
      </w:r>
      <w:r>
        <w:rPr>
          <w:spacing w:val="30"/>
        </w:rPr>
        <w:t xml:space="preserve"> </w:t>
      </w:r>
      <w:r>
        <w:rPr>
          <w:spacing w:val="-1"/>
        </w:rPr>
        <w:t>wages,</w:t>
      </w:r>
      <w:r>
        <w:rPr>
          <w:spacing w:val="30"/>
        </w:rPr>
        <w:t xml:space="preserve"> </w:t>
      </w:r>
      <w:r>
        <w:rPr>
          <w:spacing w:val="-1"/>
        </w:rPr>
        <w:t>dividends,</w:t>
      </w:r>
      <w:r>
        <w:rPr>
          <w:spacing w:val="30"/>
        </w:rPr>
        <w:t xml:space="preserve"> </w:t>
      </w:r>
      <w:r>
        <w:rPr>
          <w:spacing w:val="-1"/>
        </w:rPr>
        <w:t>pensions,</w:t>
      </w:r>
      <w:r>
        <w:rPr>
          <w:spacing w:val="30"/>
        </w:rPr>
        <w:t xml:space="preserve"> </w:t>
      </w:r>
      <w:r>
        <w:rPr>
          <w:spacing w:val="-1"/>
        </w:rPr>
        <w:t>disability</w:t>
      </w:r>
      <w:r>
        <w:rPr>
          <w:spacing w:val="29"/>
        </w:rPr>
        <w:t xml:space="preserve"> </w:t>
      </w:r>
      <w:r>
        <w:rPr>
          <w:spacing w:val="-1"/>
        </w:rPr>
        <w:t>grants,</w:t>
      </w:r>
      <w:r>
        <w:rPr>
          <w:spacing w:val="30"/>
        </w:rPr>
        <w:t xml:space="preserve"> </w:t>
      </w:r>
      <w:r>
        <w:rPr>
          <w:spacing w:val="-1"/>
        </w:rPr>
        <w:t>rentals,</w:t>
      </w:r>
      <w:r>
        <w:rPr>
          <w:spacing w:val="30"/>
        </w:rPr>
        <w:t xml:space="preserve"> </w:t>
      </w:r>
      <w:r>
        <w:rPr>
          <w:spacing w:val="-1"/>
        </w:rPr>
        <w:t>board</w:t>
      </w:r>
      <w:r>
        <w:rPr>
          <w:spacing w:val="30"/>
        </w:rPr>
        <w:t xml:space="preserve"> </w:t>
      </w:r>
      <w:r>
        <w:rPr>
          <w:spacing w:val="-1"/>
        </w:rPr>
        <w:t>and</w:t>
      </w:r>
      <w:r>
        <w:rPr>
          <w:spacing w:val="29"/>
        </w:rPr>
        <w:t xml:space="preserve"> </w:t>
      </w:r>
      <w:r>
        <w:rPr>
          <w:spacing w:val="-1"/>
        </w:rPr>
        <w:t>lodging,</w:t>
      </w:r>
      <w:r>
        <w:rPr>
          <w:spacing w:val="30"/>
        </w:rPr>
        <w:t xml:space="preserve"> </w:t>
      </w:r>
      <w:r>
        <w:rPr>
          <w:spacing w:val="-1"/>
        </w:rPr>
        <w:t>interest</w:t>
      </w:r>
      <w:r>
        <w:rPr>
          <w:spacing w:val="59"/>
        </w:rPr>
        <w:t xml:space="preserve"> </w:t>
      </w:r>
      <w:r>
        <w:rPr>
          <w:spacing w:val="-1"/>
        </w:rPr>
        <w:t>received,</w:t>
      </w:r>
      <w:r>
        <w:rPr>
          <w:spacing w:val="2"/>
        </w:rPr>
        <w:t xml:space="preserve"> </w:t>
      </w:r>
      <w:r>
        <w:rPr>
          <w:spacing w:val="-1"/>
        </w:rPr>
        <w:t>and</w:t>
      </w:r>
      <w:r>
        <w:t xml:space="preserve"> any</w:t>
      </w:r>
      <w:r>
        <w:rPr>
          <w:spacing w:val="-2"/>
        </w:rPr>
        <w:t xml:space="preserve"> </w:t>
      </w:r>
      <w:r>
        <w:rPr>
          <w:spacing w:val="-1"/>
        </w:rPr>
        <w:t>investment income</w:t>
      </w:r>
      <w:r>
        <w:t xml:space="preserve"> </w:t>
      </w:r>
      <w:r>
        <w:rPr>
          <w:spacing w:val="-2"/>
        </w:rPr>
        <w:t>of</w:t>
      </w:r>
      <w:r>
        <w:rPr>
          <w:spacing w:val="2"/>
        </w:rPr>
        <w:t xml:space="preserve"> </w:t>
      </w:r>
      <w:r>
        <w:rPr>
          <w:spacing w:val="-1"/>
        </w:rPr>
        <w:t xml:space="preserve">every member </w:t>
      </w:r>
      <w:r>
        <w:rPr>
          <w:spacing w:val="-2"/>
        </w:rPr>
        <w:t>of</w:t>
      </w:r>
      <w:r>
        <w:rPr>
          <w:spacing w:val="2"/>
        </w:rPr>
        <w:t xml:space="preserve"> </w:t>
      </w:r>
      <w:r>
        <w:t>the</w:t>
      </w:r>
      <w:r>
        <w:rPr>
          <w:spacing w:val="-2"/>
        </w:rPr>
        <w:t xml:space="preserve"> </w:t>
      </w:r>
      <w:r>
        <w:rPr>
          <w:spacing w:val="-1"/>
        </w:rPr>
        <w:t>household</w:t>
      </w:r>
      <w:r>
        <w:rPr>
          <w:spacing w:val="-2"/>
        </w:rPr>
        <w:t xml:space="preserve"> </w:t>
      </w:r>
      <w:r>
        <w:rPr>
          <w:spacing w:val="-1"/>
        </w:rPr>
        <w:t>from all</w:t>
      </w:r>
      <w:r>
        <w:t xml:space="preserve"> </w:t>
      </w:r>
      <w:r>
        <w:rPr>
          <w:spacing w:val="-1"/>
        </w:rPr>
        <w:t>sources;</w:t>
      </w:r>
    </w:p>
    <w:p w:rsidR="00EB7E9E" w:rsidRDefault="00EB7E9E" w:rsidP="00EB7E9E">
      <w:pPr>
        <w:pStyle w:val="ListParagraph"/>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2070E2" w:rsidRDefault="002070E2" w:rsidP="00752F41">
      <w:pPr>
        <w:spacing w:before="2"/>
        <w:jc w:val="both"/>
        <w:rPr>
          <w:rFonts w:ascii="Arial" w:eastAsia="Arial" w:hAnsi="Arial" w:cs="Arial"/>
          <w:sz w:val="25"/>
          <w:szCs w:val="25"/>
        </w:rPr>
      </w:pPr>
    </w:p>
    <w:p w:rsidR="002070E2" w:rsidRDefault="00EB7E9E" w:rsidP="00752F41">
      <w:pPr>
        <w:pStyle w:val="BodyText"/>
        <w:numPr>
          <w:ilvl w:val="1"/>
          <w:numId w:val="32"/>
        </w:numPr>
        <w:tabs>
          <w:tab w:val="left" w:pos="1541"/>
        </w:tabs>
        <w:spacing w:line="276" w:lineRule="auto"/>
        <w:ind w:left="1540" w:right="113"/>
        <w:jc w:val="both"/>
      </w:pPr>
      <w:r>
        <w:rPr>
          <w:noProof/>
          <w:lang w:val="en-ZA" w:eastAsia="en-ZA"/>
        </w:rPr>
        <w:drawing>
          <wp:anchor distT="0" distB="0" distL="114300" distR="114300" simplePos="0" relativeHeight="503277416" behindDoc="1" locked="0" layoutInCell="1" allowOverlap="1">
            <wp:simplePos x="0" y="0"/>
            <wp:positionH relativeFrom="page">
              <wp:posOffset>787970</wp:posOffset>
            </wp:positionH>
            <wp:positionV relativeFrom="page">
              <wp:posOffset>1340228</wp:posOffset>
            </wp:positionV>
            <wp:extent cx="6480810" cy="8641080"/>
            <wp:effectExtent l="0" t="0" r="0" b="0"/>
            <wp:wrapNone/>
            <wp:docPr id="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rPr>
          <w:rFonts w:cs="Arial"/>
          <w:b/>
          <w:bCs/>
          <w:spacing w:val="-1"/>
        </w:rPr>
        <w:t>“impermissible</w:t>
      </w:r>
      <w:r w:rsidR="002629D3">
        <w:rPr>
          <w:rFonts w:cs="Arial"/>
          <w:b/>
          <w:bCs/>
        </w:rPr>
        <w:t xml:space="preserve"> rates</w:t>
      </w:r>
      <w:r w:rsidR="002629D3">
        <w:rPr>
          <w:rFonts w:cs="Arial"/>
          <w:b/>
          <w:bCs/>
          <w:spacing w:val="2"/>
        </w:rPr>
        <w:t xml:space="preserve"> </w:t>
      </w:r>
      <w:r w:rsidR="002629D3">
        <w:rPr>
          <w:rFonts w:cs="Arial"/>
          <w:b/>
          <w:bCs/>
          <w:spacing w:val="-1"/>
        </w:rPr>
        <w:t>property”</w:t>
      </w:r>
      <w:r w:rsidR="002629D3">
        <w:rPr>
          <w:rFonts w:cs="Arial"/>
          <w:b/>
          <w:bCs/>
          <w:spacing w:val="1"/>
        </w:rPr>
        <w:t xml:space="preserve"> </w:t>
      </w:r>
      <w:r w:rsidR="002629D3">
        <w:rPr>
          <w:spacing w:val="-1"/>
        </w:rPr>
        <w:t>means</w:t>
      </w:r>
      <w:r w:rsidR="002629D3">
        <w:t xml:space="preserve"> </w:t>
      </w:r>
      <w:r w:rsidR="002629D3">
        <w:rPr>
          <w:spacing w:val="-1"/>
        </w:rPr>
        <w:t>all</w:t>
      </w:r>
      <w:r w:rsidR="002629D3">
        <w:rPr>
          <w:spacing w:val="2"/>
        </w:rPr>
        <w:t xml:space="preserve"> </w:t>
      </w:r>
      <w:r w:rsidR="002629D3">
        <w:rPr>
          <w:spacing w:val="-1"/>
        </w:rPr>
        <w:t>properties</w:t>
      </w:r>
      <w:r w:rsidR="002629D3">
        <w:rPr>
          <w:spacing w:val="1"/>
        </w:rPr>
        <w:t xml:space="preserve"> </w:t>
      </w:r>
      <w:r w:rsidR="002629D3">
        <w:rPr>
          <w:spacing w:val="-1"/>
        </w:rPr>
        <w:t>contained</w:t>
      </w:r>
      <w:r w:rsidR="002629D3">
        <w:rPr>
          <w:spacing w:val="1"/>
        </w:rPr>
        <w:t xml:space="preserve"> </w:t>
      </w:r>
      <w:r w:rsidR="002629D3">
        <w:rPr>
          <w:spacing w:val="-1"/>
        </w:rPr>
        <w:t>in</w:t>
      </w:r>
      <w:r w:rsidR="002629D3">
        <w:t xml:space="preserve"> the </w:t>
      </w:r>
      <w:r w:rsidR="002629D3">
        <w:rPr>
          <w:spacing w:val="-1"/>
        </w:rPr>
        <w:t>valuation</w:t>
      </w:r>
      <w:r w:rsidR="002629D3">
        <w:t xml:space="preserve"> </w:t>
      </w:r>
      <w:r w:rsidR="002629D3">
        <w:rPr>
          <w:spacing w:val="-1"/>
        </w:rPr>
        <w:t>roll</w:t>
      </w:r>
      <w:r w:rsidR="002629D3">
        <w:t xml:space="preserve"> </w:t>
      </w:r>
      <w:r w:rsidR="002629D3">
        <w:rPr>
          <w:spacing w:val="-1"/>
        </w:rPr>
        <w:t>that</w:t>
      </w:r>
      <w:r w:rsidR="002629D3">
        <w:rPr>
          <w:spacing w:val="2"/>
        </w:rPr>
        <w:t xml:space="preserve"> </w:t>
      </w:r>
      <w:r w:rsidR="002629D3">
        <w:t>are</w:t>
      </w:r>
      <w:r w:rsidR="002629D3">
        <w:rPr>
          <w:spacing w:val="69"/>
        </w:rPr>
        <w:t xml:space="preserve"> </w:t>
      </w:r>
      <w:r w:rsidR="002629D3">
        <w:rPr>
          <w:spacing w:val="-1"/>
        </w:rPr>
        <w:t>not</w:t>
      </w:r>
      <w:r w:rsidR="002629D3">
        <w:rPr>
          <w:spacing w:val="25"/>
        </w:rPr>
        <w:t xml:space="preserve"> </w:t>
      </w:r>
      <w:r w:rsidR="002629D3">
        <w:rPr>
          <w:spacing w:val="-1"/>
        </w:rPr>
        <w:t>permitted</w:t>
      </w:r>
      <w:r w:rsidR="002629D3">
        <w:rPr>
          <w:spacing w:val="21"/>
        </w:rPr>
        <w:t xml:space="preserve"> </w:t>
      </w:r>
      <w:r w:rsidR="002629D3">
        <w:t>to</w:t>
      </w:r>
      <w:r w:rsidR="002629D3">
        <w:rPr>
          <w:spacing w:val="24"/>
        </w:rPr>
        <w:t xml:space="preserve"> </w:t>
      </w:r>
      <w:r w:rsidR="002629D3">
        <w:t>be</w:t>
      </w:r>
      <w:r w:rsidR="002629D3">
        <w:rPr>
          <w:spacing w:val="24"/>
        </w:rPr>
        <w:t xml:space="preserve"> </w:t>
      </w:r>
      <w:r w:rsidR="002629D3">
        <w:rPr>
          <w:spacing w:val="-1"/>
        </w:rPr>
        <w:t>rated</w:t>
      </w:r>
      <w:r w:rsidR="002629D3">
        <w:rPr>
          <w:spacing w:val="24"/>
        </w:rPr>
        <w:t xml:space="preserve"> </w:t>
      </w:r>
      <w:r w:rsidR="002629D3">
        <w:rPr>
          <w:spacing w:val="-1"/>
        </w:rPr>
        <w:t>in</w:t>
      </w:r>
      <w:r w:rsidR="002629D3">
        <w:rPr>
          <w:spacing w:val="24"/>
        </w:rPr>
        <w:t xml:space="preserve"> </w:t>
      </w:r>
      <w:r w:rsidR="002629D3">
        <w:t>terms</w:t>
      </w:r>
      <w:r w:rsidR="002629D3">
        <w:rPr>
          <w:spacing w:val="24"/>
        </w:rPr>
        <w:t xml:space="preserve"> </w:t>
      </w:r>
      <w:r w:rsidR="002629D3">
        <w:rPr>
          <w:spacing w:val="-2"/>
        </w:rPr>
        <w:t>of</w:t>
      </w:r>
      <w:r w:rsidR="002629D3">
        <w:rPr>
          <w:spacing w:val="28"/>
        </w:rPr>
        <w:t xml:space="preserve"> </w:t>
      </w:r>
      <w:r w:rsidR="002629D3">
        <w:rPr>
          <w:spacing w:val="-1"/>
        </w:rPr>
        <w:t>Section</w:t>
      </w:r>
      <w:r w:rsidR="002629D3">
        <w:rPr>
          <w:spacing w:val="24"/>
        </w:rPr>
        <w:t xml:space="preserve"> </w:t>
      </w:r>
      <w:r w:rsidR="002629D3">
        <w:t>17</w:t>
      </w:r>
      <w:r w:rsidR="002629D3">
        <w:rPr>
          <w:spacing w:val="29"/>
        </w:rPr>
        <w:t xml:space="preserve"> </w:t>
      </w:r>
      <w:r w:rsidR="002629D3">
        <w:t>(e),</w:t>
      </w:r>
      <w:r w:rsidR="002629D3">
        <w:rPr>
          <w:spacing w:val="23"/>
        </w:rPr>
        <w:t xml:space="preserve"> </w:t>
      </w:r>
      <w:r w:rsidR="002629D3">
        <w:rPr>
          <w:spacing w:val="-1"/>
        </w:rPr>
        <w:t>(g)</w:t>
      </w:r>
      <w:r w:rsidR="002629D3">
        <w:rPr>
          <w:spacing w:val="25"/>
        </w:rPr>
        <w:t xml:space="preserve"> </w:t>
      </w:r>
      <w:r w:rsidR="002629D3">
        <w:rPr>
          <w:spacing w:val="-1"/>
        </w:rPr>
        <w:t>and</w:t>
      </w:r>
      <w:r w:rsidR="002629D3">
        <w:rPr>
          <w:spacing w:val="24"/>
        </w:rPr>
        <w:t xml:space="preserve"> </w:t>
      </w:r>
      <w:r w:rsidR="002629D3">
        <w:rPr>
          <w:spacing w:val="-1"/>
        </w:rPr>
        <w:t>(i)</w:t>
      </w:r>
      <w:r w:rsidR="002629D3">
        <w:rPr>
          <w:spacing w:val="28"/>
        </w:rPr>
        <w:t xml:space="preserve"> </w:t>
      </w:r>
      <w:r w:rsidR="002629D3">
        <w:rPr>
          <w:spacing w:val="-2"/>
        </w:rPr>
        <w:t>of</w:t>
      </w:r>
      <w:r w:rsidR="002629D3">
        <w:rPr>
          <w:spacing w:val="25"/>
        </w:rPr>
        <w:t xml:space="preserve"> </w:t>
      </w:r>
      <w:r w:rsidR="002629D3">
        <w:t>the</w:t>
      </w:r>
      <w:r w:rsidR="002629D3">
        <w:rPr>
          <w:spacing w:val="50"/>
        </w:rPr>
        <w:t xml:space="preserve"> </w:t>
      </w:r>
      <w:r w:rsidR="002629D3">
        <w:rPr>
          <w:spacing w:val="-1"/>
        </w:rPr>
        <w:t>Act</w:t>
      </w:r>
      <w:r w:rsidR="002629D3">
        <w:rPr>
          <w:spacing w:val="26"/>
        </w:rPr>
        <w:t xml:space="preserve"> </w:t>
      </w:r>
      <w:r w:rsidR="002629D3">
        <w:rPr>
          <w:spacing w:val="-1"/>
        </w:rPr>
        <w:t>and</w:t>
      </w:r>
      <w:r w:rsidR="002629D3">
        <w:rPr>
          <w:spacing w:val="24"/>
        </w:rPr>
        <w:t xml:space="preserve"> </w:t>
      </w:r>
      <w:r w:rsidR="002629D3">
        <w:rPr>
          <w:spacing w:val="-1"/>
        </w:rPr>
        <w:t>comprises</w:t>
      </w:r>
      <w:r w:rsidR="002629D3">
        <w:rPr>
          <w:spacing w:val="45"/>
        </w:rPr>
        <w:t xml:space="preserve"> </w:t>
      </w:r>
      <w:r w:rsidR="002629D3">
        <w:rPr>
          <w:spacing w:val="-1"/>
        </w:rPr>
        <w:t>places</w:t>
      </w:r>
      <w:r w:rsidR="002629D3">
        <w:rPr>
          <w:spacing w:val="13"/>
        </w:rPr>
        <w:t xml:space="preserve"> </w:t>
      </w:r>
      <w:r w:rsidR="002629D3">
        <w:rPr>
          <w:spacing w:val="-2"/>
        </w:rPr>
        <w:t>of</w:t>
      </w:r>
      <w:r w:rsidR="002629D3">
        <w:rPr>
          <w:spacing w:val="16"/>
        </w:rPr>
        <w:t xml:space="preserve"> </w:t>
      </w:r>
      <w:r w:rsidR="002629D3">
        <w:rPr>
          <w:spacing w:val="-1"/>
        </w:rPr>
        <w:t>worship,</w:t>
      </w:r>
      <w:r w:rsidR="002629D3">
        <w:rPr>
          <w:spacing w:val="11"/>
        </w:rPr>
        <w:t xml:space="preserve"> </w:t>
      </w:r>
      <w:r w:rsidR="002629D3">
        <w:rPr>
          <w:spacing w:val="-1"/>
        </w:rPr>
        <w:t>land</w:t>
      </w:r>
      <w:r w:rsidR="002629D3">
        <w:rPr>
          <w:spacing w:val="11"/>
        </w:rPr>
        <w:t xml:space="preserve"> </w:t>
      </w:r>
      <w:r w:rsidR="002629D3">
        <w:rPr>
          <w:spacing w:val="-1"/>
        </w:rPr>
        <w:t>beneficiaries</w:t>
      </w:r>
      <w:r w:rsidR="002629D3">
        <w:rPr>
          <w:spacing w:val="13"/>
        </w:rPr>
        <w:t xml:space="preserve"> </w:t>
      </w:r>
      <w:r w:rsidR="002629D3">
        <w:rPr>
          <w:spacing w:val="-1"/>
        </w:rPr>
        <w:t>and</w:t>
      </w:r>
      <w:r w:rsidR="002629D3">
        <w:rPr>
          <w:spacing w:val="12"/>
        </w:rPr>
        <w:t xml:space="preserve"> </w:t>
      </w:r>
      <w:r w:rsidR="002629D3">
        <w:rPr>
          <w:spacing w:val="-1"/>
        </w:rPr>
        <w:t>protected</w:t>
      </w:r>
      <w:r w:rsidR="002629D3">
        <w:rPr>
          <w:spacing w:val="12"/>
        </w:rPr>
        <w:t xml:space="preserve"> </w:t>
      </w:r>
      <w:r w:rsidR="002629D3">
        <w:t>areas</w:t>
      </w:r>
      <w:r w:rsidR="002629D3">
        <w:rPr>
          <w:spacing w:val="10"/>
        </w:rPr>
        <w:t xml:space="preserve"> </w:t>
      </w:r>
      <w:r w:rsidR="002629D3">
        <w:t>as</w:t>
      </w:r>
      <w:r w:rsidR="002629D3">
        <w:rPr>
          <w:spacing w:val="12"/>
        </w:rPr>
        <w:t xml:space="preserve"> </w:t>
      </w:r>
      <w:r w:rsidR="002629D3">
        <w:rPr>
          <w:spacing w:val="-1"/>
        </w:rPr>
        <w:t>declared</w:t>
      </w:r>
      <w:r w:rsidR="002629D3">
        <w:rPr>
          <w:spacing w:val="15"/>
        </w:rPr>
        <w:t xml:space="preserve"> </w:t>
      </w:r>
      <w:r w:rsidR="002629D3">
        <w:t>by</w:t>
      </w:r>
      <w:r w:rsidR="002629D3">
        <w:rPr>
          <w:spacing w:val="10"/>
        </w:rPr>
        <w:t xml:space="preserve"> </w:t>
      </w:r>
      <w:r w:rsidR="002629D3">
        <w:t>the</w:t>
      </w:r>
      <w:r w:rsidR="002629D3">
        <w:rPr>
          <w:spacing w:val="13"/>
        </w:rPr>
        <w:t xml:space="preserve"> </w:t>
      </w:r>
      <w:r w:rsidR="002629D3">
        <w:rPr>
          <w:spacing w:val="-1"/>
        </w:rPr>
        <w:t>Department</w:t>
      </w:r>
      <w:r w:rsidR="002629D3">
        <w:rPr>
          <w:spacing w:val="9"/>
        </w:rPr>
        <w:t xml:space="preserve"> </w:t>
      </w:r>
      <w:r w:rsidR="002629D3">
        <w:rPr>
          <w:spacing w:val="-2"/>
        </w:rPr>
        <w:t>of</w:t>
      </w:r>
      <w:r w:rsidR="002629D3">
        <w:rPr>
          <w:spacing w:val="45"/>
        </w:rPr>
        <w:t xml:space="preserve"> </w:t>
      </w:r>
      <w:r w:rsidR="002629D3">
        <w:rPr>
          <w:spacing w:val="-1"/>
        </w:rPr>
        <w:t>Environmental Affairs;</w:t>
      </w:r>
    </w:p>
    <w:p w:rsidR="002070E2" w:rsidRDefault="002070E2" w:rsidP="00752F41">
      <w:pPr>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76" w:lineRule="auto"/>
        <w:ind w:left="1540" w:right="112" w:hanging="732"/>
        <w:jc w:val="both"/>
      </w:pPr>
      <w:r>
        <w:rPr>
          <w:rFonts w:cs="Arial"/>
          <w:b/>
          <w:bCs/>
          <w:spacing w:val="-1"/>
        </w:rPr>
        <w:t>“industrial</w:t>
      </w:r>
      <w:r>
        <w:rPr>
          <w:rFonts w:cs="Arial"/>
          <w:b/>
          <w:bCs/>
          <w:spacing w:val="59"/>
        </w:rPr>
        <w:t xml:space="preserve"> </w:t>
      </w:r>
      <w:r>
        <w:rPr>
          <w:rFonts w:cs="Arial"/>
          <w:b/>
          <w:bCs/>
          <w:spacing w:val="-2"/>
        </w:rPr>
        <w:t>property”</w:t>
      </w:r>
      <w:r>
        <w:rPr>
          <w:rFonts w:cs="Arial"/>
          <w:b/>
          <w:bCs/>
          <w:spacing w:val="1"/>
        </w:rPr>
        <w:t xml:space="preserve"> </w:t>
      </w:r>
      <w:r>
        <w:rPr>
          <w:spacing w:val="-1"/>
        </w:rPr>
        <w:t>means</w:t>
      </w:r>
      <w:r>
        <w:rPr>
          <w:spacing w:val="58"/>
        </w:rPr>
        <w:t xml:space="preserve"> </w:t>
      </w:r>
      <w:r>
        <w:rPr>
          <w:spacing w:val="-1"/>
        </w:rPr>
        <w:t>property</w:t>
      </w:r>
      <w:r>
        <w:rPr>
          <w:spacing w:val="55"/>
        </w:rPr>
        <w:t xml:space="preserve"> </w:t>
      </w:r>
      <w:r>
        <w:rPr>
          <w:spacing w:val="-1"/>
        </w:rPr>
        <w:t>used</w:t>
      </w:r>
      <w:r>
        <w:rPr>
          <w:spacing w:val="55"/>
        </w:rPr>
        <w:t xml:space="preserve"> </w:t>
      </w:r>
      <w:r w:rsidR="005B7CFB">
        <w:t>for the</w:t>
      </w:r>
      <w:r>
        <w:rPr>
          <w:spacing w:val="57"/>
        </w:rPr>
        <w:t xml:space="preserve"> </w:t>
      </w:r>
      <w:r>
        <w:rPr>
          <w:spacing w:val="-1"/>
        </w:rPr>
        <w:t>trading</w:t>
      </w:r>
      <w:r>
        <w:rPr>
          <w:spacing w:val="59"/>
        </w:rPr>
        <w:t xml:space="preserve"> </w:t>
      </w:r>
      <w:r w:rsidR="005B7CFB">
        <w:rPr>
          <w:spacing w:val="-1"/>
        </w:rPr>
        <w:t>in</w:t>
      </w:r>
      <w:r w:rsidR="005B7CFB">
        <w:rPr>
          <w:spacing w:val="59"/>
        </w:rPr>
        <w:t>, the</w:t>
      </w:r>
      <w:r>
        <w:rPr>
          <w:spacing w:val="55"/>
        </w:rPr>
        <w:t xml:space="preserve"> </w:t>
      </w:r>
      <w:r w:rsidR="005B7CFB">
        <w:rPr>
          <w:spacing w:val="-1"/>
        </w:rPr>
        <w:t>manufacturing</w:t>
      </w:r>
      <w:r w:rsidR="005B7CFB">
        <w:t xml:space="preserve"> and</w:t>
      </w:r>
      <w:r>
        <w:rPr>
          <w:spacing w:val="67"/>
        </w:rPr>
        <w:t xml:space="preserve"> </w:t>
      </w:r>
      <w:r>
        <w:rPr>
          <w:spacing w:val="-1"/>
        </w:rPr>
        <w:t>production</w:t>
      </w:r>
      <w:r>
        <w:rPr>
          <w:spacing w:val="25"/>
        </w:rPr>
        <w:t xml:space="preserve"> </w:t>
      </w:r>
      <w:r>
        <w:rPr>
          <w:spacing w:val="-2"/>
        </w:rPr>
        <w:t>of</w:t>
      </w:r>
      <w:r>
        <w:rPr>
          <w:spacing w:val="23"/>
        </w:rPr>
        <w:t xml:space="preserve"> </w:t>
      </w:r>
      <w:r>
        <w:t>good</w:t>
      </w:r>
      <w:r>
        <w:rPr>
          <w:spacing w:val="22"/>
        </w:rPr>
        <w:t xml:space="preserve"> </w:t>
      </w:r>
      <w:r>
        <w:rPr>
          <w:spacing w:val="-1"/>
        </w:rPr>
        <w:t>and</w:t>
      </w:r>
      <w:r>
        <w:rPr>
          <w:spacing w:val="23"/>
        </w:rPr>
        <w:t xml:space="preserve"> </w:t>
      </w:r>
      <w:r>
        <w:t>products</w:t>
      </w:r>
      <w:r>
        <w:rPr>
          <w:spacing w:val="48"/>
        </w:rPr>
        <w:t xml:space="preserve"> </w:t>
      </w:r>
      <w:r>
        <w:rPr>
          <w:spacing w:val="-2"/>
        </w:rPr>
        <w:t>or</w:t>
      </w:r>
      <w:r>
        <w:rPr>
          <w:spacing w:val="25"/>
        </w:rPr>
        <w:t xml:space="preserve"> </w:t>
      </w:r>
      <w:r>
        <w:t>the</w:t>
      </w:r>
      <w:r>
        <w:rPr>
          <w:spacing w:val="22"/>
        </w:rPr>
        <w:t xml:space="preserve"> </w:t>
      </w:r>
      <w:r>
        <w:rPr>
          <w:spacing w:val="-1"/>
        </w:rPr>
        <w:t>assembly</w:t>
      </w:r>
      <w:r>
        <w:rPr>
          <w:spacing w:val="22"/>
        </w:rPr>
        <w:t xml:space="preserve"> </w:t>
      </w:r>
      <w:r>
        <w:t>or</w:t>
      </w:r>
      <w:r>
        <w:rPr>
          <w:spacing w:val="25"/>
        </w:rPr>
        <w:t xml:space="preserve"> </w:t>
      </w:r>
      <w:r>
        <w:rPr>
          <w:spacing w:val="-1"/>
        </w:rPr>
        <w:t>processing</w:t>
      </w:r>
      <w:r>
        <w:rPr>
          <w:spacing w:val="26"/>
        </w:rPr>
        <w:t xml:space="preserve"> </w:t>
      </w:r>
      <w:r>
        <w:rPr>
          <w:spacing w:val="-2"/>
        </w:rPr>
        <w:t>of</w:t>
      </w:r>
      <w:r>
        <w:rPr>
          <w:spacing w:val="23"/>
        </w:rPr>
        <w:t xml:space="preserve"> </w:t>
      </w:r>
      <w:r>
        <w:rPr>
          <w:spacing w:val="-1"/>
        </w:rPr>
        <w:t>finished</w:t>
      </w:r>
      <w:r>
        <w:rPr>
          <w:spacing w:val="27"/>
        </w:rPr>
        <w:t xml:space="preserve"> </w:t>
      </w:r>
      <w:r>
        <w:rPr>
          <w:spacing w:val="-1"/>
        </w:rPr>
        <w:t>products</w:t>
      </w:r>
      <w:r>
        <w:rPr>
          <w:spacing w:val="22"/>
        </w:rPr>
        <w:t xml:space="preserve"> </w:t>
      </w:r>
      <w:r>
        <w:rPr>
          <w:spacing w:val="-1"/>
        </w:rPr>
        <w:t>from</w:t>
      </w:r>
      <w:r>
        <w:rPr>
          <w:spacing w:val="57"/>
        </w:rPr>
        <w:t xml:space="preserve"> </w:t>
      </w:r>
      <w:r>
        <w:t>raw</w:t>
      </w:r>
      <w:r>
        <w:rPr>
          <w:spacing w:val="37"/>
        </w:rPr>
        <w:t xml:space="preserve"> </w:t>
      </w:r>
      <w:r>
        <w:rPr>
          <w:spacing w:val="-1"/>
        </w:rPr>
        <w:t>materials</w:t>
      </w:r>
      <w:r>
        <w:rPr>
          <w:spacing w:val="41"/>
        </w:rPr>
        <w:t xml:space="preserve"> </w:t>
      </w:r>
      <w:r>
        <w:t>or</w:t>
      </w:r>
      <w:r>
        <w:rPr>
          <w:spacing w:val="39"/>
        </w:rPr>
        <w:t xml:space="preserve"> </w:t>
      </w:r>
      <w:r>
        <w:rPr>
          <w:spacing w:val="-1"/>
        </w:rPr>
        <w:t>fabricated</w:t>
      </w:r>
      <w:r>
        <w:rPr>
          <w:spacing w:val="40"/>
        </w:rPr>
        <w:t xml:space="preserve"> </w:t>
      </w:r>
      <w:r>
        <w:rPr>
          <w:spacing w:val="-1"/>
        </w:rPr>
        <w:t>parts</w:t>
      </w:r>
      <w:r>
        <w:rPr>
          <w:spacing w:val="41"/>
        </w:rPr>
        <w:t xml:space="preserve"> </w:t>
      </w:r>
      <w:r>
        <w:rPr>
          <w:spacing w:val="-1"/>
        </w:rPr>
        <w:t>in</w:t>
      </w:r>
      <w:r>
        <w:rPr>
          <w:spacing w:val="41"/>
        </w:rPr>
        <w:t xml:space="preserve"> </w:t>
      </w:r>
      <w:r>
        <w:rPr>
          <w:spacing w:val="-1"/>
        </w:rPr>
        <w:t>respect</w:t>
      </w:r>
      <w:r>
        <w:rPr>
          <w:spacing w:val="43"/>
        </w:rPr>
        <w:t xml:space="preserve"> </w:t>
      </w:r>
      <w:r>
        <w:rPr>
          <w:spacing w:val="-2"/>
        </w:rPr>
        <w:t>of</w:t>
      </w:r>
      <w:r>
        <w:rPr>
          <w:spacing w:val="40"/>
        </w:rPr>
        <w:t xml:space="preserve"> </w:t>
      </w:r>
      <w:r>
        <w:rPr>
          <w:spacing w:val="-1"/>
        </w:rPr>
        <w:t>which</w:t>
      </w:r>
      <w:r>
        <w:rPr>
          <w:spacing w:val="41"/>
        </w:rPr>
        <w:t xml:space="preserve"> </w:t>
      </w:r>
      <w:r>
        <w:rPr>
          <w:spacing w:val="-1"/>
        </w:rPr>
        <w:t>capital</w:t>
      </w:r>
      <w:r>
        <w:rPr>
          <w:spacing w:val="40"/>
        </w:rPr>
        <w:t xml:space="preserve"> </w:t>
      </w:r>
      <w:r>
        <w:rPr>
          <w:spacing w:val="-1"/>
        </w:rPr>
        <w:t>and</w:t>
      </w:r>
      <w:r>
        <w:rPr>
          <w:spacing w:val="41"/>
        </w:rPr>
        <w:t xml:space="preserve"> </w:t>
      </w:r>
      <w:r w:rsidR="000E7BBD">
        <w:rPr>
          <w:spacing w:val="-1"/>
        </w:rPr>
        <w:t>labor</w:t>
      </w:r>
      <w:r>
        <w:rPr>
          <w:spacing w:val="42"/>
        </w:rPr>
        <w:t xml:space="preserve"> </w:t>
      </w:r>
      <w:r>
        <w:t>are</w:t>
      </w:r>
      <w:r>
        <w:rPr>
          <w:spacing w:val="50"/>
        </w:rPr>
        <w:t xml:space="preserve"> </w:t>
      </w:r>
      <w:r w:rsidR="000E7BBD">
        <w:rPr>
          <w:spacing w:val="-2"/>
        </w:rPr>
        <w:t>utilized</w:t>
      </w:r>
      <w:r>
        <w:rPr>
          <w:spacing w:val="-2"/>
        </w:rPr>
        <w:t>,</w:t>
      </w:r>
      <w:r>
        <w:rPr>
          <w:spacing w:val="42"/>
        </w:rPr>
        <w:t xml:space="preserve"> </w:t>
      </w:r>
      <w:r>
        <w:rPr>
          <w:spacing w:val="-1"/>
        </w:rPr>
        <w:t>and</w:t>
      </w:r>
      <w:r>
        <w:rPr>
          <w:spacing w:val="67"/>
        </w:rPr>
        <w:t xml:space="preserve"> </w:t>
      </w:r>
      <w:r>
        <w:rPr>
          <w:spacing w:val="-1"/>
        </w:rPr>
        <w:t>includes</w:t>
      </w:r>
      <w:r>
        <w:rPr>
          <w:spacing w:val="19"/>
        </w:rPr>
        <w:t xml:space="preserve"> </w:t>
      </w:r>
      <w:r>
        <w:rPr>
          <w:spacing w:val="-1"/>
        </w:rPr>
        <w:t>any</w:t>
      </w:r>
      <w:r>
        <w:rPr>
          <w:spacing w:val="17"/>
        </w:rPr>
        <w:t xml:space="preserve"> </w:t>
      </w:r>
      <w:r>
        <w:t>office</w:t>
      </w:r>
      <w:r>
        <w:rPr>
          <w:spacing w:val="19"/>
        </w:rPr>
        <w:t xml:space="preserve"> </w:t>
      </w:r>
      <w:r>
        <w:t>or</w:t>
      </w:r>
      <w:r>
        <w:rPr>
          <w:spacing w:val="20"/>
        </w:rPr>
        <w:t xml:space="preserve"> </w:t>
      </w:r>
      <w:r>
        <w:rPr>
          <w:spacing w:val="-1"/>
        </w:rPr>
        <w:t>other</w:t>
      </w:r>
      <w:r>
        <w:rPr>
          <w:spacing w:val="40"/>
        </w:rPr>
        <w:t xml:space="preserve"> </w:t>
      </w:r>
      <w:r>
        <w:rPr>
          <w:spacing w:val="-1"/>
        </w:rPr>
        <w:t>facility</w:t>
      </w:r>
      <w:r>
        <w:rPr>
          <w:spacing w:val="19"/>
        </w:rPr>
        <w:t xml:space="preserve"> </w:t>
      </w:r>
      <w:r>
        <w:t>on</w:t>
      </w:r>
      <w:r>
        <w:rPr>
          <w:spacing w:val="19"/>
        </w:rPr>
        <w:t xml:space="preserve"> </w:t>
      </w:r>
      <w:r>
        <w:t>the</w:t>
      </w:r>
      <w:r>
        <w:rPr>
          <w:spacing w:val="19"/>
        </w:rPr>
        <w:t xml:space="preserve"> </w:t>
      </w:r>
      <w:r>
        <w:t>same</w:t>
      </w:r>
      <w:r>
        <w:rPr>
          <w:spacing w:val="20"/>
        </w:rPr>
        <w:t xml:space="preserve"> </w:t>
      </w:r>
      <w:r>
        <w:rPr>
          <w:spacing w:val="-1"/>
        </w:rPr>
        <w:t>property,</w:t>
      </w:r>
      <w:r>
        <w:rPr>
          <w:spacing w:val="21"/>
        </w:rPr>
        <w:t xml:space="preserve"> </w:t>
      </w:r>
      <w:r>
        <w:t>the</w:t>
      </w:r>
      <w:r>
        <w:rPr>
          <w:spacing w:val="19"/>
        </w:rPr>
        <w:t xml:space="preserve"> </w:t>
      </w:r>
      <w:r>
        <w:t>use</w:t>
      </w:r>
      <w:r>
        <w:rPr>
          <w:spacing w:val="19"/>
        </w:rPr>
        <w:t xml:space="preserve"> </w:t>
      </w:r>
      <w:r>
        <w:rPr>
          <w:spacing w:val="-2"/>
        </w:rPr>
        <w:t>of</w:t>
      </w:r>
      <w:r>
        <w:rPr>
          <w:spacing w:val="21"/>
        </w:rPr>
        <w:t xml:space="preserve"> </w:t>
      </w:r>
      <w:r>
        <w:rPr>
          <w:spacing w:val="-1"/>
        </w:rPr>
        <w:t>which</w:t>
      </w:r>
      <w:r>
        <w:rPr>
          <w:spacing w:val="19"/>
        </w:rPr>
        <w:t xml:space="preserve"> </w:t>
      </w:r>
      <w:r>
        <w:rPr>
          <w:spacing w:val="-1"/>
        </w:rPr>
        <w:t>is</w:t>
      </w:r>
      <w:r>
        <w:rPr>
          <w:spacing w:val="20"/>
        </w:rPr>
        <w:t xml:space="preserve"> </w:t>
      </w:r>
      <w:r>
        <w:rPr>
          <w:spacing w:val="-1"/>
        </w:rPr>
        <w:t>incidental</w:t>
      </w:r>
      <w:r>
        <w:rPr>
          <w:spacing w:val="19"/>
        </w:rPr>
        <w:t xml:space="preserve"> </w:t>
      </w:r>
      <w:r>
        <w:t>to</w:t>
      </w:r>
      <w:r>
        <w:rPr>
          <w:spacing w:val="55"/>
        </w:rPr>
        <w:t xml:space="preserve"> </w:t>
      </w:r>
      <w:r>
        <w:t xml:space="preserve">such </w:t>
      </w:r>
      <w:r>
        <w:rPr>
          <w:spacing w:val="-2"/>
        </w:rPr>
        <w:t>activity;</w:t>
      </w:r>
    </w:p>
    <w:p w:rsidR="002070E2" w:rsidRDefault="002070E2" w:rsidP="00752F41">
      <w:pPr>
        <w:jc w:val="both"/>
        <w:rPr>
          <w:rFonts w:ascii="Arial" w:eastAsia="Arial" w:hAnsi="Arial" w:cs="Arial"/>
          <w:sz w:val="25"/>
          <w:szCs w:val="25"/>
        </w:rPr>
      </w:pPr>
    </w:p>
    <w:p w:rsidR="002070E2" w:rsidRDefault="002629D3" w:rsidP="00752F41">
      <w:pPr>
        <w:numPr>
          <w:ilvl w:val="1"/>
          <w:numId w:val="32"/>
        </w:numPr>
        <w:tabs>
          <w:tab w:val="left" w:pos="1519"/>
        </w:tabs>
        <w:ind w:hanging="710"/>
        <w:jc w:val="both"/>
        <w:rPr>
          <w:rFonts w:ascii="Arial" w:eastAsia="Arial" w:hAnsi="Arial" w:cs="Arial"/>
        </w:rPr>
      </w:pPr>
      <w:r>
        <w:rPr>
          <w:rFonts w:ascii="Arial"/>
          <w:b/>
          <w:spacing w:val="-1"/>
        </w:rPr>
        <w:t>"land</w:t>
      </w:r>
      <w:r>
        <w:rPr>
          <w:rFonts w:ascii="Arial"/>
          <w:b/>
          <w:spacing w:val="-2"/>
        </w:rPr>
        <w:t xml:space="preserve"> </w:t>
      </w:r>
      <w:r>
        <w:rPr>
          <w:rFonts w:ascii="Arial"/>
          <w:b/>
          <w:spacing w:val="-1"/>
        </w:rPr>
        <w:t>reform beneficiary"</w:t>
      </w:r>
      <w:r>
        <w:rPr>
          <w:rFonts w:ascii="Arial"/>
          <w:spacing w:val="-1"/>
        </w:rPr>
        <w:t>,</w:t>
      </w:r>
      <w:r>
        <w:rPr>
          <w:rFonts w:ascii="Arial"/>
          <w:spacing w:val="2"/>
        </w:rPr>
        <w:t xml:space="preserve"> </w:t>
      </w:r>
      <w:r>
        <w:rPr>
          <w:rFonts w:ascii="Arial"/>
          <w:spacing w:val="-1"/>
        </w:rPr>
        <w:t>in</w:t>
      </w:r>
      <w:r>
        <w:rPr>
          <w:rFonts w:ascii="Arial"/>
        </w:rPr>
        <w:t xml:space="preserve"> </w:t>
      </w:r>
      <w:r>
        <w:rPr>
          <w:rFonts w:ascii="Arial"/>
          <w:spacing w:val="-1"/>
        </w:rPr>
        <w:t>relation</w:t>
      </w:r>
      <w:r>
        <w:rPr>
          <w:rFonts w:ascii="Arial"/>
        </w:rPr>
        <w:t xml:space="preserve"> to</w:t>
      </w:r>
      <w:r>
        <w:rPr>
          <w:rFonts w:ascii="Arial"/>
          <w:spacing w:val="-2"/>
        </w:rPr>
        <w:t xml:space="preserve"> </w:t>
      </w:r>
      <w:r>
        <w:rPr>
          <w:rFonts w:ascii="Arial"/>
        </w:rPr>
        <w:t xml:space="preserve">a </w:t>
      </w:r>
      <w:r>
        <w:rPr>
          <w:rFonts w:ascii="Arial"/>
          <w:spacing w:val="-1"/>
        </w:rPr>
        <w:t>property,</w:t>
      </w:r>
      <w:r>
        <w:rPr>
          <w:rFonts w:ascii="Arial"/>
          <w:spacing w:val="2"/>
        </w:rPr>
        <w:t xml:space="preserve"> </w:t>
      </w:r>
      <w:r>
        <w:rPr>
          <w:rFonts w:ascii="Arial"/>
          <w:spacing w:val="-1"/>
        </w:rPr>
        <w:t>means</w:t>
      </w:r>
      <w:r>
        <w:rPr>
          <w:rFonts w:ascii="Arial"/>
          <w:spacing w:val="1"/>
        </w:rPr>
        <w:t xml:space="preserve"> </w:t>
      </w:r>
      <w:r>
        <w:rPr>
          <w:rFonts w:ascii="Arial"/>
        </w:rPr>
        <w:t>a</w:t>
      </w:r>
      <w:r>
        <w:rPr>
          <w:rFonts w:ascii="Arial"/>
          <w:spacing w:val="-2"/>
        </w:rPr>
        <w:t xml:space="preserve"> </w:t>
      </w:r>
      <w:r>
        <w:rPr>
          <w:rFonts w:ascii="Arial"/>
          <w:spacing w:val="-1"/>
        </w:rPr>
        <w:t>person</w:t>
      </w:r>
      <w:r>
        <w:rPr>
          <w:rFonts w:ascii="Arial"/>
          <w:spacing w:val="-2"/>
        </w:rPr>
        <w:t xml:space="preserve"> </w:t>
      </w:r>
      <w:r>
        <w:rPr>
          <w:rFonts w:ascii="Arial"/>
          <w:spacing w:val="-1"/>
        </w:rPr>
        <w:t>who-</w:t>
      </w:r>
    </w:p>
    <w:p w:rsidR="002070E2" w:rsidRDefault="002070E2" w:rsidP="00752F41">
      <w:pPr>
        <w:spacing w:before="11"/>
        <w:jc w:val="both"/>
        <w:rPr>
          <w:rFonts w:ascii="Arial" w:eastAsia="Arial" w:hAnsi="Arial" w:cs="Arial"/>
          <w:sz w:val="28"/>
          <w:szCs w:val="28"/>
        </w:rPr>
      </w:pPr>
    </w:p>
    <w:p w:rsidR="002070E2" w:rsidRDefault="002629D3" w:rsidP="00752F41">
      <w:pPr>
        <w:pStyle w:val="BodyText"/>
        <w:numPr>
          <w:ilvl w:val="2"/>
          <w:numId w:val="32"/>
        </w:numPr>
        <w:tabs>
          <w:tab w:val="left" w:pos="2369"/>
        </w:tabs>
        <w:ind w:left="2368" w:hanging="850"/>
        <w:jc w:val="both"/>
      </w:pPr>
      <w:r>
        <w:rPr>
          <w:spacing w:val="-1"/>
        </w:rPr>
        <w:t>acquired</w:t>
      </w:r>
      <w:r>
        <w:rPr>
          <w:spacing w:val="-2"/>
        </w:rPr>
        <w:t xml:space="preserve"> </w:t>
      </w:r>
      <w:r>
        <w:t>the</w:t>
      </w:r>
      <w:r>
        <w:rPr>
          <w:spacing w:val="-2"/>
        </w:rPr>
        <w:t xml:space="preserve"> </w:t>
      </w:r>
      <w:r>
        <w:rPr>
          <w:spacing w:val="-1"/>
        </w:rPr>
        <w:t>property</w:t>
      </w:r>
      <w:r>
        <w:rPr>
          <w:spacing w:val="-2"/>
        </w:rPr>
        <w:t xml:space="preserve"> </w:t>
      </w:r>
      <w:r>
        <w:rPr>
          <w:spacing w:val="-1"/>
        </w:rPr>
        <w:t>through-</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32"/>
        </w:numPr>
        <w:tabs>
          <w:tab w:val="left" w:pos="3505"/>
        </w:tabs>
        <w:spacing w:line="275" w:lineRule="auto"/>
        <w:ind w:right="142"/>
        <w:jc w:val="both"/>
      </w:pPr>
      <w:r>
        <w:t>the</w:t>
      </w:r>
      <w:r>
        <w:rPr>
          <w:spacing w:val="21"/>
        </w:rPr>
        <w:t xml:space="preserve"> </w:t>
      </w:r>
      <w:r>
        <w:rPr>
          <w:spacing w:val="-1"/>
        </w:rPr>
        <w:t>Provision</w:t>
      </w:r>
      <w:r>
        <w:rPr>
          <w:spacing w:val="21"/>
        </w:rPr>
        <w:t xml:space="preserve"> </w:t>
      </w:r>
      <w:r>
        <w:t>of</w:t>
      </w:r>
      <w:r>
        <w:rPr>
          <w:spacing w:val="25"/>
        </w:rPr>
        <w:t xml:space="preserve"> </w:t>
      </w:r>
      <w:r>
        <w:rPr>
          <w:spacing w:val="-1"/>
        </w:rPr>
        <w:t>Land</w:t>
      </w:r>
      <w:r>
        <w:rPr>
          <w:spacing w:val="21"/>
        </w:rPr>
        <w:t xml:space="preserve"> </w:t>
      </w:r>
      <w:r>
        <w:rPr>
          <w:spacing w:val="-1"/>
        </w:rPr>
        <w:t>and</w:t>
      </w:r>
      <w:r>
        <w:rPr>
          <w:spacing w:val="21"/>
        </w:rPr>
        <w:t xml:space="preserve"> </w:t>
      </w:r>
      <w:r>
        <w:rPr>
          <w:spacing w:val="-1"/>
        </w:rPr>
        <w:t>Assistance</w:t>
      </w:r>
      <w:r>
        <w:rPr>
          <w:spacing w:val="22"/>
        </w:rPr>
        <w:t xml:space="preserve"> </w:t>
      </w:r>
      <w:r>
        <w:rPr>
          <w:spacing w:val="-1"/>
        </w:rPr>
        <w:t>Act,</w:t>
      </w:r>
      <w:r>
        <w:rPr>
          <w:spacing w:val="23"/>
        </w:rPr>
        <w:t xml:space="preserve"> </w:t>
      </w:r>
      <w:r>
        <w:rPr>
          <w:spacing w:val="-1"/>
        </w:rPr>
        <w:t>1993</w:t>
      </w:r>
      <w:r>
        <w:rPr>
          <w:spacing w:val="19"/>
        </w:rPr>
        <w:t xml:space="preserve"> </w:t>
      </w:r>
      <w:r>
        <w:rPr>
          <w:spacing w:val="-1"/>
        </w:rPr>
        <w:t>(Act</w:t>
      </w:r>
      <w:r>
        <w:rPr>
          <w:spacing w:val="23"/>
        </w:rPr>
        <w:t xml:space="preserve"> </w:t>
      </w:r>
      <w:r>
        <w:rPr>
          <w:spacing w:val="-1"/>
        </w:rPr>
        <w:t>NO.126</w:t>
      </w:r>
      <w:r>
        <w:rPr>
          <w:spacing w:val="22"/>
        </w:rPr>
        <w:t xml:space="preserve"> </w:t>
      </w:r>
      <w:r>
        <w:rPr>
          <w:spacing w:val="-2"/>
        </w:rPr>
        <w:t>of</w:t>
      </w:r>
      <w:r>
        <w:rPr>
          <w:spacing w:val="23"/>
        </w:rPr>
        <w:t xml:space="preserve"> </w:t>
      </w:r>
      <w:r>
        <w:rPr>
          <w:spacing w:val="-2"/>
        </w:rPr>
        <w:t>1993);</w:t>
      </w:r>
      <w:r>
        <w:rPr>
          <w:spacing w:val="49"/>
        </w:rPr>
        <w:t xml:space="preserve"> </w:t>
      </w:r>
      <w:r>
        <w:t>or</w:t>
      </w:r>
    </w:p>
    <w:p w:rsidR="002070E2" w:rsidRDefault="002629D3" w:rsidP="00752F41">
      <w:pPr>
        <w:pStyle w:val="BodyText"/>
        <w:numPr>
          <w:ilvl w:val="3"/>
          <w:numId w:val="32"/>
        </w:numPr>
        <w:tabs>
          <w:tab w:val="left" w:pos="3505"/>
        </w:tabs>
        <w:spacing w:before="3"/>
        <w:jc w:val="both"/>
      </w:pPr>
      <w:r>
        <w:t xml:space="preserve">the </w:t>
      </w:r>
      <w:r>
        <w:rPr>
          <w:spacing w:val="-1"/>
        </w:rPr>
        <w:t>Restitution</w:t>
      </w:r>
      <w:r>
        <w:rPr>
          <w:spacing w:val="-2"/>
        </w:rPr>
        <w:t xml:space="preserve"> of</w:t>
      </w:r>
      <w:r>
        <w:rPr>
          <w:spacing w:val="2"/>
        </w:rPr>
        <w:t xml:space="preserve"> </w:t>
      </w:r>
      <w:r>
        <w:rPr>
          <w:spacing w:val="-1"/>
        </w:rPr>
        <w:t>Land</w:t>
      </w:r>
      <w:r>
        <w:t xml:space="preserve"> </w:t>
      </w:r>
      <w:r>
        <w:rPr>
          <w:spacing w:val="-1"/>
        </w:rPr>
        <w:t>Rights Act, 1994</w:t>
      </w:r>
      <w:r>
        <w:rPr>
          <w:spacing w:val="-2"/>
        </w:rPr>
        <w:t xml:space="preserve"> </w:t>
      </w:r>
      <w:r>
        <w:rPr>
          <w:spacing w:val="-1"/>
        </w:rPr>
        <w:t>(Act No.</w:t>
      </w:r>
      <w:r>
        <w:rPr>
          <w:spacing w:val="-3"/>
        </w:rPr>
        <w:t xml:space="preserve"> </w:t>
      </w:r>
      <w:r>
        <w:t xml:space="preserve">22 </w:t>
      </w:r>
      <w:r>
        <w:rPr>
          <w:spacing w:val="-2"/>
        </w:rPr>
        <w:t>of</w:t>
      </w:r>
      <w:r>
        <w:rPr>
          <w:spacing w:val="2"/>
        </w:rPr>
        <w:t xml:space="preserve"> </w:t>
      </w:r>
      <w:r>
        <w:rPr>
          <w:spacing w:val="-1"/>
        </w:rPr>
        <w:t>1994)</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32"/>
        </w:numPr>
        <w:tabs>
          <w:tab w:val="left" w:pos="2369"/>
        </w:tabs>
        <w:spacing w:line="276" w:lineRule="auto"/>
        <w:ind w:left="2368" w:right="118" w:hanging="850"/>
        <w:jc w:val="both"/>
      </w:pPr>
      <w:r>
        <w:rPr>
          <w:spacing w:val="-1"/>
        </w:rPr>
        <w:t>holds</w:t>
      </w:r>
      <w:r>
        <w:rPr>
          <w:spacing w:val="20"/>
        </w:rPr>
        <w:t xml:space="preserve"> </w:t>
      </w:r>
      <w:r>
        <w:t>the</w:t>
      </w:r>
      <w:r>
        <w:rPr>
          <w:spacing w:val="19"/>
        </w:rPr>
        <w:t xml:space="preserve"> </w:t>
      </w:r>
      <w:r>
        <w:t>property</w:t>
      </w:r>
      <w:r>
        <w:rPr>
          <w:spacing w:val="17"/>
        </w:rPr>
        <w:t xml:space="preserve"> </w:t>
      </w:r>
      <w:r>
        <w:rPr>
          <w:spacing w:val="-1"/>
        </w:rPr>
        <w:t>subject</w:t>
      </w:r>
      <w:r>
        <w:rPr>
          <w:spacing w:val="21"/>
        </w:rPr>
        <w:t xml:space="preserve"> </w:t>
      </w:r>
      <w:r>
        <w:t>to</w:t>
      </w:r>
      <w:r>
        <w:rPr>
          <w:spacing w:val="19"/>
        </w:rPr>
        <w:t xml:space="preserve"> </w:t>
      </w:r>
      <w:r>
        <w:t>the</w:t>
      </w:r>
      <w:r>
        <w:rPr>
          <w:spacing w:val="19"/>
        </w:rPr>
        <w:t xml:space="preserve"> </w:t>
      </w:r>
      <w:r>
        <w:rPr>
          <w:spacing w:val="-1"/>
        </w:rPr>
        <w:t>Communal</w:t>
      </w:r>
      <w:r>
        <w:rPr>
          <w:spacing w:val="19"/>
        </w:rPr>
        <w:t xml:space="preserve"> </w:t>
      </w:r>
      <w:r>
        <w:rPr>
          <w:spacing w:val="-1"/>
        </w:rPr>
        <w:t>Property</w:t>
      </w:r>
      <w:r>
        <w:rPr>
          <w:spacing w:val="17"/>
        </w:rPr>
        <w:t xml:space="preserve"> </w:t>
      </w:r>
      <w:r>
        <w:rPr>
          <w:spacing w:val="-1"/>
        </w:rPr>
        <w:t>Associations</w:t>
      </w:r>
      <w:r>
        <w:rPr>
          <w:spacing w:val="19"/>
        </w:rPr>
        <w:t xml:space="preserve"> </w:t>
      </w:r>
      <w:r>
        <w:rPr>
          <w:spacing w:val="-1"/>
        </w:rPr>
        <w:t>Act,</w:t>
      </w:r>
      <w:r>
        <w:rPr>
          <w:spacing w:val="21"/>
        </w:rPr>
        <w:t xml:space="preserve"> </w:t>
      </w:r>
      <w:r>
        <w:rPr>
          <w:spacing w:val="-1"/>
        </w:rPr>
        <w:t>1996</w:t>
      </w:r>
      <w:r>
        <w:rPr>
          <w:spacing w:val="19"/>
        </w:rPr>
        <w:t xml:space="preserve"> </w:t>
      </w:r>
      <w:r>
        <w:rPr>
          <w:spacing w:val="-1"/>
        </w:rPr>
        <w:t>(Act·</w:t>
      </w:r>
      <w:r>
        <w:rPr>
          <w:spacing w:val="67"/>
        </w:rPr>
        <w:t xml:space="preserve"> </w:t>
      </w:r>
      <w:r>
        <w:rPr>
          <w:spacing w:val="-1"/>
        </w:rPr>
        <w:t>No.</w:t>
      </w:r>
      <w:r>
        <w:rPr>
          <w:spacing w:val="1"/>
        </w:rPr>
        <w:t xml:space="preserve"> </w:t>
      </w:r>
      <w:r>
        <w:t xml:space="preserve">28 </w:t>
      </w:r>
      <w:r>
        <w:rPr>
          <w:spacing w:val="-2"/>
        </w:rPr>
        <w:t>of</w:t>
      </w:r>
      <w:r>
        <w:rPr>
          <w:spacing w:val="-1"/>
        </w:rPr>
        <w:t xml:space="preserve"> 1996);</w:t>
      </w:r>
      <w:r>
        <w:rPr>
          <w:spacing w:val="2"/>
        </w:rPr>
        <w:t xml:space="preserve"> </w:t>
      </w:r>
      <w:r>
        <w:rPr>
          <w:spacing w:val="-2"/>
        </w:rPr>
        <w:t>or</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32"/>
        </w:numPr>
        <w:tabs>
          <w:tab w:val="left" w:pos="2369"/>
        </w:tabs>
        <w:spacing w:line="275" w:lineRule="auto"/>
        <w:ind w:left="2368" w:right="115" w:hanging="850"/>
        <w:jc w:val="both"/>
      </w:pPr>
      <w:r>
        <w:rPr>
          <w:spacing w:val="-1"/>
        </w:rPr>
        <w:t>holds</w:t>
      </w:r>
      <w:r>
        <w:rPr>
          <w:spacing w:val="15"/>
        </w:rPr>
        <w:t xml:space="preserve"> </w:t>
      </w:r>
      <w:r>
        <w:t>or</w:t>
      </w:r>
      <w:r>
        <w:rPr>
          <w:spacing w:val="15"/>
        </w:rPr>
        <w:t xml:space="preserve"> </w:t>
      </w:r>
      <w:r>
        <w:rPr>
          <w:spacing w:val="-1"/>
        </w:rPr>
        <w:t>acquires</w:t>
      </w:r>
      <w:r>
        <w:rPr>
          <w:spacing w:val="12"/>
        </w:rPr>
        <w:t xml:space="preserve"> </w:t>
      </w:r>
      <w:r>
        <w:t>the</w:t>
      </w:r>
      <w:r>
        <w:rPr>
          <w:spacing w:val="14"/>
        </w:rPr>
        <w:t xml:space="preserve"> </w:t>
      </w:r>
      <w:r>
        <w:rPr>
          <w:spacing w:val="-1"/>
        </w:rPr>
        <w:t>property</w:t>
      </w:r>
      <w:r>
        <w:rPr>
          <w:spacing w:val="13"/>
        </w:rPr>
        <w:t xml:space="preserve"> </w:t>
      </w:r>
      <w:r>
        <w:rPr>
          <w:spacing w:val="-1"/>
        </w:rPr>
        <w:t>in</w:t>
      </w:r>
      <w:r>
        <w:rPr>
          <w:spacing w:val="15"/>
        </w:rPr>
        <w:t xml:space="preserve"> </w:t>
      </w:r>
      <w:r>
        <w:t>terms</w:t>
      </w:r>
      <w:r>
        <w:rPr>
          <w:spacing w:val="15"/>
        </w:rPr>
        <w:t xml:space="preserve"> </w:t>
      </w:r>
      <w:r>
        <w:rPr>
          <w:spacing w:val="-2"/>
        </w:rPr>
        <w:t>of</w:t>
      </w:r>
      <w:r>
        <w:rPr>
          <w:spacing w:val="18"/>
        </w:rPr>
        <w:t xml:space="preserve"> </w:t>
      </w:r>
      <w:r>
        <w:rPr>
          <w:spacing w:val="-1"/>
        </w:rPr>
        <w:t>such</w:t>
      </w:r>
      <w:r>
        <w:rPr>
          <w:spacing w:val="15"/>
        </w:rPr>
        <w:t xml:space="preserve"> </w:t>
      </w:r>
      <w:r>
        <w:t>other</w:t>
      </w:r>
      <w:r>
        <w:rPr>
          <w:spacing w:val="16"/>
        </w:rPr>
        <w:t xml:space="preserve"> </w:t>
      </w:r>
      <w:r>
        <w:rPr>
          <w:spacing w:val="-1"/>
        </w:rPr>
        <w:t>land</w:t>
      </w:r>
      <w:r>
        <w:rPr>
          <w:spacing w:val="15"/>
        </w:rPr>
        <w:t xml:space="preserve"> </w:t>
      </w:r>
      <w:r>
        <w:rPr>
          <w:spacing w:val="-1"/>
        </w:rPr>
        <w:t>tenure</w:t>
      </w:r>
      <w:r>
        <w:rPr>
          <w:spacing w:val="15"/>
        </w:rPr>
        <w:t xml:space="preserve"> </w:t>
      </w:r>
      <w:r>
        <w:rPr>
          <w:spacing w:val="-1"/>
        </w:rPr>
        <w:t>reform</w:t>
      </w:r>
      <w:r>
        <w:rPr>
          <w:spacing w:val="13"/>
        </w:rPr>
        <w:t xml:space="preserve"> </w:t>
      </w:r>
      <w:r>
        <w:rPr>
          <w:spacing w:val="-1"/>
        </w:rPr>
        <w:t>legislation</w:t>
      </w:r>
      <w:r>
        <w:rPr>
          <w:spacing w:val="61"/>
        </w:rPr>
        <w:t xml:space="preserve"> </w:t>
      </w:r>
      <w:r>
        <w:t>as</w:t>
      </w:r>
      <w:r>
        <w:rPr>
          <w:spacing w:val="24"/>
        </w:rPr>
        <w:t xml:space="preserve"> </w:t>
      </w:r>
      <w:r>
        <w:t>may</w:t>
      </w:r>
      <w:r>
        <w:rPr>
          <w:spacing w:val="22"/>
        </w:rPr>
        <w:t xml:space="preserve"> </w:t>
      </w:r>
      <w:r>
        <w:rPr>
          <w:spacing w:val="-1"/>
        </w:rPr>
        <w:t>pursuant</w:t>
      </w:r>
      <w:r>
        <w:rPr>
          <w:spacing w:val="25"/>
        </w:rPr>
        <w:t xml:space="preserve"> </w:t>
      </w:r>
      <w:r>
        <w:t>to</w:t>
      </w:r>
      <w:r>
        <w:rPr>
          <w:spacing w:val="22"/>
        </w:rPr>
        <w:t xml:space="preserve"> </w:t>
      </w:r>
      <w:r>
        <w:rPr>
          <w:spacing w:val="-1"/>
        </w:rPr>
        <w:t>section</w:t>
      </w:r>
      <w:r>
        <w:rPr>
          <w:spacing w:val="24"/>
        </w:rPr>
        <w:t xml:space="preserve"> </w:t>
      </w:r>
      <w:r>
        <w:rPr>
          <w:spacing w:val="-1"/>
        </w:rPr>
        <w:t>25(6)</w:t>
      </w:r>
      <w:r>
        <w:rPr>
          <w:spacing w:val="25"/>
        </w:rPr>
        <w:t xml:space="preserve"> </w:t>
      </w:r>
      <w:r>
        <w:rPr>
          <w:spacing w:val="-1"/>
        </w:rPr>
        <w:t>and</w:t>
      </w:r>
      <w:r>
        <w:rPr>
          <w:spacing w:val="22"/>
        </w:rPr>
        <w:t xml:space="preserve"> </w:t>
      </w:r>
      <w:r>
        <w:t>(7)</w:t>
      </w:r>
      <w:r>
        <w:rPr>
          <w:spacing w:val="22"/>
        </w:rPr>
        <w:t xml:space="preserve"> </w:t>
      </w:r>
      <w:r>
        <w:rPr>
          <w:spacing w:val="-2"/>
        </w:rPr>
        <w:t>of</w:t>
      </w:r>
      <w:r>
        <w:rPr>
          <w:spacing w:val="25"/>
        </w:rPr>
        <w:t xml:space="preserve"> </w:t>
      </w:r>
      <w:r>
        <w:t>the</w:t>
      </w:r>
      <w:r>
        <w:rPr>
          <w:spacing w:val="21"/>
        </w:rPr>
        <w:t xml:space="preserve"> </w:t>
      </w:r>
      <w:r>
        <w:rPr>
          <w:spacing w:val="-1"/>
        </w:rPr>
        <w:t>Constitution</w:t>
      </w:r>
      <w:r>
        <w:rPr>
          <w:spacing w:val="24"/>
        </w:rPr>
        <w:t xml:space="preserve"> </w:t>
      </w:r>
      <w:r>
        <w:t>be</w:t>
      </w:r>
      <w:r>
        <w:rPr>
          <w:spacing w:val="24"/>
        </w:rPr>
        <w:t xml:space="preserve"> </w:t>
      </w:r>
      <w:r>
        <w:t>enacted</w:t>
      </w:r>
      <w:r>
        <w:rPr>
          <w:spacing w:val="21"/>
        </w:rPr>
        <w:t xml:space="preserve"> </w:t>
      </w:r>
      <w:r>
        <w:rPr>
          <w:spacing w:val="-1"/>
        </w:rPr>
        <w:t>after</w:t>
      </w:r>
      <w:r>
        <w:rPr>
          <w:spacing w:val="25"/>
        </w:rPr>
        <w:t xml:space="preserve"> </w:t>
      </w:r>
      <w:r>
        <w:rPr>
          <w:spacing w:val="-1"/>
        </w:rPr>
        <w:t>this</w:t>
      </w:r>
      <w:r>
        <w:rPr>
          <w:spacing w:val="41"/>
        </w:rPr>
        <w:t xml:space="preserve"> </w:t>
      </w:r>
      <w:r>
        <w:rPr>
          <w:spacing w:val="-1"/>
        </w:rPr>
        <w:t>Act</w:t>
      </w:r>
      <w:r>
        <w:rPr>
          <w:spacing w:val="2"/>
        </w:rPr>
        <w:t xml:space="preserve"> </w:t>
      </w:r>
      <w:r>
        <w:rPr>
          <w:spacing w:val="-1"/>
        </w:rPr>
        <w:t>has</w:t>
      </w:r>
      <w:r>
        <w:rPr>
          <w:spacing w:val="-2"/>
        </w:rPr>
        <w:t xml:space="preserve"> </w:t>
      </w:r>
      <w:r>
        <w:rPr>
          <w:spacing w:val="-1"/>
        </w:rPr>
        <w:t>taken</w:t>
      </w:r>
      <w:r>
        <w:t xml:space="preserve"> </w:t>
      </w:r>
      <w:r>
        <w:rPr>
          <w:spacing w:val="-1"/>
        </w:rPr>
        <w:t>effect;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32"/>
        </w:numPr>
        <w:tabs>
          <w:tab w:val="left" w:pos="1519"/>
        </w:tabs>
        <w:spacing w:line="277" w:lineRule="auto"/>
        <w:ind w:right="117" w:hanging="710"/>
        <w:jc w:val="both"/>
      </w:pPr>
      <w:r>
        <w:rPr>
          <w:rFonts w:cs="Arial"/>
          <w:b/>
          <w:bCs/>
          <w:spacing w:val="-1"/>
        </w:rPr>
        <w:t>“land</w:t>
      </w:r>
      <w:r>
        <w:rPr>
          <w:rFonts w:cs="Arial"/>
          <w:b/>
          <w:bCs/>
          <w:spacing w:val="10"/>
        </w:rPr>
        <w:t xml:space="preserve"> </w:t>
      </w:r>
      <w:r>
        <w:rPr>
          <w:rFonts w:cs="Arial"/>
          <w:b/>
          <w:bCs/>
          <w:spacing w:val="-1"/>
        </w:rPr>
        <w:t>tenure</w:t>
      </w:r>
      <w:r>
        <w:rPr>
          <w:rFonts w:cs="Arial"/>
          <w:b/>
          <w:bCs/>
          <w:spacing w:val="10"/>
        </w:rPr>
        <w:t xml:space="preserve"> </w:t>
      </w:r>
      <w:r>
        <w:rPr>
          <w:rFonts w:cs="Arial"/>
          <w:b/>
          <w:bCs/>
          <w:spacing w:val="-1"/>
        </w:rPr>
        <w:t>right”</w:t>
      </w:r>
      <w:r>
        <w:rPr>
          <w:rFonts w:cs="Arial"/>
          <w:b/>
          <w:bCs/>
          <w:spacing w:val="10"/>
        </w:rPr>
        <w:t xml:space="preserve"> </w:t>
      </w:r>
      <w:r>
        <w:rPr>
          <w:spacing w:val="-1"/>
        </w:rPr>
        <w:t>means</w:t>
      </w:r>
      <w:r>
        <w:rPr>
          <w:spacing w:val="10"/>
        </w:rPr>
        <w:t xml:space="preserve"> </w:t>
      </w:r>
      <w:r>
        <w:t>a</w:t>
      </w:r>
      <w:r>
        <w:rPr>
          <w:spacing w:val="10"/>
        </w:rPr>
        <w:t xml:space="preserve"> </w:t>
      </w:r>
      <w:r>
        <w:rPr>
          <w:spacing w:val="-1"/>
        </w:rPr>
        <w:t>land</w:t>
      </w:r>
      <w:r>
        <w:rPr>
          <w:spacing w:val="10"/>
        </w:rPr>
        <w:t xml:space="preserve"> </w:t>
      </w:r>
      <w:r>
        <w:rPr>
          <w:spacing w:val="-1"/>
        </w:rPr>
        <w:t>tenure</w:t>
      </w:r>
      <w:r>
        <w:rPr>
          <w:spacing w:val="10"/>
        </w:rPr>
        <w:t xml:space="preserve"> </w:t>
      </w:r>
      <w:r>
        <w:rPr>
          <w:spacing w:val="-1"/>
        </w:rPr>
        <w:t>right</w:t>
      </w:r>
      <w:r>
        <w:rPr>
          <w:spacing w:val="11"/>
        </w:rPr>
        <w:t xml:space="preserve"> </w:t>
      </w:r>
      <w:r>
        <w:rPr>
          <w:spacing w:val="-2"/>
        </w:rPr>
        <w:t>as</w:t>
      </w:r>
      <w:r>
        <w:rPr>
          <w:spacing w:val="11"/>
        </w:rPr>
        <w:t xml:space="preserve"> </w:t>
      </w:r>
      <w:r>
        <w:rPr>
          <w:spacing w:val="-1"/>
        </w:rPr>
        <w:t>defined</w:t>
      </w:r>
      <w:r>
        <w:rPr>
          <w:spacing w:val="10"/>
        </w:rPr>
        <w:t xml:space="preserve"> </w:t>
      </w:r>
      <w:r>
        <w:rPr>
          <w:spacing w:val="-1"/>
        </w:rPr>
        <w:t>in</w:t>
      </w:r>
      <w:r>
        <w:rPr>
          <w:spacing w:val="10"/>
        </w:rPr>
        <w:t xml:space="preserve"> </w:t>
      </w:r>
      <w:r>
        <w:rPr>
          <w:spacing w:val="-1"/>
        </w:rPr>
        <w:t>section</w:t>
      </w:r>
      <w:r>
        <w:rPr>
          <w:spacing w:val="10"/>
        </w:rPr>
        <w:t xml:space="preserve"> </w:t>
      </w:r>
      <w:r>
        <w:t>1</w:t>
      </w:r>
      <w:r>
        <w:rPr>
          <w:spacing w:val="10"/>
        </w:rPr>
        <w:t xml:space="preserve"> </w:t>
      </w:r>
      <w:r>
        <w:rPr>
          <w:spacing w:val="-2"/>
        </w:rPr>
        <w:t>of</w:t>
      </w:r>
      <w:r>
        <w:rPr>
          <w:spacing w:val="9"/>
        </w:rPr>
        <w:t xml:space="preserve"> </w:t>
      </w:r>
      <w:r>
        <w:rPr>
          <w:spacing w:val="-1"/>
        </w:rPr>
        <w:t>Upgrading</w:t>
      </w:r>
      <w:r>
        <w:rPr>
          <w:spacing w:val="12"/>
        </w:rPr>
        <w:t xml:space="preserve"> </w:t>
      </w:r>
      <w:r>
        <w:rPr>
          <w:spacing w:val="-2"/>
        </w:rPr>
        <w:t>of</w:t>
      </w:r>
      <w:r>
        <w:rPr>
          <w:spacing w:val="11"/>
        </w:rPr>
        <w:t xml:space="preserve"> </w:t>
      </w:r>
      <w:r>
        <w:rPr>
          <w:spacing w:val="-1"/>
        </w:rPr>
        <w:t>Land</w:t>
      </w:r>
      <w:r>
        <w:rPr>
          <w:spacing w:val="63"/>
        </w:rPr>
        <w:t xml:space="preserve"> </w:t>
      </w:r>
      <w:r>
        <w:rPr>
          <w:spacing w:val="-1"/>
        </w:rPr>
        <w:t>Tenure</w:t>
      </w:r>
      <w:r>
        <w:t xml:space="preserve"> </w:t>
      </w:r>
      <w:r>
        <w:rPr>
          <w:spacing w:val="-1"/>
        </w:rPr>
        <w:t>Rights Act 1991</w:t>
      </w:r>
      <w:r>
        <w:rPr>
          <w:spacing w:val="-2"/>
        </w:rPr>
        <w:t xml:space="preserve"> </w:t>
      </w:r>
      <w:r>
        <w:rPr>
          <w:spacing w:val="-1"/>
        </w:rPr>
        <w:t>(Act</w:t>
      </w:r>
      <w:r>
        <w:rPr>
          <w:spacing w:val="2"/>
        </w:rPr>
        <w:t xml:space="preserve"> </w:t>
      </w:r>
      <w:r>
        <w:rPr>
          <w:spacing w:val="-1"/>
        </w:rPr>
        <w:t>112</w:t>
      </w:r>
      <w:r>
        <w:rPr>
          <w:spacing w:val="-2"/>
        </w:rPr>
        <w:t xml:space="preserve"> of</w:t>
      </w:r>
      <w:r>
        <w:rPr>
          <w:spacing w:val="2"/>
        </w:rPr>
        <w:t xml:space="preserve"> </w:t>
      </w:r>
      <w:r>
        <w:rPr>
          <w:spacing w:val="-1"/>
        </w:rPr>
        <w:t>1991);</w:t>
      </w:r>
    </w:p>
    <w:p w:rsidR="002070E2" w:rsidRDefault="002070E2" w:rsidP="00752F41">
      <w:pPr>
        <w:spacing w:before="11"/>
        <w:jc w:val="both"/>
        <w:rPr>
          <w:rFonts w:ascii="Arial" w:eastAsia="Arial" w:hAnsi="Arial" w:cs="Arial"/>
          <w:sz w:val="24"/>
          <w:szCs w:val="24"/>
        </w:rPr>
      </w:pPr>
    </w:p>
    <w:p w:rsidR="002070E2" w:rsidRDefault="002629D3" w:rsidP="00752F41">
      <w:pPr>
        <w:pStyle w:val="BodyText"/>
        <w:numPr>
          <w:ilvl w:val="1"/>
          <w:numId w:val="32"/>
        </w:numPr>
        <w:tabs>
          <w:tab w:val="left" w:pos="1519"/>
        </w:tabs>
        <w:spacing w:line="277" w:lineRule="auto"/>
        <w:ind w:right="114" w:hanging="710"/>
        <w:jc w:val="both"/>
      </w:pPr>
      <w:r>
        <w:rPr>
          <w:rFonts w:cs="Arial"/>
          <w:spacing w:val="-1"/>
        </w:rPr>
        <w:t>“</w:t>
      </w:r>
      <w:r>
        <w:rPr>
          <w:rFonts w:cs="Arial"/>
          <w:b/>
          <w:bCs/>
          <w:spacing w:val="-1"/>
        </w:rPr>
        <w:t>market</w:t>
      </w:r>
      <w:r>
        <w:rPr>
          <w:rFonts w:cs="Arial"/>
          <w:b/>
          <w:bCs/>
          <w:spacing w:val="44"/>
        </w:rPr>
        <w:t xml:space="preserve"> </w:t>
      </w:r>
      <w:r>
        <w:rPr>
          <w:rFonts w:cs="Arial"/>
          <w:b/>
          <w:bCs/>
          <w:spacing w:val="-1"/>
        </w:rPr>
        <w:t>value</w:t>
      </w:r>
      <w:r>
        <w:rPr>
          <w:spacing w:val="-1"/>
        </w:rPr>
        <w:t>"</w:t>
      </w:r>
      <w:r>
        <w:rPr>
          <w:spacing w:val="45"/>
        </w:rPr>
        <w:t xml:space="preserve"> </w:t>
      </w:r>
      <w:r>
        <w:rPr>
          <w:spacing w:val="-1"/>
        </w:rPr>
        <w:t>in</w:t>
      </w:r>
      <w:r>
        <w:rPr>
          <w:spacing w:val="43"/>
        </w:rPr>
        <w:t xml:space="preserve"> </w:t>
      </w:r>
      <w:r>
        <w:rPr>
          <w:spacing w:val="-1"/>
        </w:rPr>
        <w:t>relation</w:t>
      </w:r>
      <w:r>
        <w:rPr>
          <w:spacing w:val="43"/>
        </w:rPr>
        <w:t xml:space="preserve"> </w:t>
      </w:r>
      <w:r>
        <w:t>to</w:t>
      </w:r>
      <w:r>
        <w:rPr>
          <w:spacing w:val="43"/>
        </w:rPr>
        <w:t xml:space="preserve"> </w:t>
      </w:r>
      <w:r>
        <w:t>a</w:t>
      </w:r>
      <w:r>
        <w:rPr>
          <w:spacing w:val="43"/>
        </w:rPr>
        <w:t xml:space="preserve"> </w:t>
      </w:r>
      <w:r>
        <w:rPr>
          <w:spacing w:val="-1"/>
        </w:rPr>
        <w:t>property,</w:t>
      </w:r>
      <w:r>
        <w:rPr>
          <w:spacing w:val="45"/>
        </w:rPr>
        <w:t xml:space="preserve"> </w:t>
      </w:r>
      <w:r>
        <w:rPr>
          <w:spacing w:val="-1"/>
        </w:rPr>
        <w:t>means</w:t>
      </w:r>
      <w:r>
        <w:rPr>
          <w:spacing w:val="44"/>
        </w:rPr>
        <w:t xml:space="preserve"> </w:t>
      </w:r>
      <w:r>
        <w:t>the</w:t>
      </w:r>
      <w:r>
        <w:rPr>
          <w:spacing w:val="43"/>
        </w:rPr>
        <w:t xml:space="preserve"> </w:t>
      </w:r>
      <w:r>
        <w:rPr>
          <w:spacing w:val="-1"/>
        </w:rPr>
        <w:t>value</w:t>
      </w:r>
      <w:r>
        <w:rPr>
          <w:spacing w:val="43"/>
        </w:rPr>
        <w:t xml:space="preserve"> </w:t>
      </w:r>
      <w:r>
        <w:t>of</w:t>
      </w:r>
      <w:r>
        <w:rPr>
          <w:spacing w:val="46"/>
        </w:rPr>
        <w:t xml:space="preserve"> </w:t>
      </w:r>
      <w:r>
        <w:t>the</w:t>
      </w:r>
      <w:r>
        <w:rPr>
          <w:spacing w:val="43"/>
        </w:rPr>
        <w:t xml:space="preserve"> </w:t>
      </w:r>
      <w:r>
        <w:t>property</w:t>
      </w:r>
      <w:r>
        <w:rPr>
          <w:spacing w:val="42"/>
        </w:rPr>
        <w:t xml:space="preserve"> </w:t>
      </w:r>
      <w:r>
        <w:rPr>
          <w:spacing w:val="-1"/>
        </w:rPr>
        <w:t>determined</w:t>
      </w:r>
      <w:r>
        <w:rPr>
          <w:spacing w:val="43"/>
        </w:rPr>
        <w:t xml:space="preserve"> </w:t>
      </w:r>
      <w:r>
        <w:rPr>
          <w:spacing w:val="-1"/>
        </w:rPr>
        <w:t>in</w:t>
      </w:r>
      <w:r>
        <w:rPr>
          <w:spacing w:val="43"/>
        </w:rPr>
        <w:t xml:space="preserve"> </w:t>
      </w:r>
      <w:r>
        <w:rPr>
          <w:spacing w:val="-1"/>
        </w:rPr>
        <w:t>accordance</w:t>
      </w:r>
      <w:r>
        <w:rPr>
          <w:spacing w:val="-2"/>
        </w:rPr>
        <w:t xml:space="preserve"> with</w:t>
      </w:r>
      <w:r>
        <w:t xml:space="preserve"> </w:t>
      </w:r>
      <w:r>
        <w:rPr>
          <w:spacing w:val="-1"/>
        </w:rPr>
        <w:t>section</w:t>
      </w:r>
      <w:r>
        <w:rPr>
          <w:spacing w:val="-2"/>
        </w:rPr>
        <w:t xml:space="preserve"> </w:t>
      </w:r>
      <w:r>
        <w:t xml:space="preserve">46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2"/>
        <w:jc w:val="both"/>
        <w:rPr>
          <w:rFonts w:ascii="Arial" w:eastAsia="Arial" w:hAnsi="Arial" w:cs="Arial"/>
          <w:sz w:val="25"/>
          <w:szCs w:val="25"/>
        </w:rPr>
      </w:pPr>
    </w:p>
    <w:p w:rsidR="00EB7E9E" w:rsidRPr="00EB7E9E" w:rsidRDefault="002629D3" w:rsidP="00EB7E9E">
      <w:pPr>
        <w:pStyle w:val="BodyText"/>
        <w:numPr>
          <w:ilvl w:val="1"/>
          <w:numId w:val="32"/>
        </w:numPr>
        <w:tabs>
          <w:tab w:val="left" w:pos="1519"/>
        </w:tabs>
        <w:spacing w:before="8" w:line="277" w:lineRule="auto"/>
        <w:ind w:right="121" w:hanging="710"/>
        <w:jc w:val="both"/>
        <w:rPr>
          <w:rFonts w:cs="Arial"/>
          <w:sz w:val="23"/>
          <w:szCs w:val="23"/>
        </w:rPr>
      </w:pPr>
      <w:r w:rsidRPr="00EB7E9E">
        <w:rPr>
          <w:rFonts w:cs="Arial"/>
          <w:b/>
          <w:bCs/>
          <w:spacing w:val="-1"/>
        </w:rPr>
        <w:t>“mining”</w:t>
      </w:r>
      <w:r w:rsidRPr="00EB7E9E">
        <w:rPr>
          <w:rFonts w:cs="Arial"/>
          <w:b/>
          <w:bCs/>
          <w:spacing w:val="59"/>
        </w:rPr>
        <w:t xml:space="preserve"> </w:t>
      </w:r>
      <w:r w:rsidRPr="00EB7E9E">
        <w:rPr>
          <w:spacing w:val="-1"/>
        </w:rPr>
        <w:t>means</w:t>
      </w:r>
      <w:r>
        <w:t xml:space="preserve"> a</w:t>
      </w:r>
      <w:r w:rsidRPr="00EB7E9E">
        <w:rPr>
          <w:spacing w:val="60"/>
        </w:rPr>
        <w:t xml:space="preserve"> </w:t>
      </w:r>
      <w:r w:rsidRPr="00EB7E9E">
        <w:rPr>
          <w:spacing w:val="-1"/>
        </w:rPr>
        <w:t>property</w:t>
      </w:r>
      <w:r w:rsidRPr="00EB7E9E">
        <w:rPr>
          <w:spacing w:val="58"/>
        </w:rPr>
        <w:t xml:space="preserve"> </w:t>
      </w:r>
      <w:r w:rsidRPr="00EB7E9E">
        <w:rPr>
          <w:spacing w:val="-1"/>
        </w:rPr>
        <w:t>used</w:t>
      </w:r>
      <w:r w:rsidRPr="00EB7E9E">
        <w:rPr>
          <w:spacing w:val="58"/>
        </w:rPr>
        <w:t xml:space="preserve"> </w:t>
      </w:r>
      <w:r w:rsidR="005B7CFB">
        <w:t>for mining</w:t>
      </w:r>
      <w:r w:rsidRPr="00EB7E9E">
        <w:rPr>
          <w:spacing w:val="60"/>
        </w:rPr>
        <w:t xml:space="preserve"> </w:t>
      </w:r>
      <w:r w:rsidRPr="00EB7E9E">
        <w:rPr>
          <w:spacing w:val="-1"/>
        </w:rPr>
        <w:t>operations</w:t>
      </w:r>
      <w:r w:rsidRPr="00EB7E9E">
        <w:rPr>
          <w:spacing w:val="60"/>
        </w:rPr>
        <w:t xml:space="preserve"> </w:t>
      </w:r>
      <w:r>
        <w:t>as</w:t>
      </w:r>
      <w:r w:rsidRPr="00EB7E9E">
        <w:rPr>
          <w:spacing w:val="61"/>
        </w:rPr>
        <w:t xml:space="preserve"> </w:t>
      </w:r>
      <w:r w:rsidRPr="00EB7E9E">
        <w:rPr>
          <w:spacing w:val="-1"/>
        </w:rPr>
        <w:t>defined</w:t>
      </w:r>
      <w:r w:rsidRPr="00EB7E9E">
        <w:rPr>
          <w:spacing w:val="60"/>
        </w:rPr>
        <w:t xml:space="preserve"> </w:t>
      </w:r>
      <w:r w:rsidRPr="00EB7E9E">
        <w:rPr>
          <w:spacing w:val="-1"/>
        </w:rPr>
        <w:t>in</w:t>
      </w:r>
      <w:r w:rsidRPr="00EB7E9E">
        <w:rPr>
          <w:spacing w:val="60"/>
        </w:rPr>
        <w:t xml:space="preserve"> </w:t>
      </w:r>
      <w:r>
        <w:t>the</w:t>
      </w:r>
      <w:r w:rsidRPr="00EB7E9E">
        <w:rPr>
          <w:spacing w:val="60"/>
        </w:rPr>
        <w:t xml:space="preserve"> </w:t>
      </w:r>
      <w:r w:rsidRPr="00EB7E9E">
        <w:rPr>
          <w:spacing w:val="-1"/>
        </w:rPr>
        <w:t>Mineral</w:t>
      </w:r>
      <w:r w:rsidRPr="00EB7E9E">
        <w:rPr>
          <w:spacing w:val="59"/>
        </w:rPr>
        <w:t xml:space="preserve"> </w:t>
      </w:r>
      <w:r w:rsidRPr="00EB7E9E">
        <w:rPr>
          <w:spacing w:val="-1"/>
        </w:rPr>
        <w:t>and</w:t>
      </w:r>
      <w:r w:rsidRPr="00EB7E9E">
        <w:rPr>
          <w:spacing w:val="51"/>
        </w:rPr>
        <w:t xml:space="preserve"> </w:t>
      </w:r>
      <w:r w:rsidRPr="00EB7E9E">
        <w:rPr>
          <w:spacing w:val="-1"/>
        </w:rPr>
        <w:t>Petroleum Resources</w:t>
      </w:r>
      <w:r w:rsidRPr="00EB7E9E">
        <w:rPr>
          <w:spacing w:val="1"/>
        </w:rPr>
        <w:t xml:space="preserve"> </w:t>
      </w:r>
      <w:r w:rsidRPr="00EB7E9E">
        <w:rPr>
          <w:spacing w:val="-1"/>
        </w:rPr>
        <w:t>Development</w:t>
      </w:r>
      <w:r w:rsidRPr="00EB7E9E">
        <w:rPr>
          <w:spacing w:val="2"/>
        </w:rPr>
        <w:t xml:space="preserve"> </w:t>
      </w:r>
      <w:r w:rsidRPr="00EB7E9E">
        <w:rPr>
          <w:spacing w:val="-1"/>
        </w:rPr>
        <w:t>Act,</w:t>
      </w:r>
      <w:r w:rsidRPr="00EB7E9E">
        <w:rPr>
          <w:spacing w:val="2"/>
        </w:rPr>
        <w:t xml:space="preserve"> </w:t>
      </w:r>
      <w:r w:rsidRPr="00EB7E9E">
        <w:rPr>
          <w:spacing w:val="-1"/>
        </w:rPr>
        <w:t>2002</w:t>
      </w:r>
      <w:r w:rsidRPr="00EB7E9E">
        <w:rPr>
          <w:spacing w:val="-2"/>
        </w:rPr>
        <w:t xml:space="preserve"> </w:t>
      </w:r>
      <w:r w:rsidRPr="00EB7E9E">
        <w:rPr>
          <w:spacing w:val="-1"/>
        </w:rPr>
        <w:t>(Act</w:t>
      </w:r>
      <w:r w:rsidRPr="00EB7E9E">
        <w:rPr>
          <w:spacing w:val="2"/>
        </w:rPr>
        <w:t xml:space="preserve"> </w:t>
      </w:r>
      <w:r w:rsidRPr="00EB7E9E">
        <w:rPr>
          <w:spacing w:val="-2"/>
        </w:rPr>
        <w:t>No.</w:t>
      </w:r>
      <w:r w:rsidRPr="00EB7E9E">
        <w:rPr>
          <w:spacing w:val="2"/>
        </w:rPr>
        <w:t xml:space="preserve"> </w:t>
      </w:r>
      <w:r>
        <w:t>28</w:t>
      </w:r>
      <w:r w:rsidRPr="00EB7E9E">
        <w:rPr>
          <w:spacing w:val="-2"/>
        </w:rPr>
        <w:t xml:space="preserve"> of</w:t>
      </w:r>
      <w:r w:rsidRPr="00EB7E9E">
        <w:rPr>
          <w:spacing w:val="2"/>
        </w:rPr>
        <w:t xml:space="preserve"> </w:t>
      </w:r>
      <w:r w:rsidR="00EB7E9E">
        <w:rPr>
          <w:spacing w:val="-1"/>
        </w:rPr>
        <w:t>2002)</w:t>
      </w:r>
    </w:p>
    <w:p w:rsidR="002070E2" w:rsidRPr="00EB7E9E" w:rsidRDefault="002070E2" w:rsidP="00EB7E9E">
      <w:pPr>
        <w:pStyle w:val="BodyText"/>
        <w:tabs>
          <w:tab w:val="left" w:pos="1519"/>
        </w:tabs>
        <w:spacing w:before="8" w:line="277" w:lineRule="auto"/>
        <w:ind w:left="0" w:right="121" w:firstLine="0"/>
        <w:jc w:val="both"/>
        <w:rPr>
          <w:rFonts w:cs="Arial"/>
          <w:sz w:val="23"/>
          <w:szCs w:val="23"/>
        </w:rPr>
      </w:pPr>
    </w:p>
    <w:p w:rsidR="002070E2" w:rsidRPr="00EB7E9E" w:rsidRDefault="002629D3" w:rsidP="00EB7E9E">
      <w:pPr>
        <w:pStyle w:val="BodyText"/>
        <w:numPr>
          <w:ilvl w:val="1"/>
          <w:numId w:val="44"/>
        </w:numPr>
        <w:tabs>
          <w:tab w:val="left" w:pos="1276"/>
        </w:tabs>
        <w:spacing w:before="6"/>
        <w:jc w:val="both"/>
        <w:rPr>
          <w:rFonts w:cs="Arial"/>
          <w:sz w:val="28"/>
          <w:szCs w:val="28"/>
        </w:rPr>
      </w:pPr>
      <w:r w:rsidRPr="00EB7E9E">
        <w:rPr>
          <w:b/>
          <w:spacing w:val="-1"/>
        </w:rPr>
        <w:t>"Minister"</w:t>
      </w:r>
      <w:r w:rsidRPr="00EB7E9E">
        <w:rPr>
          <w:b/>
        </w:rPr>
        <w:t xml:space="preserve"> </w:t>
      </w:r>
      <w:r w:rsidRPr="00EB7E9E">
        <w:rPr>
          <w:spacing w:val="-1"/>
        </w:rPr>
        <w:t>means</w:t>
      </w:r>
      <w:r w:rsidRPr="00EB7E9E">
        <w:rPr>
          <w:spacing w:val="-2"/>
        </w:rPr>
        <w:t xml:space="preserve"> </w:t>
      </w:r>
      <w:r>
        <w:t>the</w:t>
      </w:r>
      <w:r w:rsidRPr="00EB7E9E">
        <w:rPr>
          <w:spacing w:val="-2"/>
        </w:rPr>
        <w:t xml:space="preserve"> </w:t>
      </w:r>
      <w:r w:rsidRPr="00EB7E9E">
        <w:rPr>
          <w:spacing w:val="-1"/>
        </w:rPr>
        <w:t>Cabinet</w:t>
      </w:r>
      <w:r w:rsidRPr="00EB7E9E">
        <w:rPr>
          <w:spacing w:val="2"/>
        </w:rPr>
        <w:t xml:space="preserve"> </w:t>
      </w:r>
      <w:r w:rsidRPr="00EB7E9E">
        <w:rPr>
          <w:spacing w:val="-2"/>
        </w:rPr>
        <w:t>member</w:t>
      </w:r>
      <w:r w:rsidRPr="00EB7E9E">
        <w:rPr>
          <w:spacing w:val="-1"/>
        </w:rPr>
        <w:t xml:space="preserve"> responsible</w:t>
      </w:r>
      <w:r w:rsidRPr="00EB7E9E">
        <w:rPr>
          <w:spacing w:val="-2"/>
        </w:rPr>
        <w:t xml:space="preserve"> </w:t>
      </w:r>
      <w:r w:rsidRPr="00EB7E9E">
        <w:rPr>
          <w:spacing w:val="1"/>
        </w:rPr>
        <w:t>for</w:t>
      </w:r>
      <w:r w:rsidRPr="00EB7E9E">
        <w:rPr>
          <w:spacing w:val="-1"/>
        </w:rPr>
        <w:t xml:space="preserve"> local</w:t>
      </w:r>
      <w:r w:rsidRPr="00EB7E9E">
        <w:rPr>
          <w:spacing w:val="-3"/>
        </w:rPr>
        <w:t xml:space="preserve"> </w:t>
      </w:r>
      <w:r w:rsidRPr="00EB7E9E">
        <w:rPr>
          <w:spacing w:val="-1"/>
        </w:rPr>
        <w:t>government;</w:t>
      </w:r>
    </w:p>
    <w:p w:rsidR="002070E2" w:rsidRDefault="002629D3" w:rsidP="00126058">
      <w:pPr>
        <w:pStyle w:val="BodyText"/>
        <w:tabs>
          <w:tab w:val="left" w:pos="1519"/>
        </w:tabs>
        <w:ind w:left="987" w:firstLine="0"/>
        <w:jc w:val="right"/>
      </w:pPr>
      <w:r>
        <w:rPr>
          <w:spacing w:val="-1"/>
        </w:rPr>
        <w:t>;</w:t>
      </w:r>
    </w:p>
    <w:p w:rsidR="002070E2" w:rsidRDefault="002070E2" w:rsidP="00752F41">
      <w:pPr>
        <w:spacing w:before="8"/>
        <w:jc w:val="both"/>
        <w:rPr>
          <w:rFonts w:ascii="Arial" w:eastAsia="Arial" w:hAnsi="Arial" w:cs="Arial"/>
          <w:sz w:val="28"/>
          <w:szCs w:val="28"/>
        </w:rPr>
      </w:pPr>
    </w:p>
    <w:p w:rsidR="00A8184B" w:rsidRPr="004C375B" w:rsidRDefault="00A8184B" w:rsidP="00F01FC7">
      <w:pPr>
        <w:pStyle w:val="BodyText"/>
        <w:numPr>
          <w:ilvl w:val="1"/>
          <w:numId w:val="44"/>
        </w:numPr>
        <w:tabs>
          <w:tab w:val="left" w:pos="1276"/>
        </w:tabs>
        <w:spacing w:line="276" w:lineRule="auto"/>
        <w:ind w:left="1276" w:right="115" w:hanging="708"/>
        <w:jc w:val="both"/>
      </w:pPr>
      <w:r w:rsidRPr="004C375B">
        <w:rPr>
          <w:rFonts w:cs="Arial"/>
          <w:b/>
          <w:bCs/>
        </w:rPr>
        <w:t>“MPRA</w:t>
      </w:r>
      <w:r w:rsidRPr="004C375B">
        <w:rPr>
          <w:rFonts w:cs="Arial"/>
          <w:b/>
          <w:bCs/>
          <w:spacing w:val="2"/>
        </w:rPr>
        <w:t xml:space="preserve"> </w:t>
      </w:r>
      <w:r w:rsidRPr="004C375B">
        <w:rPr>
          <w:rFonts w:cs="Arial"/>
          <w:b/>
          <w:bCs/>
          <w:spacing w:val="-1"/>
        </w:rPr>
        <w:t>Rates</w:t>
      </w:r>
      <w:r w:rsidRPr="004C375B">
        <w:rPr>
          <w:rFonts w:cs="Arial"/>
          <w:b/>
          <w:bCs/>
          <w:spacing w:val="7"/>
        </w:rPr>
        <w:t xml:space="preserve"> </w:t>
      </w:r>
      <w:r w:rsidRPr="004C375B">
        <w:rPr>
          <w:rFonts w:cs="Arial"/>
          <w:b/>
          <w:bCs/>
          <w:spacing w:val="-1"/>
        </w:rPr>
        <w:t>Ratio</w:t>
      </w:r>
      <w:r w:rsidRPr="004C375B">
        <w:rPr>
          <w:rFonts w:cs="Arial"/>
          <w:b/>
          <w:bCs/>
          <w:spacing w:val="9"/>
        </w:rPr>
        <w:t xml:space="preserve"> </w:t>
      </w:r>
      <w:r w:rsidRPr="004C375B">
        <w:rPr>
          <w:rFonts w:cs="Arial"/>
          <w:b/>
          <w:bCs/>
          <w:spacing w:val="-1"/>
        </w:rPr>
        <w:t>Regulations”</w:t>
      </w:r>
      <w:r w:rsidRPr="004C375B">
        <w:rPr>
          <w:rFonts w:cs="Arial"/>
          <w:b/>
          <w:bCs/>
          <w:spacing w:val="6"/>
        </w:rPr>
        <w:t xml:space="preserve"> </w:t>
      </w:r>
      <w:r w:rsidRPr="004C375B">
        <w:rPr>
          <w:spacing w:val="-1"/>
        </w:rPr>
        <w:t>means</w:t>
      </w:r>
      <w:r w:rsidRPr="004C375B">
        <w:rPr>
          <w:spacing w:val="5"/>
        </w:rPr>
        <w:t xml:space="preserve"> </w:t>
      </w:r>
      <w:r w:rsidRPr="004C375B">
        <w:t>the</w:t>
      </w:r>
      <w:r w:rsidRPr="004C375B">
        <w:rPr>
          <w:spacing w:val="7"/>
        </w:rPr>
        <w:t xml:space="preserve"> </w:t>
      </w:r>
      <w:r w:rsidRPr="004C375B">
        <w:rPr>
          <w:spacing w:val="-2"/>
        </w:rPr>
        <w:t>Municipal</w:t>
      </w:r>
      <w:r w:rsidRPr="004C375B">
        <w:rPr>
          <w:spacing w:val="7"/>
        </w:rPr>
        <w:t xml:space="preserve"> </w:t>
      </w:r>
      <w:r w:rsidRPr="004C375B">
        <w:rPr>
          <w:spacing w:val="-1"/>
        </w:rPr>
        <w:t>Property</w:t>
      </w:r>
      <w:r w:rsidRPr="004C375B">
        <w:rPr>
          <w:spacing w:val="5"/>
        </w:rPr>
        <w:t xml:space="preserve"> </w:t>
      </w:r>
      <w:r w:rsidRPr="004C375B">
        <w:rPr>
          <w:spacing w:val="-1"/>
        </w:rPr>
        <w:t>Rates</w:t>
      </w:r>
      <w:r w:rsidRPr="004C375B">
        <w:rPr>
          <w:spacing w:val="6"/>
        </w:rPr>
        <w:t xml:space="preserve"> </w:t>
      </w:r>
      <w:r w:rsidRPr="004C375B">
        <w:rPr>
          <w:spacing w:val="-1"/>
        </w:rPr>
        <w:t>Regulations</w:t>
      </w:r>
      <w:r w:rsidRPr="004C375B">
        <w:rPr>
          <w:spacing w:val="7"/>
        </w:rPr>
        <w:t xml:space="preserve"> </w:t>
      </w:r>
      <w:r w:rsidRPr="004C375B">
        <w:t>on</w:t>
      </w:r>
      <w:r w:rsidRPr="004C375B">
        <w:rPr>
          <w:spacing w:val="5"/>
        </w:rPr>
        <w:t xml:space="preserve"> </w:t>
      </w:r>
      <w:r w:rsidR="00F01FC7" w:rsidRPr="004C375B">
        <w:rPr>
          <w:spacing w:val="-1"/>
        </w:rPr>
        <w:t>the</w:t>
      </w:r>
      <w:r w:rsidR="00EB7E9E" w:rsidRPr="004C375B">
        <w:rPr>
          <w:spacing w:val="75"/>
        </w:rPr>
        <w:t xml:space="preserve"> </w:t>
      </w:r>
      <w:r w:rsidRPr="004C375B">
        <w:rPr>
          <w:spacing w:val="-1"/>
        </w:rPr>
        <w:t>Rate</w:t>
      </w:r>
      <w:r w:rsidRPr="004C375B">
        <w:rPr>
          <w:spacing w:val="10"/>
        </w:rPr>
        <w:t xml:space="preserve"> </w:t>
      </w:r>
      <w:r w:rsidRPr="004C375B">
        <w:rPr>
          <w:spacing w:val="-1"/>
        </w:rPr>
        <w:t>Ratio</w:t>
      </w:r>
      <w:r w:rsidRPr="004C375B">
        <w:rPr>
          <w:spacing w:val="9"/>
        </w:rPr>
        <w:t xml:space="preserve"> </w:t>
      </w:r>
      <w:r w:rsidRPr="004C375B">
        <w:rPr>
          <w:spacing w:val="-2"/>
        </w:rPr>
        <w:t>between</w:t>
      </w:r>
      <w:r w:rsidRPr="004C375B">
        <w:rPr>
          <w:spacing w:val="10"/>
        </w:rPr>
        <w:t xml:space="preserve"> </w:t>
      </w:r>
      <w:r w:rsidRPr="004C375B">
        <w:rPr>
          <w:spacing w:val="-1"/>
        </w:rPr>
        <w:t>Residential</w:t>
      </w:r>
      <w:r w:rsidRPr="004C375B">
        <w:rPr>
          <w:spacing w:val="9"/>
        </w:rPr>
        <w:t xml:space="preserve"> </w:t>
      </w:r>
      <w:r w:rsidRPr="004C375B">
        <w:rPr>
          <w:spacing w:val="-1"/>
        </w:rPr>
        <w:t>and</w:t>
      </w:r>
      <w:r w:rsidRPr="004C375B">
        <w:rPr>
          <w:spacing w:val="10"/>
        </w:rPr>
        <w:t xml:space="preserve"> </w:t>
      </w:r>
      <w:r w:rsidRPr="004C375B">
        <w:rPr>
          <w:spacing w:val="-1"/>
        </w:rPr>
        <w:t>Non-Residential</w:t>
      </w:r>
      <w:r w:rsidRPr="004C375B">
        <w:rPr>
          <w:spacing w:val="9"/>
        </w:rPr>
        <w:t xml:space="preserve"> </w:t>
      </w:r>
      <w:r w:rsidRPr="004C375B">
        <w:rPr>
          <w:spacing w:val="-1"/>
        </w:rPr>
        <w:t>Properties</w:t>
      </w:r>
      <w:r w:rsidRPr="004C375B">
        <w:rPr>
          <w:spacing w:val="10"/>
        </w:rPr>
        <w:t xml:space="preserve"> </w:t>
      </w:r>
      <w:r w:rsidRPr="004C375B">
        <w:rPr>
          <w:spacing w:val="-1"/>
        </w:rPr>
        <w:t>promulgated</w:t>
      </w:r>
      <w:r w:rsidRPr="004C375B">
        <w:rPr>
          <w:spacing w:val="9"/>
        </w:rPr>
        <w:t xml:space="preserve"> </w:t>
      </w:r>
      <w:r w:rsidRPr="004C375B">
        <w:rPr>
          <w:spacing w:val="-1"/>
        </w:rPr>
        <w:t>in</w:t>
      </w:r>
      <w:r w:rsidRPr="004C375B">
        <w:rPr>
          <w:spacing w:val="7"/>
        </w:rPr>
        <w:t xml:space="preserve"> </w:t>
      </w:r>
      <w:r w:rsidRPr="004C375B">
        <w:rPr>
          <w:spacing w:val="-1"/>
        </w:rPr>
        <w:t>terms</w:t>
      </w:r>
      <w:r w:rsidRPr="004C375B">
        <w:rPr>
          <w:spacing w:val="10"/>
        </w:rPr>
        <w:t xml:space="preserve"> </w:t>
      </w:r>
      <w:r w:rsidRPr="004C375B">
        <w:rPr>
          <w:spacing w:val="-2"/>
        </w:rPr>
        <w:t>of</w:t>
      </w:r>
      <w:r w:rsidRPr="004C375B">
        <w:rPr>
          <w:spacing w:val="9"/>
        </w:rPr>
        <w:t xml:space="preserve"> </w:t>
      </w:r>
      <w:r w:rsidRPr="004C375B">
        <w:rPr>
          <w:spacing w:val="-1"/>
        </w:rPr>
        <w:t>the Act</w:t>
      </w:r>
      <w:r w:rsidRPr="004C375B">
        <w:rPr>
          <w:spacing w:val="-2"/>
        </w:rPr>
        <w:t xml:space="preserve"> </w:t>
      </w:r>
    </w:p>
    <w:p w:rsidR="002070E2" w:rsidRDefault="002070E2" w:rsidP="00752F41">
      <w:pPr>
        <w:spacing w:before="3"/>
        <w:jc w:val="both"/>
        <w:rPr>
          <w:rFonts w:ascii="Arial" w:eastAsia="Arial" w:hAnsi="Arial" w:cs="Arial"/>
          <w:sz w:val="25"/>
          <w:szCs w:val="25"/>
        </w:rPr>
      </w:pPr>
    </w:p>
    <w:p w:rsidR="002070E2" w:rsidRDefault="002629D3" w:rsidP="004C375B">
      <w:pPr>
        <w:pStyle w:val="BodyText"/>
        <w:numPr>
          <w:ilvl w:val="1"/>
          <w:numId w:val="44"/>
        </w:numPr>
        <w:tabs>
          <w:tab w:val="left" w:pos="1276"/>
        </w:tabs>
        <w:spacing w:line="277" w:lineRule="auto"/>
        <w:ind w:left="1134" w:right="142" w:hanging="567"/>
        <w:jc w:val="both"/>
      </w:pPr>
      <w:r>
        <w:rPr>
          <w:rFonts w:cs="Arial"/>
          <w:b/>
          <w:bCs/>
          <w:spacing w:val="-1"/>
        </w:rPr>
        <w:t>“multiple</w:t>
      </w:r>
      <w:r>
        <w:rPr>
          <w:rFonts w:cs="Arial"/>
          <w:b/>
          <w:bCs/>
          <w:spacing w:val="5"/>
        </w:rPr>
        <w:t xml:space="preserve"> </w:t>
      </w:r>
      <w:r>
        <w:rPr>
          <w:rFonts w:cs="Arial"/>
          <w:b/>
          <w:bCs/>
          <w:spacing w:val="-1"/>
        </w:rPr>
        <w:t>purposes”</w:t>
      </w:r>
      <w:r>
        <w:rPr>
          <w:rFonts w:cs="Arial"/>
          <w:b/>
          <w:bCs/>
          <w:spacing w:val="4"/>
        </w:rPr>
        <w:t xml:space="preserve"> </w:t>
      </w:r>
      <w:r>
        <w:rPr>
          <w:spacing w:val="-1"/>
        </w:rPr>
        <w:t>means</w:t>
      </w:r>
      <w:r>
        <w:rPr>
          <w:spacing w:val="5"/>
        </w:rPr>
        <w:t xml:space="preserve"> </w:t>
      </w:r>
      <w:r>
        <w:t>a</w:t>
      </w:r>
      <w:r>
        <w:rPr>
          <w:spacing w:val="5"/>
        </w:rPr>
        <w:t xml:space="preserve"> </w:t>
      </w:r>
      <w:r>
        <w:rPr>
          <w:spacing w:val="-1"/>
        </w:rPr>
        <w:t>property</w:t>
      </w:r>
      <w:r>
        <w:rPr>
          <w:spacing w:val="3"/>
        </w:rPr>
        <w:t xml:space="preserve"> </w:t>
      </w:r>
      <w:r>
        <w:rPr>
          <w:spacing w:val="-1"/>
        </w:rPr>
        <w:t>used</w:t>
      </w:r>
      <w:r>
        <w:rPr>
          <w:spacing w:val="3"/>
        </w:rPr>
        <w:t xml:space="preserve"> </w:t>
      </w:r>
      <w:r>
        <w:rPr>
          <w:spacing w:val="1"/>
        </w:rPr>
        <w:t>for</w:t>
      </w:r>
      <w:r>
        <w:rPr>
          <w:spacing w:val="3"/>
        </w:rPr>
        <w:t xml:space="preserve"> </w:t>
      </w:r>
      <w:r>
        <w:t>more</w:t>
      </w:r>
      <w:r>
        <w:rPr>
          <w:spacing w:val="3"/>
        </w:rPr>
        <w:t xml:space="preserve"> </w:t>
      </w:r>
      <w:r>
        <w:rPr>
          <w:spacing w:val="-1"/>
        </w:rPr>
        <w:t>than</w:t>
      </w:r>
      <w:r>
        <w:rPr>
          <w:spacing w:val="5"/>
        </w:rPr>
        <w:t xml:space="preserve"> </w:t>
      </w:r>
      <w:r>
        <w:rPr>
          <w:spacing w:val="-1"/>
        </w:rPr>
        <w:t>one</w:t>
      </w:r>
      <w:r>
        <w:rPr>
          <w:spacing w:val="5"/>
        </w:rPr>
        <w:t xml:space="preserve"> </w:t>
      </w:r>
      <w:r>
        <w:rPr>
          <w:spacing w:val="-1"/>
        </w:rPr>
        <w:t>purpose</w:t>
      </w:r>
      <w:r>
        <w:rPr>
          <w:spacing w:val="6"/>
        </w:rPr>
        <w:t xml:space="preserve"> </w:t>
      </w:r>
      <w:r>
        <w:rPr>
          <w:spacing w:val="-1"/>
        </w:rPr>
        <w:t>and</w:t>
      </w:r>
      <w:r>
        <w:rPr>
          <w:spacing w:val="5"/>
        </w:rPr>
        <w:t xml:space="preserve"> </w:t>
      </w:r>
      <w:r>
        <w:rPr>
          <w:spacing w:val="-1"/>
        </w:rPr>
        <w:t>that</w:t>
      </w:r>
      <w:r>
        <w:rPr>
          <w:spacing w:val="6"/>
        </w:rPr>
        <w:t xml:space="preserve"> </w:t>
      </w:r>
      <w:r>
        <w:rPr>
          <w:spacing w:val="-1"/>
        </w:rPr>
        <w:t>cannot</w:t>
      </w:r>
      <w:r>
        <w:rPr>
          <w:spacing w:val="6"/>
        </w:rPr>
        <w:t xml:space="preserve"> </w:t>
      </w:r>
      <w:r>
        <w:rPr>
          <w:spacing w:val="-2"/>
        </w:rPr>
        <w:t>be</w:t>
      </w:r>
      <w:r>
        <w:rPr>
          <w:spacing w:val="67"/>
        </w:rPr>
        <w:t xml:space="preserve"> </w:t>
      </w:r>
      <w:r>
        <w:rPr>
          <w:spacing w:val="-1"/>
        </w:rPr>
        <w:t>assigned</w:t>
      </w:r>
      <w:r>
        <w:rPr>
          <w:spacing w:val="-2"/>
        </w:rPr>
        <w:t xml:space="preserve"> </w:t>
      </w:r>
      <w:r>
        <w:t>to</w:t>
      </w:r>
      <w:r>
        <w:rPr>
          <w:spacing w:val="-2"/>
        </w:rPr>
        <w:t xml:space="preserve"> </w:t>
      </w:r>
      <w:r>
        <w:t xml:space="preserve">an </w:t>
      </w:r>
      <w:r>
        <w:rPr>
          <w:spacing w:val="-1"/>
        </w:rPr>
        <w:t>existing</w:t>
      </w:r>
      <w:r>
        <w:t xml:space="preserve"> </w:t>
      </w:r>
      <w:r>
        <w:rPr>
          <w:spacing w:val="-1"/>
        </w:rPr>
        <w:t xml:space="preserve">category </w:t>
      </w:r>
      <w:r>
        <w:rPr>
          <w:spacing w:val="-2"/>
        </w:rPr>
        <w:t>of</w:t>
      </w:r>
      <w:r>
        <w:rPr>
          <w:spacing w:val="2"/>
        </w:rPr>
        <w:t xml:space="preserve"> </w:t>
      </w:r>
      <w:r>
        <w:rPr>
          <w:spacing w:val="-1"/>
        </w:rPr>
        <w:t>property;</w:t>
      </w:r>
    </w:p>
    <w:p w:rsidR="002070E2" w:rsidRDefault="002070E2" w:rsidP="00752F41">
      <w:pPr>
        <w:spacing w:before="11"/>
        <w:jc w:val="both"/>
        <w:rPr>
          <w:rFonts w:ascii="Arial" w:eastAsia="Arial" w:hAnsi="Arial" w:cs="Arial"/>
          <w:sz w:val="24"/>
          <w:szCs w:val="24"/>
        </w:rPr>
      </w:pPr>
    </w:p>
    <w:p w:rsidR="002070E2" w:rsidRPr="00EB7E9E" w:rsidRDefault="002629D3" w:rsidP="004C375B">
      <w:pPr>
        <w:pStyle w:val="BodyText"/>
        <w:numPr>
          <w:ilvl w:val="1"/>
          <w:numId w:val="44"/>
        </w:numPr>
        <w:tabs>
          <w:tab w:val="left" w:pos="1134"/>
        </w:tabs>
        <w:spacing w:line="277" w:lineRule="auto"/>
        <w:ind w:right="142" w:hanging="421"/>
        <w:jc w:val="both"/>
      </w:pPr>
      <w:r>
        <w:rPr>
          <w:rFonts w:cs="Arial"/>
          <w:b/>
          <w:bCs/>
          <w:spacing w:val="-1"/>
        </w:rPr>
        <w:t xml:space="preserve">“municipal </w:t>
      </w:r>
      <w:r>
        <w:rPr>
          <w:rFonts w:cs="Arial"/>
          <w:b/>
          <w:bCs/>
          <w:spacing w:val="-2"/>
        </w:rPr>
        <w:t>property”</w:t>
      </w:r>
      <w:r>
        <w:rPr>
          <w:rFonts w:cs="Arial"/>
          <w:b/>
          <w:bCs/>
          <w:spacing w:val="2"/>
        </w:rPr>
        <w:t xml:space="preserve"> </w:t>
      </w:r>
      <w:r>
        <w:rPr>
          <w:spacing w:val="-1"/>
        </w:rPr>
        <w:t>means</w:t>
      </w:r>
      <w:r>
        <w:t xml:space="preserve"> a</w:t>
      </w:r>
      <w:r>
        <w:rPr>
          <w:spacing w:val="1"/>
        </w:rPr>
        <w:t xml:space="preserve"> </w:t>
      </w:r>
      <w:r>
        <w:rPr>
          <w:spacing w:val="-1"/>
        </w:rPr>
        <w:t>property</w:t>
      </w:r>
      <w:r>
        <w:rPr>
          <w:spacing w:val="-2"/>
        </w:rPr>
        <w:t xml:space="preserve"> </w:t>
      </w:r>
      <w:r>
        <w:rPr>
          <w:spacing w:val="-1"/>
        </w:rPr>
        <w:t>registered</w:t>
      </w:r>
      <w:r>
        <w:t xml:space="preserve"> in the</w:t>
      </w:r>
      <w:r>
        <w:rPr>
          <w:spacing w:val="-2"/>
        </w:rPr>
        <w:t xml:space="preserve"> </w:t>
      </w:r>
      <w:r>
        <w:rPr>
          <w:spacing w:val="-1"/>
        </w:rPr>
        <w:t>name</w:t>
      </w:r>
      <w:r>
        <w:rPr>
          <w:spacing w:val="-2"/>
        </w:rPr>
        <w:t xml:space="preserve"> of</w:t>
      </w:r>
      <w:r>
        <w:rPr>
          <w:spacing w:val="2"/>
        </w:rPr>
        <w:t xml:space="preserve"> </w:t>
      </w:r>
      <w:r>
        <w:rPr>
          <w:spacing w:val="-1"/>
        </w:rPr>
        <w:t>and</w:t>
      </w:r>
      <w:r>
        <w:rPr>
          <w:spacing w:val="-2"/>
        </w:rPr>
        <w:t xml:space="preserve"> </w:t>
      </w:r>
      <w:r>
        <w:rPr>
          <w:spacing w:val="-1"/>
        </w:rPr>
        <w:t>occupied</w:t>
      </w:r>
      <w:r>
        <w:t xml:space="preserve"> by</w:t>
      </w:r>
      <w:r>
        <w:rPr>
          <w:spacing w:val="-2"/>
        </w:rPr>
        <w:t xml:space="preserve"> </w:t>
      </w:r>
      <w:r>
        <w:t>the</w:t>
      </w:r>
      <w:r>
        <w:rPr>
          <w:spacing w:val="63"/>
        </w:rPr>
        <w:t xml:space="preserve"> </w:t>
      </w:r>
      <w:r>
        <w:rPr>
          <w:spacing w:val="-1"/>
        </w:rPr>
        <w:t>Msunduzi</w:t>
      </w:r>
      <w:r>
        <w:rPr>
          <w:spacing w:val="45"/>
        </w:rPr>
        <w:t xml:space="preserve"> </w:t>
      </w:r>
      <w:r>
        <w:rPr>
          <w:spacing w:val="-1"/>
        </w:rPr>
        <w:t>Municipality</w:t>
      </w:r>
      <w:r>
        <w:rPr>
          <w:spacing w:val="43"/>
        </w:rPr>
        <w:t xml:space="preserve"> </w:t>
      </w:r>
      <w:r>
        <w:t>and</w:t>
      </w:r>
      <w:r>
        <w:rPr>
          <w:spacing w:val="43"/>
        </w:rPr>
        <w:t xml:space="preserve"> </w:t>
      </w:r>
      <w:r>
        <w:rPr>
          <w:spacing w:val="-1"/>
        </w:rPr>
        <w:t>includes</w:t>
      </w:r>
      <w:r>
        <w:rPr>
          <w:spacing w:val="43"/>
        </w:rPr>
        <w:t xml:space="preserve"> </w:t>
      </w:r>
      <w:r>
        <w:rPr>
          <w:spacing w:val="-1"/>
        </w:rPr>
        <w:t>all</w:t>
      </w:r>
      <w:r>
        <w:rPr>
          <w:spacing w:val="42"/>
        </w:rPr>
        <w:t xml:space="preserve"> </w:t>
      </w:r>
      <w:r>
        <w:rPr>
          <w:spacing w:val="-1"/>
        </w:rPr>
        <w:t>municipal</w:t>
      </w:r>
      <w:r>
        <w:rPr>
          <w:spacing w:val="42"/>
        </w:rPr>
        <w:t xml:space="preserve"> </w:t>
      </w:r>
      <w:r>
        <w:t>property</w:t>
      </w:r>
      <w:r>
        <w:rPr>
          <w:spacing w:val="42"/>
        </w:rPr>
        <w:t xml:space="preserve"> </w:t>
      </w:r>
      <w:r>
        <w:rPr>
          <w:spacing w:val="-2"/>
        </w:rPr>
        <w:t>which</w:t>
      </w:r>
      <w:r>
        <w:rPr>
          <w:spacing w:val="43"/>
        </w:rPr>
        <w:t xml:space="preserve"> </w:t>
      </w:r>
      <w:r>
        <w:t>by</w:t>
      </w:r>
      <w:r>
        <w:rPr>
          <w:spacing w:val="41"/>
        </w:rPr>
        <w:t xml:space="preserve"> </w:t>
      </w:r>
      <w:r>
        <w:rPr>
          <w:spacing w:val="-1"/>
        </w:rPr>
        <w:t>its</w:t>
      </w:r>
      <w:r>
        <w:rPr>
          <w:spacing w:val="44"/>
        </w:rPr>
        <w:t xml:space="preserve"> </w:t>
      </w:r>
      <w:r>
        <w:rPr>
          <w:spacing w:val="-1"/>
        </w:rPr>
        <w:t>nature</w:t>
      </w:r>
      <w:r>
        <w:rPr>
          <w:spacing w:val="41"/>
        </w:rPr>
        <w:t xml:space="preserve"> </w:t>
      </w:r>
      <w:r>
        <w:rPr>
          <w:spacing w:val="-1"/>
        </w:rPr>
        <w:t>cannot</w:t>
      </w:r>
      <w:r>
        <w:rPr>
          <w:spacing w:val="42"/>
        </w:rPr>
        <w:t xml:space="preserve"> </w:t>
      </w:r>
      <w:r>
        <w:t>be</w:t>
      </w:r>
      <w:r>
        <w:rPr>
          <w:spacing w:val="55"/>
        </w:rPr>
        <w:t xml:space="preserve"> </w:t>
      </w:r>
      <w:r>
        <w:rPr>
          <w:spacing w:val="-1"/>
        </w:rPr>
        <w:t>occupied;</w:t>
      </w:r>
    </w:p>
    <w:p w:rsidR="00EB7E9E" w:rsidRDefault="00EB7E9E" w:rsidP="00EB7E9E">
      <w:pPr>
        <w:pStyle w:val="ListParagraph"/>
      </w:pPr>
    </w:p>
    <w:p w:rsidR="00EB7E9E" w:rsidRDefault="00EB7E9E" w:rsidP="00EB7E9E">
      <w:pPr>
        <w:pStyle w:val="BodyText"/>
        <w:tabs>
          <w:tab w:val="left" w:pos="1519"/>
        </w:tabs>
        <w:spacing w:line="277" w:lineRule="auto"/>
        <w:ind w:right="142"/>
        <w:jc w:val="both"/>
      </w:pPr>
    </w:p>
    <w:p w:rsidR="00EB7E9E" w:rsidRDefault="00EB7E9E" w:rsidP="00EB7E9E">
      <w:pPr>
        <w:pStyle w:val="BodyText"/>
        <w:tabs>
          <w:tab w:val="left" w:pos="1519"/>
        </w:tabs>
        <w:spacing w:line="277" w:lineRule="auto"/>
        <w:ind w:right="142"/>
        <w:jc w:val="both"/>
      </w:pPr>
    </w:p>
    <w:p w:rsidR="002070E2" w:rsidRDefault="002070E2" w:rsidP="00752F41">
      <w:pPr>
        <w:spacing w:before="11"/>
        <w:jc w:val="both"/>
        <w:rPr>
          <w:rFonts w:ascii="Arial" w:eastAsia="Arial" w:hAnsi="Arial" w:cs="Arial"/>
          <w:sz w:val="24"/>
          <w:szCs w:val="24"/>
        </w:rPr>
      </w:pPr>
    </w:p>
    <w:p w:rsidR="002070E2" w:rsidRDefault="002629D3" w:rsidP="003634AB">
      <w:pPr>
        <w:pStyle w:val="BodyText"/>
        <w:numPr>
          <w:ilvl w:val="1"/>
          <w:numId w:val="44"/>
        </w:numPr>
        <w:spacing w:line="277" w:lineRule="auto"/>
        <w:ind w:left="1134" w:right="117" w:hanging="421"/>
        <w:jc w:val="both"/>
      </w:pPr>
      <w:r>
        <w:rPr>
          <w:b/>
          <w:spacing w:val="-1"/>
        </w:rPr>
        <w:t>"newly</w:t>
      </w:r>
      <w:r>
        <w:rPr>
          <w:b/>
          <w:spacing w:val="17"/>
        </w:rPr>
        <w:t xml:space="preserve"> </w:t>
      </w:r>
      <w:r w:rsidR="000E7BBD">
        <w:rPr>
          <w:b/>
          <w:spacing w:val="-1"/>
        </w:rPr>
        <w:t>rateable</w:t>
      </w:r>
      <w:r>
        <w:rPr>
          <w:b/>
          <w:spacing w:val="22"/>
        </w:rPr>
        <w:t xml:space="preserve"> </w:t>
      </w:r>
      <w:r>
        <w:rPr>
          <w:b/>
          <w:spacing w:val="-1"/>
        </w:rPr>
        <w:t>property</w:t>
      </w:r>
      <w:r>
        <w:rPr>
          <w:spacing w:val="-1"/>
        </w:rPr>
        <w:t>"</w:t>
      </w:r>
      <w:r>
        <w:rPr>
          <w:spacing w:val="23"/>
        </w:rPr>
        <w:t xml:space="preserve"> </w:t>
      </w:r>
      <w:r>
        <w:rPr>
          <w:spacing w:val="-1"/>
        </w:rPr>
        <w:t>means</w:t>
      </w:r>
      <w:r>
        <w:rPr>
          <w:spacing w:val="22"/>
        </w:rPr>
        <w:t xml:space="preserve"> </w:t>
      </w:r>
      <w:r>
        <w:rPr>
          <w:spacing w:val="-1"/>
        </w:rPr>
        <w:t>any</w:t>
      </w:r>
      <w:r>
        <w:rPr>
          <w:spacing w:val="20"/>
        </w:rPr>
        <w:t xml:space="preserve"> </w:t>
      </w:r>
      <w:r w:rsidR="000E7BBD">
        <w:rPr>
          <w:spacing w:val="-1"/>
        </w:rPr>
        <w:t>rate able</w:t>
      </w:r>
      <w:r>
        <w:rPr>
          <w:spacing w:val="22"/>
        </w:rPr>
        <w:t xml:space="preserve"> </w:t>
      </w:r>
      <w:r>
        <w:rPr>
          <w:spacing w:val="-1"/>
        </w:rPr>
        <w:t>property</w:t>
      </w:r>
      <w:r>
        <w:rPr>
          <w:spacing w:val="20"/>
        </w:rPr>
        <w:t xml:space="preserve"> </w:t>
      </w:r>
      <w:r>
        <w:t>on</w:t>
      </w:r>
      <w:r>
        <w:rPr>
          <w:spacing w:val="24"/>
        </w:rPr>
        <w:t xml:space="preserve"> </w:t>
      </w:r>
      <w:r>
        <w:rPr>
          <w:spacing w:val="-2"/>
        </w:rPr>
        <w:t>which</w:t>
      </w:r>
      <w:r>
        <w:rPr>
          <w:spacing w:val="22"/>
        </w:rPr>
        <w:t xml:space="preserve"> </w:t>
      </w:r>
      <w:r>
        <w:t>property</w:t>
      </w:r>
      <w:r>
        <w:rPr>
          <w:spacing w:val="20"/>
        </w:rPr>
        <w:t xml:space="preserve"> </w:t>
      </w:r>
      <w:r>
        <w:t>rates</w:t>
      </w:r>
      <w:r>
        <w:rPr>
          <w:spacing w:val="22"/>
        </w:rPr>
        <w:t xml:space="preserve"> </w:t>
      </w:r>
      <w:r>
        <w:rPr>
          <w:spacing w:val="-1"/>
        </w:rPr>
        <w:t>were</w:t>
      </w:r>
      <w:r>
        <w:rPr>
          <w:spacing w:val="22"/>
        </w:rPr>
        <w:t xml:space="preserve"> </w:t>
      </w:r>
      <w:r>
        <w:rPr>
          <w:spacing w:val="-2"/>
        </w:rPr>
        <w:t>not</w:t>
      </w:r>
      <w:r>
        <w:rPr>
          <w:spacing w:val="79"/>
        </w:rPr>
        <w:t xml:space="preserve"> </w:t>
      </w:r>
      <w:r>
        <w:rPr>
          <w:spacing w:val="-1"/>
        </w:rPr>
        <w:t>levied</w:t>
      </w:r>
      <w:r>
        <w:rPr>
          <w:spacing w:val="17"/>
        </w:rPr>
        <w:t xml:space="preserve"> </w:t>
      </w:r>
      <w:r>
        <w:t>before</w:t>
      </w:r>
      <w:r>
        <w:rPr>
          <w:spacing w:val="17"/>
        </w:rPr>
        <w:t xml:space="preserve"> </w:t>
      </w:r>
      <w:r>
        <w:t>the</w:t>
      </w:r>
      <w:r>
        <w:rPr>
          <w:spacing w:val="17"/>
        </w:rPr>
        <w:t xml:space="preserve"> </w:t>
      </w:r>
      <w:r>
        <w:rPr>
          <w:spacing w:val="-1"/>
        </w:rPr>
        <w:t>end</w:t>
      </w:r>
      <w:r>
        <w:rPr>
          <w:spacing w:val="17"/>
        </w:rPr>
        <w:t xml:space="preserve"> </w:t>
      </w:r>
      <w:r>
        <w:rPr>
          <w:spacing w:val="-2"/>
        </w:rPr>
        <w:t>of</w:t>
      </w:r>
      <w:r>
        <w:rPr>
          <w:spacing w:val="16"/>
        </w:rPr>
        <w:t xml:space="preserve"> </w:t>
      </w:r>
      <w:r>
        <w:t>the</w:t>
      </w:r>
      <w:r>
        <w:rPr>
          <w:spacing w:val="14"/>
        </w:rPr>
        <w:t xml:space="preserve"> </w:t>
      </w:r>
      <w:r>
        <w:rPr>
          <w:spacing w:val="-1"/>
        </w:rPr>
        <w:t>financial</w:t>
      </w:r>
      <w:r>
        <w:rPr>
          <w:spacing w:val="16"/>
        </w:rPr>
        <w:t xml:space="preserve"> </w:t>
      </w:r>
      <w:r>
        <w:rPr>
          <w:spacing w:val="-1"/>
        </w:rPr>
        <w:t>year</w:t>
      </w:r>
      <w:r>
        <w:rPr>
          <w:spacing w:val="18"/>
        </w:rPr>
        <w:t xml:space="preserve"> </w:t>
      </w:r>
      <w:r>
        <w:t>preceding</w:t>
      </w:r>
      <w:r>
        <w:rPr>
          <w:spacing w:val="19"/>
        </w:rPr>
        <w:t xml:space="preserve"> </w:t>
      </w:r>
      <w:r>
        <w:t>the</w:t>
      </w:r>
      <w:r>
        <w:rPr>
          <w:spacing w:val="17"/>
        </w:rPr>
        <w:t xml:space="preserve"> </w:t>
      </w:r>
      <w:r>
        <w:rPr>
          <w:spacing w:val="-1"/>
        </w:rPr>
        <w:t>date</w:t>
      </w:r>
      <w:r>
        <w:rPr>
          <w:spacing w:val="17"/>
        </w:rPr>
        <w:t xml:space="preserve"> </w:t>
      </w:r>
      <w:r>
        <w:t>on</w:t>
      </w:r>
      <w:r>
        <w:rPr>
          <w:spacing w:val="17"/>
        </w:rPr>
        <w:t xml:space="preserve"> </w:t>
      </w:r>
      <w:r>
        <w:rPr>
          <w:spacing w:val="-2"/>
        </w:rPr>
        <w:t>which</w:t>
      </w:r>
      <w:r>
        <w:rPr>
          <w:spacing w:val="17"/>
        </w:rPr>
        <w:t xml:space="preserve"> </w:t>
      </w:r>
      <w:r>
        <w:rPr>
          <w:spacing w:val="-1"/>
        </w:rPr>
        <w:t>this</w:t>
      </w:r>
      <w:r>
        <w:rPr>
          <w:spacing w:val="17"/>
        </w:rPr>
        <w:t xml:space="preserve"> </w:t>
      </w:r>
      <w:r>
        <w:rPr>
          <w:spacing w:val="-1"/>
        </w:rPr>
        <w:t>Act</w:t>
      </w:r>
      <w:r>
        <w:rPr>
          <w:spacing w:val="18"/>
        </w:rPr>
        <w:t xml:space="preserve"> </w:t>
      </w:r>
      <w:r>
        <w:rPr>
          <w:spacing w:val="-1"/>
        </w:rPr>
        <w:t>took</w:t>
      </w:r>
      <w:r>
        <w:rPr>
          <w:spacing w:val="20"/>
        </w:rPr>
        <w:t xml:space="preserve"> </w:t>
      </w:r>
      <w:r>
        <w:rPr>
          <w:spacing w:val="-2"/>
        </w:rPr>
        <w:t>effect,</w:t>
      </w:r>
      <w:r>
        <w:rPr>
          <w:spacing w:val="53"/>
        </w:rPr>
        <w:t xml:space="preserve"> </w:t>
      </w:r>
      <w:r>
        <w:rPr>
          <w:spacing w:val="-1"/>
        </w:rPr>
        <w:t>excluding-</w:t>
      </w:r>
    </w:p>
    <w:p w:rsidR="002070E2" w:rsidRDefault="002070E2" w:rsidP="00752F41">
      <w:pPr>
        <w:spacing w:before="2"/>
        <w:jc w:val="both"/>
        <w:rPr>
          <w:rFonts w:ascii="Arial" w:eastAsia="Arial" w:hAnsi="Arial" w:cs="Arial"/>
          <w:sz w:val="25"/>
          <w:szCs w:val="25"/>
        </w:rPr>
      </w:pPr>
    </w:p>
    <w:p w:rsidR="002070E2" w:rsidRDefault="002629D3" w:rsidP="00126058">
      <w:pPr>
        <w:pStyle w:val="BodyText"/>
        <w:numPr>
          <w:ilvl w:val="2"/>
          <w:numId w:val="44"/>
        </w:numPr>
        <w:tabs>
          <w:tab w:val="left" w:pos="2369"/>
        </w:tabs>
        <w:spacing w:line="275" w:lineRule="auto"/>
        <w:ind w:left="2368" w:right="121" w:hanging="850"/>
        <w:jc w:val="both"/>
      </w:pPr>
      <w:r>
        <w:t>a</w:t>
      </w:r>
      <w:r>
        <w:rPr>
          <w:spacing w:val="29"/>
        </w:rPr>
        <w:t xml:space="preserve"> </w:t>
      </w:r>
      <w:r>
        <w:t>property</w:t>
      </w:r>
      <w:r>
        <w:rPr>
          <w:spacing w:val="27"/>
        </w:rPr>
        <w:t xml:space="preserve"> </w:t>
      </w:r>
      <w:r>
        <w:rPr>
          <w:spacing w:val="-2"/>
        </w:rPr>
        <w:t>which</w:t>
      </w:r>
      <w:r>
        <w:rPr>
          <w:spacing w:val="31"/>
        </w:rPr>
        <w:t xml:space="preserve"> </w:t>
      </w:r>
      <w:r>
        <w:rPr>
          <w:spacing w:val="-2"/>
        </w:rPr>
        <w:t>was</w:t>
      </w:r>
      <w:r>
        <w:rPr>
          <w:spacing w:val="31"/>
        </w:rPr>
        <w:t xml:space="preserve"> </w:t>
      </w:r>
      <w:r>
        <w:rPr>
          <w:spacing w:val="-1"/>
        </w:rPr>
        <w:t>incorrectly</w:t>
      </w:r>
      <w:r>
        <w:rPr>
          <w:spacing w:val="27"/>
        </w:rPr>
        <w:t xml:space="preserve"> </w:t>
      </w:r>
      <w:r>
        <w:t>omitted</w:t>
      </w:r>
      <w:r>
        <w:rPr>
          <w:spacing w:val="26"/>
        </w:rPr>
        <w:t xml:space="preserve"> </w:t>
      </w:r>
      <w:r>
        <w:t>from</w:t>
      </w:r>
      <w:r>
        <w:rPr>
          <w:spacing w:val="30"/>
        </w:rPr>
        <w:t xml:space="preserve"> </w:t>
      </w:r>
      <w:r>
        <w:t>a</w:t>
      </w:r>
      <w:r>
        <w:rPr>
          <w:spacing w:val="26"/>
        </w:rPr>
        <w:t xml:space="preserve"> </w:t>
      </w:r>
      <w:r>
        <w:rPr>
          <w:spacing w:val="-1"/>
        </w:rPr>
        <w:t>valuation</w:t>
      </w:r>
      <w:r>
        <w:rPr>
          <w:spacing w:val="29"/>
        </w:rPr>
        <w:t xml:space="preserve"> </w:t>
      </w:r>
      <w:r>
        <w:t>roll</w:t>
      </w:r>
      <w:r>
        <w:rPr>
          <w:spacing w:val="28"/>
        </w:rPr>
        <w:t xml:space="preserve"> </w:t>
      </w:r>
      <w:r>
        <w:rPr>
          <w:spacing w:val="-1"/>
        </w:rPr>
        <w:t>and</w:t>
      </w:r>
      <w:r>
        <w:rPr>
          <w:spacing w:val="29"/>
        </w:rPr>
        <w:t xml:space="preserve"> </w:t>
      </w:r>
      <w:r>
        <w:rPr>
          <w:spacing w:val="1"/>
        </w:rPr>
        <w:t>for</w:t>
      </w:r>
      <w:r>
        <w:rPr>
          <w:spacing w:val="27"/>
        </w:rPr>
        <w:t xml:space="preserve"> </w:t>
      </w:r>
      <w:r>
        <w:rPr>
          <w:spacing w:val="-1"/>
        </w:rPr>
        <w:t>that</w:t>
      </w:r>
      <w:r>
        <w:rPr>
          <w:spacing w:val="30"/>
        </w:rPr>
        <w:t xml:space="preserve"> </w:t>
      </w:r>
      <w:r>
        <w:rPr>
          <w:spacing w:val="-1"/>
        </w:rPr>
        <w:t>reason</w:t>
      </w:r>
      <w:r>
        <w:rPr>
          <w:spacing w:val="41"/>
        </w:rPr>
        <w:t xml:space="preserve"> </w:t>
      </w:r>
      <w:r>
        <w:rPr>
          <w:spacing w:val="-2"/>
        </w:rPr>
        <w:t>was</w:t>
      </w:r>
      <w:r>
        <w:t xml:space="preserve"> not</w:t>
      </w:r>
      <w:r>
        <w:rPr>
          <w:spacing w:val="1"/>
        </w:rPr>
        <w:t xml:space="preserve"> </w:t>
      </w:r>
      <w:r>
        <w:rPr>
          <w:spacing w:val="-1"/>
        </w:rPr>
        <w:t>rated</w:t>
      </w:r>
      <w:r>
        <w:t xml:space="preserve"> </w:t>
      </w:r>
      <w:r>
        <w:rPr>
          <w:spacing w:val="-1"/>
        </w:rPr>
        <w:t>before</w:t>
      </w:r>
      <w:r>
        <w:rPr>
          <w:spacing w:val="-2"/>
        </w:rPr>
        <w:t xml:space="preserve"> </w:t>
      </w:r>
      <w:r>
        <w:rPr>
          <w:spacing w:val="-1"/>
        </w:rPr>
        <w:t>that date;</w:t>
      </w:r>
      <w:r>
        <w:rPr>
          <w:spacing w:val="2"/>
        </w:rPr>
        <w:t xml:space="preserve"> </w:t>
      </w:r>
      <w:r>
        <w:rPr>
          <w:spacing w:val="-1"/>
        </w:rPr>
        <w:t>and</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2"/>
          <w:numId w:val="44"/>
        </w:numPr>
        <w:tabs>
          <w:tab w:val="left" w:pos="2388"/>
        </w:tabs>
        <w:spacing w:line="276" w:lineRule="auto"/>
        <w:ind w:left="2368" w:right="116" w:hanging="850"/>
        <w:jc w:val="both"/>
      </w:pPr>
      <w:r>
        <w:t>a</w:t>
      </w:r>
      <w:r>
        <w:rPr>
          <w:spacing w:val="3"/>
        </w:rPr>
        <w:t xml:space="preserve"> </w:t>
      </w:r>
      <w:r>
        <w:rPr>
          <w:spacing w:val="-1"/>
        </w:rPr>
        <w:t>property</w:t>
      </w:r>
      <w:r>
        <w:t xml:space="preserve"> </w:t>
      </w:r>
      <w:r>
        <w:rPr>
          <w:spacing w:val="-1"/>
        </w:rPr>
        <w:t>identified</w:t>
      </w:r>
      <w:r>
        <w:t xml:space="preserve"> by the</w:t>
      </w:r>
      <w:r>
        <w:rPr>
          <w:spacing w:val="2"/>
        </w:rPr>
        <w:t xml:space="preserve"> </w:t>
      </w:r>
      <w:r>
        <w:rPr>
          <w:spacing w:val="-1"/>
        </w:rPr>
        <w:t>Minister</w:t>
      </w:r>
      <w:r>
        <w:rPr>
          <w:spacing w:val="3"/>
        </w:rPr>
        <w:t xml:space="preserve"> </w:t>
      </w:r>
      <w:r>
        <w:t xml:space="preserve">by </w:t>
      </w:r>
      <w:r>
        <w:rPr>
          <w:spacing w:val="-1"/>
        </w:rPr>
        <w:t>notice</w:t>
      </w:r>
      <w:r>
        <w:rPr>
          <w:spacing w:val="2"/>
        </w:rPr>
        <w:t xml:space="preserve"> </w:t>
      </w:r>
      <w:r>
        <w:rPr>
          <w:spacing w:val="-1"/>
        </w:rPr>
        <w:t>in</w:t>
      </w:r>
      <w:r>
        <w:rPr>
          <w:spacing w:val="3"/>
        </w:rPr>
        <w:t xml:space="preserve"> </w:t>
      </w:r>
      <w:r>
        <w:t>the</w:t>
      </w:r>
      <w:r>
        <w:rPr>
          <w:spacing w:val="-2"/>
        </w:rPr>
        <w:t xml:space="preserve"> </w:t>
      </w:r>
      <w:r>
        <w:t>Gazette</w:t>
      </w:r>
      <w:r>
        <w:rPr>
          <w:spacing w:val="3"/>
        </w:rPr>
        <w:t xml:space="preserve"> </w:t>
      </w:r>
      <w:r>
        <w:rPr>
          <w:spacing w:val="-2"/>
        </w:rPr>
        <w:t>where</w:t>
      </w:r>
      <w:r>
        <w:rPr>
          <w:spacing w:val="3"/>
        </w:rPr>
        <w:t xml:space="preserve"> </w:t>
      </w:r>
      <w:r>
        <w:t>the</w:t>
      </w:r>
      <w:r>
        <w:rPr>
          <w:spacing w:val="1"/>
        </w:rPr>
        <w:t xml:space="preserve"> </w:t>
      </w:r>
      <w:r>
        <w:rPr>
          <w:spacing w:val="-1"/>
        </w:rPr>
        <w:t>phasing-in</w:t>
      </w:r>
      <w:r>
        <w:t xml:space="preserve"> </w:t>
      </w:r>
      <w:r>
        <w:rPr>
          <w:spacing w:val="-2"/>
        </w:rPr>
        <w:t>of</w:t>
      </w:r>
      <w:r>
        <w:rPr>
          <w:spacing w:val="49"/>
        </w:rPr>
        <w:t xml:space="preserve"> </w:t>
      </w:r>
      <w:r>
        <w:t xml:space="preserve">a </w:t>
      </w:r>
      <w:r>
        <w:rPr>
          <w:spacing w:val="-1"/>
        </w:rPr>
        <w:t>rate</w:t>
      </w:r>
      <w:r>
        <w:t xml:space="preserve"> is </w:t>
      </w:r>
      <w:r>
        <w:rPr>
          <w:spacing w:val="-1"/>
        </w:rPr>
        <w:t>not justified;</w:t>
      </w:r>
    </w:p>
    <w:p w:rsidR="002070E2" w:rsidRDefault="002070E2" w:rsidP="00752F41">
      <w:pPr>
        <w:jc w:val="both"/>
        <w:rPr>
          <w:rFonts w:ascii="Arial" w:eastAsia="Arial" w:hAnsi="Arial" w:cs="Arial"/>
        </w:rPr>
      </w:pPr>
    </w:p>
    <w:p w:rsidR="002070E2" w:rsidRDefault="002070E2" w:rsidP="00752F41">
      <w:pPr>
        <w:spacing w:before="6"/>
        <w:jc w:val="both"/>
        <w:rPr>
          <w:rFonts w:ascii="Arial" w:eastAsia="Arial" w:hAnsi="Arial" w:cs="Arial"/>
          <w:sz w:val="28"/>
          <w:szCs w:val="28"/>
        </w:rPr>
      </w:pPr>
    </w:p>
    <w:p w:rsidR="002070E2" w:rsidRDefault="002629D3" w:rsidP="003634AB">
      <w:pPr>
        <w:pStyle w:val="BodyText"/>
        <w:numPr>
          <w:ilvl w:val="1"/>
          <w:numId w:val="44"/>
        </w:numPr>
        <w:tabs>
          <w:tab w:val="left" w:pos="1134"/>
        </w:tabs>
        <w:spacing w:line="277" w:lineRule="auto"/>
        <w:ind w:left="1418" w:right="142" w:hanging="709"/>
        <w:jc w:val="both"/>
      </w:pPr>
      <w:r>
        <w:rPr>
          <w:rFonts w:cs="Arial"/>
          <w:b/>
          <w:bCs/>
          <w:spacing w:val="-1"/>
        </w:rPr>
        <w:t>“occupier”</w:t>
      </w:r>
      <w:r>
        <w:rPr>
          <w:rFonts w:cs="Arial"/>
          <w:b/>
          <w:bCs/>
          <w:spacing w:val="9"/>
        </w:rPr>
        <w:t xml:space="preserve"> </w:t>
      </w:r>
      <w:r>
        <w:rPr>
          <w:spacing w:val="-1"/>
        </w:rPr>
        <w:t>means</w:t>
      </w:r>
      <w:r>
        <w:rPr>
          <w:spacing w:val="7"/>
        </w:rPr>
        <w:t xml:space="preserve"> </w:t>
      </w:r>
      <w:r>
        <w:rPr>
          <w:spacing w:val="-1"/>
        </w:rPr>
        <w:t>any</w:t>
      </w:r>
      <w:r>
        <w:rPr>
          <w:spacing w:val="8"/>
        </w:rPr>
        <w:t xml:space="preserve"> </w:t>
      </w:r>
      <w:r>
        <w:rPr>
          <w:spacing w:val="-1"/>
        </w:rPr>
        <w:t>person</w:t>
      </w:r>
      <w:r>
        <w:rPr>
          <w:spacing w:val="9"/>
        </w:rPr>
        <w:t xml:space="preserve"> </w:t>
      </w:r>
      <w:r>
        <w:rPr>
          <w:spacing w:val="-2"/>
        </w:rPr>
        <w:t>who</w:t>
      </w:r>
      <w:r>
        <w:rPr>
          <w:spacing w:val="9"/>
        </w:rPr>
        <w:t xml:space="preserve"> </w:t>
      </w:r>
      <w:r>
        <w:rPr>
          <w:spacing w:val="-1"/>
        </w:rPr>
        <w:t>occupies</w:t>
      </w:r>
      <w:r>
        <w:rPr>
          <w:spacing w:val="10"/>
        </w:rPr>
        <w:t xml:space="preserve"> </w:t>
      </w:r>
      <w:r>
        <w:rPr>
          <w:spacing w:val="-1"/>
        </w:rPr>
        <w:t>any</w:t>
      </w:r>
      <w:r>
        <w:rPr>
          <w:spacing w:val="8"/>
        </w:rPr>
        <w:t xml:space="preserve"> </w:t>
      </w:r>
      <w:r>
        <w:t>property</w:t>
      </w:r>
      <w:r>
        <w:rPr>
          <w:spacing w:val="8"/>
        </w:rPr>
        <w:t xml:space="preserve"> </w:t>
      </w:r>
      <w:r>
        <w:t>or</w:t>
      </w:r>
      <w:r>
        <w:rPr>
          <w:spacing w:val="11"/>
        </w:rPr>
        <w:t xml:space="preserve"> </w:t>
      </w:r>
      <w:r>
        <w:rPr>
          <w:spacing w:val="-1"/>
        </w:rPr>
        <w:t>part</w:t>
      </w:r>
      <w:r>
        <w:rPr>
          <w:spacing w:val="9"/>
        </w:rPr>
        <w:t xml:space="preserve"> </w:t>
      </w:r>
      <w:r>
        <w:rPr>
          <w:spacing w:val="-1"/>
        </w:rPr>
        <w:t>thereof,</w:t>
      </w:r>
      <w:r>
        <w:rPr>
          <w:spacing w:val="11"/>
        </w:rPr>
        <w:t xml:space="preserve"> </w:t>
      </w:r>
      <w:r>
        <w:rPr>
          <w:spacing w:val="-1"/>
        </w:rPr>
        <w:t>without</w:t>
      </w:r>
      <w:r>
        <w:rPr>
          <w:spacing w:val="11"/>
        </w:rPr>
        <w:t xml:space="preserve"> </w:t>
      </w:r>
      <w:r>
        <w:rPr>
          <w:spacing w:val="-1"/>
        </w:rPr>
        <w:t>regard</w:t>
      </w:r>
      <w:r>
        <w:rPr>
          <w:spacing w:val="7"/>
        </w:rPr>
        <w:t xml:space="preserve"> </w:t>
      </w:r>
      <w:r>
        <w:rPr>
          <w:spacing w:val="-1"/>
        </w:rPr>
        <w:t>to</w:t>
      </w:r>
      <w:r>
        <w:rPr>
          <w:spacing w:val="71"/>
        </w:rPr>
        <w:t xml:space="preserve"> </w:t>
      </w:r>
      <w:r>
        <w:t>the</w:t>
      </w:r>
      <w:r>
        <w:rPr>
          <w:spacing w:val="-2"/>
        </w:rPr>
        <w:t xml:space="preserve"> </w:t>
      </w:r>
      <w:r>
        <w:rPr>
          <w:spacing w:val="-1"/>
        </w:rPr>
        <w:t>title</w:t>
      </w:r>
      <w:r>
        <w:t xml:space="preserve"> </w:t>
      </w:r>
      <w:r>
        <w:rPr>
          <w:spacing w:val="-1"/>
        </w:rPr>
        <w:t xml:space="preserve">under </w:t>
      </w:r>
      <w:r>
        <w:rPr>
          <w:spacing w:val="-2"/>
        </w:rPr>
        <w:t>which</w:t>
      </w:r>
      <w:r>
        <w:t xml:space="preserve"> </w:t>
      </w:r>
      <w:r>
        <w:rPr>
          <w:spacing w:val="-1"/>
        </w:rPr>
        <w:t>he/she</w:t>
      </w:r>
      <w:r>
        <w:t xml:space="preserve"> </w:t>
      </w:r>
      <w:r>
        <w:rPr>
          <w:spacing w:val="-1"/>
        </w:rPr>
        <w:t>occupies</w:t>
      </w:r>
      <w:r>
        <w:rPr>
          <w:spacing w:val="-2"/>
        </w:rPr>
        <w:t xml:space="preserve"> </w:t>
      </w:r>
      <w:r>
        <w:t xml:space="preserve">the </w:t>
      </w:r>
      <w:r>
        <w:rPr>
          <w:spacing w:val="-1"/>
        </w:rPr>
        <w:t>property;</w:t>
      </w:r>
    </w:p>
    <w:p w:rsidR="002070E2" w:rsidRDefault="002070E2" w:rsidP="00223887">
      <w:pPr>
        <w:spacing w:before="11"/>
        <w:ind w:left="568"/>
        <w:rPr>
          <w:rFonts w:ascii="Arial" w:eastAsia="Arial" w:hAnsi="Arial" w:cs="Arial"/>
          <w:sz w:val="24"/>
          <w:szCs w:val="24"/>
        </w:rPr>
      </w:pPr>
    </w:p>
    <w:p w:rsidR="002070E2" w:rsidRDefault="002629D3" w:rsidP="00223887">
      <w:pPr>
        <w:pStyle w:val="BodyText"/>
        <w:numPr>
          <w:ilvl w:val="1"/>
          <w:numId w:val="44"/>
        </w:numPr>
        <w:tabs>
          <w:tab w:val="left" w:pos="1541"/>
        </w:tabs>
        <w:spacing w:line="277" w:lineRule="auto"/>
        <w:ind w:right="142"/>
      </w:pPr>
      <w:r>
        <w:rPr>
          <w:rFonts w:cs="Arial"/>
          <w:b/>
          <w:bCs/>
          <w:spacing w:val="-1"/>
        </w:rPr>
        <w:t>“office</w:t>
      </w:r>
      <w:r>
        <w:rPr>
          <w:rFonts w:cs="Arial"/>
          <w:b/>
          <w:bCs/>
          <w:spacing w:val="50"/>
        </w:rPr>
        <w:t xml:space="preserve"> </w:t>
      </w:r>
      <w:r>
        <w:rPr>
          <w:rFonts w:cs="Arial"/>
          <w:b/>
          <w:bCs/>
          <w:spacing w:val="-1"/>
        </w:rPr>
        <w:t>bearer”</w:t>
      </w:r>
      <w:r>
        <w:rPr>
          <w:rFonts w:cs="Arial"/>
          <w:b/>
          <w:bCs/>
          <w:spacing w:val="52"/>
        </w:rPr>
        <w:t xml:space="preserve"> </w:t>
      </w:r>
      <w:r>
        <w:rPr>
          <w:spacing w:val="-1"/>
        </w:rPr>
        <w:t>in</w:t>
      </w:r>
      <w:r>
        <w:rPr>
          <w:spacing w:val="50"/>
        </w:rPr>
        <w:t xml:space="preserve"> </w:t>
      </w:r>
      <w:r>
        <w:rPr>
          <w:spacing w:val="-1"/>
        </w:rPr>
        <w:t>relation</w:t>
      </w:r>
      <w:r>
        <w:rPr>
          <w:spacing w:val="50"/>
        </w:rPr>
        <w:t xml:space="preserve"> </w:t>
      </w:r>
      <w:r>
        <w:t>to</w:t>
      </w:r>
      <w:r>
        <w:rPr>
          <w:spacing w:val="50"/>
        </w:rPr>
        <w:t xml:space="preserve"> </w:t>
      </w:r>
      <w:r>
        <w:rPr>
          <w:spacing w:val="-1"/>
        </w:rPr>
        <w:t>places</w:t>
      </w:r>
      <w:r>
        <w:rPr>
          <w:spacing w:val="51"/>
        </w:rPr>
        <w:t xml:space="preserve"> </w:t>
      </w:r>
      <w:r>
        <w:t>of</w:t>
      </w:r>
      <w:r>
        <w:rPr>
          <w:spacing w:val="55"/>
        </w:rPr>
        <w:t xml:space="preserve"> </w:t>
      </w:r>
      <w:r>
        <w:rPr>
          <w:spacing w:val="-1"/>
        </w:rPr>
        <w:t>public</w:t>
      </w:r>
      <w:r>
        <w:rPr>
          <w:spacing w:val="53"/>
        </w:rPr>
        <w:t xml:space="preserve"> </w:t>
      </w:r>
      <w:r>
        <w:rPr>
          <w:spacing w:val="-1"/>
        </w:rPr>
        <w:t>worship,</w:t>
      </w:r>
      <w:r>
        <w:rPr>
          <w:spacing w:val="51"/>
        </w:rPr>
        <w:t xml:space="preserve"> </w:t>
      </w:r>
      <w:r>
        <w:rPr>
          <w:spacing w:val="-1"/>
        </w:rPr>
        <w:t>means</w:t>
      </w:r>
      <w:r>
        <w:rPr>
          <w:spacing w:val="50"/>
        </w:rPr>
        <w:t xml:space="preserve"> </w:t>
      </w:r>
      <w:r>
        <w:t>the</w:t>
      </w:r>
      <w:r>
        <w:rPr>
          <w:spacing w:val="50"/>
        </w:rPr>
        <w:t xml:space="preserve"> </w:t>
      </w:r>
      <w:r>
        <w:t>primary</w:t>
      </w:r>
      <w:r>
        <w:rPr>
          <w:spacing w:val="48"/>
        </w:rPr>
        <w:t xml:space="preserve"> </w:t>
      </w:r>
      <w:r>
        <w:rPr>
          <w:spacing w:val="-1"/>
        </w:rPr>
        <w:t>person</w:t>
      </w:r>
      <w:r>
        <w:rPr>
          <w:spacing w:val="51"/>
        </w:rPr>
        <w:t xml:space="preserve"> </w:t>
      </w:r>
      <w:r>
        <w:rPr>
          <w:spacing w:val="-2"/>
        </w:rPr>
        <w:t>who</w:t>
      </w:r>
      <w:r>
        <w:rPr>
          <w:spacing w:val="67"/>
        </w:rPr>
        <w:t xml:space="preserve"> </w:t>
      </w:r>
      <w:r>
        <w:rPr>
          <w:spacing w:val="-1"/>
        </w:rPr>
        <w:t>officiates</w:t>
      </w:r>
      <w:r>
        <w:rPr>
          <w:spacing w:val="-2"/>
        </w:rPr>
        <w:t xml:space="preserve"> </w:t>
      </w:r>
      <w:r>
        <w:t>at</w:t>
      </w:r>
      <w:r>
        <w:rPr>
          <w:spacing w:val="-1"/>
        </w:rPr>
        <w:t xml:space="preserve"> services</w:t>
      </w:r>
      <w:r>
        <w:t xml:space="preserve"> </w:t>
      </w:r>
      <w:r>
        <w:rPr>
          <w:spacing w:val="-2"/>
        </w:rPr>
        <w:t>at</w:t>
      </w:r>
      <w:r>
        <w:rPr>
          <w:spacing w:val="-1"/>
        </w:rPr>
        <w:t xml:space="preserve"> that</w:t>
      </w:r>
      <w:r>
        <w:rPr>
          <w:spacing w:val="2"/>
        </w:rPr>
        <w:t xml:space="preserve"> </w:t>
      </w:r>
      <w:r>
        <w:rPr>
          <w:spacing w:val="-1"/>
        </w:rPr>
        <w:t>place</w:t>
      </w:r>
      <w:r>
        <w:t xml:space="preserve"> </w:t>
      </w:r>
      <w:r>
        <w:rPr>
          <w:spacing w:val="-2"/>
        </w:rPr>
        <w:t>of</w:t>
      </w:r>
      <w:r>
        <w:rPr>
          <w:spacing w:val="2"/>
        </w:rPr>
        <w:t xml:space="preserve"> </w:t>
      </w:r>
      <w:r>
        <w:rPr>
          <w:spacing w:val="-1"/>
        </w:rPr>
        <w:t>worship;</w:t>
      </w:r>
    </w:p>
    <w:p w:rsidR="002070E2" w:rsidRDefault="002070E2" w:rsidP="00752F41">
      <w:pPr>
        <w:spacing w:before="2"/>
        <w:jc w:val="both"/>
        <w:rPr>
          <w:rFonts w:ascii="Arial" w:eastAsia="Arial" w:hAnsi="Arial" w:cs="Arial"/>
          <w:sz w:val="25"/>
          <w:szCs w:val="25"/>
        </w:rPr>
      </w:pPr>
    </w:p>
    <w:p w:rsidR="002070E2" w:rsidRPr="00223887" w:rsidRDefault="002629D3" w:rsidP="00223887">
      <w:pPr>
        <w:pStyle w:val="ListParagraph"/>
        <w:numPr>
          <w:ilvl w:val="1"/>
          <w:numId w:val="44"/>
        </w:numPr>
        <w:tabs>
          <w:tab w:val="left" w:pos="1541"/>
        </w:tabs>
        <w:jc w:val="both"/>
        <w:rPr>
          <w:rFonts w:ascii="Arial" w:eastAsia="Arial" w:hAnsi="Arial" w:cs="Arial"/>
        </w:rPr>
      </w:pPr>
      <w:r w:rsidRPr="00223887">
        <w:rPr>
          <w:rFonts w:ascii="Arial" w:eastAsia="Arial" w:hAnsi="Arial" w:cs="Arial"/>
          <w:b/>
          <w:bCs/>
          <w:spacing w:val="-1"/>
        </w:rPr>
        <w:t xml:space="preserve">“official residence” </w:t>
      </w:r>
      <w:r w:rsidRPr="00223887">
        <w:rPr>
          <w:rFonts w:ascii="Arial" w:eastAsia="Arial" w:hAnsi="Arial" w:cs="Arial"/>
          <w:spacing w:val="-1"/>
        </w:rPr>
        <w:t>in</w:t>
      </w:r>
      <w:r w:rsidRPr="00223887">
        <w:rPr>
          <w:rFonts w:ascii="Arial" w:eastAsia="Arial" w:hAnsi="Arial" w:cs="Arial"/>
          <w:spacing w:val="-2"/>
        </w:rPr>
        <w:t xml:space="preserve"> </w:t>
      </w:r>
      <w:r w:rsidRPr="00223887">
        <w:rPr>
          <w:rFonts w:ascii="Arial" w:eastAsia="Arial" w:hAnsi="Arial" w:cs="Arial"/>
          <w:spacing w:val="-1"/>
        </w:rPr>
        <w:t>relation</w:t>
      </w:r>
      <w:r w:rsidRPr="00223887">
        <w:rPr>
          <w:rFonts w:ascii="Arial" w:eastAsia="Arial" w:hAnsi="Arial" w:cs="Arial"/>
        </w:rPr>
        <w:t xml:space="preserve"> to </w:t>
      </w:r>
      <w:r w:rsidRPr="00223887">
        <w:rPr>
          <w:rFonts w:ascii="Arial" w:eastAsia="Arial" w:hAnsi="Arial" w:cs="Arial"/>
          <w:spacing w:val="-1"/>
        </w:rPr>
        <w:t>places</w:t>
      </w:r>
      <w:r w:rsidRPr="00223887">
        <w:rPr>
          <w:rFonts w:ascii="Arial" w:eastAsia="Arial" w:hAnsi="Arial" w:cs="Arial"/>
          <w:spacing w:val="-2"/>
        </w:rPr>
        <w:t xml:space="preserve"> of</w:t>
      </w:r>
      <w:r w:rsidRPr="00223887">
        <w:rPr>
          <w:rFonts w:ascii="Arial" w:eastAsia="Arial" w:hAnsi="Arial" w:cs="Arial"/>
          <w:spacing w:val="2"/>
        </w:rPr>
        <w:t xml:space="preserve"> </w:t>
      </w:r>
      <w:r w:rsidRPr="00223887">
        <w:rPr>
          <w:rFonts w:ascii="Arial" w:eastAsia="Arial" w:hAnsi="Arial" w:cs="Arial"/>
          <w:spacing w:val="-1"/>
        </w:rPr>
        <w:t>public</w:t>
      </w:r>
      <w:r w:rsidRPr="00223887">
        <w:rPr>
          <w:rFonts w:ascii="Arial" w:eastAsia="Arial" w:hAnsi="Arial" w:cs="Arial"/>
          <w:spacing w:val="1"/>
        </w:rPr>
        <w:t xml:space="preserve"> </w:t>
      </w:r>
      <w:r w:rsidRPr="00223887">
        <w:rPr>
          <w:rFonts w:ascii="Arial" w:eastAsia="Arial" w:hAnsi="Arial" w:cs="Arial"/>
          <w:spacing w:val="-1"/>
        </w:rPr>
        <w:t>worship,</w:t>
      </w:r>
      <w:r w:rsidRPr="00223887">
        <w:rPr>
          <w:rFonts w:ascii="Arial" w:eastAsia="Arial" w:hAnsi="Arial" w:cs="Arial"/>
          <w:spacing w:val="1"/>
        </w:rPr>
        <w:t xml:space="preserve"> </w:t>
      </w:r>
      <w:r w:rsidRPr="00223887">
        <w:rPr>
          <w:rFonts w:ascii="Arial" w:eastAsia="Arial" w:hAnsi="Arial" w:cs="Arial"/>
          <w:spacing w:val="-1"/>
        </w:rPr>
        <w:t>means-</w:t>
      </w:r>
    </w:p>
    <w:p w:rsidR="002070E2" w:rsidRDefault="002070E2" w:rsidP="00752F41">
      <w:pPr>
        <w:spacing w:before="5"/>
        <w:jc w:val="both"/>
        <w:rPr>
          <w:rFonts w:ascii="Arial" w:eastAsia="Arial" w:hAnsi="Arial" w:cs="Arial"/>
          <w:sz w:val="30"/>
          <w:szCs w:val="30"/>
        </w:rPr>
      </w:pPr>
    </w:p>
    <w:p w:rsidR="002070E2" w:rsidRDefault="002629D3" w:rsidP="00126058">
      <w:pPr>
        <w:pStyle w:val="BodyText"/>
        <w:numPr>
          <w:ilvl w:val="2"/>
          <w:numId w:val="44"/>
        </w:numPr>
        <w:tabs>
          <w:tab w:val="left" w:pos="2194"/>
        </w:tabs>
        <w:ind w:left="2193" w:hanging="675"/>
        <w:jc w:val="both"/>
      </w:pPr>
      <w:r>
        <w:t xml:space="preserve">a </w:t>
      </w:r>
      <w:r>
        <w:rPr>
          <w:spacing w:val="-1"/>
        </w:rPr>
        <w:t>portion</w:t>
      </w:r>
      <w:r>
        <w:t xml:space="preserve"> </w:t>
      </w:r>
      <w:r>
        <w:rPr>
          <w:spacing w:val="-2"/>
        </w:rPr>
        <w:t>of</w:t>
      </w:r>
      <w:r>
        <w:rPr>
          <w:spacing w:val="-1"/>
        </w:rPr>
        <w:t xml:space="preserve"> </w:t>
      </w:r>
      <w:r>
        <w:t>the</w:t>
      </w:r>
      <w:r>
        <w:rPr>
          <w:spacing w:val="-2"/>
        </w:rPr>
        <w:t xml:space="preserve"> </w:t>
      </w:r>
      <w:r>
        <w:rPr>
          <w:spacing w:val="-1"/>
        </w:rPr>
        <w:t>property</w:t>
      </w:r>
      <w:r>
        <w:rPr>
          <w:spacing w:val="-2"/>
        </w:rPr>
        <w:t xml:space="preserve"> </w:t>
      </w:r>
      <w:r>
        <w:rPr>
          <w:spacing w:val="-1"/>
        </w:rPr>
        <w:t>used</w:t>
      </w:r>
      <w:r>
        <w:rPr>
          <w:spacing w:val="-2"/>
        </w:rPr>
        <w:t xml:space="preserve"> </w:t>
      </w:r>
      <w:r>
        <w:t>for</w:t>
      </w:r>
      <w:r>
        <w:rPr>
          <w:spacing w:val="-1"/>
        </w:rPr>
        <w:t xml:space="preserve"> residential purposes:</w:t>
      </w:r>
      <w:r>
        <w:rPr>
          <w:spacing w:val="2"/>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6D3B8E">
      <w:pPr>
        <w:pStyle w:val="BodyText"/>
        <w:spacing w:line="276" w:lineRule="auto"/>
        <w:ind w:left="2368" w:right="117" w:hanging="850"/>
        <w:jc w:val="both"/>
        <w:rPr>
          <w:spacing w:val="-1"/>
        </w:rPr>
      </w:pPr>
      <w:r>
        <w:t>1,24.2</w:t>
      </w:r>
      <w:r>
        <w:rPr>
          <w:spacing w:val="3"/>
        </w:rPr>
        <w:t xml:space="preserve"> </w:t>
      </w:r>
      <w:r w:rsidR="00A2082D">
        <w:rPr>
          <w:spacing w:val="3"/>
        </w:rPr>
        <w:t xml:space="preserve">  </w:t>
      </w:r>
      <w:r>
        <w:rPr>
          <w:spacing w:val="-1"/>
        </w:rPr>
        <w:t>one</w:t>
      </w:r>
      <w:r>
        <w:t xml:space="preserve"> </w:t>
      </w:r>
      <w:r>
        <w:rPr>
          <w:spacing w:val="-1"/>
        </w:rPr>
        <w:t>residential</w:t>
      </w:r>
      <w:r>
        <w:rPr>
          <w:spacing w:val="2"/>
        </w:rPr>
        <w:t xml:space="preserve"> </w:t>
      </w:r>
      <w:r>
        <w:rPr>
          <w:spacing w:val="-1"/>
        </w:rPr>
        <w:t>property,</w:t>
      </w:r>
      <w:r>
        <w:rPr>
          <w:spacing w:val="4"/>
        </w:rPr>
        <w:t xml:space="preserve"> </w:t>
      </w:r>
      <w:r>
        <w:rPr>
          <w:spacing w:val="-2"/>
        </w:rPr>
        <w:t>if</w:t>
      </w:r>
      <w:r>
        <w:rPr>
          <w:spacing w:val="4"/>
        </w:rPr>
        <w:t xml:space="preserve"> </w:t>
      </w:r>
      <w:r>
        <w:t>the</w:t>
      </w:r>
      <w:r>
        <w:rPr>
          <w:spacing w:val="2"/>
        </w:rPr>
        <w:t xml:space="preserve"> </w:t>
      </w:r>
      <w:r>
        <w:rPr>
          <w:spacing w:val="-1"/>
        </w:rPr>
        <w:t>residential</w:t>
      </w:r>
      <w:r>
        <w:rPr>
          <w:spacing w:val="2"/>
        </w:rPr>
        <w:t xml:space="preserve"> </w:t>
      </w:r>
      <w:r>
        <w:rPr>
          <w:spacing w:val="-1"/>
        </w:rPr>
        <w:t>property</w:t>
      </w:r>
      <w:r>
        <w:t xml:space="preserve"> </w:t>
      </w:r>
      <w:r>
        <w:rPr>
          <w:spacing w:val="-1"/>
        </w:rPr>
        <w:t>is</w:t>
      </w:r>
      <w:r>
        <w:rPr>
          <w:spacing w:val="3"/>
        </w:rPr>
        <w:t xml:space="preserve"> </w:t>
      </w:r>
      <w:r>
        <w:rPr>
          <w:spacing w:val="-1"/>
        </w:rPr>
        <w:t>not</w:t>
      </w:r>
      <w:r>
        <w:rPr>
          <w:spacing w:val="4"/>
        </w:rPr>
        <w:t xml:space="preserve"> </w:t>
      </w:r>
      <w:r>
        <w:rPr>
          <w:spacing w:val="-1"/>
        </w:rPr>
        <w:t>located</w:t>
      </w:r>
      <w:r>
        <w:rPr>
          <w:spacing w:val="2"/>
        </w:rPr>
        <w:t xml:space="preserve"> </w:t>
      </w:r>
      <w:r>
        <w:rPr>
          <w:spacing w:val="-2"/>
        </w:rPr>
        <w:t>on</w:t>
      </w:r>
      <w:r>
        <w:rPr>
          <w:spacing w:val="3"/>
        </w:rPr>
        <w:t xml:space="preserve"> </w:t>
      </w:r>
      <w:r>
        <w:t>the</w:t>
      </w:r>
      <w:r>
        <w:rPr>
          <w:spacing w:val="2"/>
        </w:rPr>
        <w:t xml:space="preserve"> </w:t>
      </w:r>
      <w:r>
        <w:rPr>
          <w:spacing w:val="-1"/>
        </w:rPr>
        <w:t>same</w:t>
      </w:r>
      <w:r>
        <w:rPr>
          <w:spacing w:val="3"/>
        </w:rPr>
        <w:t xml:space="preserve"> </w:t>
      </w:r>
      <w:r>
        <w:rPr>
          <w:spacing w:val="-1"/>
        </w:rPr>
        <w:t>property</w:t>
      </w:r>
      <w:r>
        <w:rPr>
          <w:spacing w:val="69"/>
        </w:rPr>
        <w:t xml:space="preserve"> </w:t>
      </w:r>
      <w:r>
        <w:t>as</w:t>
      </w:r>
      <w:r>
        <w:rPr>
          <w:spacing w:val="22"/>
        </w:rPr>
        <w:t xml:space="preserve"> </w:t>
      </w:r>
      <w:r>
        <w:t>the</w:t>
      </w:r>
      <w:r>
        <w:rPr>
          <w:spacing w:val="21"/>
        </w:rPr>
        <w:t xml:space="preserve"> </w:t>
      </w:r>
      <w:r>
        <w:rPr>
          <w:spacing w:val="-1"/>
        </w:rPr>
        <w:t>place</w:t>
      </w:r>
      <w:r>
        <w:rPr>
          <w:spacing w:val="19"/>
        </w:rPr>
        <w:t xml:space="preserve"> </w:t>
      </w:r>
      <w:r>
        <w:rPr>
          <w:spacing w:val="-2"/>
        </w:rPr>
        <w:t>of</w:t>
      </w:r>
      <w:r>
        <w:rPr>
          <w:spacing w:val="25"/>
        </w:rPr>
        <w:t xml:space="preserve"> </w:t>
      </w:r>
      <w:r>
        <w:rPr>
          <w:spacing w:val="-1"/>
        </w:rPr>
        <w:t>public</w:t>
      </w:r>
      <w:r>
        <w:rPr>
          <w:spacing w:val="22"/>
        </w:rPr>
        <w:t xml:space="preserve"> </w:t>
      </w:r>
      <w:r>
        <w:rPr>
          <w:spacing w:val="-1"/>
        </w:rPr>
        <w:t>worship,</w:t>
      </w:r>
      <w:r>
        <w:rPr>
          <w:spacing w:val="20"/>
        </w:rPr>
        <w:t xml:space="preserve"> </w:t>
      </w:r>
      <w:r>
        <w:rPr>
          <w:spacing w:val="-1"/>
        </w:rPr>
        <w:t>registered</w:t>
      </w:r>
      <w:r>
        <w:rPr>
          <w:spacing w:val="22"/>
        </w:rPr>
        <w:t xml:space="preserve"> </w:t>
      </w:r>
      <w:r>
        <w:rPr>
          <w:spacing w:val="-1"/>
        </w:rPr>
        <w:t>in</w:t>
      </w:r>
      <w:r>
        <w:rPr>
          <w:spacing w:val="22"/>
        </w:rPr>
        <w:t xml:space="preserve"> </w:t>
      </w:r>
      <w:r>
        <w:t>the</w:t>
      </w:r>
      <w:r>
        <w:rPr>
          <w:spacing w:val="17"/>
        </w:rPr>
        <w:t xml:space="preserve"> </w:t>
      </w:r>
      <w:r>
        <w:rPr>
          <w:spacing w:val="-1"/>
        </w:rPr>
        <w:t>name</w:t>
      </w:r>
      <w:r>
        <w:rPr>
          <w:spacing w:val="22"/>
        </w:rPr>
        <w:t xml:space="preserve"> </w:t>
      </w:r>
      <w:r>
        <w:rPr>
          <w:spacing w:val="-2"/>
        </w:rPr>
        <w:t>of</w:t>
      </w:r>
      <w:r>
        <w:rPr>
          <w:spacing w:val="23"/>
        </w:rPr>
        <w:t xml:space="preserve"> </w:t>
      </w:r>
      <w:r>
        <w:t>a</w:t>
      </w:r>
      <w:r>
        <w:rPr>
          <w:spacing w:val="19"/>
        </w:rPr>
        <w:t xml:space="preserve"> </w:t>
      </w:r>
      <w:r>
        <w:rPr>
          <w:spacing w:val="-1"/>
        </w:rPr>
        <w:t>religious</w:t>
      </w:r>
      <w:r>
        <w:rPr>
          <w:spacing w:val="22"/>
        </w:rPr>
        <w:t xml:space="preserve"> </w:t>
      </w:r>
      <w:r>
        <w:rPr>
          <w:spacing w:val="-1"/>
        </w:rPr>
        <w:t>community</w:t>
      </w:r>
      <w:r>
        <w:rPr>
          <w:spacing w:val="20"/>
        </w:rPr>
        <w:t xml:space="preserve"> </w:t>
      </w:r>
      <w:r>
        <w:t>or</w:t>
      </w:r>
      <w:r>
        <w:rPr>
          <w:spacing w:val="39"/>
        </w:rPr>
        <w:t xml:space="preserve"> </w:t>
      </w:r>
      <w:r>
        <w:rPr>
          <w:spacing w:val="-1"/>
        </w:rPr>
        <w:t>registered</w:t>
      </w:r>
      <w:r>
        <w:rPr>
          <w:spacing w:val="51"/>
        </w:rPr>
        <w:t xml:space="preserve"> </w:t>
      </w:r>
      <w:r>
        <w:rPr>
          <w:spacing w:val="-1"/>
        </w:rPr>
        <w:t>in</w:t>
      </w:r>
      <w:r>
        <w:rPr>
          <w:spacing w:val="50"/>
        </w:rPr>
        <w:t xml:space="preserve"> </w:t>
      </w:r>
      <w:r>
        <w:t>the</w:t>
      </w:r>
      <w:r>
        <w:rPr>
          <w:spacing w:val="50"/>
        </w:rPr>
        <w:t xml:space="preserve"> </w:t>
      </w:r>
      <w:r>
        <w:rPr>
          <w:spacing w:val="-1"/>
        </w:rPr>
        <w:t>name</w:t>
      </w:r>
      <w:r>
        <w:rPr>
          <w:spacing w:val="48"/>
        </w:rPr>
        <w:t xml:space="preserve"> </w:t>
      </w:r>
      <w:r>
        <w:t>of</w:t>
      </w:r>
      <w:r>
        <w:rPr>
          <w:spacing w:val="54"/>
        </w:rPr>
        <w:t xml:space="preserve"> </w:t>
      </w:r>
      <w:r>
        <w:t>a</w:t>
      </w:r>
      <w:r>
        <w:rPr>
          <w:spacing w:val="50"/>
        </w:rPr>
        <w:t xml:space="preserve"> </w:t>
      </w:r>
      <w:r>
        <w:rPr>
          <w:spacing w:val="-1"/>
        </w:rPr>
        <w:t>trust</w:t>
      </w:r>
      <w:r>
        <w:rPr>
          <w:spacing w:val="53"/>
        </w:rPr>
        <w:t xml:space="preserve"> </w:t>
      </w:r>
      <w:r>
        <w:rPr>
          <w:spacing w:val="-1"/>
        </w:rPr>
        <w:t>established</w:t>
      </w:r>
      <w:r>
        <w:rPr>
          <w:spacing w:val="50"/>
        </w:rPr>
        <w:t xml:space="preserve"> </w:t>
      </w:r>
      <w:r>
        <w:t>for</w:t>
      </w:r>
      <w:r>
        <w:rPr>
          <w:spacing w:val="51"/>
        </w:rPr>
        <w:t xml:space="preserve"> </w:t>
      </w:r>
      <w:r>
        <w:t>the</w:t>
      </w:r>
      <w:r>
        <w:rPr>
          <w:spacing w:val="50"/>
        </w:rPr>
        <w:t xml:space="preserve"> </w:t>
      </w:r>
      <w:r>
        <w:rPr>
          <w:spacing w:val="-1"/>
        </w:rPr>
        <w:t>sole</w:t>
      </w:r>
      <w:r>
        <w:rPr>
          <w:spacing w:val="50"/>
        </w:rPr>
        <w:t xml:space="preserve"> </w:t>
      </w:r>
      <w:r>
        <w:rPr>
          <w:spacing w:val="-1"/>
        </w:rPr>
        <w:t>benefit</w:t>
      </w:r>
      <w:r>
        <w:rPr>
          <w:spacing w:val="52"/>
        </w:rPr>
        <w:t xml:space="preserve"> </w:t>
      </w:r>
      <w:r>
        <w:rPr>
          <w:spacing w:val="-2"/>
        </w:rPr>
        <w:t>of</w:t>
      </w:r>
      <w:r>
        <w:rPr>
          <w:spacing w:val="52"/>
        </w:rPr>
        <w:t xml:space="preserve"> </w:t>
      </w:r>
      <w:r>
        <w:t>a</w:t>
      </w:r>
      <w:r>
        <w:rPr>
          <w:spacing w:val="50"/>
        </w:rPr>
        <w:t xml:space="preserve"> </w:t>
      </w:r>
      <w:r>
        <w:rPr>
          <w:spacing w:val="-1"/>
        </w:rPr>
        <w:t>religious</w:t>
      </w:r>
      <w:r>
        <w:rPr>
          <w:spacing w:val="53"/>
        </w:rPr>
        <w:t xml:space="preserve"> </w:t>
      </w:r>
      <w:r>
        <w:rPr>
          <w:spacing w:val="-1"/>
        </w:rPr>
        <w:t>community</w:t>
      </w:r>
      <w:r>
        <w:rPr>
          <w:spacing w:val="-2"/>
        </w:rPr>
        <w:t xml:space="preserve"> </w:t>
      </w:r>
      <w:r>
        <w:rPr>
          <w:spacing w:val="-1"/>
        </w:rPr>
        <w:t>and</w:t>
      </w:r>
      <w:r>
        <w:rPr>
          <w:spacing w:val="1"/>
        </w:rPr>
        <w:t xml:space="preserve"> </w:t>
      </w:r>
      <w:r>
        <w:rPr>
          <w:spacing w:val="-1"/>
        </w:rPr>
        <w:t>used</w:t>
      </w:r>
      <w:r>
        <w:rPr>
          <w:spacing w:val="-2"/>
        </w:rPr>
        <w:t xml:space="preserve"> </w:t>
      </w:r>
      <w:r>
        <w:t>as</w:t>
      </w:r>
      <w:r>
        <w:rPr>
          <w:spacing w:val="-2"/>
        </w:rPr>
        <w:t xml:space="preserve"> </w:t>
      </w:r>
      <w:r>
        <w:t xml:space="preserve">a </w:t>
      </w:r>
      <w:r>
        <w:rPr>
          <w:spacing w:val="-1"/>
        </w:rPr>
        <w:t>place</w:t>
      </w:r>
      <w:r>
        <w:t xml:space="preserve"> </w:t>
      </w:r>
      <w:r>
        <w:rPr>
          <w:spacing w:val="-2"/>
        </w:rPr>
        <w:t>of</w:t>
      </w:r>
      <w:r>
        <w:rPr>
          <w:spacing w:val="2"/>
        </w:rPr>
        <w:t xml:space="preserve"> </w:t>
      </w:r>
      <w:r>
        <w:rPr>
          <w:spacing w:val="-1"/>
        </w:rPr>
        <w:t>residence</w:t>
      </w:r>
      <w:r>
        <w:rPr>
          <w:spacing w:val="-2"/>
        </w:rPr>
        <w:t xml:space="preserve"> </w:t>
      </w:r>
      <w:r>
        <w:t>for</w:t>
      </w:r>
      <w:r>
        <w:rPr>
          <w:spacing w:val="-4"/>
        </w:rPr>
        <w:t xml:space="preserve"> </w:t>
      </w:r>
      <w:r>
        <w:t xml:space="preserve">an </w:t>
      </w:r>
      <w:r>
        <w:rPr>
          <w:spacing w:val="-1"/>
        </w:rPr>
        <w:t>office</w:t>
      </w:r>
      <w:r>
        <w:rPr>
          <w:spacing w:val="-2"/>
        </w:rPr>
        <w:t xml:space="preserve"> </w:t>
      </w:r>
      <w:r>
        <w:rPr>
          <w:spacing w:val="-1"/>
        </w:rPr>
        <w:t>bearer;"</w:t>
      </w:r>
    </w:p>
    <w:p w:rsidR="006D3B8E" w:rsidRDefault="006D3B8E" w:rsidP="006D3B8E">
      <w:pPr>
        <w:pStyle w:val="BodyText"/>
        <w:spacing w:line="276" w:lineRule="auto"/>
        <w:ind w:left="2368" w:right="117" w:hanging="850"/>
        <w:jc w:val="both"/>
        <w:rPr>
          <w:rFonts w:cs="Arial"/>
          <w:sz w:val="28"/>
          <w:szCs w:val="28"/>
        </w:rPr>
      </w:pPr>
    </w:p>
    <w:p w:rsidR="002070E2" w:rsidRDefault="002629D3" w:rsidP="00126058">
      <w:pPr>
        <w:pStyle w:val="Heading1"/>
        <w:numPr>
          <w:ilvl w:val="1"/>
          <w:numId w:val="44"/>
        </w:numPr>
        <w:tabs>
          <w:tab w:val="left" w:pos="1519"/>
        </w:tabs>
        <w:ind w:hanging="698"/>
        <w:jc w:val="both"/>
        <w:rPr>
          <w:b w:val="0"/>
          <w:bCs w:val="0"/>
          <w:u w:val="none"/>
        </w:rPr>
      </w:pPr>
      <w:r>
        <w:rPr>
          <w:rFonts w:cs="Arial"/>
          <w:spacing w:val="-1"/>
          <w:u w:val="none"/>
        </w:rPr>
        <w:t>“</w:t>
      </w:r>
      <w:r w:rsidR="000E7BBD">
        <w:rPr>
          <w:rFonts w:cs="Arial"/>
          <w:spacing w:val="-1"/>
          <w:u w:val="none"/>
        </w:rPr>
        <w:t>Owner</w:t>
      </w:r>
      <w:r>
        <w:rPr>
          <w:rFonts w:cs="Arial"/>
          <w:spacing w:val="-1"/>
          <w:u w:val="none"/>
        </w:rPr>
        <w:t>”</w:t>
      </w:r>
      <w:r>
        <w:rPr>
          <w:spacing w:val="-1"/>
          <w:u w:val="none"/>
        </w:rPr>
        <w:t>-</w:t>
      </w:r>
    </w:p>
    <w:p w:rsidR="002070E2" w:rsidRDefault="002070E2" w:rsidP="00752F41">
      <w:pPr>
        <w:spacing w:before="8"/>
        <w:jc w:val="both"/>
        <w:rPr>
          <w:rFonts w:ascii="Arial" w:eastAsia="Arial" w:hAnsi="Arial" w:cs="Arial"/>
          <w:b/>
          <w:bCs/>
          <w:sz w:val="28"/>
          <w:szCs w:val="28"/>
        </w:rPr>
      </w:pPr>
    </w:p>
    <w:p w:rsidR="00EB7E9E" w:rsidRPr="00EB7E9E" w:rsidRDefault="002629D3" w:rsidP="00EB7E9E">
      <w:pPr>
        <w:pStyle w:val="BodyText"/>
        <w:numPr>
          <w:ilvl w:val="2"/>
          <w:numId w:val="44"/>
        </w:numPr>
        <w:tabs>
          <w:tab w:val="left" w:pos="2352"/>
        </w:tabs>
        <w:spacing w:before="8" w:line="275" w:lineRule="auto"/>
        <w:ind w:left="2351" w:right="195" w:hanging="811"/>
        <w:jc w:val="both"/>
        <w:rPr>
          <w:rFonts w:cs="Arial"/>
          <w:sz w:val="18"/>
          <w:szCs w:val="18"/>
        </w:rPr>
      </w:pPr>
      <w:r w:rsidRPr="00EB7E9E">
        <w:rPr>
          <w:spacing w:val="-1"/>
        </w:rPr>
        <w:t>in</w:t>
      </w:r>
      <w:r>
        <w:t xml:space="preserve"> </w:t>
      </w:r>
      <w:r w:rsidRPr="00EB7E9E">
        <w:rPr>
          <w:spacing w:val="-1"/>
        </w:rPr>
        <w:t>relation</w:t>
      </w:r>
      <w:r w:rsidRPr="00EB7E9E">
        <w:rPr>
          <w:spacing w:val="-2"/>
        </w:rPr>
        <w:t xml:space="preserve"> </w:t>
      </w:r>
      <w:r>
        <w:t>to a</w:t>
      </w:r>
      <w:r w:rsidRPr="00EB7E9E">
        <w:rPr>
          <w:spacing w:val="-2"/>
        </w:rPr>
        <w:t xml:space="preserve"> </w:t>
      </w:r>
      <w:r w:rsidRPr="00EB7E9E">
        <w:rPr>
          <w:spacing w:val="-1"/>
        </w:rPr>
        <w:t>property</w:t>
      </w:r>
      <w:r w:rsidRPr="00EB7E9E">
        <w:rPr>
          <w:spacing w:val="-2"/>
        </w:rPr>
        <w:t xml:space="preserve"> </w:t>
      </w:r>
      <w:r w:rsidRPr="00EB7E9E">
        <w:rPr>
          <w:spacing w:val="-1"/>
        </w:rPr>
        <w:t>referred</w:t>
      </w:r>
      <w:r w:rsidRPr="00EB7E9E">
        <w:rPr>
          <w:spacing w:val="-2"/>
        </w:rPr>
        <w:t xml:space="preserve"> </w:t>
      </w:r>
      <w:r>
        <w:t xml:space="preserve">to in </w:t>
      </w:r>
      <w:r w:rsidRPr="00EB7E9E">
        <w:rPr>
          <w:spacing w:val="-1"/>
        </w:rPr>
        <w:t>paragraph</w:t>
      </w:r>
      <w:r w:rsidRPr="00EB7E9E">
        <w:rPr>
          <w:spacing w:val="-2"/>
        </w:rPr>
        <w:t xml:space="preserve"> </w:t>
      </w:r>
      <w:r w:rsidRPr="00EB7E9E">
        <w:rPr>
          <w:spacing w:val="-1"/>
        </w:rPr>
        <w:t>(a)</w:t>
      </w:r>
      <w:r w:rsidRPr="00EB7E9E">
        <w:rPr>
          <w:spacing w:val="1"/>
        </w:rPr>
        <w:t xml:space="preserve"> </w:t>
      </w:r>
      <w:r w:rsidRPr="00EB7E9E">
        <w:rPr>
          <w:spacing w:val="-2"/>
        </w:rPr>
        <w:t>of</w:t>
      </w:r>
      <w:r w:rsidRPr="00EB7E9E">
        <w:rPr>
          <w:spacing w:val="-1"/>
        </w:rPr>
        <w:t xml:space="preserve"> </w:t>
      </w:r>
      <w:r>
        <w:t xml:space="preserve">the </w:t>
      </w:r>
      <w:r w:rsidRPr="00EB7E9E">
        <w:rPr>
          <w:spacing w:val="-1"/>
        </w:rPr>
        <w:t>definition</w:t>
      </w:r>
      <w:r>
        <w:t xml:space="preserve"> </w:t>
      </w:r>
      <w:r w:rsidRPr="00EB7E9E">
        <w:rPr>
          <w:spacing w:val="-2"/>
        </w:rPr>
        <w:t>of</w:t>
      </w:r>
      <w:r w:rsidRPr="00EB7E9E">
        <w:rPr>
          <w:spacing w:val="53"/>
        </w:rPr>
        <w:t xml:space="preserve"> </w:t>
      </w:r>
      <w:r w:rsidRPr="00EB7E9E">
        <w:rPr>
          <w:spacing w:val="-1"/>
        </w:rPr>
        <w:t>"property",</w:t>
      </w:r>
      <w:r w:rsidRPr="00EB7E9E">
        <w:rPr>
          <w:spacing w:val="59"/>
        </w:rPr>
        <w:t xml:space="preserve"> </w:t>
      </w:r>
      <w:r w:rsidRPr="00EB7E9E">
        <w:rPr>
          <w:spacing w:val="-1"/>
        </w:rPr>
        <w:t>means</w:t>
      </w:r>
      <w:r>
        <w:t xml:space="preserve"> a</w:t>
      </w:r>
      <w:r w:rsidRPr="00EB7E9E">
        <w:rPr>
          <w:spacing w:val="-2"/>
        </w:rPr>
        <w:t xml:space="preserve"> </w:t>
      </w:r>
      <w:r w:rsidRPr="00EB7E9E">
        <w:rPr>
          <w:spacing w:val="-1"/>
        </w:rPr>
        <w:t>person</w:t>
      </w:r>
      <w:r>
        <w:t xml:space="preserve"> </w:t>
      </w:r>
      <w:r w:rsidRPr="00EB7E9E">
        <w:rPr>
          <w:spacing w:val="-1"/>
        </w:rPr>
        <w:t>in</w:t>
      </w:r>
      <w:r>
        <w:t xml:space="preserve"> </w:t>
      </w:r>
      <w:r w:rsidRPr="00EB7E9E">
        <w:rPr>
          <w:spacing w:val="-1"/>
        </w:rPr>
        <w:t>whose</w:t>
      </w:r>
      <w:r>
        <w:t xml:space="preserve"> name</w:t>
      </w:r>
      <w:r w:rsidRPr="00EB7E9E">
        <w:rPr>
          <w:spacing w:val="-2"/>
        </w:rPr>
        <w:t xml:space="preserve"> </w:t>
      </w:r>
      <w:r w:rsidRPr="00EB7E9E">
        <w:rPr>
          <w:spacing w:val="-1"/>
        </w:rPr>
        <w:t>ownership</w:t>
      </w:r>
      <w:r>
        <w:t xml:space="preserve"> </w:t>
      </w:r>
      <w:r w:rsidRPr="00EB7E9E">
        <w:rPr>
          <w:spacing w:val="-2"/>
        </w:rPr>
        <w:t>of</w:t>
      </w:r>
      <w:r w:rsidRPr="00EB7E9E">
        <w:rPr>
          <w:spacing w:val="2"/>
        </w:rPr>
        <w:t xml:space="preserve"> </w:t>
      </w:r>
      <w:r>
        <w:t>the</w:t>
      </w:r>
      <w:r w:rsidRPr="00EB7E9E">
        <w:rPr>
          <w:spacing w:val="-2"/>
        </w:rPr>
        <w:t xml:space="preserve"> </w:t>
      </w:r>
      <w:r w:rsidRPr="00EB7E9E">
        <w:rPr>
          <w:spacing w:val="-1"/>
        </w:rPr>
        <w:t>property</w:t>
      </w:r>
      <w:r w:rsidRPr="00EB7E9E">
        <w:rPr>
          <w:spacing w:val="-2"/>
        </w:rPr>
        <w:t xml:space="preserve"> </w:t>
      </w:r>
      <w:r w:rsidRPr="00EB7E9E">
        <w:rPr>
          <w:spacing w:val="-1"/>
        </w:rPr>
        <w:t>is</w:t>
      </w:r>
      <w:r w:rsidRPr="00EB7E9E">
        <w:rPr>
          <w:spacing w:val="-2"/>
        </w:rPr>
        <w:t xml:space="preserve"> </w:t>
      </w:r>
      <w:r w:rsidRPr="00EB7E9E">
        <w:rPr>
          <w:spacing w:val="-1"/>
        </w:rPr>
        <w:t>registered;</w:t>
      </w:r>
    </w:p>
    <w:p w:rsidR="002070E2" w:rsidRPr="00EB7E9E" w:rsidRDefault="00CF60F0" w:rsidP="00EB7E9E">
      <w:pPr>
        <w:pStyle w:val="BodyText"/>
        <w:tabs>
          <w:tab w:val="left" w:pos="2352"/>
        </w:tabs>
        <w:spacing w:before="8" w:line="275" w:lineRule="auto"/>
        <w:ind w:left="2351" w:right="195" w:firstLine="0"/>
        <w:jc w:val="both"/>
        <w:rPr>
          <w:rFonts w:cs="Arial"/>
          <w:sz w:val="18"/>
          <w:szCs w:val="18"/>
        </w:rPr>
      </w:pPr>
      <w:r>
        <w:rPr>
          <w:noProof/>
          <w:lang w:val="en-ZA" w:eastAsia="en-ZA"/>
        </w:rPr>
        <w:drawing>
          <wp:anchor distT="0" distB="0" distL="114300" distR="114300" simplePos="0" relativeHeight="503277440"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126058">
      <w:pPr>
        <w:pStyle w:val="BodyText"/>
        <w:numPr>
          <w:ilvl w:val="2"/>
          <w:numId w:val="44"/>
        </w:numPr>
        <w:tabs>
          <w:tab w:val="left" w:pos="2352"/>
        </w:tabs>
        <w:spacing w:before="72" w:line="275" w:lineRule="auto"/>
        <w:ind w:left="2351" w:right="121" w:hanging="811"/>
        <w:jc w:val="both"/>
      </w:pPr>
      <w:r>
        <w:rPr>
          <w:spacing w:val="-1"/>
        </w:rPr>
        <w:t>in</w:t>
      </w:r>
      <w:r>
        <w:t xml:space="preserve"> </w:t>
      </w:r>
      <w:r>
        <w:rPr>
          <w:spacing w:val="-1"/>
        </w:rPr>
        <w:t>relation</w:t>
      </w:r>
      <w:r>
        <w:t xml:space="preserve"> to a</w:t>
      </w:r>
      <w:r>
        <w:rPr>
          <w:spacing w:val="1"/>
        </w:rPr>
        <w:t xml:space="preserve"> </w:t>
      </w:r>
      <w:r>
        <w:rPr>
          <w:spacing w:val="-1"/>
        </w:rPr>
        <w:t>right</w:t>
      </w:r>
      <w:r>
        <w:rPr>
          <w:spacing w:val="1"/>
        </w:rPr>
        <w:t xml:space="preserve"> </w:t>
      </w:r>
      <w:r>
        <w:rPr>
          <w:spacing w:val="-1"/>
        </w:rPr>
        <w:t>referred</w:t>
      </w:r>
      <w:r>
        <w:t xml:space="preserve"> to in </w:t>
      </w:r>
      <w:r>
        <w:rPr>
          <w:spacing w:val="-1"/>
        </w:rPr>
        <w:t>paragraph</w:t>
      </w:r>
      <w:r>
        <w:t xml:space="preserve"> </w:t>
      </w:r>
      <w:r>
        <w:rPr>
          <w:spacing w:val="-1"/>
        </w:rPr>
        <w:t>(b)</w:t>
      </w:r>
      <w:r>
        <w:rPr>
          <w:spacing w:val="1"/>
        </w:rPr>
        <w:t xml:space="preserve"> </w:t>
      </w:r>
      <w:r>
        <w:rPr>
          <w:spacing w:val="-2"/>
        </w:rPr>
        <w:t>of</w:t>
      </w:r>
      <w:r>
        <w:rPr>
          <w:spacing w:val="2"/>
        </w:rPr>
        <w:t xml:space="preserve"> </w:t>
      </w:r>
      <w:r>
        <w:t xml:space="preserve">the </w:t>
      </w:r>
      <w:r>
        <w:rPr>
          <w:spacing w:val="-1"/>
        </w:rPr>
        <w:t>definition</w:t>
      </w:r>
      <w:r>
        <w:t xml:space="preserve"> </w:t>
      </w:r>
      <w:r>
        <w:rPr>
          <w:spacing w:val="-2"/>
        </w:rPr>
        <w:t>of</w:t>
      </w:r>
      <w:r>
        <w:rPr>
          <w:spacing w:val="4"/>
        </w:rPr>
        <w:t xml:space="preserve"> </w:t>
      </w:r>
      <w:r>
        <w:rPr>
          <w:spacing w:val="-1"/>
        </w:rPr>
        <w:t>"property",</w:t>
      </w:r>
      <w:r>
        <w:rPr>
          <w:spacing w:val="2"/>
        </w:rPr>
        <w:t xml:space="preserve"> </w:t>
      </w:r>
      <w:r>
        <w:rPr>
          <w:spacing w:val="-1"/>
        </w:rPr>
        <w:t>means</w:t>
      </w:r>
      <w:r>
        <w:rPr>
          <w:spacing w:val="75"/>
        </w:rPr>
        <w:t xml:space="preserve"> </w:t>
      </w:r>
      <w:r>
        <w:t>a person</w:t>
      </w:r>
      <w:r>
        <w:rPr>
          <w:spacing w:val="-2"/>
        </w:rPr>
        <w:t xml:space="preserve"> </w:t>
      </w:r>
      <w:r>
        <w:rPr>
          <w:spacing w:val="-1"/>
        </w:rPr>
        <w:t>in</w:t>
      </w:r>
      <w:r>
        <w:t xml:space="preserve"> </w:t>
      </w:r>
      <w:r>
        <w:rPr>
          <w:spacing w:val="-1"/>
        </w:rPr>
        <w:t>whose</w:t>
      </w:r>
      <w:r>
        <w:t xml:space="preserve"> name</w:t>
      </w:r>
      <w:r>
        <w:rPr>
          <w:spacing w:val="-2"/>
        </w:rPr>
        <w:t xml:space="preserve"> </w:t>
      </w:r>
      <w:r>
        <w:t>the</w:t>
      </w:r>
      <w:r>
        <w:rPr>
          <w:spacing w:val="-2"/>
        </w:rPr>
        <w:t xml:space="preserve"> </w:t>
      </w:r>
      <w:r>
        <w:rPr>
          <w:spacing w:val="-1"/>
        </w:rPr>
        <w:t>right is</w:t>
      </w:r>
      <w:r>
        <w:rPr>
          <w:spacing w:val="-2"/>
        </w:rPr>
        <w:t xml:space="preserve"> </w:t>
      </w:r>
      <w:r>
        <w:rPr>
          <w:spacing w:val="-1"/>
        </w:rPr>
        <w:t>registered;</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31"/>
        </w:numPr>
        <w:tabs>
          <w:tab w:val="left" w:pos="2653"/>
        </w:tabs>
        <w:spacing w:line="276" w:lineRule="auto"/>
        <w:ind w:right="115"/>
        <w:jc w:val="both"/>
      </w:pPr>
      <w:r>
        <w:rPr>
          <w:spacing w:val="-1"/>
        </w:rPr>
        <w:t>in</w:t>
      </w:r>
      <w:r>
        <w:rPr>
          <w:spacing w:val="24"/>
        </w:rPr>
        <w:t xml:space="preserve"> </w:t>
      </w:r>
      <w:r>
        <w:rPr>
          <w:spacing w:val="-1"/>
        </w:rPr>
        <w:t>relation</w:t>
      </w:r>
      <w:r>
        <w:rPr>
          <w:spacing w:val="22"/>
        </w:rPr>
        <w:t xml:space="preserve"> </w:t>
      </w:r>
      <w:r>
        <w:t>to</w:t>
      </w:r>
      <w:r>
        <w:rPr>
          <w:spacing w:val="24"/>
        </w:rPr>
        <w:t xml:space="preserve"> </w:t>
      </w:r>
      <w:r>
        <w:t>a</w:t>
      </w:r>
      <w:r>
        <w:rPr>
          <w:spacing w:val="22"/>
        </w:rPr>
        <w:t xml:space="preserve"> </w:t>
      </w:r>
      <w:r>
        <w:rPr>
          <w:spacing w:val="-1"/>
        </w:rPr>
        <w:t>time</w:t>
      </w:r>
      <w:r>
        <w:rPr>
          <w:spacing w:val="24"/>
        </w:rPr>
        <w:t xml:space="preserve"> </w:t>
      </w:r>
      <w:r>
        <w:rPr>
          <w:spacing w:val="-1"/>
        </w:rPr>
        <w:t>sharing</w:t>
      </w:r>
      <w:r>
        <w:rPr>
          <w:spacing w:val="26"/>
        </w:rPr>
        <w:t xml:space="preserve"> </w:t>
      </w:r>
      <w:r>
        <w:rPr>
          <w:spacing w:val="-1"/>
        </w:rPr>
        <w:t>interest</w:t>
      </w:r>
      <w:r>
        <w:rPr>
          <w:spacing w:val="25"/>
        </w:rPr>
        <w:t xml:space="preserve"> </w:t>
      </w:r>
      <w:r>
        <w:rPr>
          <w:spacing w:val="-1"/>
        </w:rPr>
        <w:t>contemplated</w:t>
      </w:r>
      <w:r>
        <w:rPr>
          <w:spacing w:val="24"/>
        </w:rPr>
        <w:t xml:space="preserve"> </w:t>
      </w:r>
      <w:r>
        <w:rPr>
          <w:spacing w:val="-1"/>
        </w:rPr>
        <w:t>in</w:t>
      </w:r>
      <w:r>
        <w:rPr>
          <w:spacing w:val="24"/>
        </w:rPr>
        <w:t xml:space="preserve"> </w:t>
      </w:r>
      <w:r>
        <w:t>the</w:t>
      </w:r>
      <w:r>
        <w:rPr>
          <w:spacing w:val="24"/>
        </w:rPr>
        <w:t xml:space="preserve"> </w:t>
      </w:r>
      <w:r>
        <w:rPr>
          <w:spacing w:val="-1"/>
        </w:rPr>
        <w:t>Property</w:t>
      </w:r>
      <w:r>
        <w:rPr>
          <w:spacing w:val="22"/>
        </w:rPr>
        <w:t xml:space="preserve"> </w:t>
      </w:r>
      <w:r>
        <w:rPr>
          <w:spacing w:val="-1"/>
        </w:rPr>
        <w:t>Time-sharing</w:t>
      </w:r>
      <w:r>
        <w:rPr>
          <w:spacing w:val="39"/>
        </w:rPr>
        <w:t xml:space="preserve"> </w:t>
      </w:r>
      <w:r>
        <w:rPr>
          <w:spacing w:val="-1"/>
        </w:rPr>
        <w:t>Control</w:t>
      </w:r>
      <w:r>
        <w:rPr>
          <w:spacing w:val="45"/>
        </w:rPr>
        <w:t xml:space="preserve"> </w:t>
      </w:r>
      <w:r>
        <w:rPr>
          <w:spacing w:val="-1"/>
        </w:rPr>
        <w:t>Act,</w:t>
      </w:r>
      <w:r>
        <w:rPr>
          <w:spacing w:val="47"/>
        </w:rPr>
        <w:t xml:space="preserve"> </w:t>
      </w:r>
      <w:r>
        <w:rPr>
          <w:spacing w:val="-1"/>
        </w:rPr>
        <w:t>1983</w:t>
      </w:r>
      <w:r>
        <w:rPr>
          <w:spacing w:val="45"/>
        </w:rPr>
        <w:t xml:space="preserve"> </w:t>
      </w:r>
      <w:r>
        <w:rPr>
          <w:spacing w:val="-1"/>
        </w:rPr>
        <w:t>(Act</w:t>
      </w:r>
      <w:r>
        <w:rPr>
          <w:spacing w:val="44"/>
        </w:rPr>
        <w:t xml:space="preserve"> </w:t>
      </w:r>
      <w:r>
        <w:rPr>
          <w:spacing w:val="-1"/>
        </w:rPr>
        <w:t>No.</w:t>
      </w:r>
      <w:r>
        <w:rPr>
          <w:spacing w:val="47"/>
        </w:rPr>
        <w:t xml:space="preserve"> </w:t>
      </w:r>
      <w:r>
        <w:t>75</w:t>
      </w:r>
      <w:r>
        <w:rPr>
          <w:spacing w:val="45"/>
        </w:rPr>
        <w:t xml:space="preserve"> </w:t>
      </w:r>
      <w:r>
        <w:t>of</w:t>
      </w:r>
      <w:r>
        <w:rPr>
          <w:spacing w:val="50"/>
        </w:rPr>
        <w:t xml:space="preserve"> </w:t>
      </w:r>
      <w:r>
        <w:rPr>
          <w:spacing w:val="-1"/>
        </w:rPr>
        <w:t>1983),</w:t>
      </w:r>
      <w:r>
        <w:rPr>
          <w:spacing w:val="47"/>
        </w:rPr>
        <w:t xml:space="preserve"> </w:t>
      </w:r>
      <w:r>
        <w:rPr>
          <w:spacing w:val="-1"/>
        </w:rPr>
        <w:t>means</w:t>
      </w:r>
      <w:r>
        <w:rPr>
          <w:spacing w:val="46"/>
        </w:rPr>
        <w:t xml:space="preserve"> </w:t>
      </w:r>
      <w:r>
        <w:t>the</w:t>
      </w:r>
      <w:r>
        <w:rPr>
          <w:spacing w:val="45"/>
        </w:rPr>
        <w:t xml:space="preserve"> </w:t>
      </w:r>
      <w:r>
        <w:rPr>
          <w:spacing w:val="-1"/>
        </w:rPr>
        <w:t>management</w:t>
      </w:r>
      <w:r>
        <w:rPr>
          <w:spacing w:val="47"/>
        </w:rPr>
        <w:t xml:space="preserve"> </w:t>
      </w:r>
      <w:r>
        <w:rPr>
          <w:spacing w:val="-1"/>
        </w:rPr>
        <w:t>association</w:t>
      </w:r>
      <w:r>
        <w:rPr>
          <w:spacing w:val="53"/>
        </w:rPr>
        <w:t xml:space="preserve"> </w:t>
      </w:r>
      <w:r>
        <w:rPr>
          <w:spacing w:val="-1"/>
        </w:rPr>
        <w:t>contemplated</w:t>
      </w:r>
      <w:r>
        <w:rPr>
          <w:spacing w:val="48"/>
        </w:rPr>
        <w:t xml:space="preserve"> </w:t>
      </w:r>
      <w:r>
        <w:rPr>
          <w:spacing w:val="-1"/>
        </w:rPr>
        <w:t>in</w:t>
      </w:r>
      <w:r>
        <w:rPr>
          <w:spacing w:val="48"/>
        </w:rPr>
        <w:t xml:space="preserve"> </w:t>
      </w:r>
      <w:r>
        <w:t>the</w:t>
      </w:r>
      <w:r>
        <w:rPr>
          <w:spacing w:val="45"/>
        </w:rPr>
        <w:t xml:space="preserve"> </w:t>
      </w:r>
      <w:r>
        <w:rPr>
          <w:spacing w:val="-1"/>
        </w:rPr>
        <w:t>regulations</w:t>
      </w:r>
      <w:r>
        <w:rPr>
          <w:spacing w:val="48"/>
        </w:rPr>
        <w:t xml:space="preserve"> </w:t>
      </w:r>
      <w:r>
        <w:rPr>
          <w:spacing w:val="-1"/>
        </w:rPr>
        <w:t>made</w:t>
      </w:r>
      <w:r>
        <w:rPr>
          <w:spacing w:val="48"/>
        </w:rPr>
        <w:t xml:space="preserve"> </w:t>
      </w:r>
      <w:r>
        <w:rPr>
          <w:spacing w:val="-1"/>
        </w:rPr>
        <w:t>in</w:t>
      </w:r>
      <w:r>
        <w:rPr>
          <w:spacing w:val="48"/>
        </w:rPr>
        <w:t xml:space="preserve"> </w:t>
      </w:r>
      <w:r>
        <w:rPr>
          <w:spacing w:val="-1"/>
        </w:rPr>
        <w:t>terms</w:t>
      </w:r>
      <w:r>
        <w:rPr>
          <w:spacing w:val="47"/>
        </w:rPr>
        <w:t xml:space="preserve"> </w:t>
      </w:r>
      <w:r>
        <w:rPr>
          <w:spacing w:val="-2"/>
        </w:rPr>
        <w:t>of</w:t>
      </w:r>
      <w:r>
        <w:rPr>
          <w:spacing w:val="51"/>
        </w:rPr>
        <w:t xml:space="preserve"> </w:t>
      </w:r>
      <w:r>
        <w:rPr>
          <w:spacing w:val="-1"/>
        </w:rPr>
        <w:t>section</w:t>
      </w:r>
      <w:r>
        <w:rPr>
          <w:spacing w:val="48"/>
        </w:rPr>
        <w:t xml:space="preserve"> </w:t>
      </w:r>
      <w:r>
        <w:t>12</w:t>
      </w:r>
      <w:r>
        <w:rPr>
          <w:spacing w:val="48"/>
        </w:rPr>
        <w:t xml:space="preserve"> </w:t>
      </w:r>
      <w:r>
        <w:rPr>
          <w:spacing w:val="-2"/>
        </w:rPr>
        <w:t>of</w:t>
      </w:r>
      <w:r>
        <w:rPr>
          <w:spacing w:val="49"/>
        </w:rPr>
        <w:t xml:space="preserve"> </w:t>
      </w:r>
      <w:r>
        <w:t>the</w:t>
      </w:r>
      <w:r>
        <w:rPr>
          <w:spacing w:val="48"/>
        </w:rPr>
        <w:t xml:space="preserve"> </w:t>
      </w:r>
      <w:r>
        <w:rPr>
          <w:spacing w:val="-1"/>
        </w:rPr>
        <w:t>Property</w:t>
      </w:r>
      <w:r>
        <w:rPr>
          <w:spacing w:val="39"/>
        </w:rPr>
        <w:t xml:space="preserve"> </w:t>
      </w:r>
      <w:r>
        <w:rPr>
          <w:spacing w:val="-1"/>
        </w:rPr>
        <w:t>Time-sharing</w:t>
      </w:r>
      <w:r>
        <w:rPr>
          <w:spacing w:val="5"/>
        </w:rPr>
        <w:t xml:space="preserve"> </w:t>
      </w:r>
      <w:r>
        <w:rPr>
          <w:spacing w:val="-1"/>
        </w:rPr>
        <w:t>Control</w:t>
      </w:r>
      <w:r>
        <w:rPr>
          <w:spacing w:val="2"/>
        </w:rPr>
        <w:t xml:space="preserve"> </w:t>
      </w:r>
      <w:r>
        <w:rPr>
          <w:spacing w:val="-1"/>
        </w:rPr>
        <w:t>Act,</w:t>
      </w:r>
      <w:r>
        <w:rPr>
          <w:spacing w:val="4"/>
        </w:rPr>
        <w:t xml:space="preserve"> </w:t>
      </w:r>
      <w:r>
        <w:rPr>
          <w:spacing w:val="-1"/>
        </w:rPr>
        <w:t>1983,</w:t>
      </w:r>
      <w:r>
        <w:rPr>
          <w:spacing w:val="4"/>
        </w:rPr>
        <w:t xml:space="preserve"> </w:t>
      </w:r>
      <w:r>
        <w:rPr>
          <w:spacing w:val="-1"/>
        </w:rPr>
        <w:t>and</w:t>
      </w:r>
      <w:r>
        <w:rPr>
          <w:spacing w:val="3"/>
        </w:rPr>
        <w:t xml:space="preserve"> </w:t>
      </w:r>
      <w:r>
        <w:rPr>
          <w:spacing w:val="-1"/>
        </w:rPr>
        <w:t>published</w:t>
      </w:r>
      <w:r>
        <w:rPr>
          <w:spacing w:val="3"/>
        </w:rPr>
        <w:t xml:space="preserve"> </w:t>
      </w:r>
      <w:r>
        <w:rPr>
          <w:spacing w:val="-1"/>
        </w:rPr>
        <w:t>in</w:t>
      </w:r>
      <w:r>
        <w:rPr>
          <w:spacing w:val="5"/>
        </w:rPr>
        <w:t xml:space="preserve"> </w:t>
      </w:r>
      <w:r>
        <w:rPr>
          <w:spacing w:val="-1"/>
        </w:rPr>
        <w:t>Government</w:t>
      </w:r>
      <w:r>
        <w:rPr>
          <w:spacing w:val="4"/>
        </w:rPr>
        <w:t xml:space="preserve"> </w:t>
      </w:r>
      <w:r>
        <w:rPr>
          <w:spacing w:val="-1"/>
        </w:rPr>
        <w:t>Notice</w:t>
      </w:r>
      <w:r>
        <w:rPr>
          <w:spacing w:val="2"/>
        </w:rPr>
        <w:t xml:space="preserve"> </w:t>
      </w:r>
      <w:r>
        <w:rPr>
          <w:spacing w:val="-1"/>
        </w:rPr>
        <w:t>R327</w:t>
      </w:r>
      <w:r>
        <w:rPr>
          <w:spacing w:val="3"/>
        </w:rPr>
        <w:t xml:space="preserve"> </w:t>
      </w:r>
      <w:r>
        <w:t>of</w:t>
      </w:r>
      <w:r>
        <w:rPr>
          <w:spacing w:val="6"/>
        </w:rPr>
        <w:t xml:space="preserve"> </w:t>
      </w:r>
      <w:r>
        <w:t>24</w:t>
      </w:r>
      <w:r>
        <w:rPr>
          <w:spacing w:val="49"/>
        </w:rPr>
        <w:t xml:space="preserve"> </w:t>
      </w:r>
      <w:r>
        <w:rPr>
          <w:spacing w:val="-1"/>
        </w:rPr>
        <w:t>February 1984;</w:t>
      </w:r>
    </w:p>
    <w:p w:rsidR="002070E2" w:rsidRDefault="002070E2" w:rsidP="00752F41">
      <w:pPr>
        <w:spacing w:before="6"/>
        <w:jc w:val="both"/>
        <w:rPr>
          <w:rFonts w:ascii="Arial" w:eastAsia="Arial" w:hAnsi="Arial" w:cs="Arial"/>
          <w:sz w:val="25"/>
          <w:szCs w:val="25"/>
        </w:rPr>
      </w:pPr>
    </w:p>
    <w:p w:rsidR="002070E2" w:rsidRDefault="002629D3" w:rsidP="00752F41">
      <w:pPr>
        <w:numPr>
          <w:ilvl w:val="0"/>
          <w:numId w:val="31"/>
        </w:numPr>
        <w:tabs>
          <w:tab w:val="left" w:pos="2653"/>
        </w:tabs>
        <w:spacing w:line="275" w:lineRule="auto"/>
        <w:ind w:right="115" w:hanging="392"/>
        <w:jc w:val="both"/>
        <w:rPr>
          <w:rFonts w:ascii="Arial" w:eastAsia="Arial" w:hAnsi="Arial" w:cs="Arial"/>
        </w:rPr>
      </w:pPr>
      <w:r>
        <w:rPr>
          <w:rFonts w:ascii="Arial"/>
          <w:i/>
          <w:spacing w:val="-1"/>
        </w:rPr>
        <w:t>in</w:t>
      </w:r>
      <w:r>
        <w:rPr>
          <w:rFonts w:ascii="Arial"/>
          <w:i/>
          <w:spacing w:val="10"/>
        </w:rPr>
        <w:t xml:space="preserve"> </w:t>
      </w:r>
      <w:r>
        <w:rPr>
          <w:rFonts w:ascii="Arial"/>
          <w:i/>
          <w:spacing w:val="-1"/>
        </w:rPr>
        <w:t>relation</w:t>
      </w:r>
      <w:r>
        <w:rPr>
          <w:rFonts w:ascii="Arial"/>
          <w:i/>
          <w:spacing w:val="10"/>
        </w:rPr>
        <w:t xml:space="preserve"> </w:t>
      </w:r>
      <w:r>
        <w:rPr>
          <w:rFonts w:ascii="Arial"/>
          <w:i/>
        </w:rPr>
        <w:t>to</w:t>
      </w:r>
      <w:r>
        <w:rPr>
          <w:rFonts w:ascii="Arial"/>
          <w:i/>
          <w:spacing w:val="10"/>
        </w:rPr>
        <w:t xml:space="preserve"> </w:t>
      </w:r>
      <w:r>
        <w:rPr>
          <w:rFonts w:ascii="Arial"/>
          <w:i/>
        </w:rPr>
        <w:t>a</w:t>
      </w:r>
      <w:r>
        <w:rPr>
          <w:rFonts w:ascii="Arial"/>
          <w:i/>
          <w:spacing w:val="11"/>
        </w:rPr>
        <w:t xml:space="preserve"> </w:t>
      </w:r>
      <w:r>
        <w:rPr>
          <w:rFonts w:ascii="Arial"/>
          <w:spacing w:val="-1"/>
        </w:rPr>
        <w:t>share</w:t>
      </w:r>
      <w:r>
        <w:rPr>
          <w:rFonts w:ascii="Arial"/>
          <w:spacing w:val="10"/>
        </w:rPr>
        <w:t xml:space="preserve"> </w:t>
      </w:r>
      <w:r>
        <w:rPr>
          <w:rFonts w:ascii="Arial"/>
          <w:spacing w:val="-1"/>
        </w:rPr>
        <w:t>block</w:t>
      </w:r>
      <w:r>
        <w:rPr>
          <w:rFonts w:ascii="Arial"/>
          <w:spacing w:val="10"/>
        </w:rPr>
        <w:t xml:space="preserve"> </w:t>
      </w:r>
      <w:r>
        <w:rPr>
          <w:rFonts w:ascii="Arial"/>
          <w:spacing w:val="-1"/>
        </w:rPr>
        <w:t>company,</w:t>
      </w:r>
      <w:r>
        <w:rPr>
          <w:rFonts w:ascii="Arial"/>
          <w:spacing w:val="9"/>
        </w:rPr>
        <w:t xml:space="preserve"> </w:t>
      </w:r>
      <w:r>
        <w:rPr>
          <w:rFonts w:ascii="Arial"/>
        </w:rPr>
        <w:t>the</w:t>
      </w:r>
      <w:r>
        <w:rPr>
          <w:rFonts w:ascii="Arial"/>
          <w:spacing w:val="9"/>
        </w:rPr>
        <w:t xml:space="preserve"> </w:t>
      </w:r>
      <w:r>
        <w:rPr>
          <w:rFonts w:ascii="Arial"/>
          <w:spacing w:val="-1"/>
        </w:rPr>
        <w:t>share</w:t>
      </w:r>
      <w:r>
        <w:rPr>
          <w:rFonts w:ascii="Arial"/>
          <w:spacing w:val="10"/>
        </w:rPr>
        <w:t xml:space="preserve"> </w:t>
      </w:r>
      <w:r>
        <w:rPr>
          <w:rFonts w:ascii="Arial"/>
          <w:spacing w:val="-1"/>
        </w:rPr>
        <w:t>block</w:t>
      </w:r>
      <w:r>
        <w:rPr>
          <w:rFonts w:ascii="Arial"/>
          <w:spacing w:val="12"/>
        </w:rPr>
        <w:t xml:space="preserve"> </w:t>
      </w:r>
      <w:r>
        <w:rPr>
          <w:rFonts w:ascii="Arial"/>
          <w:spacing w:val="-1"/>
        </w:rPr>
        <w:t>company</w:t>
      </w:r>
      <w:r>
        <w:rPr>
          <w:rFonts w:ascii="Arial"/>
          <w:spacing w:val="7"/>
        </w:rPr>
        <w:t xml:space="preserve"> </w:t>
      </w:r>
      <w:r>
        <w:rPr>
          <w:rFonts w:ascii="Arial"/>
        </w:rPr>
        <w:t>as</w:t>
      </w:r>
      <w:r>
        <w:rPr>
          <w:rFonts w:ascii="Arial"/>
          <w:spacing w:val="10"/>
        </w:rPr>
        <w:t xml:space="preserve"> </w:t>
      </w:r>
      <w:r>
        <w:rPr>
          <w:rFonts w:ascii="Arial"/>
          <w:spacing w:val="-1"/>
        </w:rPr>
        <w:t>defined</w:t>
      </w:r>
      <w:r>
        <w:rPr>
          <w:rFonts w:ascii="Arial"/>
          <w:spacing w:val="7"/>
        </w:rPr>
        <w:t xml:space="preserve"> </w:t>
      </w:r>
      <w:r>
        <w:rPr>
          <w:rFonts w:ascii="Arial"/>
          <w:spacing w:val="-1"/>
        </w:rPr>
        <w:t>in</w:t>
      </w:r>
      <w:r>
        <w:rPr>
          <w:rFonts w:ascii="Arial"/>
          <w:spacing w:val="10"/>
        </w:rPr>
        <w:t xml:space="preserve"> </w:t>
      </w:r>
      <w:r>
        <w:rPr>
          <w:rFonts w:ascii="Arial"/>
        </w:rPr>
        <w:t>the</w:t>
      </w:r>
      <w:r>
        <w:rPr>
          <w:rFonts w:ascii="Arial"/>
          <w:spacing w:val="35"/>
        </w:rPr>
        <w:t xml:space="preserve"> </w:t>
      </w:r>
      <w:r>
        <w:rPr>
          <w:rFonts w:ascii="Arial"/>
          <w:spacing w:val="-1"/>
        </w:rPr>
        <w:t>Share</w:t>
      </w:r>
      <w:r>
        <w:rPr>
          <w:rFonts w:ascii="Arial"/>
          <w:spacing w:val="19"/>
        </w:rPr>
        <w:t xml:space="preserve"> </w:t>
      </w:r>
      <w:r>
        <w:rPr>
          <w:rFonts w:ascii="Arial"/>
          <w:spacing w:val="-1"/>
        </w:rPr>
        <w:t>Block</w:t>
      </w:r>
      <w:r>
        <w:rPr>
          <w:rFonts w:ascii="Arial"/>
          <w:spacing w:val="22"/>
        </w:rPr>
        <w:t xml:space="preserve"> </w:t>
      </w:r>
      <w:r>
        <w:rPr>
          <w:rFonts w:ascii="Arial"/>
          <w:spacing w:val="-1"/>
        </w:rPr>
        <w:t>Control</w:t>
      </w:r>
      <w:r>
        <w:rPr>
          <w:rFonts w:ascii="Arial"/>
          <w:spacing w:val="19"/>
        </w:rPr>
        <w:t xml:space="preserve"> </w:t>
      </w:r>
      <w:r>
        <w:rPr>
          <w:rFonts w:ascii="Arial"/>
          <w:spacing w:val="-1"/>
        </w:rPr>
        <w:t>Act,</w:t>
      </w:r>
      <w:r>
        <w:rPr>
          <w:rFonts w:ascii="Arial"/>
          <w:spacing w:val="21"/>
        </w:rPr>
        <w:t xml:space="preserve"> </w:t>
      </w:r>
      <w:r>
        <w:rPr>
          <w:rFonts w:ascii="Arial"/>
          <w:spacing w:val="-1"/>
        </w:rPr>
        <w:t>1980</w:t>
      </w:r>
      <w:r>
        <w:rPr>
          <w:rFonts w:ascii="Arial"/>
          <w:spacing w:val="19"/>
        </w:rPr>
        <w:t xml:space="preserve"> </w:t>
      </w:r>
      <w:r>
        <w:rPr>
          <w:rFonts w:ascii="Arial"/>
          <w:spacing w:val="-1"/>
        </w:rPr>
        <w:t>(Act</w:t>
      </w:r>
      <w:r>
        <w:rPr>
          <w:rFonts w:ascii="Arial"/>
          <w:spacing w:val="21"/>
        </w:rPr>
        <w:t xml:space="preserve"> </w:t>
      </w:r>
      <w:r>
        <w:rPr>
          <w:rFonts w:ascii="Arial"/>
          <w:spacing w:val="-1"/>
        </w:rPr>
        <w:t>No.</w:t>
      </w:r>
      <w:r>
        <w:rPr>
          <w:rFonts w:ascii="Arial"/>
          <w:spacing w:val="20"/>
        </w:rPr>
        <w:t xml:space="preserve"> </w:t>
      </w:r>
      <w:r>
        <w:rPr>
          <w:rFonts w:ascii="Arial"/>
        </w:rPr>
        <w:t>59</w:t>
      </w:r>
      <w:r>
        <w:rPr>
          <w:rFonts w:ascii="Arial"/>
          <w:spacing w:val="19"/>
        </w:rPr>
        <w:t xml:space="preserve"> </w:t>
      </w:r>
      <w:r>
        <w:rPr>
          <w:rFonts w:ascii="Arial"/>
        </w:rPr>
        <w:t>of</w:t>
      </w:r>
      <w:r>
        <w:rPr>
          <w:rFonts w:ascii="Arial"/>
          <w:spacing w:val="23"/>
        </w:rPr>
        <w:t xml:space="preserve"> </w:t>
      </w:r>
      <w:r>
        <w:rPr>
          <w:rFonts w:ascii="Arial"/>
          <w:spacing w:val="-1"/>
        </w:rPr>
        <w:t>1980);</w:t>
      </w:r>
      <w:r>
        <w:rPr>
          <w:rFonts w:ascii="Arial"/>
          <w:spacing w:val="25"/>
        </w:rPr>
        <w:t xml:space="preserve"> </w:t>
      </w:r>
      <w:r>
        <w:rPr>
          <w:rFonts w:ascii="Arial"/>
          <w:i/>
          <w:spacing w:val="-1"/>
        </w:rPr>
        <w:t>(Added</w:t>
      </w:r>
      <w:r>
        <w:rPr>
          <w:rFonts w:ascii="Arial"/>
          <w:i/>
          <w:spacing w:val="19"/>
        </w:rPr>
        <w:t xml:space="preserve"> </w:t>
      </w:r>
      <w:r>
        <w:rPr>
          <w:rFonts w:ascii="Arial"/>
          <w:i/>
        </w:rPr>
        <w:t>by</w:t>
      </w:r>
      <w:r>
        <w:rPr>
          <w:rFonts w:ascii="Arial"/>
          <w:i/>
          <w:spacing w:val="19"/>
        </w:rPr>
        <w:t xml:space="preserve"> </w:t>
      </w:r>
      <w:r>
        <w:rPr>
          <w:rFonts w:ascii="Arial"/>
          <w:i/>
        </w:rPr>
        <w:t>s1</w:t>
      </w:r>
      <w:r>
        <w:rPr>
          <w:rFonts w:ascii="Arial"/>
          <w:i/>
          <w:spacing w:val="19"/>
        </w:rPr>
        <w:t xml:space="preserve"> </w:t>
      </w:r>
      <w:r>
        <w:rPr>
          <w:rFonts w:ascii="Arial"/>
          <w:i/>
        </w:rPr>
        <w:t>of</w:t>
      </w:r>
      <w:r>
        <w:rPr>
          <w:rFonts w:ascii="Arial"/>
          <w:i/>
          <w:spacing w:val="20"/>
        </w:rPr>
        <w:t xml:space="preserve"> </w:t>
      </w:r>
      <w:r>
        <w:rPr>
          <w:rFonts w:ascii="Arial"/>
          <w:i/>
          <w:spacing w:val="-1"/>
        </w:rPr>
        <w:t>Act</w:t>
      </w:r>
      <w:r>
        <w:rPr>
          <w:rFonts w:ascii="Arial"/>
          <w:i/>
          <w:spacing w:val="21"/>
        </w:rPr>
        <w:t xml:space="preserve"> </w:t>
      </w:r>
      <w:r>
        <w:rPr>
          <w:rFonts w:ascii="Arial"/>
          <w:i/>
        </w:rPr>
        <w:t>29</w:t>
      </w:r>
      <w:r>
        <w:rPr>
          <w:rFonts w:ascii="Arial"/>
          <w:i/>
          <w:spacing w:val="19"/>
        </w:rPr>
        <w:t xml:space="preserve"> </w:t>
      </w:r>
      <w:r>
        <w:rPr>
          <w:rFonts w:ascii="Arial"/>
          <w:i/>
        </w:rPr>
        <w:t>of</w:t>
      </w:r>
      <w:r>
        <w:rPr>
          <w:rFonts w:ascii="Arial"/>
          <w:i/>
          <w:spacing w:val="49"/>
        </w:rPr>
        <w:t xml:space="preserve"> </w:t>
      </w:r>
      <w:r>
        <w:rPr>
          <w:rFonts w:ascii="Arial"/>
          <w:i/>
          <w:spacing w:val="-1"/>
        </w:rPr>
        <w:t>2014);</w:t>
      </w:r>
    </w:p>
    <w:p w:rsidR="002070E2" w:rsidRDefault="002070E2" w:rsidP="00752F41">
      <w:pPr>
        <w:spacing w:before="5"/>
        <w:jc w:val="both"/>
        <w:rPr>
          <w:rFonts w:ascii="Arial" w:eastAsia="Arial" w:hAnsi="Arial" w:cs="Arial"/>
          <w:i/>
          <w:sz w:val="25"/>
          <w:szCs w:val="25"/>
        </w:rPr>
      </w:pPr>
    </w:p>
    <w:p w:rsidR="002070E2" w:rsidRPr="00C21E10" w:rsidRDefault="002629D3" w:rsidP="00752F41">
      <w:pPr>
        <w:pStyle w:val="BodyText"/>
        <w:numPr>
          <w:ilvl w:val="0"/>
          <w:numId w:val="31"/>
        </w:numPr>
        <w:tabs>
          <w:tab w:val="left" w:pos="2633"/>
        </w:tabs>
        <w:spacing w:line="276" w:lineRule="auto"/>
        <w:ind w:right="120" w:hanging="392"/>
        <w:jc w:val="both"/>
        <w:rPr>
          <w:rFonts w:cs="Arial"/>
        </w:rPr>
      </w:pPr>
      <w:r>
        <w:rPr>
          <w:spacing w:val="-1"/>
        </w:rPr>
        <w:t>in</w:t>
      </w:r>
      <w:r>
        <w:rPr>
          <w:spacing w:val="17"/>
        </w:rPr>
        <w:t xml:space="preserve"> </w:t>
      </w:r>
      <w:r>
        <w:rPr>
          <w:spacing w:val="-1"/>
        </w:rPr>
        <w:t>relation</w:t>
      </w:r>
      <w:r>
        <w:rPr>
          <w:spacing w:val="17"/>
        </w:rPr>
        <w:t xml:space="preserve"> </w:t>
      </w:r>
      <w:r>
        <w:t>to</w:t>
      </w:r>
      <w:r>
        <w:rPr>
          <w:spacing w:val="17"/>
        </w:rPr>
        <w:t xml:space="preserve"> </w:t>
      </w:r>
      <w:r>
        <w:rPr>
          <w:spacing w:val="-1"/>
        </w:rPr>
        <w:t>buildings,</w:t>
      </w:r>
      <w:r>
        <w:rPr>
          <w:spacing w:val="18"/>
        </w:rPr>
        <w:t xml:space="preserve"> </w:t>
      </w:r>
      <w:r>
        <w:rPr>
          <w:spacing w:val="-1"/>
        </w:rPr>
        <w:t>other</w:t>
      </w:r>
      <w:r>
        <w:rPr>
          <w:spacing w:val="18"/>
        </w:rPr>
        <w:t xml:space="preserve"> </w:t>
      </w:r>
      <w:r>
        <w:rPr>
          <w:spacing w:val="-2"/>
        </w:rPr>
        <w:t>immovable</w:t>
      </w:r>
      <w:r>
        <w:rPr>
          <w:spacing w:val="17"/>
        </w:rPr>
        <w:t xml:space="preserve"> </w:t>
      </w:r>
      <w:r>
        <w:rPr>
          <w:spacing w:val="-1"/>
        </w:rPr>
        <w:t>structures</w:t>
      </w:r>
      <w:r>
        <w:rPr>
          <w:spacing w:val="17"/>
        </w:rPr>
        <w:t xml:space="preserve"> </w:t>
      </w:r>
      <w:r>
        <w:rPr>
          <w:spacing w:val="-1"/>
        </w:rPr>
        <w:t>and</w:t>
      </w:r>
      <w:r>
        <w:rPr>
          <w:spacing w:val="17"/>
        </w:rPr>
        <w:t xml:space="preserve"> </w:t>
      </w:r>
      <w:r>
        <w:rPr>
          <w:spacing w:val="-1"/>
        </w:rPr>
        <w:t>infrastructure</w:t>
      </w:r>
      <w:r>
        <w:rPr>
          <w:spacing w:val="15"/>
        </w:rPr>
        <w:t xml:space="preserve"> </w:t>
      </w:r>
      <w:r>
        <w:rPr>
          <w:spacing w:val="-1"/>
        </w:rPr>
        <w:t>referred</w:t>
      </w:r>
      <w:r>
        <w:rPr>
          <w:spacing w:val="17"/>
        </w:rPr>
        <w:t xml:space="preserve"> </w:t>
      </w:r>
      <w:r>
        <w:rPr>
          <w:spacing w:val="-1"/>
        </w:rPr>
        <w:t>to</w:t>
      </w:r>
      <w:r>
        <w:rPr>
          <w:spacing w:val="71"/>
        </w:rPr>
        <w:t xml:space="preserve"> </w:t>
      </w:r>
      <w:r>
        <w:rPr>
          <w:spacing w:val="-1"/>
        </w:rPr>
        <w:t>in</w:t>
      </w:r>
      <w:r>
        <w:rPr>
          <w:spacing w:val="38"/>
        </w:rPr>
        <w:t xml:space="preserve"> </w:t>
      </w:r>
      <w:r>
        <w:rPr>
          <w:spacing w:val="-1"/>
        </w:rPr>
        <w:t>section</w:t>
      </w:r>
      <w:r>
        <w:rPr>
          <w:spacing w:val="38"/>
        </w:rPr>
        <w:t xml:space="preserve"> </w:t>
      </w:r>
      <w:r>
        <w:rPr>
          <w:spacing w:val="-1"/>
        </w:rPr>
        <w:t>17(1)(f),</w:t>
      </w:r>
      <w:r>
        <w:rPr>
          <w:spacing w:val="37"/>
        </w:rPr>
        <w:t xml:space="preserve"> </w:t>
      </w:r>
      <w:r>
        <w:rPr>
          <w:spacing w:val="-1"/>
        </w:rPr>
        <w:t>means</w:t>
      </w:r>
      <w:r>
        <w:rPr>
          <w:spacing w:val="38"/>
        </w:rPr>
        <w:t xml:space="preserve"> </w:t>
      </w:r>
      <w:r>
        <w:t>the</w:t>
      </w:r>
      <w:r>
        <w:rPr>
          <w:spacing w:val="36"/>
        </w:rPr>
        <w:t xml:space="preserve"> </w:t>
      </w:r>
      <w:r>
        <w:rPr>
          <w:spacing w:val="-1"/>
        </w:rPr>
        <w:t>holder</w:t>
      </w:r>
      <w:r>
        <w:rPr>
          <w:spacing w:val="40"/>
        </w:rPr>
        <w:t xml:space="preserve"> </w:t>
      </w:r>
      <w:r>
        <w:rPr>
          <w:spacing w:val="-2"/>
        </w:rPr>
        <w:t>of</w:t>
      </w:r>
      <w:r>
        <w:rPr>
          <w:spacing w:val="38"/>
        </w:rPr>
        <w:t xml:space="preserve"> </w:t>
      </w:r>
      <w:r>
        <w:t>the</w:t>
      </w:r>
      <w:r>
        <w:rPr>
          <w:spacing w:val="36"/>
        </w:rPr>
        <w:t xml:space="preserve"> </w:t>
      </w:r>
      <w:r>
        <w:rPr>
          <w:spacing w:val="-1"/>
        </w:rPr>
        <w:t>mining</w:t>
      </w:r>
      <w:r>
        <w:rPr>
          <w:spacing w:val="38"/>
        </w:rPr>
        <w:t xml:space="preserve"> </w:t>
      </w:r>
      <w:r>
        <w:rPr>
          <w:spacing w:val="-1"/>
        </w:rPr>
        <w:t>right</w:t>
      </w:r>
      <w:r>
        <w:rPr>
          <w:spacing w:val="40"/>
        </w:rPr>
        <w:t xml:space="preserve"> </w:t>
      </w:r>
      <w:r>
        <w:rPr>
          <w:spacing w:val="-2"/>
        </w:rPr>
        <w:t>or</w:t>
      </w:r>
      <w:r>
        <w:rPr>
          <w:spacing w:val="37"/>
        </w:rPr>
        <w:t xml:space="preserve"> </w:t>
      </w:r>
      <w:r>
        <w:t>the</w:t>
      </w:r>
      <w:r>
        <w:rPr>
          <w:spacing w:val="36"/>
        </w:rPr>
        <w:t xml:space="preserve"> </w:t>
      </w:r>
      <w:r>
        <w:rPr>
          <w:spacing w:val="-1"/>
        </w:rPr>
        <w:t>mining</w:t>
      </w:r>
      <w:r>
        <w:rPr>
          <w:spacing w:val="39"/>
        </w:rPr>
        <w:t xml:space="preserve"> </w:t>
      </w:r>
      <w:r>
        <w:rPr>
          <w:spacing w:val="-1"/>
        </w:rPr>
        <w:t>permit;</w:t>
      </w:r>
      <w:r>
        <w:rPr>
          <w:spacing w:val="35"/>
        </w:rPr>
        <w:t xml:space="preserve"> </w:t>
      </w:r>
      <w:r>
        <w:rPr>
          <w:spacing w:val="-1"/>
        </w:rPr>
        <w:t>and</w:t>
      </w:r>
      <w:r w:rsidR="00235876">
        <w:rPr>
          <w:spacing w:val="-1"/>
        </w:rPr>
        <w:t xml:space="preserve"> </w:t>
      </w:r>
      <w:r>
        <w:rPr>
          <w:i/>
          <w:spacing w:val="-1"/>
        </w:rPr>
        <w:t>(Added</w:t>
      </w:r>
      <w:r>
        <w:rPr>
          <w:i/>
        </w:rPr>
        <w:t xml:space="preserve"> by</w:t>
      </w:r>
      <w:r>
        <w:rPr>
          <w:i/>
          <w:spacing w:val="-2"/>
        </w:rPr>
        <w:t xml:space="preserve"> </w:t>
      </w:r>
      <w:r>
        <w:rPr>
          <w:i/>
        </w:rPr>
        <w:t xml:space="preserve">s1 </w:t>
      </w:r>
      <w:r>
        <w:rPr>
          <w:i/>
          <w:spacing w:val="-2"/>
        </w:rPr>
        <w:t>of</w:t>
      </w:r>
      <w:r>
        <w:rPr>
          <w:i/>
          <w:spacing w:val="2"/>
        </w:rPr>
        <w:t xml:space="preserve"> </w:t>
      </w:r>
      <w:r>
        <w:rPr>
          <w:i/>
          <w:spacing w:val="-2"/>
        </w:rPr>
        <w:t>Act</w:t>
      </w:r>
      <w:r>
        <w:rPr>
          <w:i/>
          <w:spacing w:val="-3"/>
        </w:rPr>
        <w:t xml:space="preserve"> </w:t>
      </w:r>
      <w:r>
        <w:rPr>
          <w:i/>
        </w:rPr>
        <w:t>29 of</w:t>
      </w:r>
      <w:r>
        <w:rPr>
          <w:i/>
          <w:spacing w:val="-1"/>
        </w:rPr>
        <w:t xml:space="preserve"> 2014);</w:t>
      </w:r>
    </w:p>
    <w:p w:rsidR="00C21E10" w:rsidRDefault="00C21E10" w:rsidP="00C21E10">
      <w:pPr>
        <w:pStyle w:val="ListParagraph"/>
        <w:rPr>
          <w:rFonts w:cs="Arial"/>
        </w:rPr>
      </w:pPr>
    </w:p>
    <w:p w:rsidR="00C21E10" w:rsidRDefault="00C21E10" w:rsidP="00C21E10">
      <w:pPr>
        <w:pStyle w:val="BodyText"/>
        <w:tabs>
          <w:tab w:val="left" w:pos="2633"/>
        </w:tabs>
        <w:spacing w:line="276" w:lineRule="auto"/>
        <w:ind w:right="120"/>
        <w:jc w:val="right"/>
        <w:rPr>
          <w:rFonts w:cs="Arial"/>
        </w:rPr>
      </w:pPr>
    </w:p>
    <w:p w:rsidR="00C21E10" w:rsidRDefault="00C21E10" w:rsidP="00C21E10">
      <w:pPr>
        <w:pStyle w:val="BodyText"/>
        <w:tabs>
          <w:tab w:val="left" w:pos="2633"/>
        </w:tabs>
        <w:spacing w:line="276" w:lineRule="auto"/>
        <w:ind w:right="120"/>
        <w:jc w:val="right"/>
        <w:rPr>
          <w:rFonts w:cs="Arial"/>
        </w:rPr>
      </w:pPr>
    </w:p>
    <w:p w:rsidR="002070E2" w:rsidRDefault="002070E2" w:rsidP="00752F41">
      <w:pPr>
        <w:spacing w:before="3"/>
        <w:jc w:val="both"/>
        <w:rPr>
          <w:rFonts w:ascii="Arial" w:eastAsia="Arial" w:hAnsi="Arial" w:cs="Arial"/>
          <w:i/>
          <w:sz w:val="25"/>
          <w:szCs w:val="25"/>
        </w:rPr>
      </w:pPr>
    </w:p>
    <w:p w:rsidR="002070E2" w:rsidRDefault="002629D3" w:rsidP="00126058">
      <w:pPr>
        <w:pStyle w:val="BodyText"/>
        <w:numPr>
          <w:ilvl w:val="2"/>
          <w:numId w:val="44"/>
        </w:numPr>
        <w:tabs>
          <w:tab w:val="left" w:pos="2352"/>
        </w:tabs>
        <w:spacing w:line="276" w:lineRule="auto"/>
        <w:ind w:left="2351" w:right="121" w:hanging="811"/>
        <w:jc w:val="both"/>
      </w:pPr>
      <w:r>
        <w:rPr>
          <w:spacing w:val="-1"/>
        </w:rPr>
        <w:t>in</w:t>
      </w:r>
      <w:r>
        <w:rPr>
          <w:spacing w:val="46"/>
        </w:rPr>
        <w:t xml:space="preserve"> </w:t>
      </w:r>
      <w:r>
        <w:rPr>
          <w:spacing w:val="-1"/>
        </w:rPr>
        <w:t>relation</w:t>
      </w:r>
      <w:r>
        <w:rPr>
          <w:spacing w:val="46"/>
        </w:rPr>
        <w:t xml:space="preserve"> </w:t>
      </w:r>
      <w:r>
        <w:t>to</w:t>
      </w:r>
      <w:r>
        <w:rPr>
          <w:spacing w:val="46"/>
        </w:rPr>
        <w:t xml:space="preserve"> </w:t>
      </w:r>
      <w:r>
        <w:t>a</w:t>
      </w:r>
      <w:r>
        <w:rPr>
          <w:spacing w:val="43"/>
        </w:rPr>
        <w:t xml:space="preserve"> </w:t>
      </w:r>
      <w:r>
        <w:rPr>
          <w:spacing w:val="-1"/>
        </w:rPr>
        <w:t>land</w:t>
      </w:r>
      <w:r>
        <w:rPr>
          <w:spacing w:val="46"/>
        </w:rPr>
        <w:t xml:space="preserve"> </w:t>
      </w:r>
      <w:r>
        <w:rPr>
          <w:spacing w:val="-1"/>
        </w:rPr>
        <w:t>tenure</w:t>
      </w:r>
      <w:r>
        <w:rPr>
          <w:spacing w:val="46"/>
        </w:rPr>
        <w:t xml:space="preserve"> </w:t>
      </w:r>
      <w:r>
        <w:rPr>
          <w:spacing w:val="-1"/>
        </w:rPr>
        <w:t>right</w:t>
      </w:r>
      <w:r>
        <w:rPr>
          <w:spacing w:val="45"/>
        </w:rPr>
        <w:t xml:space="preserve"> </w:t>
      </w:r>
      <w:r>
        <w:rPr>
          <w:spacing w:val="-1"/>
        </w:rPr>
        <w:t>referred</w:t>
      </w:r>
      <w:r>
        <w:rPr>
          <w:spacing w:val="51"/>
        </w:rPr>
        <w:t xml:space="preserve"> </w:t>
      </w:r>
      <w:r>
        <w:t>to</w:t>
      </w:r>
      <w:r>
        <w:rPr>
          <w:spacing w:val="43"/>
        </w:rPr>
        <w:t xml:space="preserve"> </w:t>
      </w:r>
      <w:r>
        <w:rPr>
          <w:spacing w:val="-1"/>
        </w:rPr>
        <w:t>in</w:t>
      </w:r>
      <w:r>
        <w:rPr>
          <w:spacing w:val="46"/>
        </w:rPr>
        <w:t xml:space="preserve"> </w:t>
      </w:r>
      <w:r>
        <w:rPr>
          <w:spacing w:val="-1"/>
        </w:rPr>
        <w:t>paragraph</w:t>
      </w:r>
      <w:r>
        <w:rPr>
          <w:spacing w:val="43"/>
        </w:rPr>
        <w:t xml:space="preserve"> </w:t>
      </w:r>
      <w:r>
        <w:rPr>
          <w:spacing w:val="-1"/>
        </w:rPr>
        <w:t>(c)</w:t>
      </w:r>
      <w:r>
        <w:rPr>
          <w:spacing w:val="47"/>
        </w:rPr>
        <w:t xml:space="preserve"> </w:t>
      </w:r>
      <w:r>
        <w:rPr>
          <w:spacing w:val="-2"/>
        </w:rPr>
        <w:t>of</w:t>
      </w:r>
      <w:r>
        <w:rPr>
          <w:spacing w:val="48"/>
        </w:rPr>
        <w:t xml:space="preserve"> </w:t>
      </w:r>
      <w:r>
        <w:t>the</w:t>
      </w:r>
      <w:r>
        <w:rPr>
          <w:spacing w:val="43"/>
        </w:rPr>
        <w:t xml:space="preserve"> </w:t>
      </w:r>
      <w:r>
        <w:rPr>
          <w:spacing w:val="-1"/>
        </w:rPr>
        <w:t>definition</w:t>
      </w:r>
      <w:r>
        <w:rPr>
          <w:spacing w:val="43"/>
        </w:rPr>
        <w:t xml:space="preserve"> </w:t>
      </w:r>
      <w:r>
        <w:rPr>
          <w:spacing w:val="-2"/>
        </w:rPr>
        <w:t>of</w:t>
      </w:r>
      <w:r>
        <w:rPr>
          <w:spacing w:val="43"/>
        </w:rPr>
        <w:t xml:space="preserve"> </w:t>
      </w:r>
      <w:r>
        <w:rPr>
          <w:spacing w:val="-1"/>
        </w:rPr>
        <w:t>"property",</w:t>
      </w:r>
      <w:r>
        <w:rPr>
          <w:spacing w:val="6"/>
        </w:rPr>
        <w:t xml:space="preserve"> </w:t>
      </w:r>
      <w:r>
        <w:rPr>
          <w:spacing w:val="-1"/>
        </w:rPr>
        <w:t>means</w:t>
      </w:r>
      <w:r>
        <w:rPr>
          <w:spacing w:val="7"/>
        </w:rPr>
        <w:t xml:space="preserve"> </w:t>
      </w:r>
      <w:r>
        <w:t>a</w:t>
      </w:r>
      <w:r>
        <w:rPr>
          <w:spacing w:val="7"/>
        </w:rPr>
        <w:t xml:space="preserve"> </w:t>
      </w:r>
      <w:r>
        <w:rPr>
          <w:spacing w:val="-2"/>
        </w:rPr>
        <w:t>person</w:t>
      </w:r>
      <w:r>
        <w:rPr>
          <w:spacing w:val="7"/>
        </w:rPr>
        <w:t xml:space="preserve"> </w:t>
      </w:r>
      <w:r>
        <w:rPr>
          <w:spacing w:val="-1"/>
        </w:rPr>
        <w:t>in</w:t>
      </w:r>
      <w:r>
        <w:rPr>
          <w:spacing w:val="7"/>
        </w:rPr>
        <w:t xml:space="preserve"> </w:t>
      </w:r>
      <w:r>
        <w:rPr>
          <w:spacing w:val="-1"/>
        </w:rPr>
        <w:t>whose</w:t>
      </w:r>
      <w:r>
        <w:rPr>
          <w:spacing w:val="7"/>
        </w:rPr>
        <w:t xml:space="preserve"> </w:t>
      </w:r>
      <w:r>
        <w:rPr>
          <w:spacing w:val="-1"/>
        </w:rPr>
        <w:t>name</w:t>
      </w:r>
      <w:r>
        <w:rPr>
          <w:spacing w:val="7"/>
        </w:rPr>
        <w:t xml:space="preserve"> </w:t>
      </w:r>
      <w:r>
        <w:t>the</w:t>
      </w:r>
      <w:r>
        <w:rPr>
          <w:spacing w:val="7"/>
        </w:rPr>
        <w:t xml:space="preserve"> </w:t>
      </w:r>
      <w:r>
        <w:rPr>
          <w:spacing w:val="-2"/>
        </w:rPr>
        <w:t>right</w:t>
      </w:r>
      <w:r>
        <w:rPr>
          <w:spacing w:val="9"/>
        </w:rPr>
        <w:t xml:space="preserve"> </w:t>
      </w:r>
      <w:r>
        <w:rPr>
          <w:spacing w:val="-1"/>
        </w:rPr>
        <w:t>is</w:t>
      </w:r>
      <w:r>
        <w:rPr>
          <w:spacing w:val="8"/>
        </w:rPr>
        <w:t xml:space="preserve"> </w:t>
      </w:r>
      <w:r>
        <w:rPr>
          <w:spacing w:val="-1"/>
        </w:rPr>
        <w:t>registered</w:t>
      </w:r>
      <w:r>
        <w:rPr>
          <w:spacing w:val="7"/>
        </w:rPr>
        <w:t xml:space="preserve"> </w:t>
      </w:r>
      <w:r>
        <w:rPr>
          <w:spacing w:val="-2"/>
        </w:rPr>
        <w:t>or</w:t>
      </w:r>
      <w:r>
        <w:rPr>
          <w:spacing w:val="8"/>
        </w:rPr>
        <w:t xml:space="preserve"> </w:t>
      </w:r>
      <w:r>
        <w:t>to</w:t>
      </w:r>
      <w:r>
        <w:rPr>
          <w:spacing w:val="7"/>
        </w:rPr>
        <w:t xml:space="preserve"> </w:t>
      </w:r>
      <w:r>
        <w:rPr>
          <w:spacing w:val="-2"/>
        </w:rPr>
        <w:t>whom</w:t>
      </w:r>
      <w:r>
        <w:rPr>
          <w:spacing w:val="8"/>
        </w:rPr>
        <w:t xml:space="preserve"> </w:t>
      </w:r>
      <w:r>
        <w:rPr>
          <w:spacing w:val="-1"/>
        </w:rPr>
        <w:t>it</w:t>
      </w:r>
      <w:r>
        <w:rPr>
          <w:spacing w:val="9"/>
        </w:rPr>
        <w:t xml:space="preserve"> </w:t>
      </w:r>
      <w:r>
        <w:rPr>
          <w:spacing w:val="-2"/>
        </w:rPr>
        <w:t>was</w:t>
      </w:r>
      <w:r>
        <w:rPr>
          <w:spacing w:val="61"/>
        </w:rPr>
        <w:t xml:space="preserve"> </w:t>
      </w:r>
      <w:r>
        <w:rPr>
          <w:spacing w:val="-1"/>
        </w:rPr>
        <w:t>granted</w:t>
      </w:r>
      <w:r>
        <w:rPr>
          <w:spacing w:val="-2"/>
        </w:rPr>
        <w:t xml:space="preserve"> </w:t>
      </w:r>
      <w:r>
        <w:rPr>
          <w:spacing w:val="-1"/>
        </w:rPr>
        <w:t>in</w:t>
      </w:r>
      <w:r>
        <w:t xml:space="preserve"> </w:t>
      </w:r>
      <w:r>
        <w:rPr>
          <w:spacing w:val="-1"/>
        </w:rPr>
        <w:t>terms</w:t>
      </w:r>
      <w:r>
        <w:rPr>
          <w:spacing w:val="1"/>
        </w:rPr>
        <w:t xml:space="preserve"> </w:t>
      </w:r>
      <w:r>
        <w:rPr>
          <w:spacing w:val="-2"/>
        </w:rPr>
        <w:t>of</w:t>
      </w:r>
      <w:r>
        <w:rPr>
          <w:spacing w:val="2"/>
        </w:rPr>
        <w:t xml:space="preserve"> </w:t>
      </w:r>
      <w:r>
        <w:rPr>
          <w:spacing w:val="-1"/>
        </w:rPr>
        <w:t>legislation;</w:t>
      </w:r>
      <w:r>
        <w:rPr>
          <w:spacing w:val="1"/>
        </w:rPr>
        <w:t xml:space="preserve"> </w:t>
      </w:r>
      <w:r>
        <w:rPr>
          <w:spacing w:val="-2"/>
        </w:rPr>
        <w:t>or</w:t>
      </w:r>
    </w:p>
    <w:p w:rsidR="002070E2" w:rsidRDefault="002070E2" w:rsidP="00752F41">
      <w:pPr>
        <w:spacing w:before="3"/>
        <w:jc w:val="both"/>
        <w:rPr>
          <w:rFonts w:ascii="Arial" w:eastAsia="Arial" w:hAnsi="Arial" w:cs="Arial"/>
          <w:sz w:val="25"/>
          <w:szCs w:val="25"/>
        </w:rPr>
      </w:pPr>
    </w:p>
    <w:p w:rsidR="002070E2" w:rsidRDefault="002629D3" w:rsidP="00126058">
      <w:pPr>
        <w:pStyle w:val="BodyText"/>
        <w:numPr>
          <w:ilvl w:val="2"/>
          <w:numId w:val="44"/>
        </w:numPr>
        <w:tabs>
          <w:tab w:val="left" w:pos="2352"/>
        </w:tabs>
        <w:spacing w:line="276" w:lineRule="auto"/>
        <w:ind w:left="2351" w:right="113" w:hanging="811"/>
        <w:jc w:val="both"/>
      </w:pPr>
      <w:r>
        <w:rPr>
          <w:spacing w:val="-1"/>
        </w:rPr>
        <w:t>in</w:t>
      </w:r>
      <w:r>
        <w:t xml:space="preserve"> </w:t>
      </w:r>
      <w:r>
        <w:rPr>
          <w:spacing w:val="-1"/>
        </w:rPr>
        <w:t>relation</w:t>
      </w:r>
      <w:r>
        <w:t xml:space="preserve"> to </w:t>
      </w:r>
      <w:r>
        <w:rPr>
          <w:spacing w:val="-1"/>
        </w:rPr>
        <w:t>public</w:t>
      </w:r>
      <w:r>
        <w:rPr>
          <w:spacing w:val="1"/>
        </w:rPr>
        <w:t xml:space="preserve"> </w:t>
      </w:r>
      <w:r>
        <w:rPr>
          <w:spacing w:val="-1"/>
        </w:rPr>
        <w:t>service</w:t>
      </w:r>
      <w:r>
        <w:t xml:space="preserve"> </w:t>
      </w:r>
      <w:r>
        <w:rPr>
          <w:spacing w:val="-1"/>
        </w:rPr>
        <w:t>infrastructure</w:t>
      </w:r>
      <w:r>
        <w:rPr>
          <w:spacing w:val="1"/>
        </w:rPr>
        <w:t xml:space="preserve"> </w:t>
      </w:r>
      <w:r>
        <w:rPr>
          <w:spacing w:val="-1"/>
        </w:rPr>
        <w:t>referred</w:t>
      </w:r>
      <w:r>
        <w:rPr>
          <w:spacing w:val="-2"/>
        </w:rPr>
        <w:t xml:space="preserve"> </w:t>
      </w:r>
      <w:r>
        <w:t xml:space="preserve">to in </w:t>
      </w:r>
      <w:r>
        <w:rPr>
          <w:spacing w:val="-1"/>
        </w:rPr>
        <w:t>paragraph</w:t>
      </w:r>
      <w:r>
        <w:t xml:space="preserve"> </w:t>
      </w:r>
      <w:r>
        <w:rPr>
          <w:spacing w:val="-1"/>
        </w:rPr>
        <w:t>(d)</w:t>
      </w:r>
      <w:r>
        <w:rPr>
          <w:spacing w:val="1"/>
        </w:rPr>
        <w:t xml:space="preserve"> </w:t>
      </w:r>
      <w:r>
        <w:rPr>
          <w:spacing w:val="-2"/>
        </w:rPr>
        <w:t>of</w:t>
      </w:r>
      <w:r>
        <w:rPr>
          <w:spacing w:val="4"/>
        </w:rPr>
        <w:t xml:space="preserve"> </w:t>
      </w:r>
      <w:r>
        <w:rPr>
          <w:spacing w:val="-1"/>
        </w:rPr>
        <w:t>the</w:t>
      </w:r>
      <w:r>
        <w:t xml:space="preserve"> definition</w:t>
      </w:r>
      <w:r>
        <w:rPr>
          <w:spacing w:val="71"/>
        </w:rPr>
        <w:t xml:space="preserve"> </w:t>
      </w:r>
      <w:r>
        <w:rPr>
          <w:spacing w:val="-2"/>
        </w:rPr>
        <w:t>of</w:t>
      </w:r>
      <w:r>
        <w:rPr>
          <w:spacing w:val="28"/>
        </w:rPr>
        <w:t xml:space="preserve"> </w:t>
      </w:r>
      <w:r>
        <w:rPr>
          <w:spacing w:val="-1"/>
        </w:rPr>
        <w:t>"property",</w:t>
      </w:r>
      <w:r>
        <w:rPr>
          <w:spacing w:val="25"/>
        </w:rPr>
        <w:t xml:space="preserve"> </w:t>
      </w:r>
      <w:r>
        <w:rPr>
          <w:spacing w:val="-1"/>
        </w:rPr>
        <w:t>means</w:t>
      </w:r>
      <w:r>
        <w:rPr>
          <w:spacing w:val="24"/>
        </w:rPr>
        <w:t xml:space="preserve"> </w:t>
      </w:r>
      <w:r>
        <w:t>the</w:t>
      </w:r>
      <w:r>
        <w:rPr>
          <w:spacing w:val="21"/>
        </w:rPr>
        <w:t xml:space="preserve"> </w:t>
      </w:r>
      <w:r>
        <w:t>organ</w:t>
      </w:r>
      <w:r>
        <w:rPr>
          <w:spacing w:val="24"/>
        </w:rPr>
        <w:t xml:space="preserve"> </w:t>
      </w:r>
      <w:r>
        <w:rPr>
          <w:spacing w:val="-2"/>
        </w:rPr>
        <w:t>of</w:t>
      </w:r>
      <w:r>
        <w:rPr>
          <w:spacing w:val="28"/>
        </w:rPr>
        <w:t xml:space="preserve"> </w:t>
      </w:r>
      <w:r>
        <w:rPr>
          <w:spacing w:val="-1"/>
        </w:rPr>
        <w:t>state</w:t>
      </w:r>
      <w:r>
        <w:rPr>
          <w:spacing w:val="24"/>
        </w:rPr>
        <w:t xml:space="preserve"> </w:t>
      </w:r>
      <w:r>
        <w:rPr>
          <w:spacing w:val="-2"/>
        </w:rPr>
        <w:t>which</w:t>
      </w:r>
      <w:r>
        <w:rPr>
          <w:spacing w:val="24"/>
        </w:rPr>
        <w:t xml:space="preserve"> </w:t>
      </w:r>
      <w:r>
        <w:rPr>
          <w:spacing w:val="-1"/>
        </w:rPr>
        <w:t>owns</w:t>
      </w:r>
      <w:r>
        <w:rPr>
          <w:spacing w:val="24"/>
        </w:rPr>
        <w:t xml:space="preserve"> </w:t>
      </w:r>
      <w:r>
        <w:t>or</w:t>
      </w:r>
      <w:r>
        <w:rPr>
          <w:spacing w:val="25"/>
        </w:rPr>
        <w:t xml:space="preserve"> </w:t>
      </w:r>
      <w:r>
        <w:rPr>
          <w:spacing w:val="-1"/>
        </w:rPr>
        <w:t>controls</w:t>
      </w:r>
      <w:r>
        <w:rPr>
          <w:spacing w:val="24"/>
        </w:rPr>
        <w:t xml:space="preserve"> </w:t>
      </w:r>
      <w:r>
        <w:rPr>
          <w:spacing w:val="-1"/>
        </w:rPr>
        <w:t>that</w:t>
      </w:r>
      <w:r>
        <w:rPr>
          <w:spacing w:val="25"/>
        </w:rPr>
        <w:t xml:space="preserve"> </w:t>
      </w:r>
      <w:r>
        <w:rPr>
          <w:spacing w:val="-1"/>
        </w:rPr>
        <w:t>public</w:t>
      </w:r>
      <w:r>
        <w:rPr>
          <w:spacing w:val="24"/>
        </w:rPr>
        <w:t xml:space="preserve"> </w:t>
      </w:r>
      <w:r>
        <w:t>service</w:t>
      </w:r>
      <w:r>
        <w:rPr>
          <w:spacing w:val="51"/>
        </w:rPr>
        <w:t xml:space="preserve"> </w:t>
      </w:r>
      <w:r>
        <w:rPr>
          <w:spacing w:val="-1"/>
        </w:rPr>
        <w:t>infrastructure</w:t>
      </w:r>
      <w:r>
        <w:rPr>
          <w:spacing w:val="22"/>
        </w:rPr>
        <w:t xml:space="preserve"> </w:t>
      </w:r>
      <w:r>
        <w:t>as</w:t>
      </w:r>
      <w:r>
        <w:rPr>
          <w:spacing w:val="19"/>
        </w:rPr>
        <w:t xml:space="preserve"> </w:t>
      </w:r>
      <w:r>
        <w:rPr>
          <w:spacing w:val="-1"/>
        </w:rPr>
        <w:t>envisaged</w:t>
      </w:r>
      <w:r>
        <w:rPr>
          <w:spacing w:val="21"/>
        </w:rPr>
        <w:t xml:space="preserve"> </w:t>
      </w:r>
      <w:r>
        <w:rPr>
          <w:spacing w:val="-1"/>
        </w:rPr>
        <w:t>in</w:t>
      </w:r>
      <w:r>
        <w:rPr>
          <w:spacing w:val="22"/>
        </w:rPr>
        <w:t xml:space="preserve"> </w:t>
      </w:r>
      <w:r>
        <w:t>the</w:t>
      </w:r>
      <w:r>
        <w:rPr>
          <w:spacing w:val="21"/>
        </w:rPr>
        <w:t xml:space="preserve"> </w:t>
      </w:r>
      <w:r>
        <w:rPr>
          <w:spacing w:val="-1"/>
        </w:rPr>
        <w:t>definition</w:t>
      </w:r>
      <w:r>
        <w:rPr>
          <w:spacing w:val="21"/>
        </w:rPr>
        <w:t xml:space="preserve"> </w:t>
      </w:r>
      <w:r>
        <w:rPr>
          <w:spacing w:val="-2"/>
        </w:rPr>
        <w:t>of</w:t>
      </w:r>
      <w:r>
        <w:rPr>
          <w:spacing w:val="21"/>
        </w:rPr>
        <w:t xml:space="preserve"> </w:t>
      </w:r>
      <w:r>
        <w:rPr>
          <w:spacing w:val="-1"/>
        </w:rPr>
        <w:t>"publicly</w:t>
      </w:r>
      <w:r>
        <w:rPr>
          <w:spacing w:val="20"/>
        </w:rPr>
        <w:t xml:space="preserve"> </w:t>
      </w:r>
      <w:r>
        <w:rPr>
          <w:spacing w:val="-1"/>
        </w:rPr>
        <w:t>controlled",</w:t>
      </w:r>
      <w:r>
        <w:rPr>
          <w:spacing w:val="23"/>
        </w:rPr>
        <w:t xml:space="preserve"> </w:t>
      </w:r>
      <w:r>
        <w:rPr>
          <w:spacing w:val="-2"/>
        </w:rPr>
        <w:t>provided</w:t>
      </w:r>
      <w:r>
        <w:rPr>
          <w:spacing w:val="22"/>
        </w:rPr>
        <w:t xml:space="preserve"> </w:t>
      </w:r>
      <w:r>
        <w:rPr>
          <w:spacing w:val="-1"/>
        </w:rPr>
        <w:t>that</w:t>
      </w:r>
      <w:r>
        <w:rPr>
          <w:spacing w:val="21"/>
        </w:rPr>
        <w:t xml:space="preserve"> </w:t>
      </w:r>
      <w:r>
        <w:t>a</w:t>
      </w:r>
      <w:r>
        <w:rPr>
          <w:spacing w:val="65"/>
        </w:rPr>
        <w:t xml:space="preserve"> </w:t>
      </w:r>
      <w:r>
        <w:rPr>
          <w:spacing w:val="-1"/>
        </w:rPr>
        <w:t>person</w:t>
      </w:r>
      <w:r>
        <w:rPr>
          <w:spacing w:val="8"/>
        </w:rPr>
        <w:t xml:space="preserve"> </w:t>
      </w:r>
      <w:r>
        <w:rPr>
          <w:spacing w:val="-1"/>
        </w:rPr>
        <w:t>mentioned</w:t>
      </w:r>
      <w:r>
        <w:rPr>
          <w:spacing w:val="11"/>
        </w:rPr>
        <w:t xml:space="preserve"> </w:t>
      </w:r>
      <w:r>
        <w:rPr>
          <w:spacing w:val="-1"/>
        </w:rPr>
        <w:t>below</w:t>
      </w:r>
      <w:r>
        <w:rPr>
          <w:spacing w:val="8"/>
        </w:rPr>
        <w:t xml:space="preserve"> </w:t>
      </w:r>
      <w:r>
        <w:t>may</w:t>
      </w:r>
      <w:r>
        <w:rPr>
          <w:spacing w:val="9"/>
        </w:rPr>
        <w:t xml:space="preserve"> </w:t>
      </w:r>
      <w:r>
        <w:t>for</w:t>
      </w:r>
      <w:r>
        <w:rPr>
          <w:spacing w:val="12"/>
        </w:rPr>
        <w:t xml:space="preserve"> </w:t>
      </w:r>
      <w:r>
        <w:rPr>
          <w:spacing w:val="-1"/>
        </w:rPr>
        <w:t>the</w:t>
      </w:r>
      <w:r>
        <w:rPr>
          <w:spacing w:val="11"/>
        </w:rPr>
        <w:t xml:space="preserve"> </w:t>
      </w:r>
      <w:r>
        <w:rPr>
          <w:spacing w:val="-1"/>
        </w:rPr>
        <w:t>purposes</w:t>
      </w:r>
      <w:r>
        <w:rPr>
          <w:spacing w:val="11"/>
        </w:rPr>
        <w:t xml:space="preserve"> </w:t>
      </w:r>
      <w:r>
        <w:rPr>
          <w:spacing w:val="-2"/>
        </w:rPr>
        <w:t>of</w:t>
      </w:r>
      <w:r>
        <w:rPr>
          <w:spacing w:val="12"/>
        </w:rPr>
        <w:t xml:space="preserve"> </w:t>
      </w:r>
      <w:r>
        <w:rPr>
          <w:spacing w:val="-1"/>
        </w:rPr>
        <w:t>this</w:t>
      </w:r>
      <w:r>
        <w:rPr>
          <w:spacing w:val="11"/>
        </w:rPr>
        <w:t xml:space="preserve"> </w:t>
      </w:r>
      <w:r>
        <w:rPr>
          <w:spacing w:val="-2"/>
        </w:rPr>
        <w:t>Act</w:t>
      </w:r>
      <w:r>
        <w:rPr>
          <w:spacing w:val="12"/>
        </w:rPr>
        <w:t xml:space="preserve"> </w:t>
      </w:r>
      <w:r>
        <w:t>be</w:t>
      </w:r>
      <w:r>
        <w:rPr>
          <w:spacing w:val="8"/>
        </w:rPr>
        <w:t xml:space="preserve"> </w:t>
      </w:r>
      <w:r>
        <w:rPr>
          <w:spacing w:val="-1"/>
        </w:rPr>
        <w:t>regarded</w:t>
      </w:r>
      <w:r>
        <w:rPr>
          <w:spacing w:val="11"/>
        </w:rPr>
        <w:t xml:space="preserve"> </w:t>
      </w:r>
      <w:r>
        <w:t>by</w:t>
      </w:r>
      <w:r>
        <w:rPr>
          <w:spacing w:val="6"/>
        </w:rPr>
        <w:t xml:space="preserve"> </w:t>
      </w:r>
      <w:r>
        <w:t>a</w:t>
      </w:r>
      <w:r>
        <w:rPr>
          <w:spacing w:val="39"/>
        </w:rPr>
        <w:t xml:space="preserve"> </w:t>
      </w:r>
      <w:r>
        <w:rPr>
          <w:spacing w:val="-1"/>
        </w:rPr>
        <w:t>municipality</w:t>
      </w:r>
      <w:r>
        <w:rPr>
          <w:spacing w:val="-2"/>
        </w:rPr>
        <w:t xml:space="preserve"> </w:t>
      </w:r>
      <w:r>
        <w:t xml:space="preserve">as the </w:t>
      </w:r>
      <w:r>
        <w:rPr>
          <w:spacing w:val="-1"/>
        </w:rPr>
        <w:t>owner</w:t>
      </w:r>
      <w:r>
        <w:rPr>
          <w:spacing w:val="1"/>
        </w:rPr>
        <w:t xml:space="preserve"> </w:t>
      </w:r>
      <w:r>
        <w:rPr>
          <w:spacing w:val="-2"/>
        </w:rPr>
        <w:t>of</w:t>
      </w:r>
      <w:r>
        <w:rPr>
          <w:spacing w:val="2"/>
        </w:rPr>
        <w:t xml:space="preserve"> </w:t>
      </w:r>
      <w:r>
        <w:t>a</w:t>
      </w:r>
      <w:r>
        <w:rPr>
          <w:spacing w:val="-2"/>
        </w:rPr>
        <w:t xml:space="preserve"> </w:t>
      </w:r>
      <w:r>
        <w:rPr>
          <w:spacing w:val="-1"/>
        </w:rPr>
        <w:t>property</w:t>
      </w:r>
      <w:r>
        <w:rPr>
          <w:spacing w:val="-2"/>
        </w:rPr>
        <w:t xml:space="preserve"> </w:t>
      </w:r>
      <w:r>
        <w:rPr>
          <w:spacing w:val="-1"/>
        </w:rPr>
        <w:t>in</w:t>
      </w:r>
      <w:r>
        <w:rPr>
          <w:spacing w:val="-2"/>
        </w:rPr>
        <w:t xml:space="preserve"> </w:t>
      </w:r>
      <w:r>
        <w:t>the</w:t>
      </w:r>
      <w:r>
        <w:rPr>
          <w:spacing w:val="-2"/>
        </w:rPr>
        <w:t xml:space="preserve"> </w:t>
      </w:r>
      <w:r>
        <w:rPr>
          <w:spacing w:val="-1"/>
        </w:rPr>
        <w:t>following</w:t>
      </w:r>
      <w:r>
        <w:rPr>
          <w:spacing w:val="2"/>
        </w:rPr>
        <w:t xml:space="preserve"> </w:t>
      </w:r>
      <w:r>
        <w:rPr>
          <w:spacing w:val="-1"/>
        </w:rPr>
        <w:t>cases:</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21"/>
          <w:tab w:val="left" w:pos="8021"/>
        </w:tabs>
        <w:ind w:left="3521" w:hanging="1153"/>
        <w:jc w:val="both"/>
      </w:pPr>
      <w:r>
        <w:t xml:space="preserve">A </w:t>
      </w:r>
      <w:r>
        <w:rPr>
          <w:spacing w:val="-1"/>
        </w:rPr>
        <w:t>trustee,</w:t>
      </w:r>
      <w:r>
        <w:rPr>
          <w:spacing w:val="2"/>
        </w:rPr>
        <w:t xml:space="preserve"> </w:t>
      </w:r>
      <w:r>
        <w:rPr>
          <w:spacing w:val="-1"/>
        </w:rPr>
        <w:t>in</w:t>
      </w:r>
      <w:r>
        <w:rPr>
          <w:spacing w:val="-2"/>
        </w:rPr>
        <w:t xml:space="preserve"> </w:t>
      </w:r>
      <w:r>
        <w:t>the</w:t>
      </w:r>
      <w:r>
        <w:rPr>
          <w:spacing w:val="-2"/>
        </w:rPr>
        <w:t xml:space="preserve"> </w:t>
      </w:r>
      <w:r>
        <w:t xml:space="preserve">case </w:t>
      </w:r>
      <w:r>
        <w:rPr>
          <w:spacing w:val="-2"/>
        </w:rPr>
        <w:t>of</w:t>
      </w:r>
      <w:r>
        <w:rPr>
          <w:spacing w:val="-1"/>
        </w:rPr>
        <w:t xml:space="preserve"> </w:t>
      </w:r>
      <w:r>
        <w:t xml:space="preserve">a </w:t>
      </w:r>
      <w:r>
        <w:rPr>
          <w:spacing w:val="-1"/>
        </w:rPr>
        <w:t>property</w:t>
      </w:r>
      <w:r>
        <w:rPr>
          <w:spacing w:val="-2"/>
        </w:rPr>
        <w:t xml:space="preserve"> </w:t>
      </w:r>
      <w:r>
        <w:rPr>
          <w:spacing w:val="-1"/>
        </w:rPr>
        <w:t>in</w:t>
      </w:r>
      <w:r>
        <w:t xml:space="preserve"> a</w:t>
      </w:r>
      <w:r>
        <w:rPr>
          <w:spacing w:val="-1"/>
        </w:rPr>
        <w:t xml:space="preserve"> trust</w:t>
      </w:r>
      <w:r>
        <w:rPr>
          <w:spacing w:val="-1"/>
        </w:rPr>
        <w:tab/>
        <w:t>excluding</w:t>
      </w:r>
      <w:r>
        <w:rPr>
          <w:spacing w:val="3"/>
        </w:rPr>
        <w:t xml:space="preserve"> </w:t>
      </w:r>
      <w:r>
        <w:t>state</w:t>
      </w:r>
      <w:r>
        <w:rPr>
          <w:spacing w:val="-3"/>
        </w:rPr>
        <w:t xml:space="preserve"> </w:t>
      </w:r>
      <w:r>
        <w:rPr>
          <w:spacing w:val="-1"/>
        </w:rPr>
        <w:t>trust</w:t>
      </w:r>
      <w:r>
        <w:rPr>
          <w:spacing w:val="2"/>
        </w:rPr>
        <w:t xml:space="preserve"> </w:t>
      </w:r>
      <w:r>
        <w:rPr>
          <w:spacing w:val="-2"/>
        </w:rPr>
        <w:t>land;</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3"/>
          <w:numId w:val="44"/>
        </w:numPr>
        <w:tabs>
          <w:tab w:val="left" w:pos="3505"/>
        </w:tabs>
        <w:spacing w:line="275" w:lineRule="auto"/>
        <w:ind w:left="3521" w:right="112" w:hanging="1153"/>
        <w:jc w:val="both"/>
      </w:pPr>
      <w:r>
        <w:t>an</w:t>
      </w:r>
      <w:r>
        <w:rPr>
          <w:spacing w:val="33"/>
        </w:rPr>
        <w:t xml:space="preserve"> </w:t>
      </w:r>
      <w:r>
        <w:rPr>
          <w:spacing w:val="-1"/>
        </w:rPr>
        <w:t>executor</w:t>
      </w:r>
      <w:r>
        <w:rPr>
          <w:spacing w:val="34"/>
        </w:rPr>
        <w:t xml:space="preserve"> </w:t>
      </w:r>
      <w:r>
        <w:t>or</w:t>
      </w:r>
      <w:r>
        <w:rPr>
          <w:spacing w:val="32"/>
        </w:rPr>
        <w:t xml:space="preserve"> </w:t>
      </w:r>
      <w:r>
        <w:rPr>
          <w:spacing w:val="-1"/>
        </w:rPr>
        <w:t>administrator,</w:t>
      </w:r>
      <w:r>
        <w:rPr>
          <w:spacing w:val="35"/>
        </w:rPr>
        <w:t xml:space="preserve"> </w:t>
      </w:r>
      <w:r>
        <w:rPr>
          <w:spacing w:val="-1"/>
        </w:rPr>
        <w:t>in</w:t>
      </w:r>
      <w:r>
        <w:rPr>
          <w:spacing w:val="31"/>
        </w:rPr>
        <w:t xml:space="preserve"> </w:t>
      </w:r>
      <w:r>
        <w:t>the</w:t>
      </w:r>
      <w:r>
        <w:rPr>
          <w:spacing w:val="33"/>
        </w:rPr>
        <w:t xml:space="preserve"> </w:t>
      </w:r>
      <w:r>
        <w:t>case</w:t>
      </w:r>
      <w:r>
        <w:rPr>
          <w:spacing w:val="32"/>
        </w:rPr>
        <w:t xml:space="preserve"> </w:t>
      </w:r>
      <w:r>
        <w:rPr>
          <w:spacing w:val="-2"/>
        </w:rPr>
        <w:t>of</w:t>
      </w:r>
      <w:r>
        <w:rPr>
          <w:spacing w:val="35"/>
        </w:rPr>
        <w:t xml:space="preserve"> </w:t>
      </w:r>
      <w:r>
        <w:t>a</w:t>
      </w:r>
      <w:r>
        <w:rPr>
          <w:spacing w:val="34"/>
        </w:rPr>
        <w:t xml:space="preserve"> </w:t>
      </w:r>
      <w:r>
        <w:rPr>
          <w:spacing w:val="-1"/>
        </w:rPr>
        <w:t>property</w:t>
      </w:r>
      <w:r>
        <w:rPr>
          <w:spacing w:val="32"/>
        </w:rPr>
        <w:t xml:space="preserve"> </w:t>
      </w:r>
      <w:r>
        <w:rPr>
          <w:spacing w:val="-1"/>
        </w:rPr>
        <w:t>in</w:t>
      </w:r>
      <w:r>
        <w:rPr>
          <w:spacing w:val="34"/>
        </w:rPr>
        <w:t xml:space="preserve"> </w:t>
      </w:r>
      <w:r>
        <w:t>a</w:t>
      </w:r>
      <w:r>
        <w:rPr>
          <w:spacing w:val="39"/>
        </w:rPr>
        <w:t xml:space="preserve"> </w:t>
      </w:r>
      <w:r>
        <w:rPr>
          <w:spacing w:val="-1"/>
        </w:rPr>
        <w:t>deceased</w:t>
      </w:r>
      <w:r>
        <w:rPr>
          <w:spacing w:val="29"/>
        </w:rPr>
        <w:t xml:space="preserve"> </w:t>
      </w:r>
      <w:r>
        <w:rPr>
          <w:spacing w:val="-1"/>
        </w:rPr>
        <w:t>estate;</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5" w:lineRule="auto"/>
        <w:ind w:left="3521" w:right="114" w:hanging="1153"/>
        <w:jc w:val="both"/>
      </w:pPr>
      <w:r>
        <w:t>a</w:t>
      </w:r>
      <w:r>
        <w:rPr>
          <w:spacing w:val="7"/>
        </w:rPr>
        <w:t xml:space="preserve"> </w:t>
      </w:r>
      <w:r>
        <w:t>trustee</w:t>
      </w:r>
      <w:r>
        <w:rPr>
          <w:spacing w:val="8"/>
        </w:rPr>
        <w:t xml:space="preserve"> </w:t>
      </w:r>
      <w:r>
        <w:rPr>
          <w:spacing w:val="-2"/>
        </w:rPr>
        <w:t>or</w:t>
      </w:r>
      <w:r>
        <w:rPr>
          <w:spacing w:val="8"/>
        </w:rPr>
        <w:t xml:space="preserve"> </w:t>
      </w:r>
      <w:r>
        <w:rPr>
          <w:spacing w:val="-1"/>
        </w:rPr>
        <w:t>liquidator,</w:t>
      </w:r>
      <w:r>
        <w:rPr>
          <w:spacing w:val="9"/>
        </w:rPr>
        <w:t xml:space="preserve"> </w:t>
      </w:r>
      <w:r>
        <w:rPr>
          <w:spacing w:val="-1"/>
        </w:rPr>
        <w:t>in</w:t>
      </w:r>
      <w:r>
        <w:rPr>
          <w:spacing w:val="7"/>
        </w:rPr>
        <w:t xml:space="preserve"> </w:t>
      </w:r>
      <w:r>
        <w:t>the</w:t>
      </w:r>
      <w:r>
        <w:rPr>
          <w:spacing w:val="7"/>
        </w:rPr>
        <w:t xml:space="preserve"> </w:t>
      </w:r>
      <w:r>
        <w:t>case</w:t>
      </w:r>
      <w:r>
        <w:rPr>
          <w:spacing w:val="7"/>
        </w:rPr>
        <w:t xml:space="preserve"> </w:t>
      </w:r>
      <w:r>
        <w:rPr>
          <w:spacing w:val="-2"/>
        </w:rPr>
        <w:t>of</w:t>
      </w:r>
      <w:r>
        <w:rPr>
          <w:spacing w:val="11"/>
        </w:rPr>
        <w:t xml:space="preserve"> </w:t>
      </w:r>
      <w:r>
        <w:t>a</w:t>
      </w:r>
      <w:r>
        <w:rPr>
          <w:spacing w:val="7"/>
        </w:rPr>
        <w:t xml:space="preserve"> </w:t>
      </w:r>
      <w:r>
        <w:t>property</w:t>
      </w:r>
      <w:r>
        <w:rPr>
          <w:spacing w:val="5"/>
        </w:rPr>
        <w:t xml:space="preserve"> </w:t>
      </w:r>
      <w:r>
        <w:rPr>
          <w:spacing w:val="-1"/>
        </w:rPr>
        <w:t>in</w:t>
      </w:r>
      <w:r>
        <w:rPr>
          <w:spacing w:val="7"/>
        </w:rPr>
        <w:t xml:space="preserve"> </w:t>
      </w:r>
      <w:r>
        <w:t>an</w:t>
      </w:r>
      <w:r>
        <w:rPr>
          <w:spacing w:val="7"/>
        </w:rPr>
        <w:t xml:space="preserve"> </w:t>
      </w:r>
      <w:r>
        <w:rPr>
          <w:spacing w:val="-1"/>
        </w:rPr>
        <w:t>insolvent</w:t>
      </w:r>
      <w:r>
        <w:rPr>
          <w:spacing w:val="15"/>
        </w:rPr>
        <w:t xml:space="preserve"> </w:t>
      </w:r>
      <w:r>
        <w:t>estate</w:t>
      </w:r>
      <w:r>
        <w:rPr>
          <w:spacing w:val="7"/>
        </w:rPr>
        <w:t xml:space="preserve"> </w:t>
      </w:r>
      <w:r>
        <w:rPr>
          <w:spacing w:val="-2"/>
        </w:rPr>
        <w:t>or</w:t>
      </w:r>
      <w:r>
        <w:rPr>
          <w:spacing w:val="23"/>
        </w:rPr>
        <w:t xml:space="preserve"> </w:t>
      </w:r>
      <w:r>
        <w:rPr>
          <w:spacing w:val="-1"/>
        </w:rPr>
        <w:t>in</w:t>
      </w:r>
      <w:r>
        <w:t xml:space="preserve"> </w:t>
      </w:r>
      <w:r>
        <w:rPr>
          <w:spacing w:val="-1"/>
        </w:rPr>
        <w:t>liquidation;</w:t>
      </w:r>
    </w:p>
    <w:p w:rsidR="002070E2" w:rsidRDefault="002070E2" w:rsidP="00752F41">
      <w:pPr>
        <w:spacing w:before="5"/>
        <w:jc w:val="both"/>
        <w:rPr>
          <w:rFonts w:ascii="Arial" w:eastAsia="Arial" w:hAnsi="Arial" w:cs="Arial"/>
          <w:sz w:val="25"/>
          <w:szCs w:val="25"/>
        </w:rPr>
      </w:pPr>
    </w:p>
    <w:p w:rsidR="002070E2" w:rsidRDefault="002629D3" w:rsidP="00126058">
      <w:pPr>
        <w:pStyle w:val="BodyText"/>
        <w:numPr>
          <w:ilvl w:val="3"/>
          <w:numId w:val="44"/>
        </w:numPr>
        <w:tabs>
          <w:tab w:val="left" w:pos="3521"/>
        </w:tabs>
        <w:spacing w:line="275" w:lineRule="auto"/>
        <w:ind w:left="3521" w:right="113" w:hanging="1153"/>
        <w:jc w:val="both"/>
      </w:pPr>
      <w:r>
        <w:t>a</w:t>
      </w:r>
      <w:r>
        <w:rPr>
          <w:spacing w:val="24"/>
        </w:rPr>
        <w:t xml:space="preserve"> </w:t>
      </w:r>
      <w:r>
        <w:rPr>
          <w:spacing w:val="-1"/>
        </w:rPr>
        <w:t>judicial</w:t>
      </w:r>
      <w:r>
        <w:rPr>
          <w:spacing w:val="23"/>
        </w:rPr>
        <w:t xml:space="preserve"> </w:t>
      </w:r>
      <w:r>
        <w:rPr>
          <w:spacing w:val="-1"/>
        </w:rPr>
        <w:t>manager,</w:t>
      </w:r>
      <w:r>
        <w:rPr>
          <w:spacing w:val="25"/>
        </w:rPr>
        <w:t xml:space="preserve"> </w:t>
      </w:r>
      <w:r>
        <w:rPr>
          <w:spacing w:val="-1"/>
        </w:rPr>
        <w:t>in</w:t>
      </w:r>
      <w:r>
        <w:rPr>
          <w:spacing w:val="24"/>
        </w:rPr>
        <w:t xml:space="preserve"> </w:t>
      </w:r>
      <w:r>
        <w:rPr>
          <w:spacing w:val="-1"/>
        </w:rPr>
        <w:t>the</w:t>
      </w:r>
      <w:r>
        <w:rPr>
          <w:spacing w:val="24"/>
        </w:rPr>
        <w:t xml:space="preserve"> </w:t>
      </w:r>
      <w:r>
        <w:t>case</w:t>
      </w:r>
      <w:r>
        <w:rPr>
          <w:spacing w:val="24"/>
        </w:rPr>
        <w:t xml:space="preserve"> </w:t>
      </w:r>
      <w:r>
        <w:t>of</w:t>
      </w:r>
      <w:r>
        <w:rPr>
          <w:spacing w:val="28"/>
        </w:rPr>
        <w:t xml:space="preserve"> </w:t>
      </w:r>
      <w:r>
        <w:t>a</w:t>
      </w:r>
      <w:r>
        <w:rPr>
          <w:spacing w:val="24"/>
        </w:rPr>
        <w:t xml:space="preserve"> </w:t>
      </w:r>
      <w:r>
        <w:rPr>
          <w:spacing w:val="-1"/>
        </w:rPr>
        <w:t>property</w:t>
      </w:r>
      <w:r>
        <w:rPr>
          <w:spacing w:val="22"/>
        </w:rPr>
        <w:t xml:space="preserve"> </w:t>
      </w:r>
      <w:r>
        <w:rPr>
          <w:spacing w:val="-1"/>
        </w:rPr>
        <w:t>in</w:t>
      </w:r>
      <w:r>
        <w:rPr>
          <w:spacing w:val="24"/>
        </w:rPr>
        <w:t xml:space="preserve"> </w:t>
      </w:r>
      <w:r>
        <w:rPr>
          <w:spacing w:val="-1"/>
        </w:rPr>
        <w:t>the</w:t>
      </w:r>
      <w:r>
        <w:rPr>
          <w:spacing w:val="24"/>
        </w:rPr>
        <w:t xml:space="preserve"> </w:t>
      </w:r>
      <w:r>
        <w:t>estate</w:t>
      </w:r>
      <w:r>
        <w:rPr>
          <w:spacing w:val="24"/>
        </w:rPr>
        <w:t xml:space="preserve"> </w:t>
      </w:r>
      <w:r>
        <w:rPr>
          <w:spacing w:val="-2"/>
        </w:rPr>
        <w:t>of</w:t>
      </w:r>
      <w:r>
        <w:rPr>
          <w:spacing w:val="25"/>
        </w:rPr>
        <w:t xml:space="preserve"> </w:t>
      </w:r>
      <w:r>
        <w:t>a</w:t>
      </w:r>
      <w:r>
        <w:rPr>
          <w:spacing w:val="28"/>
        </w:rPr>
        <w:t xml:space="preserve"> </w:t>
      </w:r>
      <w:r>
        <w:rPr>
          <w:spacing w:val="-1"/>
        </w:rPr>
        <w:t>person</w:t>
      </w:r>
      <w:r>
        <w:rPr>
          <w:spacing w:val="37"/>
        </w:rPr>
        <w:t xml:space="preserve"> </w:t>
      </w:r>
      <w:r>
        <w:rPr>
          <w:spacing w:val="-1"/>
        </w:rPr>
        <w:t>under judicial management;</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5" w:lineRule="auto"/>
        <w:ind w:left="3521" w:right="115" w:hanging="1153"/>
        <w:jc w:val="both"/>
      </w:pPr>
      <w:r>
        <w:t>a</w:t>
      </w:r>
      <w:r>
        <w:rPr>
          <w:spacing w:val="46"/>
        </w:rPr>
        <w:t xml:space="preserve"> </w:t>
      </w:r>
      <w:r>
        <w:rPr>
          <w:spacing w:val="-1"/>
        </w:rPr>
        <w:t>curator,</w:t>
      </w:r>
      <w:r>
        <w:rPr>
          <w:spacing w:val="47"/>
        </w:rPr>
        <w:t xml:space="preserve"> </w:t>
      </w:r>
      <w:r>
        <w:rPr>
          <w:spacing w:val="-1"/>
        </w:rPr>
        <w:t>in</w:t>
      </w:r>
      <w:r>
        <w:rPr>
          <w:spacing w:val="46"/>
        </w:rPr>
        <w:t xml:space="preserve"> </w:t>
      </w:r>
      <w:r>
        <w:t>the</w:t>
      </w:r>
      <w:r>
        <w:rPr>
          <w:spacing w:val="45"/>
        </w:rPr>
        <w:t xml:space="preserve"> </w:t>
      </w:r>
      <w:r>
        <w:t>case</w:t>
      </w:r>
      <w:r>
        <w:rPr>
          <w:spacing w:val="45"/>
        </w:rPr>
        <w:t xml:space="preserve"> </w:t>
      </w:r>
      <w:r>
        <w:rPr>
          <w:spacing w:val="-2"/>
        </w:rPr>
        <w:t>of</w:t>
      </w:r>
      <w:r>
        <w:rPr>
          <w:spacing w:val="49"/>
        </w:rPr>
        <w:t xml:space="preserve"> </w:t>
      </w:r>
      <w:r>
        <w:t>a</w:t>
      </w:r>
      <w:r>
        <w:rPr>
          <w:spacing w:val="47"/>
        </w:rPr>
        <w:t xml:space="preserve"> </w:t>
      </w:r>
      <w:r>
        <w:t>property</w:t>
      </w:r>
      <w:r>
        <w:rPr>
          <w:spacing w:val="44"/>
        </w:rPr>
        <w:t xml:space="preserve"> </w:t>
      </w:r>
      <w:r>
        <w:rPr>
          <w:spacing w:val="-1"/>
        </w:rPr>
        <w:t>in</w:t>
      </w:r>
      <w:r>
        <w:rPr>
          <w:spacing w:val="46"/>
        </w:rPr>
        <w:t xml:space="preserve"> </w:t>
      </w:r>
      <w:r>
        <w:t>the</w:t>
      </w:r>
      <w:r>
        <w:rPr>
          <w:spacing w:val="45"/>
        </w:rPr>
        <w:t xml:space="preserve"> </w:t>
      </w:r>
      <w:r>
        <w:rPr>
          <w:spacing w:val="-1"/>
        </w:rPr>
        <w:t>estate</w:t>
      </w:r>
      <w:r>
        <w:rPr>
          <w:spacing w:val="52"/>
        </w:rPr>
        <w:t xml:space="preserve"> </w:t>
      </w:r>
      <w:r>
        <w:rPr>
          <w:spacing w:val="-2"/>
        </w:rPr>
        <w:t>of</w:t>
      </w:r>
      <w:r>
        <w:rPr>
          <w:spacing w:val="49"/>
        </w:rPr>
        <w:t xml:space="preserve"> </w:t>
      </w:r>
      <w:r>
        <w:t>a</w:t>
      </w:r>
      <w:r>
        <w:rPr>
          <w:spacing w:val="47"/>
        </w:rPr>
        <w:t xml:space="preserve"> </w:t>
      </w:r>
      <w:r>
        <w:rPr>
          <w:spacing w:val="-1"/>
        </w:rPr>
        <w:t>person</w:t>
      </w:r>
      <w:r>
        <w:rPr>
          <w:spacing w:val="45"/>
        </w:rPr>
        <w:t xml:space="preserve"> </w:t>
      </w:r>
      <w:r>
        <w:rPr>
          <w:spacing w:val="-1"/>
        </w:rPr>
        <w:t>under</w:t>
      </w:r>
      <w:r>
        <w:rPr>
          <w:spacing w:val="37"/>
        </w:rPr>
        <w:t xml:space="preserve"> </w:t>
      </w:r>
      <w:r>
        <w:rPr>
          <w:spacing w:val="-1"/>
        </w:rPr>
        <w:t>curatorship;</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5" w:lineRule="auto"/>
        <w:ind w:left="3521" w:right="115" w:hanging="1153"/>
        <w:jc w:val="both"/>
      </w:pPr>
      <w:r>
        <w:t>a</w:t>
      </w:r>
      <w:r>
        <w:rPr>
          <w:spacing w:val="6"/>
        </w:rPr>
        <w:t xml:space="preserve"> </w:t>
      </w:r>
      <w:r>
        <w:rPr>
          <w:spacing w:val="-1"/>
        </w:rPr>
        <w:t>person</w:t>
      </w:r>
      <w:r>
        <w:rPr>
          <w:spacing w:val="3"/>
        </w:rPr>
        <w:t xml:space="preserve"> </w:t>
      </w:r>
      <w:r>
        <w:rPr>
          <w:spacing w:val="-1"/>
        </w:rPr>
        <w:t>in</w:t>
      </w:r>
      <w:r>
        <w:rPr>
          <w:spacing w:val="6"/>
        </w:rPr>
        <w:t xml:space="preserve"> </w:t>
      </w:r>
      <w:r>
        <w:rPr>
          <w:spacing w:val="-1"/>
        </w:rPr>
        <w:t>whose</w:t>
      </w:r>
      <w:r>
        <w:rPr>
          <w:spacing w:val="6"/>
        </w:rPr>
        <w:t xml:space="preserve"> </w:t>
      </w:r>
      <w:r>
        <w:rPr>
          <w:spacing w:val="-1"/>
        </w:rPr>
        <w:t>name</w:t>
      </w:r>
      <w:r>
        <w:rPr>
          <w:spacing w:val="6"/>
        </w:rPr>
        <w:t xml:space="preserve"> </w:t>
      </w:r>
      <w:r>
        <w:t>a</w:t>
      </w:r>
      <w:r>
        <w:rPr>
          <w:spacing w:val="4"/>
        </w:rPr>
        <w:t xml:space="preserve"> </w:t>
      </w:r>
      <w:r>
        <w:rPr>
          <w:spacing w:val="-1"/>
        </w:rPr>
        <w:t>usufruct</w:t>
      </w:r>
      <w:r>
        <w:rPr>
          <w:spacing w:val="11"/>
        </w:rPr>
        <w:t xml:space="preserve"> </w:t>
      </w:r>
      <w:r>
        <w:t>or</w:t>
      </w:r>
      <w:r>
        <w:rPr>
          <w:spacing w:val="5"/>
        </w:rPr>
        <w:t xml:space="preserve"> </w:t>
      </w:r>
      <w:r>
        <w:rPr>
          <w:spacing w:val="-1"/>
        </w:rPr>
        <w:t>other</w:t>
      </w:r>
      <w:r>
        <w:rPr>
          <w:spacing w:val="5"/>
        </w:rPr>
        <w:t xml:space="preserve"> </w:t>
      </w:r>
      <w:r>
        <w:rPr>
          <w:spacing w:val="-1"/>
        </w:rPr>
        <w:t>personal</w:t>
      </w:r>
      <w:r>
        <w:rPr>
          <w:spacing w:val="5"/>
        </w:rPr>
        <w:t xml:space="preserve"> </w:t>
      </w:r>
      <w:r>
        <w:rPr>
          <w:spacing w:val="-1"/>
        </w:rPr>
        <w:t>servitude</w:t>
      </w:r>
      <w:r>
        <w:rPr>
          <w:spacing w:val="6"/>
        </w:rPr>
        <w:t xml:space="preserve"> </w:t>
      </w:r>
      <w:r>
        <w:rPr>
          <w:spacing w:val="-2"/>
        </w:rPr>
        <w:t>is</w:t>
      </w:r>
      <w:r>
        <w:rPr>
          <w:spacing w:val="35"/>
        </w:rPr>
        <w:t xml:space="preserve"> </w:t>
      </w:r>
      <w:r>
        <w:rPr>
          <w:spacing w:val="-1"/>
        </w:rPr>
        <w:t>registered,</w:t>
      </w:r>
      <w:r>
        <w:rPr>
          <w:spacing w:val="6"/>
        </w:rPr>
        <w:t xml:space="preserve"> </w:t>
      </w:r>
      <w:r>
        <w:rPr>
          <w:spacing w:val="-1"/>
        </w:rPr>
        <w:t>in</w:t>
      </w:r>
      <w:r>
        <w:rPr>
          <w:spacing w:val="5"/>
        </w:rPr>
        <w:t xml:space="preserve"> </w:t>
      </w:r>
      <w:r>
        <w:t>the</w:t>
      </w:r>
      <w:r>
        <w:rPr>
          <w:spacing w:val="5"/>
        </w:rPr>
        <w:t xml:space="preserve"> </w:t>
      </w:r>
      <w:r>
        <w:t>case</w:t>
      </w:r>
      <w:r>
        <w:rPr>
          <w:spacing w:val="5"/>
        </w:rPr>
        <w:t xml:space="preserve"> </w:t>
      </w:r>
      <w:r>
        <w:rPr>
          <w:spacing w:val="-2"/>
        </w:rPr>
        <w:t>of</w:t>
      </w:r>
      <w:r>
        <w:rPr>
          <w:spacing w:val="4"/>
        </w:rPr>
        <w:t xml:space="preserve"> </w:t>
      </w:r>
      <w:r>
        <w:t>a</w:t>
      </w:r>
      <w:r>
        <w:rPr>
          <w:spacing w:val="5"/>
        </w:rPr>
        <w:t xml:space="preserve"> </w:t>
      </w:r>
      <w:r>
        <w:t>property</w:t>
      </w:r>
      <w:r>
        <w:rPr>
          <w:spacing w:val="3"/>
        </w:rPr>
        <w:t xml:space="preserve"> </w:t>
      </w:r>
      <w:r>
        <w:rPr>
          <w:spacing w:val="-1"/>
        </w:rPr>
        <w:t>that</w:t>
      </w:r>
      <w:r>
        <w:rPr>
          <w:spacing w:val="6"/>
        </w:rPr>
        <w:t xml:space="preserve"> </w:t>
      </w:r>
      <w:r>
        <w:rPr>
          <w:spacing w:val="-1"/>
        </w:rPr>
        <w:t>is</w:t>
      </w:r>
      <w:r>
        <w:rPr>
          <w:spacing w:val="5"/>
        </w:rPr>
        <w:t xml:space="preserve"> </w:t>
      </w:r>
      <w:r>
        <w:rPr>
          <w:spacing w:val="-1"/>
        </w:rPr>
        <w:t>subject</w:t>
      </w:r>
      <w:r>
        <w:rPr>
          <w:spacing w:val="6"/>
        </w:rPr>
        <w:t xml:space="preserve"> </w:t>
      </w:r>
      <w:r>
        <w:t>to</w:t>
      </w:r>
      <w:r>
        <w:rPr>
          <w:spacing w:val="5"/>
        </w:rPr>
        <w:t xml:space="preserve"> </w:t>
      </w:r>
      <w:r>
        <w:t>a</w:t>
      </w:r>
      <w:r>
        <w:rPr>
          <w:spacing w:val="5"/>
        </w:rPr>
        <w:t xml:space="preserve"> </w:t>
      </w:r>
      <w:r>
        <w:rPr>
          <w:spacing w:val="-1"/>
        </w:rPr>
        <w:t>usufruct</w:t>
      </w:r>
      <w:r>
        <w:rPr>
          <w:spacing w:val="6"/>
        </w:rPr>
        <w:t xml:space="preserve"> </w:t>
      </w:r>
      <w:r>
        <w:t>or</w:t>
      </w:r>
      <w:r>
        <w:rPr>
          <w:spacing w:val="6"/>
        </w:rPr>
        <w:t xml:space="preserve"> </w:t>
      </w:r>
      <w:r>
        <w:rPr>
          <w:spacing w:val="-2"/>
        </w:rPr>
        <w:t>other</w:t>
      </w:r>
      <w:r>
        <w:rPr>
          <w:spacing w:val="29"/>
        </w:rPr>
        <w:t xml:space="preserve"> </w:t>
      </w:r>
      <w:r>
        <w:rPr>
          <w:spacing w:val="-1"/>
        </w:rPr>
        <w:t>personal servitude;</w:t>
      </w:r>
    </w:p>
    <w:p w:rsidR="002070E2" w:rsidRDefault="002070E2" w:rsidP="00752F41">
      <w:pPr>
        <w:spacing w:before="4"/>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7" w:lineRule="auto"/>
        <w:ind w:left="3521" w:right="116" w:hanging="1153"/>
        <w:jc w:val="both"/>
      </w:pPr>
      <w:r>
        <w:t>a</w:t>
      </w:r>
      <w:r>
        <w:rPr>
          <w:spacing w:val="29"/>
        </w:rPr>
        <w:t xml:space="preserve"> </w:t>
      </w:r>
      <w:r>
        <w:rPr>
          <w:spacing w:val="-1"/>
        </w:rPr>
        <w:t>lessee,</w:t>
      </w:r>
      <w:r>
        <w:rPr>
          <w:spacing w:val="30"/>
        </w:rPr>
        <w:t xml:space="preserve"> </w:t>
      </w:r>
      <w:r>
        <w:rPr>
          <w:spacing w:val="-1"/>
        </w:rPr>
        <w:t>in</w:t>
      </w:r>
      <w:r>
        <w:rPr>
          <w:spacing w:val="26"/>
        </w:rPr>
        <w:t xml:space="preserve"> </w:t>
      </w:r>
      <w:r>
        <w:t>the</w:t>
      </w:r>
      <w:r>
        <w:rPr>
          <w:spacing w:val="26"/>
        </w:rPr>
        <w:t xml:space="preserve"> </w:t>
      </w:r>
      <w:r>
        <w:t>case</w:t>
      </w:r>
      <w:r>
        <w:rPr>
          <w:spacing w:val="29"/>
        </w:rPr>
        <w:t xml:space="preserve"> </w:t>
      </w:r>
      <w:r>
        <w:rPr>
          <w:spacing w:val="-2"/>
        </w:rPr>
        <w:t>of</w:t>
      </w:r>
      <w:r>
        <w:rPr>
          <w:spacing w:val="28"/>
        </w:rPr>
        <w:t xml:space="preserve"> </w:t>
      </w:r>
      <w:r>
        <w:t>a</w:t>
      </w:r>
      <w:r>
        <w:rPr>
          <w:spacing w:val="29"/>
        </w:rPr>
        <w:t xml:space="preserve"> </w:t>
      </w:r>
      <w:r>
        <w:rPr>
          <w:spacing w:val="-1"/>
        </w:rPr>
        <w:t>property</w:t>
      </w:r>
      <w:r>
        <w:rPr>
          <w:spacing w:val="24"/>
        </w:rPr>
        <w:t xml:space="preserve"> </w:t>
      </w:r>
      <w:r>
        <w:t>that</w:t>
      </w:r>
      <w:r>
        <w:rPr>
          <w:spacing w:val="28"/>
        </w:rPr>
        <w:t xml:space="preserve"> </w:t>
      </w:r>
      <w:r>
        <w:rPr>
          <w:spacing w:val="-1"/>
        </w:rPr>
        <w:t>is</w:t>
      </w:r>
      <w:r>
        <w:rPr>
          <w:spacing w:val="29"/>
        </w:rPr>
        <w:t xml:space="preserve"> </w:t>
      </w:r>
      <w:r>
        <w:rPr>
          <w:spacing w:val="-1"/>
        </w:rPr>
        <w:t>registered</w:t>
      </w:r>
      <w:r>
        <w:rPr>
          <w:spacing w:val="29"/>
        </w:rPr>
        <w:t xml:space="preserve"> </w:t>
      </w:r>
      <w:r>
        <w:rPr>
          <w:spacing w:val="-1"/>
        </w:rPr>
        <w:t>in</w:t>
      </w:r>
      <w:r>
        <w:rPr>
          <w:spacing w:val="27"/>
        </w:rPr>
        <w:t xml:space="preserve"> </w:t>
      </w:r>
      <w:r>
        <w:t>the</w:t>
      </w:r>
      <w:r>
        <w:rPr>
          <w:spacing w:val="29"/>
        </w:rPr>
        <w:t xml:space="preserve"> </w:t>
      </w:r>
      <w:r>
        <w:rPr>
          <w:spacing w:val="-1"/>
        </w:rPr>
        <w:t>name</w:t>
      </w:r>
      <w:r>
        <w:rPr>
          <w:spacing w:val="29"/>
        </w:rPr>
        <w:t xml:space="preserve"> </w:t>
      </w:r>
      <w:r>
        <w:rPr>
          <w:spacing w:val="-2"/>
        </w:rPr>
        <w:t>of</w:t>
      </w:r>
      <w:r>
        <w:rPr>
          <w:spacing w:val="28"/>
        </w:rPr>
        <w:t xml:space="preserve"> </w:t>
      </w:r>
      <w:r>
        <w:t>a</w:t>
      </w:r>
      <w:r>
        <w:rPr>
          <w:spacing w:val="29"/>
        </w:rPr>
        <w:t xml:space="preserve"> </w:t>
      </w:r>
      <w:r>
        <w:rPr>
          <w:spacing w:val="-1"/>
        </w:rPr>
        <w:t>municipality</w:t>
      </w:r>
      <w:r>
        <w:rPr>
          <w:spacing w:val="-2"/>
        </w:rPr>
        <w:t xml:space="preserve"> </w:t>
      </w:r>
      <w:r>
        <w:rPr>
          <w:spacing w:val="-1"/>
        </w:rPr>
        <w:t>and</w:t>
      </w:r>
      <w:r>
        <w:t xml:space="preserve"> is </w:t>
      </w:r>
      <w:r>
        <w:rPr>
          <w:spacing w:val="-1"/>
        </w:rPr>
        <w:t>leased</w:t>
      </w:r>
      <w:r>
        <w:t xml:space="preserve"> by</w:t>
      </w:r>
      <w:r>
        <w:rPr>
          <w:spacing w:val="-2"/>
        </w:rPr>
        <w:t xml:space="preserve"> </w:t>
      </w:r>
      <w:r>
        <w:rPr>
          <w:spacing w:val="-1"/>
        </w:rPr>
        <w:t>it;</w:t>
      </w:r>
      <w:r>
        <w:rPr>
          <w:spacing w:val="2"/>
        </w:rPr>
        <w:t xml:space="preserve"> </w:t>
      </w:r>
      <w:r>
        <w:rPr>
          <w:spacing w:val="-2"/>
        </w:rPr>
        <w:t>or</w:t>
      </w:r>
    </w:p>
    <w:p w:rsidR="002070E2" w:rsidRDefault="002070E2" w:rsidP="00752F41">
      <w:pPr>
        <w:spacing w:before="8"/>
        <w:jc w:val="both"/>
        <w:rPr>
          <w:rFonts w:ascii="Arial" w:eastAsia="Arial" w:hAnsi="Arial" w:cs="Arial"/>
          <w:sz w:val="18"/>
          <w:szCs w:val="18"/>
        </w:rPr>
      </w:pPr>
    </w:p>
    <w:p w:rsidR="002070E2" w:rsidRDefault="00CF60F0" w:rsidP="00752F41">
      <w:pPr>
        <w:pStyle w:val="BodyText"/>
        <w:spacing w:before="72" w:line="275" w:lineRule="auto"/>
        <w:ind w:left="3521" w:right="142" w:hanging="1153"/>
        <w:jc w:val="both"/>
      </w:pPr>
      <w:r>
        <w:rPr>
          <w:rFonts w:asciiTheme="minorHAnsi" w:eastAsiaTheme="minorHAnsi" w:hAnsiTheme="minorHAnsi"/>
          <w:noProof/>
          <w:lang w:val="en-ZA" w:eastAsia="en-ZA"/>
        </w:rPr>
        <w:drawing>
          <wp:anchor distT="0" distB="0" distL="114300" distR="114300" simplePos="0" relativeHeight="503277464" behindDoc="1" locked="0" layoutInCell="1" allowOverlap="1">
            <wp:simplePos x="0" y="0"/>
            <wp:positionH relativeFrom="page">
              <wp:posOffset>529590</wp:posOffset>
            </wp:positionH>
            <wp:positionV relativeFrom="page">
              <wp:posOffset>1236980</wp:posOffset>
            </wp:positionV>
            <wp:extent cx="6480810" cy="8641080"/>
            <wp:effectExtent l="0" t="0" r="0" b="0"/>
            <wp:wrapNone/>
            <wp:docPr id="3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rPr>
          <w:spacing w:val="-1"/>
        </w:rPr>
        <w:t>1.2</w:t>
      </w:r>
      <w:r w:rsidR="009E377C">
        <w:rPr>
          <w:spacing w:val="-1"/>
        </w:rPr>
        <w:t>4</w:t>
      </w:r>
      <w:r w:rsidR="00223887">
        <w:rPr>
          <w:spacing w:val="-1"/>
        </w:rPr>
        <w:t>.4.7</w:t>
      </w:r>
      <w:r w:rsidR="002629D3">
        <w:rPr>
          <w:spacing w:val="4"/>
        </w:rPr>
        <w:t xml:space="preserve"> </w:t>
      </w:r>
      <w:r w:rsidR="002629D3">
        <w:t>a</w:t>
      </w:r>
      <w:r w:rsidR="002629D3">
        <w:rPr>
          <w:spacing w:val="3"/>
        </w:rPr>
        <w:t xml:space="preserve"> </w:t>
      </w:r>
      <w:r w:rsidR="002629D3">
        <w:rPr>
          <w:spacing w:val="-1"/>
        </w:rPr>
        <w:t>lessee,</w:t>
      </w:r>
      <w:r w:rsidR="002629D3">
        <w:rPr>
          <w:spacing w:val="3"/>
        </w:rPr>
        <w:t xml:space="preserve"> </w:t>
      </w:r>
      <w:r w:rsidR="002629D3">
        <w:rPr>
          <w:spacing w:val="-1"/>
        </w:rPr>
        <w:t>in</w:t>
      </w:r>
      <w:r w:rsidR="002629D3">
        <w:rPr>
          <w:spacing w:val="3"/>
        </w:rPr>
        <w:t xml:space="preserve"> </w:t>
      </w:r>
      <w:r w:rsidR="002629D3">
        <w:t>the</w:t>
      </w:r>
      <w:r w:rsidR="002629D3">
        <w:rPr>
          <w:spacing w:val="2"/>
        </w:rPr>
        <w:t xml:space="preserve"> </w:t>
      </w:r>
      <w:r w:rsidR="002629D3">
        <w:t>case</w:t>
      </w:r>
      <w:r w:rsidR="002629D3">
        <w:rPr>
          <w:spacing w:val="2"/>
        </w:rPr>
        <w:t xml:space="preserve"> </w:t>
      </w:r>
      <w:r w:rsidR="002629D3">
        <w:t>of</w:t>
      </w:r>
      <w:r w:rsidR="002629D3">
        <w:rPr>
          <w:spacing w:val="6"/>
        </w:rPr>
        <w:t xml:space="preserve"> </w:t>
      </w:r>
      <w:r w:rsidR="002629D3">
        <w:rPr>
          <w:spacing w:val="-1"/>
        </w:rPr>
        <w:t>property</w:t>
      </w:r>
      <w:r w:rsidR="002629D3">
        <w:t xml:space="preserve"> to</w:t>
      </w:r>
      <w:r w:rsidR="002629D3">
        <w:rPr>
          <w:spacing w:val="3"/>
        </w:rPr>
        <w:t xml:space="preserve"> </w:t>
      </w:r>
      <w:r w:rsidR="002629D3">
        <w:rPr>
          <w:spacing w:val="-1"/>
        </w:rPr>
        <w:t>which</w:t>
      </w:r>
      <w:r w:rsidR="002629D3">
        <w:rPr>
          <w:spacing w:val="3"/>
        </w:rPr>
        <w:t xml:space="preserve"> </w:t>
      </w:r>
      <w:r w:rsidR="002629D3">
        <w:t>a</w:t>
      </w:r>
      <w:r w:rsidR="002629D3">
        <w:rPr>
          <w:spacing w:val="3"/>
        </w:rPr>
        <w:t xml:space="preserve"> </w:t>
      </w:r>
      <w:r w:rsidR="002629D3">
        <w:rPr>
          <w:spacing w:val="-1"/>
        </w:rPr>
        <w:t>land</w:t>
      </w:r>
      <w:r w:rsidR="002629D3">
        <w:rPr>
          <w:spacing w:val="3"/>
        </w:rPr>
        <w:t xml:space="preserve"> </w:t>
      </w:r>
      <w:r w:rsidR="002629D3">
        <w:rPr>
          <w:spacing w:val="-1"/>
        </w:rPr>
        <w:t>tenure</w:t>
      </w:r>
      <w:r w:rsidR="002629D3">
        <w:rPr>
          <w:spacing w:val="3"/>
        </w:rPr>
        <w:t xml:space="preserve"> </w:t>
      </w:r>
      <w:r w:rsidR="002629D3">
        <w:rPr>
          <w:spacing w:val="-1"/>
        </w:rPr>
        <w:t>right</w:t>
      </w:r>
      <w:r w:rsidR="002629D3">
        <w:rPr>
          <w:spacing w:val="3"/>
        </w:rPr>
        <w:t xml:space="preserve"> </w:t>
      </w:r>
      <w:r w:rsidR="002629D3">
        <w:rPr>
          <w:spacing w:val="-2"/>
        </w:rPr>
        <w:t>applies</w:t>
      </w:r>
      <w:r w:rsidR="002629D3">
        <w:rPr>
          <w:spacing w:val="3"/>
        </w:rPr>
        <w:t xml:space="preserve"> </w:t>
      </w:r>
      <w:r w:rsidR="002629D3">
        <w:rPr>
          <w:spacing w:val="-1"/>
        </w:rPr>
        <w:t>and</w:t>
      </w:r>
      <w:r w:rsidR="002629D3">
        <w:rPr>
          <w:spacing w:val="59"/>
        </w:rPr>
        <w:t xml:space="preserve"> </w:t>
      </w:r>
      <w:r w:rsidR="002629D3">
        <w:rPr>
          <w:spacing w:val="-1"/>
        </w:rPr>
        <w:t>which</w:t>
      </w:r>
      <w:r w:rsidR="002629D3">
        <w:t xml:space="preserve"> is </w:t>
      </w:r>
      <w:r w:rsidR="002629D3">
        <w:rPr>
          <w:spacing w:val="-1"/>
        </w:rPr>
        <w:t>leased</w:t>
      </w:r>
      <w:r w:rsidR="002629D3">
        <w:t xml:space="preserve"> by</w:t>
      </w:r>
      <w:r w:rsidR="002629D3">
        <w:rPr>
          <w:spacing w:val="-2"/>
        </w:rPr>
        <w:t xml:space="preserve"> </w:t>
      </w:r>
      <w:r w:rsidR="002629D3">
        <w:t>the</w:t>
      </w:r>
      <w:r w:rsidR="002629D3">
        <w:rPr>
          <w:spacing w:val="-2"/>
        </w:rPr>
        <w:t xml:space="preserve"> </w:t>
      </w:r>
      <w:r w:rsidR="002629D3">
        <w:rPr>
          <w:spacing w:val="-1"/>
        </w:rPr>
        <w:t>holder</w:t>
      </w:r>
      <w:r w:rsidR="002629D3">
        <w:rPr>
          <w:spacing w:val="1"/>
        </w:rPr>
        <w:t xml:space="preserve"> </w:t>
      </w:r>
      <w:r w:rsidR="002629D3">
        <w:rPr>
          <w:spacing w:val="-2"/>
        </w:rPr>
        <w:t>of</w:t>
      </w:r>
      <w:r w:rsidR="002629D3">
        <w:rPr>
          <w:spacing w:val="2"/>
        </w:rPr>
        <w:t xml:space="preserve"> </w:t>
      </w:r>
      <w:r w:rsidR="002629D3">
        <w:t>such</w:t>
      </w:r>
      <w:r w:rsidR="002629D3">
        <w:rPr>
          <w:spacing w:val="-2"/>
        </w:rPr>
        <w:t xml:space="preserve"> </w:t>
      </w:r>
      <w:r w:rsidR="002629D3">
        <w:rPr>
          <w:spacing w:val="-1"/>
        </w:rPr>
        <w:t>right;</w:t>
      </w:r>
      <w:r w:rsidR="002629D3">
        <w:rPr>
          <w:spacing w:val="2"/>
        </w:rPr>
        <w:t xml:space="preserve"> </w:t>
      </w:r>
      <w:r w:rsidR="002629D3">
        <w:rPr>
          <w:spacing w:val="-2"/>
        </w:rPr>
        <w:t>or</w:t>
      </w:r>
    </w:p>
    <w:p w:rsidR="002070E2" w:rsidRDefault="002070E2" w:rsidP="00752F41">
      <w:pPr>
        <w:spacing w:before="4"/>
        <w:jc w:val="both"/>
        <w:rPr>
          <w:rFonts w:ascii="Arial" w:eastAsia="Arial" w:hAnsi="Arial" w:cs="Arial"/>
          <w:sz w:val="25"/>
          <w:szCs w:val="25"/>
        </w:rPr>
      </w:pPr>
    </w:p>
    <w:p w:rsidR="002070E2" w:rsidRDefault="002629D3" w:rsidP="00126058">
      <w:pPr>
        <w:pStyle w:val="BodyText"/>
        <w:numPr>
          <w:ilvl w:val="3"/>
          <w:numId w:val="44"/>
        </w:numPr>
        <w:tabs>
          <w:tab w:val="left" w:pos="3493"/>
        </w:tabs>
        <w:spacing w:line="276" w:lineRule="auto"/>
        <w:ind w:right="120" w:hanging="1153"/>
        <w:jc w:val="both"/>
      </w:pPr>
      <w:r>
        <w:t>a</w:t>
      </w:r>
      <w:r>
        <w:rPr>
          <w:spacing w:val="10"/>
        </w:rPr>
        <w:t xml:space="preserve"> </w:t>
      </w:r>
      <w:r>
        <w:rPr>
          <w:spacing w:val="-1"/>
        </w:rPr>
        <w:t>buyer,</w:t>
      </w:r>
      <w:r>
        <w:rPr>
          <w:spacing w:val="11"/>
        </w:rPr>
        <w:t xml:space="preserve"> </w:t>
      </w:r>
      <w:r>
        <w:rPr>
          <w:spacing w:val="-1"/>
        </w:rPr>
        <w:t>in</w:t>
      </w:r>
      <w:r>
        <w:rPr>
          <w:spacing w:val="10"/>
        </w:rPr>
        <w:t xml:space="preserve"> </w:t>
      </w:r>
      <w:r>
        <w:t>the</w:t>
      </w:r>
      <w:r>
        <w:rPr>
          <w:spacing w:val="9"/>
        </w:rPr>
        <w:t xml:space="preserve"> </w:t>
      </w:r>
      <w:r>
        <w:rPr>
          <w:spacing w:val="-1"/>
        </w:rPr>
        <w:t>case</w:t>
      </w:r>
      <w:r>
        <w:rPr>
          <w:spacing w:val="10"/>
        </w:rPr>
        <w:t xml:space="preserve"> </w:t>
      </w:r>
      <w:r>
        <w:rPr>
          <w:spacing w:val="-2"/>
        </w:rPr>
        <w:t>of</w:t>
      </w:r>
      <w:r>
        <w:rPr>
          <w:spacing w:val="9"/>
        </w:rPr>
        <w:t xml:space="preserve"> </w:t>
      </w:r>
      <w:r>
        <w:t>a</w:t>
      </w:r>
      <w:r>
        <w:rPr>
          <w:spacing w:val="10"/>
        </w:rPr>
        <w:t xml:space="preserve"> </w:t>
      </w:r>
      <w:r>
        <w:rPr>
          <w:spacing w:val="-1"/>
        </w:rPr>
        <w:t>property</w:t>
      </w:r>
      <w:r>
        <w:rPr>
          <w:spacing w:val="8"/>
        </w:rPr>
        <w:t xml:space="preserve"> </w:t>
      </w:r>
      <w:r>
        <w:t>that</w:t>
      </w:r>
      <w:r>
        <w:rPr>
          <w:spacing w:val="9"/>
        </w:rPr>
        <w:t xml:space="preserve"> </w:t>
      </w:r>
      <w:r>
        <w:rPr>
          <w:spacing w:val="-2"/>
        </w:rPr>
        <w:t>was</w:t>
      </w:r>
      <w:r>
        <w:rPr>
          <w:spacing w:val="10"/>
        </w:rPr>
        <w:t xml:space="preserve"> </w:t>
      </w:r>
      <w:r>
        <w:rPr>
          <w:spacing w:val="-1"/>
        </w:rPr>
        <w:t>sold</w:t>
      </w:r>
      <w:r>
        <w:rPr>
          <w:spacing w:val="10"/>
        </w:rPr>
        <w:t xml:space="preserve"> </w:t>
      </w:r>
      <w:r>
        <w:t>by</w:t>
      </w:r>
      <w:r>
        <w:rPr>
          <w:spacing w:val="7"/>
        </w:rPr>
        <w:t xml:space="preserve"> </w:t>
      </w:r>
      <w:r>
        <w:t>a</w:t>
      </w:r>
      <w:r>
        <w:rPr>
          <w:spacing w:val="10"/>
        </w:rPr>
        <w:t xml:space="preserve"> </w:t>
      </w:r>
      <w:r>
        <w:rPr>
          <w:spacing w:val="-1"/>
        </w:rPr>
        <w:t>municipality</w:t>
      </w:r>
      <w:r>
        <w:rPr>
          <w:spacing w:val="8"/>
        </w:rPr>
        <w:t xml:space="preserve"> </w:t>
      </w:r>
      <w:r>
        <w:rPr>
          <w:spacing w:val="-1"/>
        </w:rPr>
        <w:t>and</w:t>
      </w:r>
      <w:r>
        <w:rPr>
          <w:spacing w:val="10"/>
        </w:rPr>
        <w:t xml:space="preserve"> </w:t>
      </w:r>
      <w:r>
        <w:rPr>
          <w:spacing w:val="-2"/>
        </w:rPr>
        <w:t>of</w:t>
      </w:r>
      <w:r>
        <w:rPr>
          <w:spacing w:val="43"/>
        </w:rPr>
        <w:t xml:space="preserve"> </w:t>
      </w:r>
      <w:r>
        <w:rPr>
          <w:spacing w:val="-1"/>
        </w:rPr>
        <w:t>which</w:t>
      </w:r>
      <w:r>
        <w:rPr>
          <w:spacing w:val="30"/>
        </w:rPr>
        <w:t xml:space="preserve"> </w:t>
      </w:r>
      <w:r>
        <w:rPr>
          <w:spacing w:val="-1"/>
        </w:rPr>
        <w:t>possession</w:t>
      </w:r>
      <w:r>
        <w:rPr>
          <w:spacing w:val="32"/>
        </w:rPr>
        <w:t xml:space="preserve"> </w:t>
      </w:r>
      <w:r>
        <w:rPr>
          <w:spacing w:val="-2"/>
        </w:rPr>
        <w:t>was</w:t>
      </w:r>
      <w:r>
        <w:rPr>
          <w:spacing w:val="32"/>
        </w:rPr>
        <w:t xml:space="preserve"> </w:t>
      </w:r>
      <w:r>
        <w:rPr>
          <w:spacing w:val="-1"/>
        </w:rPr>
        <w:t>given</w:t>
      </w:r>
      <w:r>
        <w:rPr>
          <w:spacing w:val="30"/>
        </w:rPr>
        <w:t xml:space="preserve"> </w:t>
      </w:r>
      <w:r>
        <w:t>to</w:t>
      </w:r>
      <w:r>
        <w:rPr>
          <w:spacing w:val="30"/>
        </w:rPr>
        <w:t xml:space="preserve"> </w:t>
      </w:r>
      <w:r>
        <w:t>the</w:t>
      </w:r>
      <w:r>
        <w:rPr>
          <w:spacing w:val="30"/>
        </w:rPr>
        <w:t xml:space="preserve"> </w:t>
      </w:r>
      <w:r>
        <w:rPr>
          <w:spacing w:val="-1"/>
        </w:rPr>
        <w:t>buyer</w:t>
      </w:r>
      <w:r>
        <w:rPr>
          <w:spacing w:val="33"/>
        </w:rPr>
        <w:t xml:space="preserve"> </w:t>
      </w:r>
      <w:r>
        <w:rPr>
          <w:spacing w:val="-1"/>
        </w:rPr>
        <w:t>pending</w:t>
      </w:r>
      <w:r>
        <w:rPr>
          <w:spacing w:val="32"/>
        </w:rPr>
        <w:t xml:space="preserve"> </w:t>
      </w:r>
      <w:r>
        <w:rPr>
          <w:spacing w:val="-1"/>
        </w:rPr>
        <w:t>registration</w:t>
      </w:r>
      <w:r>
        <w:rPr>
          <w:spacing w:val="25"/>
        </w:rPr>
        <w:t xml:space="preserve"> </w:t>
      </w:r>
      <w:r>
        <w:rPr>
          <w:spacing w:val="-2"/>
        </w:rPr>
        <w:t>of</w:t>
      </w:r>
      <w:r>
        <w:rPr>
          <w:spacing w:val="41"/>
        </w:rPr>
        <w:t xml:space="preserve"> </w:t>
      </w:r>
      <w:r>
        <w:rPr>
          <w:spacing w:val="-1"/>
        </w:rPr>
        <w:t>ownership</w:t>
      </w:r>
      <w:r>
        <w:t xml:space="preserve"> in the </w:t>
      </w:r>
      <w:r>
        <w:rPr>
          <w:spacing w:val="-1"/>
        </w:rPr>
        <w:t>name</w:t>
      </w:r>
      <w:r>
        <w:t xml:space="preserve"> </w:t>
      </w:r>
      <w:r>
        <w:rPr>
          <w:spacing w:val="-2"/>
        </w:rPr>
        <w:t>of</w:t>
      </w:r>
      <w:r>
        <w:rPr>
          <w:spacing w:val="-1"/>
        </w:rPr>
        <w:t xml:space="preserve"> </w:t>
      </w:r>
      <w:r>
        <w:t xml:space="preserve">the </w:t>
      </w:r>
      <w:r>
        <w:rPr>
          <w:spacing w:val="-1"/>
        </w:rPr>
        <w:t>buyer;</w:t>
      </w:r>
    </w:p>
    <w:p w:rsidR="002070E2" w:rsidRDefault="002070E2" w:rsidP="00752F41">
      <w:pPr>
        <w:jc w:val="both"/>
        <w:rPr>
          <w:rFonts w:ascii="Arial" w:eastAsia="Arial" w:hAnsi="Arial" w:cs="Arial"/>
          <w:sz w:val="25"/>
          <w:szCs w:val="25"/>
        </w:rPr>
      </w:pPr>
    </w:p>
    <w:p w:rsidR="002070E2" w:rsidRDefault="002629D3" w:rsidP="00A2082D">
      <w:pPr>
        <w:pStyle w:val="BodyText"/>
        <w:numPr>
          <w:ilvl w:val="1"/>
          <w:numId w:val="44"/>
        </w:numPr>
        <w:tabs>
          <w:tab w:val="left" w:pos="1519"/>
        </w:tabs>
        <w:spacing w:line="277" w:lineRule="auto"/>
        <w:ind w:left="1276" w:right="114" w:hanging="566"/>
        <w:jc w:val="both"/>
      </w:pPr>
      <w:r>
        <w:rPr>
          <w:rFonts w:cs="Arial"/>
          <w:b/>
          <w:bCs/>
          <w:spacing w:val="-1"/>
        </w:rPr>
        <w:t>“pending</w:t>
      </w:r>
      <w:r>
        <w:rPr>
          <w:rFonts w:cs="Arial"/>
          <w:b/>
          <w:bCs/>
          <w:spacing w:val="11"/>
        </w:rPr>
        <w:t xml:space="preserve"> </w:t>
      </w:r>
      <w:r>
        <w:rPr>
          <w:rFonts w:cs="Arial"/>
          <w:b/>
          <w:bCs/>
          <w:spacing w:val="-1"/>
        </w:rPr>
        <w:t>ratepayer”</w:t>
      </w:r>
      <w:r>
        <w:rPr>
          <w:rFonts w:cs="Arial"/>
          <w:b/>
          <w:bCs/>
          <w:spacing w:val="14"/>
        </w:rPr>
        <w:t xml:space="preserve"> </w:t>
      </w:r>
      <w:r>
        <w:rPr>
          <w:spacing w:val="-1"/>
        </w:rPr>
        <w:t>means</w:t>
      </w:r>
      <w:r>
        <w:rPr>
          <w:spacing w:val="13"/>
        </w:rPr>
        <w:t xml:space="preserve"> </w:t>
      </w:r>
      <w:r>
        <w:t>a</w:t>
      </w:r>
      <w:r>
        <w:rPr>
          <w:spacing w:val="12"/>
        </w:rPr>
        <w:t xml:space="preserve"> </w:t>
      </w:r>
      <w:r>
        <w:rPr>
          <w:spacing w:val="-1"/>
        </w:rPr>
        <w:t>purchaser</w:t>
      </w:r>
      <w:r>
        <w:rPr>
          <w:spacing w:val="13"/>
        </w:rPr>
        <w:t xml:space="preserve"> </w:t>
      </w:r>
      <w:r>
        <w:rPr>
          <w:spacing w:val="-2"/>
        </w:rPr>
        <w:t>of</w:t>
      </w:r>
      <w:r>
        <w:rPr>
          <w:spacing w:val="16"/>
        </w:rPr>
        <w:t xml:space="preserve"> </w:t>
      </w:r>
      <w:r>
        <w:t>a</w:t>
      </w:r>
      <w:r>
        <w:rPr>
          <w:spacing w:val="12"/>
        </w:rPr>
        <w:t xml:space="preserve"> </w:t>
      </w:r>
      <w:r>
        <w:rPr>
          <w:spacing w:val="-1"/>
        </w:rPr>
        <w:t>property</w:t>
      </w:r>
      <w:r>
        <w:rPr>
          <w:spacing w:val="13"/>
        </w:rPr>
        <w:t xml:space="preserve"> </w:t>
      </w:r>
      <w:r>
        <w:rPr>
          <w:spacing w:val="-1"/>
        </w:rPr>
        <w:t>whose</w:t>
      </w:r>
      <w:r>
        <w:rPr>
          <w:spacing w:val="12"/>
        </w:rPr>
        <w:t xml:space="preserve"> </w:t>
      </w:r>
      <w:r>
        <w:rPr>
          <w:spacing w:val="-1"/>
        </w:rPr>
        <w:t>conveyancer</w:t>
      </w:r>
      <w:r>
        <w:rPr>
          <w:spacing w:val="13"/>
        </w:rPr>
        <w:t xml:space="preserve"> </w:t>
      </w:r>
      <w:r>
        <w:rPr>
          <w:spacing w:val="-1"/>
        </w:rPr>
        <w:t>has</w:t>
      </w:r>
      <w:r>
        <w:rPr>
          <w:spacing w:val="13"/>
        </w:rPr>
        <w:t xml:space="preserve"> </w:t>
      </w:r>
      <w:r>
        <w:rPr>
          <w:spacing w:val="-1"/>
        </w:rPr>
        <w:t>applied</w:t>
      </w:r>
      <w:r>
        <w:rPr>
          <w:spacing w:val="12"/>
        </w:rPr>
        <w:t xml:space="preserve"> </w:t>
      </w:r>
      <w:r>
        <w:t>for</w:t>
      </w:r>
      <w:r>
        <w:rPr>
          <w:spacing w:val="77"/>
        </w:rPr>
        <w:t xml:space="preserve"> </w:t>
      </w:r>
      <w:r>
        <w:t>a</w:t>
      </w:r>
      <w:r>
        <w:rPr>
          <w:spacing w:val="3"/>
        </w:rPr>
        <w:t xml:space="preserve"> </w:t>
      </w:r>
      <w:r>
        <w:rPr>
          <w:spacing w:val="-1"/>
        </w:rPr>
        <w:t>revenue</w:t>
      </w:r>
      <w:r>
        <w:rPr>
          <w:spacing w:val="2"/>
        </w:rPr>
        <w:t xml:space="preserve"> </w:t>
      </w:r>
      <w:r>
        <w:rPr>
          <w:spacing w:val="-1"/>
        </w:rPr>
        <w:t>clearance</w:t>
      </w:r>
      <w:r>
        <w:rPr>
          <w:spacing w:val="3"/>
        </w:rPr>
        <w:t xml:space="preserve"> </w:t>
      </w:r>
      <w:r>
        <w:rPr>
          <w:spacing w:val="-1"/>
        </w:rPr>
        <w:t>certificate,</w:t>
      </w:r>
      <w:r>
        <w:rPr>
          <w:spacing w:val="3"/>
        </w:rPr>
        <w:t xml:space="preserve"> </w:t>
      </w:r>
      <w:r>
        <w:rPr>
          <w:spacing w:val="-1"/>
        </w:rPr>
        <w:t>and</w:t>
      </w:r>
      <w:r>
        <w:rPr>
          <w:spacing w:val="3"/>
        </w:rPr>
        <w:t xml:space="preserve"> </w:t>
      </w:r>
      <w:r>
        <w:rPr>
          <w:spacing w:val="-2"/>
        </w:rPr>
        <w:t>who</w:t>
      </w:r>
      <w:r>
        <w:rPr>
          <w:spacing w:val="2"/>
        </w:rPr>
        <w:t xml:space="preserve"> </w:t>
      </w:r>
      <w:r>
        <w:rPr>
          <w:spacing w:val="-2"/>
        </w:rPr>
        <w:t>will</w:t>
      </w:r>
      <w:r>
        <w:rPr>
          <w:spacing w:val="2"/>
        </w:rPr>
        <w:t xml:space="preserve"> </w:t>
      </w:r>
      <w:r>
        <w:t>become</w:t>
      </w:r>
      <w:r>
        <w:rPr>
          <w:spacing w:val="3"/>
        </w:rPr>
        <w:t xml:space="preserve"> </w:t>
      </w:r>
      <w:r>
        <w:t xml:space="preserve">the </w:t>
      </w:r>
      <w:r>
        <w:rPr>
          <w:spacing w:val="-1"/>
        </w:rPr>
        <w:t>registered</w:t>
      </w:r>
      <w:r>
        <w:rPr>
          <w:spacing w:val="2"/>
        </w:rPr>
        <w:t xml:space="preserve"> </w:t>
      </w:r>
      <w:r>
        <w:rPr>
          <w:spacing w:val="-1"/>
        </w:rPr>
        <w:t>owner</w:t>
      </w:r>
      <w:r>
        <w:rPr>
          <w:spacing w:val="3"/>
        </w:rPr>
        <w:t xml:space="preserve"> </w:t>
      </w:r>
      <w:r>
        <w:rPr>
          <w:spacing w:val="-2"/>
        </w:rPr>
        <w:t>of</w:t>
      </w:r>
      <w:r>
        <w:rPr>
          <w:spacing w:val="6"/>
        </w:rPr>
        <w:t xml:space="preserve"> </w:t>
      </w:r>
      <w:r>
        <w:t>the</w:t>
      </w:r>
      <w:r>
        <w:rPr>
          <w:spacing w:val="9"/>
        </w:rPr>
        <w:t xml:space="preserve"> </w:t>
      </w:r>
      <w:r>
        <w:rPr>
          <w:spacing w:val="-1"/>
        </w:rPr>
        <w:t>property</w:t>
      </w:r>
      <w:r>
        <w:t xml:space="preserve"> </w:t>
      </w:r>
      <w:r>
        <w:rPr>
          <w:spacing w:val="-2"/>
        </w:rPr>
        <w:t>as</w:t>
      </w:r>
      <w:r>
        <w:rPr>
          <w:spacing w:val="57"/>
        </w:rPr>
        <w:t xml:space="preserve"> </w:t>
      </w:r>
      <w:r>
        <w:rPr>
          <w:spacing w:val="-1"/>
        </w:rPr>
        <w:t>per</w:t>
      </w:r>
      <w:r>
        <w:rPr>
          <w:spacing w:val="1"/>
        </w:rPr>
        <w:t xml:space="preserve"> </w:t>
      </w:r>
      <w:r>
        <w:rPr>
          <w:spacing w:val="-1"/>
        </w:rPr>
        <w:t>1.2</w:t>
      </w:r>
      <w:r w:rsidR="00327501">
        <w:rPr>
          <w:spacing w:val="-1"/>
        </w:rPr>
        <w:t>5</w:t>
      </w:r>
      <w:r>
        <w:t xml:space="preserve"> </w:t>
      </w:r>
      <w:r>
        <w:rPr>
          <w:spacing w:val="-1"/>
        </w:rPr>
        <w:t>above</w:t>
      </w:r>
      <w:r>
        <w:rPr>
          <w:spacing w:val="1"/>
        </w:rPr>
        <w:t xml:space="preserve"> </w:t>
      </w:r>
      <w:r>
        <w:rPr>
          <w:spacing w:val="-2"/>
        </w:rPr>
        <w:t>within</w:t>
      </w:r>
      <w:r>
        <w:t xml:space="preserve"> 60 </w:t>
      </w:r>
      <w:r>
        <w:rPr>
          <w:spacing w:val="-1"/>
        </w:rPr>
        <w:t>days</w:t>
      </w:r>
      <w:r>
        <w:rPr>
          <w:spacing w:val="1"/>
        </w:rPr>
        <w:t xml:space="preserve"> </w:t>
      </w:r>
      <w:r>
        <w:rPr>
          <w:spacing w:val="-2"/>
        </w:rPr>
        <w:t>of</w:t>
      </w:r>
      <w:r>
        <w:rPr>
          <w:spacing w:val="2"/>
        </w:rPr>
        <w:t xml:space="preserve"> </w:t>
      </w:r>
      <w:r>
        <w:t>the</w:t>
      </w:r>
      <w:r>
        <w:rPr>
          <w:spacing w:val="-2"/>
        </w:rPr>
        <w:t xml:space="preserve"> </w:t>
      </w:r>
      <w:r>
        <w:rPr>
          <w:spacing w:val="-1"/>
        </w:rPr>
        <w:t>issue</w:t>
      </w:r>
      <w:r>
        <w:t xml:space="preserve"> </w:t>
      </w:r>
      <w:r>
        <w:rPr>
          <w:spacing w:val="-2"/>
        </w:rPr>
        <w:t>of</w:t>
      </w:r>
      <w:r>
        <w:rPr>
          <w:spacing w:val="-1"/>
        </w:rPr>
        <w:t xml:space="preserve"> that</w:t>
      </w:r>
      <w:r>
        <w:rPr>
          <w:spacing w:val="-3"/>
        </w:rPr>
        <w:t xml:space="preserve"> </w:t>
      </w:r>
      <w:r>
        <w:rPr>
          <w:spacing w:val="-1"/>
        </w:rPr>
        <w:t>certificate;</w:t>
      </w:r>
    </w:p>
    <w:p w:rsidR="002070E2" w:rsidRDefault="002070E2" w:rsidP="00752F41">
      <w:pPr>
        <w:spacing w:before="11"/>
        <w:jc w:val="both"/>
        <w:rPr>
          <w:rFonts w:ascii="Arial" w:eastAsia="Arial" w:hAnsi="Arial" w:cs="Arial"/>
          <w:sz w:val="24"/>
          <w:szCs w:val="24"/>
        </w:rPr>
      </w:pPr>
    </w:p>
    <w:p w:rsidR="002070E2" w:rsidRDefault="002629D3" w:rsidP="00A2082D">
      <w:pPr>
        <w:pStyle w:val="BodyText"/>
        <w:numPr>
          <w:ilvl w:val="1"/>
          <w:numId w:val="44"/>
        </w:numPr>
        <w:tabs>
          <w:tab w:val="left" w:pos="1276"/>
        </w:tabs>
        <w:spacing w:line="278" w:lineRule="auto"/>
        <w:ind w:left="1276" w:right="116" w:hanging="567"/>
        <w:jc w:val="both"/>
        <w:rPr>
          <w:rFonts w:cs="Arial"/>
        </w:rPr>
      </w:pPr>
      <w:r>
        <w:rPr>
          <w:rFonts w:cs="Arial"/>
          <w:b/>
          <w:bCs/>
          <w:spacing w:val="-1"/>
        </w:rPr>
        <w:t>"permitted</w:t>
      </w:r>
      <w:r>
        <w:rPr>
          <w:rFonts w:cs="Arial"/>
          <w:b/>
          <w:bCs/>
          <w:spacing w:val="7"/>
        </w:rPr>
        <w:t xml:space="preserve"> </w:t>
      </w:r>
      <w:r>
        <w:rPr>
          <w:rFonts w:cs="Arial"/>
          <w:b/>
          <w:bCs/>
        </w:rPr>
        <w:t>use</w:t>
      </w:r>
      <w:r>
        <w:t>"</w:t>
      </w:r>
      <w:r>
        <w:rPr>
          <w:spacing w:val="9"/>
        </w:rPr>
        <w:t xml:space="preserve"> </w:t>
      </w:r>
      <w:r>
        <w:rPr>
          <w:spacing w:val="-1"/>
        </w:rPr>
        <w:t>in</w:t>
      </w:r>
      <w:r>
        <w:rPr>
          <w:spacing w:val="7"/>
        </w:rPr>
        <w:t xml:space="preserve"> </w:t>
      </w:r>
      <w:r>
        <w:rPr>
          <w:spacing w:val="-1"/>
        </w:rPr>
        <w:t>relation</w:t>
      </w:r>
      <w:r>
        <w:rPr>
          <w:spacing w:val="7"/>
        </w:rPr>
        <w:t xml:space="preserve"> </w:t>
      </w:r>
      <w:r>
        <w:t>to</w:t>
      </w:r>
      <w:r>
        <w:rPr>
          <w:spacing w:val="7"/>
        </w:rPr>
        <w:t xml:space="preserve"> </w:t>
      </w:r>
      <w:r>
        <w:t>a</w:t>
      </w:r>
      <w:r>
        <w:rPr>
          <w:spacing w:val="7"/>
        </w:rPr>
        <w:t xml:space="preserve"> </w:t>
      </w:r>
      <w:r>
        <w:rPr>
          <w:spacing w:val="-1"/>
        </w:rPr>
        <w:t>property,</w:t>
      </w:r>
      <w:r>
        <w:rPr>
          <w:spacing w:val="9"/>
        </w:rPr>
        <w:t xml:space="preserve"> </w:t>
      </w:r>
      <w:r>
        <w:rPr>
          <w:spacing w:val="-1"/>
        </w:rPr>
        <w:t>means</w:t>
      </w:r>
      <w:r>
        <w:rPr>
          <w:spacing w:val="5"/>
        </w:rPr>
        <w:t xml:space="preserve"> </w:t>
      </w:r>
      <w:r>
        <w:t>the</w:t>
      </w:r>
      <w:r>
        <w:rPr>
          <w:spacing w:val="7"/>
        </w:rPr>
        <w:t xml:space="preserve"> </w:t>
      </w:r>
      <w:r>
        <w:rPr>
          <w:spacing w:val="-1"/>
        </w:rPr>
        <w:t>limited</w:t>
      </w:r>
      <w:r>
        <w:rPr>
          <w:spacing w:val="7"/>
        </w:rPr>
        <w:t xml:space="preserve"> </w:t>
      </w:r>
      <w:r>
        <w:rPr>
          <w:spacing w:val="-1"/>
        </w:rPr>
        <w:t>purposes</w:t>
      </w:r>
      <w:r>
        <w:rPr>
          <w:spacing w:val="5"/>
        </w:rPr>
        <w:t xml:space="preserve"> </w:t>
      </w:r>
      <w:r>
        <w:t>for</w:t>
      </w:r>
      <w:r>
        <w:rPr>
          <w:spacing w:val="6"/>
        </w:rPr>
        <w:t xml:space="preserve"> </w:t>
      </w:r>
      <w:r>
        <w:rPr>
          <w:spacing w:val="-1"/>
        </w:rPr>
        <w:t>which</w:t>
      </w:r>
      <w:r>
        <w:rPr>
          <w:spacing w:val="7"/>
        </w:rPr>
        <w:t xml:space="preserve"> </w:t>
      </w:r>
      <w:r>
        <w:t>the</w:t>
      </w:r>
      <w:r>
        <w:rPr>
          <w:spacing w:val="7"/>
        </w:rPr>
        <w:t xml:space="preserve"> </w:t>
      </w:r>
      <w:r>
        <w:rPr>
          <w:spacing w:val="-1"/>
        </w:rPr>
        <w:t>property</w:t>
      </w:r>
      <w:r>
        <w:rPr>
          <w:spacing w:val="55"/>
        </w:rPr>
        <w:t xml:space="preserve"> </w:t>
      </w:r>
      <w:r>
        <w:t>may</w:t>
      </w:r>
      <w:r>
        <w:rPr>
          <w:spacing w:val="-2"/>
        </w:rPr>
        <w:t xml:space="preserve"> </w:t>
      </w:r>
      <w:r>
        <w:t xml:space="preserve">be </w:t>
      </w:r>
      <w:r>
        <w:rPr>
          <w:spacing w:val="-1"/>
        </w:rPr>
        <w:t>used</w:t>
      </w:r>
      <w:r>
        <w:rPr>
          <w:spacing w:val="-2"/>
        </w:rPr>
        <w:t xml:space="preserve"> </w:t>
      </w:r>
      <w:r>
        <w:rPr>
          <w:spacing w:val="-1"/>
        </w:rPr>
        <w:t>in</w:t>
      </w:r>
      <w:r>
        <w:t xml:space="preserve"> </w:t>
      </w:r>
      <w:r>
        <w:rPr>
          <w:spacing w:val="-1"/>
        </w:rPr>
        <w:t>terms</w:t>
      </w:r>
      <w:r>
        <w:rPr>
          <w:spacing w:val="1"/>
        </w:rPr>
        <w:t xml:space="preserve"> </w:t>
      </w:r>
      <w:r>
        <w:rPr>
          <w:spacing w:val="-2"/>
        </w:rPr>
        <w:t>of</w:t>
      </w:r>
      <w:r>
        <w:rPr>
          <w:spacing w:val="1"/>
        </w:rPr>
        <w:t xml:space="preserve"> </w:t>
      </w:r>
      <w:r>
        <w:rPr>
          <w:rFonts w:cs="Arial"/>
        </w:rPr>
        <w:t>–</w:t>
      </w:r>
    </w:p>
    <w:p w:rsidR="00C21E10" w:rsidRDefault="00C21E10" w:rsidP="00C21E10">
      <w:pPr>
        <w:pStyle w:val="ListParagraph"/>
        <w:rPr>
          <w:rFonts w:cs="Arial"/>
        </w:rPr>
      </w:pPr>
    </w:p>
    <w:p w:rsidR="00C21E10" w:rsidRDefault="00C21E10" w:rsidP="00C21E10">
      <w:pPr>
        <w:pStyle w:val="BodyText"/>
        <w:tabs>
          <w:tab w:val="left" w:pos="1519"/>
        </w:tabs>
        <w:spacing w:line="278" w:lineRule="auto"/>
        <w:ind w:right="116"/>
        <w:jc w:val="both"/>
        <w:rPr>
          <w:rFonts w:cs="Arial"/>
        </w:rPr>
      </w:pPr>
    </w:p>
    <w:p w:rsidR="00C21E10" w:rsidRDefault="00C21E10" w:rsidP="00C21E10">
      <w:pPr>
        <w:pStyle w:val="BodyText"/>
        <w:tabs>
          <w:tab w:val="left" w:pos="1519"/>
        </w:tabs>
        <w:spacing w:line="278" w:lineRule="auto"/>
        <w:ind w:right="116"/>
        <w:jc w:val="both"/>
        <w:rPr>
          <w:rFonts w:cs="Arial"/>
        </w:rPr>
      </w:pPr>
    </w:p>
    <w:p w:rsidR="00C21E10" w:rsidRDefault="00C21E10" w:rsidP="00C21E10">
      <w:pPr>
        <w:pStyle w:val="BodyText"/>
        <w:tabs>
          <w:tab w:val="left" w:pos="1519"/>
        </w:tabs>
        <w:spacing w:line="278" w:lineRule="auto"/>
        <w:ind w:right="116"/>
        <w:jc w:val="both"/>
        <w:rPr>
          <w:rFonts w:cs="Arial"/>
        </w:rPr>
      </w:pPr>
    </w:p>
    <w:p w:rsidR="002070E2" w:rsidRDefault="002070E2" w:rsidP="00752F41">
      <w:pPr>
        <w:spacing w:before="3"/>
        <w:jc w:val="both"/>
        <w:rPr>
          <w:rFonts w:ascii="Arial" w:eastAsia="Arial" w:hAnsi="Arial" w:cs="Arial"/>
          <w:sz w:val="25"/>
          <w:szCs w:val="25"/>
        </w:rPr>
      </w:pPr>
    </w:p>
    <w:p w:rsidR="002070E2" w:rsidRDefault="002629D3" w:rsidP="00126058">
      <w:pPr>
        <w:pStyle w:val="BodyText"/>
        <w:numPr>
          <w:ilvl w:val="2"/>
          <w:numId w:val="44"/>
        </w:numPr>
        <w:tabs>
          <w:tab w:val="left" w:pos="2369"/>
        </w:tabs>
        <w:ind w:left="2368" w:hanging="850"/>
        <w:jc w:val="both"/>
      </w:pPr>
      <w:r>
        <w:rPr>
          <w:spacing w:val="-1"/>
        </w:rPr>
        <w:t>any</w:t>
      </w:r>
      <w:r>
        <w:rPr>
          <w:spacing w:val="-2"/>
        </w:rPr>
        <w:t xml:space="preserve"> </w:t>
      </w:r>
      <w:r>
        <w:rPr>
          <w:spacing w:val="-1"/>
        </w:rPr>
        <w:t>restrictions</w:t>
      </w:r>
      <w:r>
        <w:rPr>
          <w:spacing w:val="1"/>
        </w:rPr>
        <w:t xml:space="preserve"> </w:t>
      </w:r>
      <w:r>
        <w:rPr>
          <w:spacing w:val="-1"/>
        </w:rPr>
        <w:t>imposed</w:t>
      </w:r>
      <w:r>
        <w:rPr>
          <w:spacing w:val="-2"/>
        </w:rPr>
        <w:t xml:space="preserve"> </w:t>
      </w:r>
      <w:r>
        <w:rPr>
          <w:spacing w:val="-1"/>
        </w:rPr>
        <w:t>by-</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3"/>
          <w:numId w:val="44"/>
        </w:numPr>
        <w:tabs>
          <w:tab w:val="left" w:pos="3701"/>
        </w:tabs>
        <w:ind w:left="3701" w:hanging="1333"/>
        <w:jc w:val="both"/>
      </w:pPr>
      <w:r>
        <w:t xml:space="preserve">a </w:t>
      </w:r>
      <w:r>
        <w:rPr>
          <w:spacing w:val="-1"/>
        </w:rPr>
        <w:t>condition</w:t>
      </w:r>
      <w:r>
        <w:t xml:space="preserve"> </w:t>
      </w:r>
      <w:r>
        <w:rPr>
          <w:spacing w:val="-2"/>
        </w:rPr>
        <w:t>of</w:t>
      </w:r>
      <w:r>
        <w:rPr>
          <w:spacing w:val="-1"/>
        </w:rPr>
        <w:t xml:space="preserve"> title</w:t>
      </w:r>
    </w:p>
    <w:p w:rsidR="002070E2" w:rsidRDefault="002070E2" w:rsidP="00752F41">
      <w:pPr>
        <w:spacing w:before="8"/>
        <w:jc w:val="both"/>
        <w:rPr>
          <w:rFonts w:ascii="Arial" w:eastAsia="Arial" w:hAnsi="Arial" w:cs="Arial"/>
          <w:sz w:val="28"/>
          <w:szCs w:val="28"/>
        </w:rPr>
      </w:pPr>
    </w:p>
    <w:p w:rsidR="002070E2" w:rsidRDefault="002629D3" w:rsidP="00126058">
      <w:pPr>
        <w:pStyle w:val="BodyText"/>
        <w:numPr>
          <w:ilvl w:val="3"/>
          <w:numId w:val="44"/>
        </w:numPr>
        <w:tabs>
          <w:tab w:val="left" w:pos="3701"/>
        </w:tabs>
        <w:ind w:left="3701" w:hanging="1333"/>
        <w:jc w:val="both"/>
      </w:pPr>
      <w:r>
        <w:t xml:space="preserve">a </w:t>
      </w:r>
      <w:r>
        <w:rPr>
          <w:spacing w:val="-1"/>
        </w:rPr>
        <w:t>provision</w:t>
      </w:r>
      <w:r>
        <w:t xml:space="preserve"> </w:t>
      </w:r>
      <w:r>
        <w:rPr>
          <w:spacing w:val="-2"/>
        </w:rPr>
        <w:t>of</w:t>
      </w:r>
      <w:r>
        <w:rPr>
          <w:spacing w:val="4"/>
        </w:rPr>
        <w:t xml:space="preserve"> </w:t>
      </w:r>
      <w:r>
        <w:t>a</w:t>
      </w:r>
      <w:r>
        <w:rPr>
          <w:spacing w:val="-2"/>
        </w:rPr>
        <w:t xml:space="preserve"> </w:t>
      </w:r>
      <w:r>
        <w:rPr>
          <w:spacing w:val="-1"/>
        </w:rPr>
        <w:t>town</w:t>
      </w:r>
      <w:r>
        <w:t xml:space="preserve"> </w:t>
      </w:r>
      <w:r>
        <w:rPr>
          <w:spacing w:val="-1"/>
        </w:rPr>
        <w:t>planning</w:t>
      </w:r>
      <w:r>
        <w:rPr>
          <w:spacing w:val="2"/>
        </w:rPr>
        <w:t xml:space="preserve"> </w:t>
      </w:r>
      <w:r>
        <w:rPr>
          <w:spacing w:val="-2"/>
        </w:rPr>
        <w:t>or</w:t>
      </w:r>
      <w:r>
        <w:rPr>
          <w:spacing w:val="1"/>
        </w:rPr>
        <w:t xml:space="preserve"> </w:t>
      </w:r>
      <w:r>
        <w:rPr>
          <w:spacing w:val="-1"/>
        </w:rPr>
        <w:t>land</w:t>
      </w:r>
      <w:r>
        <w:t xml:space="preserve"> </w:t>
      </w:r>
      <w:r>
        <w:rPr>
          <w:spacing w:val="-1"/>
        </w:rPr>
        <w:t>use</w:t>
      </w:r>
      <w:r>
        <w:t xml:space="preserve"> </w:t>
      </w:r>
      <w:r>
        <w:rPr>
          <w:spacing w:val="-1"/>
        </w:rPr>
        <w:t>scheme;</w:t>
      </w:r>
      <w:r>
        <w:rPr>
          <w:spacing w:val="1"/>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3"/>
          <w:numId w:val="44"/>
        </w:numPr>
        <w:tabs>
          <w:tab w:val="left" w:pos="3701"/>
        </w:tabs>
        <w:ind w:left="3701" w:hanging="1333"/>
        <w:jc w:val="both"/>
      </w:pPr>
      <w:r>
        <w:rPr>
          <w:spacing w:val="-1"/>
        </w:rPr>
        <w:t>any</w:t>
      </w:r>
      <w:r>
        <w:rPr>
          <w:spacing w:val="-2"/>
        </w:rPr>
        <w:t xml:space="preserve"> </w:t>
      </w:r>
      <w:r>
        <w:rPr>
          <w:spacing w:val="-1"/>
        </w:rPr>
        <w:t>legislation</w:t>
      </w:r>
      <w:r>
        <w:t xml:space="preserve"> </w:t>
      </w:r>
      <w:r>
        <w:rPr>
          <w:spacing w:val="-1"/>
        </w:rPr>
        <w:t>applicable</w:t>
      </w:r>
      <w:r>
        <w:t xml:space="preserve"> to</w:t>
      </w:r>
      <w:r>
        <w:rPr>
          <w:spacing w:val="-2"/>
        </w:rPr>
        <w:t xml:space="preserve"> </w:t>
      </w:r>
      <w:r>
        <w:rPr>
          <w:spacing w:val="-1"/>
        </w:rPr>
        <w:t>any</w:t>
      </w:r>
      <w:r>
        <w:rPr>
          <w:spacing w:val="-2"/>
        </w:rPr>
        <w:t xml:space="preserve"> </w:t>
      </w:r>
      <w:r>
        <w:rPr>
          <w:spacing w:val="-1"/>
        </w:rPr>
        <w:t>specific</w:t>
      </w:r>
      <w:r>
        <w:rPr>
          <w:spacing w:val="1"/>
        </w:rPr>
        <w:t xml:space="preserve"> </w:t>
      </w:r>
      <w:r>
        <w:rPr>
          <w:spacing w:val="-1"/>
        </w:rPr>
        <w:t>property</w:t>
      </w:r>
      <w:r>
        <w:rPr>
          <w:spacing w:val="-2"/>
        </w:rPr>
        <w:t xml:space="preserve"> </w:t>
      </w:r>
      <w:r>
        <w:t>or</w:t>
      </w:r>
      <w:r>
        <w:rPr>
          <w:spacing w:val="1"/>
        </w:rPr>
        <w:t xml:space="preserve"> </w:t>
      </w:r>
      <w:r>
        <w:rPr>
          <w:spacing w:val="-1"/>
        </w:rPr>
        <w:t>properties;</w:t>
      </w:r>
      <w:r>
        <w:rPr>
          <w:spacing w:val="1"/>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2"/>
          <w:numId w:val="44"/>
        </w:numPr>
        <w:tabs>
          <w:tab w:val="left" w:pos="2352"/>
        </w:tabs>
        <w:ind w:left="2351" w:hanging="833"/>
        <w:jc w:val="both"/>
      </w:pPr>
      <w:r>
        <w:rPr>
          <w:spacing w:val="-1"/>
        </w:rPr>
        <w:t>any</w:t>
      </w:r>
      <w:r>
        <w:rPr>
          <w:spacing w:val="-2"/>
        </w:rPr>
        <w:t xml:space="preserve"> </w:t>
      </w:r>
      <w:r>
        <w:rPr>
          <w:spacing w:val="-1"/>
        </w:rPr>
        <w:t>alleviation</w:t>
      </w:r>
      <w:r>
        <w:t xml:space="preserve"> of</w:t>
      </w:r>
      <w:r>
        <w:rPr>
          <w:spacing w:val="2"/>
        </w:rPr>
        <w:t xml:space="preserve"> </w:t>
      </w:r>
      <w:r>
        <w:rPr>
          <w:spacing w:val="-1"/>
        </w:rPr>
        <w:t>any</w:t>
      </w:r>
      <w:r>
        <w:rPr>
          <w:spacing w:val="-2"/>
        </w:rPr>
        <w:t xml:space="preserve"> </w:t>
      </w:r>
      <w:r>
        <w:rPr>
          <w:spacing w:val="-1"/>
        </w:rPr>
        <w:t>such</w:t>
      </w:r>
      <w:r>
        <w:t xml:space="preserve"> </w:t>
      </w:r>
      <w:r>
        <w:rPr>
          <w:spacing w:val="-1"/>
        </w:rPr>
        <w:t>restrictions; "person" includes</w:t>
      </w:r>
      <w:r>
        <w:t xml:space="preserve"> an </w:t>
      </w:r>
      <w:r>
        <w:rPr>
          <w:spacing w:val="-1"/>
        </w:rPr>
        <w:t>organ</w:t>
      </w:r>
      <w:r>
        <w:t xml:space="preserve"> </w:t>
      </w:r>
      <w:r>
        <w:rPr>
          <w:spacing w:val="-2"/>
        </w:rPr>
        <w:t>of</w:t>
      </w:r>
      <w:r>
        <w:rPr>
          <w:spacing w:val="2"/>
        </w:rPr>
        <w:t xml:space="preserve"> </w:t>
      </w:r>
      <w:r>
        <w:rPr>
          <w:spacing w:val="-1"/>
        </w:rPr>
        <w:t>state;</w:t>
      </w:r>
    </w:p>
    <w:p w:rsidR="002070E2" w:rsidRDefault="002070E2" w:rsidP="00752F41">
      <w:pPr>
        <w:spacing w:before="6"/>
        <w:jc w:val="both"/>
        <w:rPr>
          <w:rFonts w:ascii="Arial" w:eastAsia="Arial" w:hAnsi="Arial" w:cs="Arial"/>
          <w:sz w:val="28"/>
          <w:szCs w:val="28"/>
        </w:rPr>
      </w:pPr>
    </w:p>
    <w:p w:rsidR="002070E2" w:rsidRDefault="002629D3" w:rsidP="009E377C">
      <w:pPr>
        <w:pStyle w:val="BodyText"/>
        <w:numPr>
          <w:ilvl w:val="1"/>
          <w:numId w:val="44"/>
        </w:numPr>
        <w:tabs>
          <w:tab w:val="left" w:pos="1541"/>
        </w:tabs>
        <w:spacing w:line="276" w:lineRule="auto"/>
        <w:ind w:left="1540" w:right="114" w:hanging="689"/>
        <w:jc w:val="both"/>
      </w:pPr>
      <w:r>
        <w:rPr>
          <w:rFonts w:cs="Arial"/>
          <w:b/>
          <w:bCs/>
        </w:rPr>
        <w:t>“places</w:t>
      </w:r>
      <w:r>
        <w:rPr>
          <w:rFonts w:cs="Arial"/>
          <w:b/>
          <w:bCs/>
          <w:spacing w:val="31"/>
        </w:rPr>
        <w:t xml:space="preserve"> </w:t>
      </w:r>
      <w:r>
        <w:rPr>
          <w:rFonts w:cs="Arial"/>
          <w:b/>
          <w:bCs/>
        </w:rPr>
        <w:t>of</w:t>
      </w:r>
      <w:r>
        <w:rPr>
          <w:rFonts w:cs="Arial"/>
          <w:b/>
          <w:bCs/>
          <w:spacing w:val="27"/>
        </w:rPr>
        <w:t xml:space="preserve"> </w:t>
      </w:r>
      <w:r>
        <w:rPr>
          <w:rFonts w:cs="Arial"/>
          <w:b/>
          <w:bCs/>
          <w:spacing w:val="-1"/>
        </w:rPr>
        <w:t>worship”</w:t>
      </w:r>
      <w:r>
        <w:rPr>
          <w:rFonts w:cs="Arial"/>
          <w:b/>
          <w:bCs/>
          <w:spacing w:val="5"/>
        </w:rPr>
        <w:t xml:space="preserve"> </w:t>
      </w:r>
      <w:r>
        <w:rPr>
          <w:spacing w:val="-1"/>
        </w:rPr>
        <w:t>means</w:t>
      </w:r>
      <w:r>
        <w:rPr>
          <w:spacing w:val="31"/>
        </w:rPr>
        <w:t xml:space="preserve"> </w:t>
      </w:r>
      <w:r>
        <w:rPr>
          <w:spacing w:val="-1"/>
        </w:rPr>
        <w:t>property</w:t>
      </w:r>
      <w:r>
        <w:rPr>
          <w:spacing w:val="29"/>
        </w:rPr>
        <w:t xml:space="preserve"> </w:t>
      </w:r>
      <w:r>
        <w:rPr>
          <w:spacing w:val="-1"/>
        </w:rPr>
        <w:t>used</w:t>
      </w:r>
      <w:r>
        <w:rPr>
          <w:spacing w:val="31"/>
        </w:rPr>
        <w:t xml:space="preserve"> </w:t>
      </w:r>
      <w:r>
        <w:rPr>
          <w:spacing w:val="-1"/>
        </w:rPr>
        <w:t>primarily</w:t>
      </w:r>
      <w:r>
        <w:rPr>
          <w:spacing w:val="29"/>
        </w:rPr>
        <w:t xml:space="preserve"> </w:t>
      </w:r>
      <w:r>
        <w:t>for</w:t>
      </w:r>
      <w:r>
        <w:rPr>
          <w:spacing w:val="32"/>
        </w:rPr>
        <w:t xml:space="preserve"> </w:t>
      </w:r>
      <w:r>
        <w:t>the</w:t>
      </w:r>
      <w:r>
        <w:rPr>
          <w:spacing w:val="31"/>
        </w:rPr>
        <w:t xml:space="preserve"> </w:t>
      </w:r>
      <w:r>
        <w:rPr>
          <w:spacing w:val="-1"/>
        </w:rPr>
        <w:t>purposes</w:t>
      </w:r>
      <w:r>
        <w:rPr>
          <w:spacing w:val="32"/>
        </w:rPr>
        <w:t xml:space="preserve"> </w:t>
      </w:r>
      <w:r>
        <w:rPr>
          <w:spacing w:val="-2"/>
        </w:rPr>
        <w:t>of</w:t>
      </w:r>
      <w:r>
        <w:rPr>
          <w:spacing w:val="36"/>
        </w:rPr>
        <w:t xml:space="preserve"> </w:t>
      </w:r>
      <w:r>
        <w:rPr>
          <w:spacing w:val="-1"/>
        </w:rPr>
        <w:t>congregation,</w:t>
      </w:r>
      <w:r>
        <w:rPr>
          <w:spacing w:val="57"/>
        </w:rPr>
        <w:t xml:space="preserve"> </w:t>
      </w:r>
      <w:r>
        <w:rPr>
          <w:spacing w:val="-1"/>
        </w:rPr>
        <w:t>excluding</w:t>
      </w:r>
      <w:r>
        <w:rPr>
          <w:spacing w:val="36"/>
        </w:rPr>
        <w:t xml:space="preserve"> </w:t>
      </w:r>
      <w:r>
        <w:t>a</w:t>
      </w:r>
      <w:r>
        <w:rPr>
          <w:spacing w:val="34"/>
        </w:rPr>
        <w:t xml:space="preserve"> </w:t>
      </w:r>
      <w:r>
        <w:t>structure</w:t>
      </w:r>
      <w:r>
        <w:rPr>
          <w:spacing w:val="34"/>
        </w:rPr>
        <w:t xml:space="preserve"> </w:t>
      </w:r>
      <w:r>
        <w:rPr>
          <w:spacing w:val="-1"/>
        </w:rPr>
        <w:t>that</w:t>
      </w:r>
      <w:r>
        <w:rPr>
          <w:spacing w:val="35"/>
        </w:rPr>
        <w:t xml:space="preserve"> </w:t>
      </w:r>
      <w:r>
        <w:rPr>
          <w:spacing w:val="-1"/>
        </w:rPr>
        <w:t>is</w:t>
      </w:r>
      <w:r>
        <w:rPr>
          <w:spacing w:val="34"/>
        </w:rPr>
        <w:t xml:space="preserve"> </w:t>
      </w:r>
      <w:r>
        <w:rPr>
          <w:spacing w:val="-1"/>
        </w:rPr>
        <w:t>primarily</w:t>
      </w:r>
      <w:r>
        <w:rPr>
          <w:spacing w:val="32"/>
        </w:rPr>
        <w:t xml:space="preserve"> </w:t>
      </w:r>
      <w:r>
        <w:rPr>
          <w:spacing w:val="-1"/>
        </w:rPr>
        <w:t>used</w:t>
      </w:r>
      <w:r>
        <w:rPr>
          <w:spacing w:val="35"/>
        </w:rPr>
        <w:t xml:space="preserve"> </w:t>
      </w:r>
      <w:r>
        <w:rPr>
          <w:spacing w:val="1"/>
        </w:rPr>
        <w:t>for</w:t>
      </w:r>
      <w:r>
        <w:rPr>
          <w:spacing w:val="34"/>
        </w:rPr>
        <w:t xml:space="preserve"> </w:t>
      </w:r>
      <w:r>
        <w:rPr>
          <w:spacing w:val="-1"/>
        </w:rPr>
        <w:t>educational</w:t>
      </w:r>
      <w:r>
        <w:rPr>
          <w:spacing w:val="33"/>
        </w:rPr>
        <w:t xml:space="preserve"> </w:t>
      </w:r>
      <w:r>
        <w:rPr>
          <w:spacing w:val="-1"/>
        </w:rPr>
        <w:t>instruction</w:t>
      </w:r>
      <w:r>
        <w:rPr>
          <w:spacing w:val="34"/>
        </w:rPr>
        <w:t xml:space="preserve"> </w:t>
      </w:r>
      <w:r>
        <w:rPr>
          <w:spacing w:val="-1"/>
        </w:rPr>
        <w:t>in</w:t>
      </w:r>
      <w:r>
        <w:rPr>
          <w:spacing w:val="36"/>
        </w:rPr>
        <w:t xml:space="preserve"> </w:t>
      </w:r>
      <w:r>
        <w:rPr>
          <w:spacing w:val="-2"/>
        </w:rPr>
        <w:t>which</w:t>
      </w:r>
      <w:r>
        <w:rPr>
          <w:spacing w:val="34"/>
        </w:rPr>
        <w:t xml:space="preserve"> </w:t>
      </w:r>
      <w:r>
        <w:rPr>
          <w:spacing w:val="-1"/>
        </w:rPr>
        <w:t>secular</w:t>
      </w:r>
      <w:r>
        <w:rPr>
          <w:spacing w:val="35"/>
        </w:rPr>
        <w:t xml:space="preserve"> </w:t>
      </w:r>
      <w:r>
        <w:t>or</w:t>
      </w:r>
      <w:r>
        <w:rPr>
          <w:spacing w:val="67"/>
        </w:rPr>
        <w:t xml:space="preserve"> </w:t>
      </w:r>
      <w:r>
        <w:rPr>
          <w:spacing w:val="-1"/>
        </w:rPr>
        <w:t>religious</w:t>
      </w:r>
      <w:r>
        <w:rPr>
          <w:spacing w:val="1"/>
        </w:rPr>
        <w:t xml:space="preserve"> </w:t>
      </w:r>
      <w:r>
        <w:rPr>
          <w:spacing w:val="-1"/>
        </w:rPr>
        <w:t>education</w:t>
      </w:r>
      <w:r>
        <w:t xml:space="preserve"> </w:t>
      </w:r>
      <w:r>
        <w:rPr>
          <w:spacing w:val="-1"/>
        </w:rPr>
        <w:t>is</w:t>
      </w:r>
      <w:r>
        <w:rPr>
          <w:spacing w:val="-2"/>
        </w:rPr>
        <w:t xml:space="preserve"> </w:t>
      </w:r>
      <w:r>
        <w:t>the</w:t>
      </w:r>
      <w:r>
        <w:rPr>
          <w:spacing w:val="-2"/>
        </w:rPr>
        <w:t xml:space="preserve"> </w:t>
      </w:r>
      <w:r>
        <w:rPr>
          <w:spacing w:val="-1"/>
        </w:rPr>
        <w:t>primary</w:t>
      </w:r>
      <w:r>
        <w:rPr>
          <w:spacing w:val="-2"/>
        </w:rPr>
        <w:t xml:space="preserve"> </w:t>
      </w:r>
      <w:r>
        <w:rPr>
          <w:spacing w:val="-1"/>
        </w:rPr>
        <w:t>instructive</w:t>
      </w:r>
      <w:r>
        <w:t xml:space="preserve"> </w:t>
      </w:r>
      <w:r>
        <w:rPr>
          <w:spacing w:val="-1"/>
        </w:rPr>
        <w:t>medium:</w:t>
      </w:r>
      <w:r>
        <w:t xml:space="preserve"> </w:t>
      </w:r>
      <w:r>
        <w:rPr>
          <w:spacing w:val="-1"/>
        </w:rPr>
        <w:t>Provided</w:t>
      </w:r>
      <w:r>
        <w:t xml:space="preserve"> </w:t>
      </w:r>
      <w:r>
        <w:rPr>
          <w:spacing w:val="-1"/>
        </w:rPr>
        <w:t xml:space="preserve">that </w:t>
      </w:r>
      <w:r>
        <w:t xml:space="preserve">the </w:t>
      </w:r>
      <w:r>
        <w:rPr>
          <w:spacing w:val="-1"/>
        </w:rPr>
        <w:t>property</w:t>
      </w:r>
      <w:r>
        <w:rPr>
          <w:spacing w:val="-2"/>
        </w:rPr>
        <w:t xml:space="preserve"> </w:t>
      </w:r>
      <w:r>
        <w:rPr>
          <w:spacing w:val="1"/>
        </w:rPr>
        <w:t>is-</w:t>
      </w:r>
    </w:p>
    <w:p w:rsidR="002070E2" w:rsidRDefault="002070E2" w:rsidP="00752F41">
      <w:pPr>
        <w:spacing w:before="10"/>
        <w:jc w:val="both"/>
        <w:rPr>
          <w:rFonts w:ascii="Arial" w:eastAsia="Arial" w:hAnsi="Arial" w:cs="Arial"/>
          <w:sz w:val="26"/>
          <w:szCs w:val="26"/>
        </w:rPr>
      </w:pPr>
    </w:p>
    <w:p w:rsidR="002070E2" w:rsidRDefault="002629D3" w:rsidP="00126058">
      <w:pPr>
        <w:pStyle w:val="BodyText"/>
        <w:numPr>
          <w:ilvl w:val="2"/>
          <w:numId w:val="44"/>
        </w:numPr>
        <w:tabs>
          <w:tab w:val="left" w:pos="2369"/>
        </w:tabs>
        <w:ind w:left="2368" w:hanging="766"/>
        <w:jc w:val="both"/>
      </w:pPr>
      <w:r>
        <w:rPr>
          <w:spacing w:val="-1"/>
        </w:rPr>
        <w:t>registered</w:t>
      </w:r>
      <w:r>
        <w:rPr>
          <w:spacing w:val="-2"/>
        </w:rPr>
        <w:t xml:space="preserve"> </w:t>
      </w:r>
      <w:r>
        <w:rPr>
          <w:spacing w:val="-1"/>
        </w:rPr>
        <w:t>in</w:t>
      </w:r>
      <w:r>
        <w:rPr>
          <w:spacing w:val="-2"/>
        </w:rPr>
        <w:t xml:space="preserve"> </w:t>
      </w:r>
      <w:r>
        <w:t xml:space="preserve">the </w:t>
      </w:r>
      <w:r>
        <w:rPr>
          <w:spacing w:val="-1"/>
        </w:rPr>
        <w:t>name</w:t>
      </w:r>
      <w:r>
        <w:t xml:space="preserve"> </w:t>
      </w:r>
      <w:r>
        <w:rPr>
          <w:spacing w:val="-2"/>
        </w:rPr>
        <w:t>of</w:t>
      </w:r>
      <w:r>
        <w:rPr>
          <w:spacing w:val="-1"/>
        </w:rPr>
        <w:t xml:space="preserve"> </w:t>
      </w:r>
      <w:r>
        <w:t>a</w:t>
      </w:r>
      <w:r>
        <w:rPr>
          <w:spacing w:val="-2"/>
        </w:rPr>
        <w:t xml:space="preserve"> </w:t>
      </w:r>
      <w:r>
        <w:rPr>
          <w:spacing w:val="-1"/>
        </w:rPr>
        <w:t>religious</w:t>
      </w:r>
      <w:r>
        <w:rPr>
          <w:spacing w:val="1"/>
        </w:rPr>
        <w:t xml:space="preserve"> </w:t>
      </w:r>
      <w:r>
        <w:rPr>
          <w:spacing w:val="-2"/>
        </w:rPr>
        <w:t>community;</w:t>
      </w:r>
    </w:p>
    <w:p w:rsidR="002070E2" w:rsidRDefault="002070E2" w:rsidP="00752F41">
      <w:pPr>
        <w:spacing w:before="8"/>
        <w:jc w:val="both"/>
        <w:rPr>
          <w:rFonts w:ascii="Arial" w:eastAsia="Arial" w:hAnsi="Arial" w:cs="Arial"/>
          <w:sz w:val="28"/>
          <w:szCs w:val="28"/>
        </w:rPr>
      </w:pPr>
    </w:p>
    <w:p w:rsidR="002070E2" w:rsidRDefault="002629D3" w:rsidP="00126058">
      <w:pPr>
        <w:pStyle w:val="BodyText"/>
        <w:numPr>
          <w:ilvl w:val="2"/>
          <w:numId w:val="44"/>
        </w:numPr>
        <w:tabs>
          <w:tab w:val="left" w:pos="2369"/>
        </w:tabs>
        <w:spacing w:line="275" w:lineRule="auto"/>
        <w:ind w:left="2368" w:right="1733" w:hanging="766"/>
        <w:jc w:val="both"/>
      </w:pPr>
      <w:r>
        <w:rPr>
          <w:spacing w:val="-1"/>
        </w:rPr>
        <w:t>registered</w:t>
      </w:r>
      <w:r>
        <w:rPr>
          <w:spacing w:val="-2"/>
        </w:rPr>
        <w:t xml:space="preserve"> </w:t>
      </w:r>
      <w:r>
        <w:rPr>
          <w:spacing w:val="-1"/>
        </w:rPr>
        <w:t>in</w:t>
      </w:r>
      <w:r>
        <w:rPr>
          <w:spacing w:val="-2"/>
        </w:rPr>
        <w:t xml:space="preserve"> </w:t>
      </w:r>
      <w:r>
        <w:t xml:space="preserve">the </w:t>
      </w:r>
      <w:r>
        <w:rPr>
          <w:spacing w:val="-1"/>
        </w:rPr>
        <w:t>name</w:t>
      </w:r>
      <w:r>
        <w:t xml:space="preserve"> </w:t>
      </w:r>
      <w:r>
        <w:rPr>
          <w:spacing w:val="-2"/>
        </w:rPr>
        <w:t>of</w:t>
      </w:r>
      <w:r>
        <w:rPr>
          <w:spacing w:val="-1"/>
        </w:rPr>
        <w:t xml:space="preserve"> </w:t>
      </w:r>
      <w:r>
        <w:t>a</w:t>
      </w:r>
      <w:r>
        <w:rPr>
          <w:spacing w:val="-2"/>
        </w:rPr>
        <w:t xml:space="preserve"> </w:t>
      </w:r>
      <w:r>
        <w:rPr>
          <w:spacing w:val="-1"/>
        </w:rPr>
        <w:t>trust</w:t>
      </w:r>
      <w:r>
        <w:rPr>
          <w:spacing w:val="2"/>
        </w:rPr>
        <w:t xml:space="preserve"> </w:t>
      </w:r>
      <w:r>
        <w:rPr>
          <w:spacing w:val="-1"/>
        </w:rPr>
        <w:t>established</w:t>
      </w:r>
      <w:r>
        <w:rPr>
          <w:spacing w:val="-2"/>
        </w:rPr>
        <w:t xml:space="preserve"> </w:t>
      </w:r>
      <w:r>
        <w:t>for</w:t>
      </w:r>
      <w:r>
        <w:rPr>
          <w:spacing w:val="-1"/>
        </w:rPr>
        <w:t xml:space="preserve"> the</w:t>
      </w:r>
      <w:r>
        <w:t xml:space="preserve"> </w:t>
      </w:r>
      <w:r>
        <w:rPr>
          <w:spacing w:val="-1"/>
        </w:rPr>
        <w:t>sole</w:t>
      </w:r>
      <w:r>
        <w:t xml:space="preserve"> </w:t>
      </w:r>
      <w:r>
        <w:rPr>
          <w:spacing w:val="-1"/>
        </w:rPr>
        <w:t>benefit</w:t>
      </w:r>
      <w:r>
        <w:rPr>
          <w:spacing w:val="2"/>
        </w:rPr>
        <w:t xml:space="preserve"> </w:t>
      </w:r>
      <w:r>
        <w:rPr>
          <w:spacing w:val="-2"/>
        </w:rPr>
        <w:t>of</w:t>
      </w:r>
      <w:r>
        <w:rPr>
          <w:spacing w:val="2"/>
        </w:rPr>
        <w:t xml:space="preserve"> </w:t>
      </w:r>
      <w:r>
        <w:t>a</w:t>
      </w:r>
      <w:r>
        <w:rPr>
          <w:spacing w:val="35"/>
        </w:rPr>
        <w:t xml:space="preserve"> </w:t>
      </w:r>
      <w:r>
        <w:rPr>
          <w:spacing w:val="-1"/>
        </w:rPr>
        <w:t>religious</w:t>
      </w:r>
      <w:r>
        <w:rPr>
          <w:spacing w:val="1"/>
        </w:rPr>
        <w:t xml:space="preserve"> </w:t>
      </w:r>
      <w:r>
        <w:rPr>
          <w:spacing w:val="-2"/>
        </w:rPr>
        <w:t>community;</w:t>
      </w:r>
      <w:r>
        <w:rPr>
          <w:spacing w:val="2"/>
        </w:rPr>
        <w:t xml:space="preserve"> </w:t>
      </w:r>
      <w:r>
        <w:t>or</w:t>
      </w:r>
    </w:p>
    <w:p w:rsidR="002070E2" w:rsidRDefault="002070E2" w:rsidP="00752F41">
      <w:pPr>
        <w:spacing w:before="4"/>
        <w:jc w:val="both"/>
        <w:rPr>
          <w:rFonts w:ascii="Arial" w:eastAsia="Arial" w:hAnsi="Arial" w:cs="Arial"/>
          <w:sz w:val="25"/>
          <w:szCs w:val="25"/>
        </w:rPr>
      </w:pPr>
    </w:p>
    <w:p w:rsidR="002070E2" w:rsidRPr="002A657D" w:rsidRDefault="00F87318" w:rsidP="00126058">
      <w:pPr>
        <w:pStyle w:val="BodyText"/>
        <w:numPr>
          <w:ilvl w:val="2"/>
          <w:numId w:val="44"/>
        </w:numPr>
        <w:tabs>
          <w:tab w:val="left" w:pos="2400"/>
        </w:tabs>
        <w:ind w:left="2399" w:hanging="797"/>
        <w:jc w:val="both"/>
        <w:rPr>
          <w:rFonts w:cs="Arial"/>
        </w:rPr>
      </w:pPr>
      <w:r w:rsidRPr="002C77BC">
        <w:rPr>
          <w:spacing w:val="-2"/>
        </w:rPr>
        <w:t>object</w:t>
      </w:r>
      <w:r w:rsidR="002629D3" w:rsidRPr="002C77BC">
        <w:rPr>
          <w:spacing w:val="-1"/>
        </w:rPr>
        <w:t xml:space="preserve"> </w:t>
      </w:r>
      <w:r w:rsidR="002629D3">
        <w:t>to a</w:t>
      </w:r>
      <w:r w:rsidR="002629D3" w:rsidRPr="002C77BC">
        <w:rPr>
          <w:spacing w:val="-2"/>
        </w:rPr>
        <w:t xml:space="preserve"> land</w:t>
      </w:r>
      <w:r w:rsidR="002629D3">
        <w:t xml:space="preserve"> </w:t>
      </w:r>
      <w:r w:rsidR="002629D3" w:rsidRPr="002C77BC">
        <w:rPr>
          <w:spacing w:val="-1"/>
        </w:rPr>
        <w:t>tenure</w:t>
      </w:r>
      <w:r w:rsidR="002629D3" w:rsidRPr="002C77BC">
        <w:rPr>
          <w:spacing w:val="-2"/>
        </w:rPr>
        <w:t xml:space="preserve"> </w:t>
      </w:r>
      <w:r w:rsidR="002629D3" w:rsidRPr="002C77BC">
        <w:rPr>
          <w:spacing w:val="-1"/>
        </w:rPr>
        <w:t>right;</w:t>
      </w:r>
    </w:p>
    <w:p w:rsidR="002A657D" w:rsidRDefault="002A657D" w:rsidP="002A657D">
      <w:pPr>
        <w:pStyle w:val="ListParagraph"/>
        <w:rPr>
          <w:rFonts w:cs="Arial"/>
        </w:rPr>
      </w:pPr>
    </w:p>
    <w:p w:rsidR="002A657D" w:rsidRPr="002C77BC" w:rsidRDefault="002A657D" w:rsidP="0053405B">
      <w:pPr>
        <w:pStyle w:val="BodyText"/>
        <w:tabs>
          <w:tab w:val="left" w:pos="2400"/>
        </w:tabs>
        <w:jc w:val="both"/>
        <w:rPr>
          <w:rFonts w:cs="Arial"/>
        </w:rPr>
      </w:pPr>
      <w:r w:rsidRPr="002A657D">
        <w:rPr>
          <w:rFonts w:cs="Arial"/>
        </w:rPr>
        <w:t>1.29</w:t>
      </w:r>
      <w:r>
        <w:rPr>
          <w:rFonts w:cs="Arial"/>
        </w:rPr>
        <w:tab/>
      </w:r>
      <w:r w:rsidRPr="004C4B3C">
        <w:rPr>
          <w:rFonts w:cs="Arial"/>
          <w:b/>
        </w:rPr>
        <w:t>“primarily”</w:t>
      </w:r>
      <w:r w:rsidRPr="004C4B3C">
        <w:rPr>
          <w:rFonts w:cs="Arial"/>
        </w:rPr>
        <w:t xml:space="preserve"> means - for the purpose </w:t>
      </w:r>
      <w:r w:rsidR="006E0EEA" w:rsidRPr="004C4B3C">
        <w:rPr>
          <w:rFonts w:cs="Arial"/>
        </w:rPr>
        <w:t>of</w:t>
      </w:r>
      <w:r w:rsidRPr="004C4B3C">
        <w:rPr>
          <w:rFonts w:cs="Arial"/>
        </w:rPr>
        <w:t xml:space="preserve"> deter</w:t>
      </w:r>
      <w:r w:rsidR="006E0EEA" w:rsidRPr="004C4B3C">
        <w:rPr>
          <w:rFonts w:cs="Arial"/>
        </w:rPr>
        <w:t xml:space="preserve">mining the use and category </w:t>
      </w:r>
      <w:r w:rsidR="0053405B" w:rsidRPr="004C4B3C">
        <w:rPr>
          <w:rFonts w:cs="Arial"/>
        </w:rPr>
        <w:t xml:space="preserve">of a </w:t>
      </w:r>
      <w:r w:rsidR="00457A5D" w:rsidRPr="004C4B3C">
        <w:rPr>
          <w:rFonts w:cs="Arial"/>
        </w:rPr>
        <w:t>property, both</w:t>
      </w:r>
      <w:r w:rsidRPr="004C4B3C">
        <w:rPr>
          <w:rFonts w:cs="Arial"/>
        </w:rPr>
        <w:t xml:space="preserve"> </w:t>
      </w:r>
      <w:r w:rsidR="006E0EEA" w:rsidRPr="004C4B3C">
        <w:rPr>
          <w:rFonts w:cs="Arial"/>
        </w:rPr>
        <w:t xml:space="preserve">the </w:t>
      </w:r>
      <w:r w:rsidRPr="004C4B3C">
        <w:rPr>
          <w:rFonts w:cs="Arial"/>
        </w:rPr>
        <w:t xml:space="preserve">floor area and time periods </w:t>
      </w:r>
      <w:r w:rsidR="006E0EEA" w:rsidRPr="004C4B3C">
        <w:rPr>
          <w:rFonts w:cs="Arial"/>
        </w:rPr>
        <w:t>used shall be considered in concluding same;</w:t>
      </w:r>
    </w:p>
    <w:p w:rsidR="002070E2" w:rsidRDefault="002070E2" w:rsidP="00752F41">
      <w:pPr>
        <w:spacing w:before="9"/>
        <w:jc w:val="both"/>
        <w:rPr>
          <w:rFonts w:ascii="Arial" w:eastAsia="Arial" w:hAnsi="Arial" w:cs="Arial"/>
          <w:sz w:val="31"/>
          <w:szCs w:val="31"/>
        </w:rPr>
      </w:pPr>
    </w:p>
    <w:p w:rsidR="002070E2" w:rsidRPr="002A657D" w:rsidRDefault="002629D3" w:rsidP="002A657D">
      <w:pPr>
        <w:pStyle w:val="ListParagraph"/>
        <w:numPr>
          <w:ilvl w:val="1"/>
          <w:numId w:val="36"/>
        </w:numPr>
        <w:tabs>
          <w:tab w:val="left" w:pos="1541"/>
        </w:tabs>
        <w:spacing w:before="8"/>
        <w:ind w:hanging="1004"/>
        <w:rPr>
          <w:rFonts w:ascii="Arial" w:eastAsia="Arial" w:hAnsi="Arial" w:cs="Arial"/>
          <w:sz w:val="28"/>
          <w:szCs w:val="28"/>
        </w:rPr>
      </w:pPr>
      <w:r w:rsidRPr="002A657D">
        <w:rPr>
          <w:rFonts w:ascii="Arial"/>
          <w:b/>
          <w:spacing w:val="-1"/>
        </w:rPr>
        <w:t>"property</w:t>
      </w:r>
      <w:r w:rsidRPr="002A657D">
        <w:rPr>
          <w:rFonts w:ascii="Arial"/>
          <w:spacing w:val="-1"/>
        </w:rPr>
        <w:t>"</w:t>
      </w:r>
      <w:r w:rsidRPr="002A657D">
        <w:rPr>
          <w:rFonts w:ascii="Arial"/>
          <w:spacing w:val="1"/>
        </w:rPr>
        <w:t xml:space="preserve"> </w:t>
      </w:r>
      <w:r w:rsidRPr="002A657D">
        <w:rPr>
          <w:rFonts w:ascii="Arial"/>
          <w:spacing w:val="-1"/>
        </w:rPr>
        <w:t>means-</w:t>
      </w:r>
    </w:p>
    <w:p w:rsidR="006D3B8E" w:rsidRPr="006D3B8E" w:rsidRDefault="006D3B8E" w:rsidP="006D3B8E">
      <w:pPr>
        <w:tabs>
          <w:tab w:val="left" w:pos="1541"/>
        </w:tabs>
        <w:spacing w:before="8"/>
        <w:ind w:left="1540"/>
        <w:jc w:val="both"/>
        <w:rPr>
          <w:rFonts w:ascii="Arial" w:eastAsia="Arial" w:hAnsi="Arial" w:cs="Arial"/>
          <w:sz w:val="28"/>
          <w:szCs w:val="28"/>
        </w:rPr>
      </w:pPr>
    </w:p>
    <w:p w:rsidR="002070E2" w:rsidRDefault="002629D3" w:rsidP="002A657D">
      <w:pPr>
        <w:pStyle w:val="BodyText"/>
        <w:numPr>
          <w:ilvl w:val="2"/>
          <w:numId w:val="36"/>
        </w:numPr>
        <w:tabs>
          <w:tab w:val="left" w:pos="2261"/>
        </w:tabs>
        <w:spacing w:line="277" w:lineRule="auto"/>
        <w:ind w:left="1540" w:right="142" w:firstLine="0"/>
        <w:jc w:val="both"/>
      </w:pPr>
      <w:r>
        <w:rPr>
          <w:spacing w:val="-1"/>
        </w:rPr>
        <w:t>immovable</w:t>
      </w:r>
      <w:r>
        <w:rPr>
          <w:spacing w:val="24"/>
        </w:rPr>
        <w:t xml:space="preserve"> </w:t>
      </w:r>
      <w:r>
        <w:t>property</w:t>
      </w:r>
      <w:r>
        <w:rPr>
          <w:spacing w:val="22"/>
        </w:rPr>
        <w:t xml:space="preserve"> </w:t>
      </w:r>
      <w:r>
        <w:rPr>
          <w:spacing w:val="-1"/>
        </w:rPr>
        <w:t>registered</w:t>
      </w:r>
      <w:r>
        <w:rPr>
          <w:spacing w:val="24"/>
        </w:rPr>
        <w:t xml:space="preserve"> </w:t>
      </w:r>
      <w:r>
        <w:rPr>
          <w:spacing w:val="-1"/>
        </w:rPr>
        <w:t>in</w:t>
      </w:r>
      <w:r>
        <w:rPr>
          <w:spacing w:val="24"/>
        </w:rPr>
        <w:t xml:space="preserve"> </w:t>
      </w:r>
      <w:r>
        <w:t>the</w:t>
      </w:r>
      <w:r>
        <w:rPr>
          <w:spacing w:val="24"/>
        </w:rPr>
        <w:t xml:space="preserve"> </w:t>
      </w:r>
      <w:r>
        <w:rPr>
          <w:spacing w:val="-1"/>
        </w:rPr>
        <w:t>name</w:t>
      </w:r>
      <w:r>
        <w:rPr>
          <w:spacing w:val="24"/>
        </w:rPr>
        <w:t xml:space="preserve"> </w:t>
      </w:r>
      <w:r>
        <w:rPr>
          <w:spacing w:val="-2"/>
        </w:rPr>
        <w:t>of</w:t>
      </w:r>
      <w:r>
        <w:rPr>
          <w:spacing w:val="28"/>
        </w:rPr>
        <w:t xml:space="preserve"> </w:t>
      </w:r>
      <w:r>
        <w:t>a</w:t>
      </w:r>
      <w:r>
        <w:rPr>
          <w:spacing w:val="22"/>
        </w:rPr>
        <w:t xml:space="preserve"> </w:t>
      </w:r>
      <w:r>
        <w:rPr>
          <w:spacing w:val="-1"/>
        </w:rPr>
        <w:t>person,</w:t>
      </w:r>
      <w:r>
        <w:rPr>
          <w:spacing w:val="25"/>
        </w:rPr>
        <w:t xml:space="preserve"> </w:t>
      </w:r>
      <w:r>
        <w:rPr>
          <w:spacing w:val="-1"/>
        </w:rPr>
        <w:t>including,</w:t>
      </w:r>
      <w:r>
        <w:rPr>
          <w:spacing w:val="25"/>
        </w:rPr>
        <w:t xml:space="preserve"> </w:t>
      </w:r>
      <w:r>
        <w:rPr>
          <w:spacing w:val="-1"/>
        </w:rPr>
        <w:t>in</w:t>
      </w:r>
      <w:r>
        <w:rPr>
          <w:spacing w:val="24"/>
        </w:rPr>
        <w:t xml:space="preserve"> </w:t>
      </w:r>
      <w:r>
        <w:rPr>
          <w:spacing w:val="-1"/>
        </w:rPr>
        <w:t>the</w:t>
      </w:r>
      <w:r>
        <w:rPr>
          <w:spacing w:val="24"/>
        </w:rPr>
        <w:t xml:space="preserve"> </w:t>
      </w:r>
      <w:r>
        <w:t>case</w:t>
      </w:r>
      <w:r>
        <w:rPr>
          <w:spacing w:val="32"/>
        </w:rPr>
        <w:t xml:space="preserve"> </w:t>
      </w:r>
      <w:r>
        <w:rPr>
          <w:spacing w:val="-2"/>
        </w:rPr>
        <w:t>of</w:t>
      </w:r>
      <w:r>
        <w:rPr>
          <w:spacing w:val="25"/>
        </w:rPr>
        <w:t xml:space="preserve"> </w:t>
      </w:r>
      <w:r>
        <w:t>a</w:t>
      </w:r>
      <w:r>
        <w:rPr>
          <w:spacing w:val="35"/>
        </w:rPr>
        <w:t xml:space="preserve"> </w:t>
      </w:r>
      <w:r>
        <w:rPr>
          <w:spacing w:val="-1"/>
        </w:rPr>
        <w:t>sectional</w:t>
      </w:r>
      <w:r>
        <w:t xml:space="preserve"> </w:t>
      </w:r>
      <w:r>
        <w:rPr>
          <w:spacing w:val="-1"/>
        </w:rPr>
        <w:t>title</w:t>
      </w:r>
      <w:r>
        <w:rPr>
          <w:spacing w:val="-2"/>
        </w:rPr>
        <w:t xml:space="preserve"> </w:t>
      </w:r>
      <w:r>
        <w:rPr>
          <w:spacing w:val="-1"/>
        </w:rPr>
        <w:t xml:space="preserve">scheme, </w:t>
      </w:r>
      <w:r>
        <w:t>a</w:t>
      </w:r>
      <w:r>
        <w:rPr>
          <w:spacing w:val="-2"/>
        </w:rPr>
        <w:t xml:space="preserve"> </w:t>
      </w:r>
      <w:r>
        <w:rPr>
          <w:spacing w:val="-1"/>
        </w:rPr>
        <w:t>sectional</w:t>
      </w:r>
      <w:r>
        <w:t xml:space="preserve"> </w:t>
      </w:r>
      <w:r>
        <w:rPr>
          <w:spacing w:val="-1"/>
        </w:rPr>
        <w:t>title</w:t>
      </w:r>
      <w:r>
        <w:rPr>
          <w:spacing w:val="-2"/>
        </w:rPr>
        <w:t xml:space="preserve"> </w:t>
      </w:r>
      <w:r>
        <w:rPr>
          <w:spacing w:val="-1"/>
        </w:rPr>
        <w:t>unit registered</w:t>
      </w:r>
      <w:r>
        <w:t xml:space="preserve"> </w:t>
      </w:r>
      <w:r>
        <w:rPr>
          <w:spacing w:val="-1"/>
        </w:rPr>
        <w:t>in</w:t>
      </w:r>
      <w:r>
        <w:rPr>
          <w:spacing w:val="3"/>
        </w:rPr>
        <w:t xml:space="preserve"> </w:t>
      </w:r>
      <w:r>
        <w:t xml:space="preserve">the </w:t>
      </w:r>
      <w:r>
        <w:rPr>
          <w:spacing w:val="-1"/>
        </w:rPr>
        <w:t>name</w:t>
      </w:r>
      <w:r>
        <w:rPr>
          <w:spacing w:val="-2"/>
        </w:rPr>
        <w:t xml:space="preserve"> of</w:t>
      </w:r>
      <w:r>
        <w:rPr>
          <w:spacing w:val="2"/>
        </w:rPr>
        <w:t xml:space="preserve"> </w:t>
      </w:r>
      <w:r>
        <w:t xml:space="preserve">a </w:t>
      </w:r>
      <w:r>
        <w:rPr>
          <w:spacing w:val="-1"/>
        </w:rPr>
        <w:t>person;</w:t>
      </w:r>
    </w:p>
    <w:p w:rsidR="002070E2" w:rsidRDefault="002070E2" w:rsidP="00752F41">
      <w:pPr>
        <w:spacing w:before="2"/>
        <w:jc w:val="both"/>
        <w:rPr>
          <w:rFonts w:ascii="Arial" w:eastAsia="Arial" w:hAnsi="Arial" w:cs="Arial"/>
          <w:sz w:val="25"/>
          <w:szCs w:val="25"/>
        </w:rPr>
      </w:pPr>
    </w:p>
    <w:p w:rsidR="002070E2" w:rsidRDefault="002629D3" w:rsidP="002A657D">
      <w:pPr>
        <w:pStyle w:val="BodyText"/>
        <w:numPr>
          <w:ilvl w:val="2"/>
          <w:numId w:val="36"/>
        </w:numPr>
        <w:tabs>
          <w:tab w:val="left" w:pos="2215"/>
          <w:tab w:val="left" w:pos="9462"/>
        </w:tabs>
        <w:spacing w:line="275" w:lineRule="auto"/>
        <w:ind w:left="2226" w:right="292" w:hanging="686"/>
        <w:jc w:val="both"/>
      </w:pPr>
      <w:r>
        <w:t>a</w:t>
      </w:r>
      <w:r>
        <w:rPr>
          <w:spacing w:val="-2"/>
        </w:rPr>
        <w:t xml:space="preserve"> </w:t>
      </w:r>
      <w:r>
        <w:rPr>
          <w:spacing w:val="-1"/>
        </w:rPr>
        <w:t>right registered</w:t>
      </w:r>
      <w:r>
        <w:rPr>
          <w:spacing w:val="-2"/>
        </w:rPr>
        <w:t xml:space="preserve"> </w:t>
      </w:r>
      <w:r>
        <w:rPr>
          <w:spacing w:val="-1"/>
        </w:rPr>
        <w:t xml:space="preserve">against </w:t>
      </w:r>
      <w:r>
        <w:rPr>
          <w:spacing w:val="-2"/>
        </w:rPr>
        <w:t>immovable</w:t>
      </w:r>
      <w:r>
        <w:t xml:space="preserve"> </w:t>
      </w:r>
      <w:r>
        <w:rPr>
          <w:spacing w:val="-1"/>
        </w:rPr>
        <w:t>property</w:t>
      </w:r>
      <w:r>
        <w:rPr>
          <w:spacing w:val="-2"/>
        </w:rPr>
        <w:t xml:space="preserve"> </w:t>
      </w:r>
      <w:r>
        <w:rPr>
          <w:spacing w:val="-1"/>
        </w:rPr>
        <w:t>in</w:t>
      </w:r>
      <w:r>
        <w:t xml:space="preserve"> the</w:t>
      </w:r>
      <w:r>
        <w:rPr>
          <w:spacing w:val="-2"/>
        </w:rPr>
        <w:t xml:space="preserve"> </w:t>
      </w:r>
      <w:r>
        <w:rPr>
          <w:spacing w:val="-1"/>
        </w:rPr>
        <w:t>name</w:t>
      </w:r>
      <w:r>
        <w:t xml:space="preserve"> </w:t>
      </w:r>
      <w:r>
        <w:rPr>
          <w:spacing w:val="-2"/>
        </w:rPr>
        <w:t>of</w:t>
      </w:r>
      <w:r>
        <w:rPr>
          <w:spacing w:val="2"/>
        </w:rPr>
        <w:t xml:space="preserve"> </w:t>
      </w:r>
      <w:r>
        <w:t>a</w:t>
      </w:r>
      <w:r>
        <w:rPr>
          <w:spacing w:val="-2"/>
        </w:rPr>
        <w:t xml:space="preserve"> </w:t>
      </w:r>
      <w:r w:rsidR="00457A5D">
        <w:rPr>
          <w:spacing w:val="-1"/>
        </w:rPr>
        <w:t>person, excluding</w:t>
      </w:r>
      <w:r>
        <w:rPr>
          <w:spacing w:val="59"/>
        </w:rPr>
        <w:t xml:space="preserve"> </w:t>
      </w:r>
      <w:r>
        <w:t xml:space="preserve">a </w:t>
      </w:r>
      <w:r>
        <w:rPr>
          <w:spacing w:val="-1"/>
        </w:rPr>
        <w:t>mortgage</w:t>
      </w:r>
      <w:r>
        <w:rPr>
          <w:spacing w:val="-2"/>
        </w:rPr>
        <w:t xml:space="preserve"> </w:t>
      </w:r>
      <w:r>
        <w:rPr>
          <w:spacing w:val="-1"/>
        </w:rPr>
        <w:t>bond</w:t>
      </w:r>
      <w:r>
        <w:rPr>
          <w:spacing w:val="-2"/>
        </w:rPr>
        <w:t xml:space="preserve"> </w:t>
      </w:r>
      <w:r>
        <w:rPr>
          <w:spacing w:val="-1"/>
        </w:rPr>
        <w:t>registered</w:t>
      </w:r>
      <w:r>
        <w:t xml:space="preserve"> </w:t>
      </w:r>
      <w:r>
        <w:rPr>
          <w:spacing w:val="-1"/>
        </w:rPr>
        <w:t>against the</w:t>
      </w:r>
      <w:r>
        <w:t xml:space="preserve"> </w:t>
      </w:r>
      <w:r>
        <w:rPr>
          <w:spacing w:val="-1"/>
        </w:rPr>
        <w:t>property;</w:t>
      </w:r>
    </w:p>
    <w:p w:rsidR="002070E2" w:rsidRDefault="002070E2" w:rsidP="00752F41">
      <w:pPr>
        <w:spacing w:before="6"/>
        <w:jc w:val="both"/>
        <w:rPr>
          <w:rFonts w:ascii="Arial" w:eastAsia="Arial" w:hAnsi="Arial" w:cs="Arial"/>
          <w:sz w:val="25"/>
          <w:szCs w:val="25"/>
        </w:rPr>
      </w:pPr>
    </w:p>
    <w:p w:rsidR="002070E2" w:rsidRDefault="002629D3" w:rsidP="002A657D">
      <w:pPr>
        <w:pStyle w:val="BodyText"/>
        <w:numPr>
          <w:ilvl w:val="2"/>
          <w:numId w:val="36"/>
        </w:numPr>
        <w:tabs>
          <w:tab w:val="left" w:pos="2222"/>
        </w:tabs>
        <w:spacing w:line="275" w:lineRule="auto"/>
        <w:ind w:left="2351" w:right="142" w:hanging="811"/>
        <w:jc w:val="both"/>
      </w:pPr>
      <w:r>
        <w:t>a</w:t>
      </w:r>
      <w:r>
        <w:rPr>
          <w:spacing w:val="2"/>
        </w:rPr>
        <w:t xml:space="preserve"> </w:t>
      </w:r>
      <w:r>
        <w:rPr>
          <w:spacing w:val="-1"/>
        </w:rPr>
        <w:t>land</w:t>
      </w:r>
      <w:r>
        <w:rPr>
          <w:spacing w:val="5"/>
        </w:rPr>
        <w:t xml:space="preserve"> </w:t>
      </w:r>
      <w:r>
        <w:rPr>
          <w:spacing w:val="-1"/>
        </w:rPr>
        <w:t>tenure</w:t>
      </w:r>
      <w:r>
        <w:rPr>
          <w:spacing w:val="5"/>
        </w:rPr>
        <w:t xml:space="preserve"> </w:t>
      </w:r>
      <w:r>
        <w:rPr>
          <w:spacing w:val="-1"/>
        </w:rPr>
        <w:t>right</w:t>
      </w:r>
      <w:r>
        <w:rPr>
          <w:spacing w:val="6"/>
        </w:rPr>
        <w:t xml:space="preserve"> </w:t>
      </w:r>
      <w:r>
        <w:rPr>
          <w:spacing w:val="-1"/>
        </w:rPr>
        <w:t>registered</w:t>
      </w:r>
      <w:r>
        <w:rPr>
          <w:spacing w:val="5"/>
        </w:rPr>
        <w:t xml:space="preserve"> </w:t>
      </w:r>
      <w:r>
        <w:rPr>
          <w:spacing w:val="-1"/>
        </w:rPr>
        <w:t>in</w:t>
      </w:r>
      <w:r>
        <w:rPr>
          <w:spacing w:val="3"/>
        </w:rPr>
        <w:t xml:space="preserve"> </w:t>
      </w:r>
      <w:r>
        <w:t>the</w:t>
      </w:r>
      <w:r>
        <w:rPr>
          <w:spacing w:val="5"/>
        </w:rPr>
        <w:t xml:space="preserve"> </w:t>
      </w:r>
      <w:r>
        <w:rPr>
          <w:spacing w:val="-1"/>
        </w:rPr>
        <w:t>name</w:t>
      </w:r>
      <w:r>
        <w:rPr>
          <w:spacing w:val="3"/>
        </w:rPr>
        <w:t xml:space="preserve"> </w:t>
      </w:r>
      <w:r>
        <w:rPr>
          <w:spacing w:val="-2"/>
        </w:rPr>
        <w:t>of</w:t>
      </w:r>
      <w:r>
        <w:rPr>
          <w:spacing w:val="8"/>
        </w:rPr>
        <w:t xml:space="preserve"> </w:t>
      </w:r>
      <w:r>
        <w:t>a</w:t>
      </w:r>
      <w:r>
        <w:rPr>
          <w:spacing w:val="5"/>
        </w:rPr>
        <w:t xml:space="preserve"> </w:t>
      </w:r>
      <w:r>
        <w:rPr>
          <w:spacing w:val="-1"/>
        </w:rPr>
        <w:t>person</w:t>
      </w:r>
      <w:r>
        <w:rPr>
          <w:spacing w:val="5"/>
        </w:rPr>
        <w:t xml:space="preserve"> </w:t>
      </w:r>
      <w:r>
        <w:rPr>
          <w:spacing w:val="-2"/>
        </w:rPr>
        <w:t>or</w:t>
      </w:r>
      <w:r>
        <w:rPr>
          <w:spacing w:val="3"/>
        </w:rPr>
        <w:t xml:space="preserve"> </w:t>
      </w:r>
      <w:r>
        <w:rPr>
          <w:spacing w:val="-1"/>
        </w:rPr>
        <w:t>granted</w:t>
      </w:r>
      <w:r>
        <w:rPr>
          <w:spacing w:val="2"/>
        </w:rPr>
        <w:t xml:space="preserve"> </w:t>
      </w:r>
      <w:r>
        <w:t>to</w:t>
      </w:r>
      <w:r>
        <w:rPr>
          <w:spacing w:val="2"/>
        </w:rPr>
        <w:t xml:space="preserve"> </w:t>
      </w:r>
      <w:r>
        <w:t>a</w:t>
      </w:r>
      <w:r>
        <w:rPr>
          <w:spacing w:val="12"/>
        </w:rPr>
        <w:t xml:space="preserve"> </w:t>
      </w:r>
      <w:r>
        <w:rPr>
          <w:spacing w:val="-1"/>
        </w:rPr>
        <w:t>person</w:t>
      </w:r>
      <w:r>
        <w:rPr>
          <w:spacing w:val="2"/>
        </w:rPr>
        <w:t xml:space="preserve"> </w:t>
      </w:r>
      <w:r>
        <w:rPr>
          <w:spacing w:val="-1"/>
        </w:rPr>
        <w:t>in</w:t>
      </w:r>
      <w:r>
        <w:rPr>
          <w:spacing w:val="5"/>
        </w:rPr>
        <w:t xml:space="preserve"> </w:t>
      </w:r>
      <w:r>
        <w:rPr>
          <w:spacing w:val="-1"/>
        </w:rPr>
        <w:t>terms</w:t>
      </w:r>
      <w:r>
        <w:rPr>
          <w:spacing w:val="43"/>
        </w:rPr>
        <w:t xml:space="preserve"> </w:t>
      </w:r>
      <w:r>
        <w:rPr>
          <w:spacing w:val="-2"/>
        </w:rPr>
        <w:t>of</w:t>
      </w:r>
      <w:r>
        <w:rPr>
          <w:spacing w:val="4"/>
        </w:rPr>
        <w:t xml:space="preserve"> </w:t>
      </w:r>
      <w:r>
        <w:rPr>
          <w:spacing w:val="-1"/>
        </w:rPr>
        <w:t>legislation;</w:t>
      </w:r>
      <w:r>
        <w:rPr>
          <w:spacing w:val="1"/>
        </w:rPr>
        <w:t xml:space="preserve"> </w:t>
      </w:r>
      <w:r>
        <w:rPr>
          <w:spacing w:val="-2"/>
        </w:rPr>
        <w:t>or</w:t>
      </w:r>
    </w:p>
    <w:p w:rsidR="002070E2" w:rsidRDefault="002070E2" w:rsidP="00752F41">
      <w:pPr>
        <w:spacing w:before="4"/>
        <w:jc w:val="both"/>
        <w:rPr>
          <w:rFonts w:ascii="Arial" w:eastAsia="Arial" w:hAnsi="Arial" w:cs="Arial"/>
          <w:sz w:val="25"/>
          <w:szCs w:val="25"/>
        </w:rPr>
      </w:pPr>
    </w:p>
    <w:p w:rsidR="002070E2" w:rsidRDefault="002629D3" w:rsidP="002A657D">
      <w:pPr>
        <w:pStyle w:val="BodyText"/>
        <w:numPr>
          <w:ilvl w:val="2"/>
          <w:numId w:val="36"/>
        </w:numPr>
        <w:tabs>
          <w:tab w:val="left" w:pos="2261"/>
        </w:tabs>
        <w:ind w:left="3686" w:hanging="2126"/>
        <w:jc w:val="both"/>
      </w:pPr>
      <w:r>
        <w:rPr>
          <w:spacing w:val="-1"/>
        </w:rPr>
        <w:t>public</w:t>
      </w:r>
      <w:r>
        <w:rPr>
          <w:spacing w:val="1"/>
        </w:rPr>
        <w:t xml:space="preserve"> </w:t>
      </w:r>
      <w:r>
        <w:rPr>
          <w:spacing w:val="-1"/>
        </w:rPr>
        <w:t>service</w:t>
      </w:r>
      <w:r>
        <w:t xml:space="preserve"> </w:t>
      </w:r>
      <w:r>
        <w:rPr>
          <w:spacing w:val="-1"/>
        </w:rPr>
        <w:t>infrastructure;</w:t>
      </w:r>
    </w:p>
    <w:p w:rsidR="002070E2" w:rsidRDefault="002070E2" w:rsidP="00752F41">
      <w:pPr>
        <w:spacing w:before="5"/>
        <w:jc w:val="both"/>
        <w:rPr>
          <w:rFonts w:ascii="Arial" w:eastAsia="Arial" w:hAnsi="Arial" w:cs="Arial"/>
          <w:sz w:val="18"/>
          <w:szCs w:val="18"/>
        </w:rPr>
      </w:pPr>
    </w:p>
    <w:p w:rsidR="002070E2" w:rsidRDefault="00CF60F0" w:rsidP="002A657D">
      <w:pPr>
        <w:pStyle w:val="BodyText"/>
        <w:numPr>
          <w:ilvl w:val="1"/>
          <w:numId w:val="36"/>
        </w:numPr>
        <w:tabs>
          <w:tab w:val="left" w:pos="1418"/>
        </w:tabs>
        <w:spacing w:before="72" w:line="277" w:lineRule="auto"/>
        <w:ind w:left="1540" w:right="124" w:hanging="831"/>
        <w:jc w:val="both"/>
      </w:pPr>
      <w:r>
        <w:rPr>
          <w:rFonts w:asciiTheme="minorHAnsi" w:eastAsiaTheme="minorHAnsi" w:hAnsiTheme="minorHAnsi"/>
          <w:noProof/>
          <w:lang w:val="en-ZA" w:eastAsia="en-ZA"/>
        </w:rPr>
        <w:drawing>
          <wp:anchor distT="0" distB="0" distL="114300" distR="114300" simplePos="0" relativeHeight="503277488" behindDoc="1" locked="0" layoutInCell="1" allowOverlap="1">
            <wp:simplePos x="0" y="0"/>
            <wp:positionH relativeFrom="page">
              <wp:posOffset>253365</wp:posOffset>
            </wp:positionH>
            <wp:positionV relativeFrom="page">
              <wp:posOffset>1256030</wp:posOffset>
            </wp:positionV>
            <wp:extent cx="6480810" cy="8641080"/>
            <wp:effectExtent l="0" t="0" r="0" b="0"/>
            <wp:wrapNone/>
            <wp:docPr id="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rPr>
          <w:rFonts w:cs="Arial"/>
          <w:b/>
          <w:bCs/>
        </w:rPr>
        <w:t>“protected</w:t>
      </w:r>
      <w:r w:rsidR="002629D3">
        <w:rPr>
          <w:rFonts w:cs="Arial"/>
          <w:b/>
          <w:bCs/>
          <w:spacing w:val="7"/>
        </w:rPr>
        <w:t xml:space="preserve"> </w:t>
      </w:r>
      <w:r w:rsidR="002629D3">
        <w:rPr>
          <w:rFonts w:cs="Arial"/>
          <w:b/>
          <w:bCs/>
          <w:spacing w:val="-1"/>
        </w:rPr>
        <w:t>area”</w:t>
      </w:r>
      <w:r w:rsidR="002629D3">
        <w:rPr>
          <w:rFonts w:cs="Arial"/>
          <w:b/>
          <w:bCs/>
          <w:spacing w:val="17"/>
        </w:rPr>
        <w:t xml:space="preserve"> </w:t>
      </w:r>
      <w:r w:rsidR="002629D3">
        <w:rPr>
          <w:spacing w:val="-1"/>
        </w:rPr>
        <w:t>means</w:t>
      </w:r>
      <w:r w:rsidR="002629D3">
        <w:rPr>
          <w:spacing w:val="8"/>
        </w:rPr>
        <w:t xml:space="preserve"> </w:t>
      </w:r>
      <w:r w:rsidR="002629D3">
        <w:t>an</w:t>
      </w:r>
      <w:r w:rsidR="002629D3">
        <w:rPr>
          <w:spacing w:val="7"/>
        </w:rPr>
        <w:t xml:space="preserve"> </w:t>
      </w:r>
      <w:r w:rsidR="002629D3">
        <w:t>area</w:t>
      </w:r>
      <w:r w:rsidR="002629D3">
        <w:rPr>
          <w:spacing w:val="7"/>
        </w:rPr>
        <w:t xml:space="preserve"> </w:t>
      </w:r>
      <w:r w:rsidR="002629D3">
        <w:rPr>
          <w:spacing w:val="-1"/>
        </w:rPr>
        <w:t>that</w:t>
      </w:r>
      <w:r w:rsidR="002629D3">
        <w:rPr>
          <w:spacing w:val="9"/>
        </w:rPr>
        <w:t xml:space="preserve"> </w:t>
      </w:r>
      <w:r w:rsidR="002629D3">
        <w:rPr>
          <w:spacing w:val="-1"/>
        </w:rPr>
        <w:t>is</w:t>
      </w:r>
      <w:r w:rsidR="002629D3">
        <w:rPr>
          <w:spacing w:val="8"/>
        </w:rPr>
        <w:t xml:space="preserve"> </w:t>
      </w:r>
      <w:r w:rsidR="002629D3">
        <w:t>or</w:t>
      </w:r>
      <w:r w:rsidR="002629D3">
        <w:rPr>
          <w:spacing w:val="8"/>
        </w:rPr>
        <w:t xml:space="preserve"> </w:t>
      </w:r>
      <w:r w:rsidR="002629D3">
        <w:rPr>
          <w:spacing w:val="-1"/>
        </w:rPr>
        <w:t>has</w:t>
      </w:r>
      <w:r w:rsidR="002629D3">
        <w:rPr>
          <w:spacing w:val="8"/>
        </w:rPr>
        <w:t xml:space="preserve"> </w:t>
      </w:r>
      <w:r w:rsidR="002629D3">
        <w:rPr>
          <w:spacing w:val="-1"/>
        </w:rPr>
        <w:t>to</w:t>
      </w:r>
      <w:r w:rsidR="002629D3">
        <w:rPr>
          <w:spacing w:val="7"/>
        </w:rPr>
        <w:t xml:space="preserve"> </w:t>
      </w:r>
      <w:r w:rsidR="002629D3">
        <w:t>be</w:t>
      </w:r>
      <w:r w:rsidR="002629D3">
        <w:rPr>
          <w:spacing w:val="7"/>
        </w:rPr>
        <w:t xml:space="preserve"> </w:t>
      </w:r>
      <w:r w:rsidR="002629D3">
        <w:rPr>
          <w:spacing w:val="-1"/>
        </w:rPr>
        <w:t>listed</w:t>
      </w:r>
      <w:r w:rsidR="002629D3">
        <w:rPr>
          <w:spacing w:val="7"/>
        </w:rPr>
        <w:t xml:space="preserve"> </w:t>
      </w:r>
      <w:r w:rsidR="002629D3">
        <w:rPr>
          <w:spacing w:val="-1"/>
        </w:rPr>
        <w:t>in</w:t>
      </w:r>
      <w:r w:rsidR="002629D3">
        <w:rPr>
          <w:spacing w:val="9"/>
        </w:rPr>
        <w:t xml:space="preserve"> </w:t>
      </w:r>
      <w:r w:rsidR="002629D3">
        <w:t>the</w:t>
      </w:r>
      <w:r w:rsidR="002629D3">
        <w:rPr>
          <w:spacing w:val="7"/>
        </w:rPr>
        <w:t xml:space="preserve"> </w:t>
      </w:r>
      <w:r w:rsidR="002629D3">
        <w:rPr>
          <w:spacing w:val="-1"/>
        </w:rPr>
        <w:t>register</w:t>
      </w:r>
      <w:r w:rsidR="002629D3">
        <w:rPr>
          <w:spacing w:val="6"/>
        </w:rPr>
        <w:t xml:space="preserve"> </w:t>
      </w:r>
      <w:r w:rsidR="002629D3">
        <w:rPr>
          <w:spacing w:val="-1"/>
        </w:rPr>
        <w:t>referred</w:t>
      </w:r>
      <w:r w:rsidR="002629D3">
        <w:rPr>
          <w:spacing w:val="7"/>
        </w:rPr>
        <w:t xml:space="preserve"> </w:t>
      </w:r>
      <w:r w:rsidR="002629D3">
        <w:t>to</w:t>
      </w:r>
      <w:r w:rsidR="002629D3">
        <w:rPr>
          <w:spacing w:val="7"/>
        </w:rPr>
        <w:t xml:space="preserve"> </w:t>
      </w:r>
      <w:r w:rsidR="00F87318">
        <w:rPr>
          <w:spacing w:val="-1"/>
        </w:rPr>
        <w:t>in</w:t>
      </w:r>
      <w:r w:rsidR="00F87318">
        <w:t xml:space="preserve"> </w:t>
      </w:r>
      <w:r w:rsidR="00F87318">
        <w:rPr>
          <w:spacing w:val="16"/>
        </w:rPr>
        <w:t>10</w:t>
      </w:r>
      <w:r w:rsidR="002629D3">
        <w:rPr>
          <w:spacing w:val="41"/>
        </w:rPr>
        <w:t xml:space="preserve"> </w:t>
      </w:r>
      <w:r w:rsidR="002629D3">
        <w:rPr>
          <w:spacing w:val="-2"/>
        </w:rPr>
        <w:t>of</w:t>
      </w:r>
      <w:r w:rsidR="002629D3">
        <w:rPr>
          <w:spacing w:val="2"/>
        </w:rPr>
        <w:t xml:space="preserve"> </w:t>
      </w:r>
      <w:r w:rsidR="002629D3">
        <w:t xml:space="preserve">the </w:t>
      </w:r>
      <w:r w:rsidR="002629D3">
        <w:rPr>
          <w:spacing w:val="-1"/>
        </w:rPr>
        <w:t>National Environmental Management; Protected</w:t>
      </w:r>
      <w:r w:rsidR="002629D3">
        <w:t xml:space="preserve"> </w:t>
      </w:r>
      <w:r w:rsidR="002629D3">
        <w:rPr>
          <w:spacing w:val="-1"/>
        </w:rPr>
        <w:t>Areas</w:t>
      </w:r>
      <w:r w:rsidR="002629D3">
        <w:rPr>
          <w:spacing w:val="1"/>
        </w:rPr>
        <w:t xml:space="preserve"> </w:t>
      </w:r>
      <w:r w:rsidR="002629D3">
        <w:rPr>
          <w:spacing w:val="-1"/>
        </w:rPr>
        <w:t>Act, 2003;</w:t>
      </w:r>
    </w:p>
    <w:p w:rsidR="002070E2" w:rsidRDefault="002070E2" w:rsidP="00752F41">
      <w:pPr>
        <w:spacing w:before="11"/>
        <w:jc w:val="both"/>
        <w:rPr>
          <w:rFonts w:ascii="Arial" w:eastAsia="Arial" w:hAnsi="Arial" w:cs="Arial"/>
          <w:sz w:val="24"/>
          <w:szCs w:val="24"/>
        </w:rPr>
      </w:pPr>
    </w:p>
    <w:p w:rsidR="002070E2" w:rsidRPr="00D64CA6" w:rsidRDefault="002629D3" w:rsidP="00CE3DE0">
      <w:pPr>
        <w:pStyle w:val="BodyText"/>
        <w:numPr>
          <w:ilvl w:val="1"/>
          <w:numId w:val="36"/>
        </w:numPr>
        <w:tabs>
          <w:tab w:val="left" w:pos="1519"/>
        </w:tabs>
        <w:spacing w:line="276" w:lineRule="auto"/>
        <w:ind w:left="1560" w:right="113" w:hanging="709"/>
        <w:jc w:val="both"/>
      </w:pPr>
      <w:r>
        <w:rPr>
          <w:rFonts w:cs="Arial"/>
          <w:spacing w:val="-1"/>
        </w:rPr>
        <w:t>“</w:t>
      </w:r>
      <w:r>
        <w:rPr>
          <w:rFonts w:cs="Arial"/>
          <w:b/>
          <w:bCs/>
          <w:spacing w:val="-1"/>
        </w:rPr>
        <w:t>public</w:t>
      </w:r>
      <w:r>
        <w:rPr>
          <w:rFonts w:cs="Arial"/>
          <w:b/>
          <w:bCs/>
          <w:spacing w:val="43"/>
        </w:rPr>
        <w:t xml:space="preserve"> </w:t>
      </w:r>
      <w:r>
        <w:rPr>
          <w:rFonts w:cs="Arial"/>
          <w:b/>
          <w:bCs/>
          <w:spacing w:val="-1"/>
        </w:rPr>
        <w:t>benefit</w:t>
      </w:r>
      <w:r>
        <w:rPr>
          <w:rFonts w:cs="Arial"/>
          <w:b/>
          <w:bCs/>
          <w:spacing w:val="44"/>
        </w:rPr>
        <w:t xml:space="preserve"> </w:t>
      </w:r>
      <w:r w:rsidR="000E7BBD">
        <w:rPr>
          <w:rFonts w:cs="Arial"/>
          <w:b/>
          <w:bCs/>
          <w:spacing w:val="-1"/>
        </w:rPr>
        <w:t>organization</w:t>
      </w:r>
      <w:r>
        <w:rPr>
          <w:rFonts w:cs="Arial"/>
          <w:b/>
          <w:bCs/>
          <w:spacing w:val="43"/>
        </w:rPr>
        <w:t xml:space="preserve"> </w:t>
      </w:r>
      <w:r>
        <w:rPr>
          <w:rFonts w:cs="Arial"/>
          <w:b/>
          <w:bCs/>
          <w:spacing w:val="-1"/>
        </w:rPr>
        <w:t>property”</w:t>
      </w:r>
      <w:r>
        <w:rPr>
          <w:rFonts w:cs="Arial"/>
          <w:b/>
          <w:bCs/>
          <w:spacing w:val="44"/>
        </w:rPr>
        <w:t xml:space="preserve"> </w:t>
      </w:r>
      <w:r>
        <w:rPr>
          <w:spacing w:val="-1"/>
        </w:rPr>
        <w:t>means</w:t>
      </w:r>
      <w:r>
        <w:rPr>
          <w:spacing w:val="43"/>
        </w:rPr>
        <w:t xml:space="preserve"> </w:t>
      </w:r>
      <w:r>
        <w:rPr>
          <w:spacing w:val="-1"/>
        </w:rPr>
        <w:t>any</w:t>
      </w:r>
      <w:r>
        <w:rPr>
          <w:spacing w:val="41"/>
        </w:rPr>
        <w:t xml:space="preserve"> </w:t>
      </w:r>
      <w:r>
        <w:t>property</w:t>
      </w:r>
      <w:r>
        <w:rPr>
          <w:spacing w:val="42"/>
        </w:rPr>
        <w:t xml:space="preserve"> </w:t>
      </w:r>
      <w:r>
        <w:rPr>
          <w:spacing w:val="-1"/>
        </w:rPr>
        <w:t>owned</w:t>
      </w:r>
      <w:r>
        <w:rPr>
          <w:spacing w:val="43"/>
        </w:rPr>
        <w:t xml:space="preserve"> </w:t>
      </w:r>
      <w:r>
        <w:t>by</w:t>
      </w:r>
      <w:r>
        <w:rPr>
          <w:spacing w:val="43"/>
        </w:rPr>
        <w:t xml:space="preserve"> </w:t>
      </w:r>
      <w:r>
        <w:t>a</w:t>
      </w:r>
      <w:r>
        <w:rPr>
          <w:spacing w:val="43"/>
        </w:rPr>
        <w:t xml:space="preserve"> </w:t>
      </w:r>
      <w:r>
        <w:rPr>
          <w:spacing w:val="-1"/>
        </w:rPr>
        <w:t>public</w:t>
      </w:r>
      <w:r>
        <w:rPr>
          <w:spacing w:val="44"/>
        </w:rPr>
        <w:t xml:space="preserve"> </w:t>
      </w:r>
      <w:r>
        <w:rPr>
          <w:spacing w:val="-1"/>
        </w:rPr>
        <w:t>benefit</w:t>
      </w:r>
      <w:r>
        <w:rPr>
          <w:spacing w:val="59"/>
        </w:rPr>
        <w:t xml:space="preserve"> </w:t>
      </w:r>
      <w:r w:rsidR="000E7BBD">
        <w:rPr>
          <w:spacing w:val="-1"/>
        </w:rPr>
        <w:t>organization</w:t>
      </w:r>
      <w:r>
        <w:rPr>
          <w:spacing w:val="36"/>
        </w:rPr>
        <w:t xml:space="preserve"> </w:t>
      </w:r>
      <w:r>
        <w:rPr>
          <w:spacing w:val="-1"/>
        </w:rPr>
        <w:t>and</w:t>
      </w:r>
      <w:r>
        <w:rPr>
          <w:spacing w:val="36"/>
        </w:rPr>
        <w:t xml:space="preserve"> </w:t>
      </w:r>
      <w:r>
        <w:rPr>
          <w:spacing w:val="-1"/>
        </w:rPr>
        <w:t>used</w:t>
      </w:r>
      <w:r>
        <w:rPr>
          <w:spacing w:val="32"/>
        </w:rPr>
        <w:t xml:space="preserve"> </w:t>
      </w:r>
      <w:r>
        <w:t>for</w:t>
      </w:r>
      <w:r>
        <w:rPr>
          <w:spacing w:val="37"/>
        </w:rPr>
        <w:t xml:space="preserve"> </w:t>
      </w:r>
      <w:r>
        <w:rPr>
          <w:spacing w:val="-1"/>
        </w:rPr>
        <w:t>any</w:t>
      </w:r>
      <w:r>
        <w:rPr>
          <w:spacing w:val="34"/>
        </w:rPr>
        <w:t xml:space="preserve"> </w:t>
      </w:r>
      <w:r>
        <w:rPr>
          <w:spacing w:val="-1"/>
        </w:rPr>
        <w:t>specified</w:t>
      </w:r>
      <w:r>
        <w:rPr>
          <w:spacing w:val="36"/>
        </w:rPr>
        <w:t xml:space="preserve"> </w:t>
      </w:r>
      <w:r>
        <w:rPr>
          <w:spacing w:val="-1"/>
        </w:rPr>
        <w:t>public</w:t>
      </w:r>
      <w:r>
        <w:rPr>
          <w:spacing w:val="35"/>
        </w:rPr>
        <w:t xml:space="preserve"> </w:t>
      </w:r>
      <w:r>
        <w:rPr>
          <w:spacing w:val="-1"/>
        </w:rPr>
        <w:t>benefit</w:t>
      </w:r>
      <w:r>
        <w:rPr>
          <w:spacing w:val="37"/>
        </w:rPr>
        <w:t xml:space="preserve"> </w:t>
      </w:r>
      <w:r>
        <w:rPr>
          <w:spacing w:val="-2"/>
        </w:rPr>
        <w:t>activity</w:t>
      </w:r>
      <w:r>
        <w:rPr>
          <w:spacing w:val="34"/>
        </w:rPr>
        <w:t xml:space="preserve"> </w:t>
      </w:r>
      <w:r>
        <w:rPr>
          <w:spacing w:val="-1"/>
        </w:rPr>
        <w:t>listed</w:t>
      </w:r>
      <w:r>
        <w:rPr>
          <w:spacing w:val="36"/>
        </w:rPr>
        <w:t xml:space="preserve"> </w:t>
      </w:r>
      <w:r>
        <w:rPr>
          <w:spacing w:val="-1"/>
        </w:rPr>
        <w:t>in</w:t>
      </w:r>
      <w:r>
        <w:rPr>
          <w:spacing w:val="36"/>
        </w:rPr>
        <w:t xml:space="preserve"> </w:t>
      </w:r>
      <w:r>
        <w:rPr>
          <w:spacing w:val="-1"/>
        </w:rPr>
        <w:t>part</w:t>
      </w:r>
      <w:r>
        <w:rPr>
          <w:spacing w:val="37"/>
        </w:rPr>
        <w:t xml:space="preserve"> </w:t>
      </w:r>
      <w:r>
        <w:t>1</w:t>
      </w:r>
      <w:r>
        <w:rPr>
          <w:spacing w:val="35"/>
        </w:rPr>
        <w:t xml:space="preserve"> </w:t>
      </w:r>
      <w:r>
        <w:rPr>
          <w:spacing w:val="-2"/>
        </w:rPr>
        <w:t>of</w:t>
      </w:r>
      <w:r>
        <w:rPr>
          <w:spacing w:val="37"/>
        </w:rPr>
        <w:t xml:space="preserve"> </w:t>
      </w:r>
      <w:r>
        <w:t>the</w:t>
      </w:r>
      <w:r>
        <w:rPr>
          <w:spacing w:val="36"/>
        </w:rPr>
        <w:t xml:space="preserve"> </w:t>
      </w:r>
      <w:r>
        <w:rPr>
          <w:spacing w:val="-1"/>
        </w:rPr>
        <w:t>ninth</w:t>
      </w:r>
      <w:r>
        <w:rPr>
          <w:spacing w:val="73"/>
        </w:rPr>
        <w:t xml:space="preserve"> </w:t>
      </w:r>
      <w:r>
        <w:rPr>
          <w:spacing w:val="-1"/>
        </w:rPr>
        <w:t>Schedule</w:t>
      </w:r>
      <w:r>
        <w:t xml:space="preserve"> to the</w:t>
      </w:r>
      <w:r>
        <w:rPr>
          <w:spacing w:val="1"/>
        </w:rPr>
        <w:t xml:space="preserve"> </w:t>
      </w:r>
      <w:r>
        <w:rPr>
          <w:spacing w:val="-1"/>
        </w:rPr>
        <w:t>Income</w:t>
      </w:r>
      <w:r>
        <w:rPr>
          <w:spacing w:val="-2"/>
        </w:rPr>
        <w:t xml:space="preserve"> </w:t>
      </w:r>
      <w:r>
        <w:t>Tax</w:t>
      </w:r>
      <w:r>
        <w:rPr>
          <w:spacing w:val="-2"/>
        </w:rPr>
        <w:t xml:space="preserve"> </w:t>
      </w:r>
      <w:r>
        <w:rPr>
          <w:spacing w:val="-1"/>
        </w:rPr>
        <w:t>Act</w:t>
      </w:r>
      <w:r>
        <w:rPr>
          <w:spacing w:val="2"/>
        </w:rPr>
        <w:t xml:space="preserve"> </w:t>
      </w:r>
      <w:r>
        <w:rPr>
          <w:spacing w:val="-1"/>
        </w:rPr>
        <w:t>excluding</w:t>
      </w:r>
      <w:r>
        <w:rPr>
          <w:spacing w:val="2"/>
        </w:rPr>
        <w:t xml:space="preserve"> </w:t>
      </w:r>
      <w:r>
        <w:t>Items</w:t>
      </w:r>
      <w:r>
        <w:rPr>
          <w:spacing w:val="-2"/>
        </w:rPr>
        <w:t xml:space="preserve"> </w:t>
      </w:r>
      <w:r>
        <w:t xml:space="preserve">3 and 5 </w:t>
      </w:r>
      <w:r>
        <w:rPr>
          <w:spacing w:val="-1"/>
        </w:rPr>
        <w:t>being</w:t>
      </w:r>
      <w:r>
        <w:rPr>
          <w:spacing w:val="3"/>
        </w:rPr>
        <w:t xml:space="preserve"> </w:t>
      </w:r>
      <w:r>
        <w:rPr>
          <w:spacing w:val="-1"/>
        </w:rPr>
        <w:t>land</w:t>
      </w:r>
      <w:r>
        <w:t xml:space="preserve"> and </w:t>
      </w:r>
      <w:r>
        <w:rPr>
          <w:spacing w:val="-1"/>
        </w:rPr>
        <w:t>housing,</w:t>
      </w:r>
      <w:r>
        <w:rPr>
          <w:spacing w:val="2"/>
        </w:rPr>
        <w:t xml:space="preserve"> </w:t>
      </w:r>
      <w:r>
        <w:rPr>
          <w:spacing w:val="-1"/>
        </w:rPr>
        <w:t>and</w:t>
      </w:r>
      <w:r>
        <w:t xml:space="preserve"> </w:t>
      </w:r>
      <w:r>
        <w:rPr>
          <w:spacing w:val="-2"/>
        </w:rPr>
        <w:t>places</w:t>
      </w:r>
      <w:r>
        <w:rPr>
          <w:spacing w:val="55"/>
        </w:rPr>
        <w:t xml:space="preserve"> </w:t>
      </w:r>
      <w:r>
        <w:rPr>
          <w:spacing w:val="-2"/>
        </w:rPr>
        <w:t>of</w:t>
      </w:r>
      <w:r>
        <w:rPr>
          <w:spacing w:val="20"/>
        </w:rPr>
        <w:t xml:space="preserve"> </w:t>
      </w:r>
      <w:r>
        <w:rPr>
          <w:spacing w:val="-1"/>
        </w:rPr>
        <w:t>worship</w:t>
      </w:r>
      <w:r>
        <w:rPr>
          <w:spacing w:val="21"/>
        </w:rPr>
        <w:t xml:space="preserve"> </w:t>
      </w:r>
      <w:r>
        <w:rPr>
          <w:spacing w:val="-1"/>
        </w:rPr>
        <w:t>where</w:t>
      </w:r>
      <w:r>
        <w:rPr>
          <w:spacing w:val="17"/>
        </w:rPr>
        <w:t xml:space="preserve"> </w:t>
      </w:r>
      <w:r>
        <w:rPr>
          <w:spacing w:val="-1"/>
        </w:rPr>
        <w:t>rebates,</w:t>
      </w:r>
      <w:r>
        <w:rPr>
          <w:spacing w:val="19"/>
        </w:rPr>
        <w:t xml:space="preserve"> </w:t>
      </w:r>
      <w:r>
        <w:rPr>
          <w:spacing w:val="-1"/>
        </w:rPr>
        <w:t>reductions</w:t>
      </w:r>
      <w:r>
        <w:rPr>
          <w:spacing w:val="17"/>
        </w:rPr>
        <w:t xml:space="preserve"> </w:t>
      </w:r>
      <w:r>
        <w:rPr>
          <w:spacing w:val="-1"/>
        </w:rPr>
        <w:t>and</w:t>
      </w:r>
      <w:r>
        <w:rPr>
          <w:spacing w:val="17"/>
        </w:rPr>
        <w:t xml:space="preserve"> </w:t>
      </w:r>
      <w:r>
        <w:rPr>
          <w:spacing w:val="-1"/>
        </w:rPr>
        <w:t>exemptions</w:t>
      </w:r>
      <w:r>
        <w:rPr>
          <w:spacing w:val="17"/>
        </w:rPr>
        <w:t xml:space="preserve"> </w:t>
      </w:r>
      <w:r>
        <w:rPr>
          <w:spacing w:val="-1"/>
        </w:rPr>
        <w:t>have</w:t>
      </w:r>
      <w:r>
        <w:rPr>
          <w:spacing w:val="17"/>
        </w:rPr>
        <w:t xml:space="preserve"> </w:t>
      </w:r>
      <w:r>
        <w:rPr>
          <w:spacing w:val="-1"/>
        </w:rPr>
        <w:t>already</w:t>
      </w:r>
      <w:r>
        <w:rPr>
          <w:spacing w:val="15"/>
        </w:rPr>
        <w:t xml:space="preserve"> </w:t>
      </w:r>
      <w:r>
        <w:rPr>
          <w:spacing w:val="-1"/>
        </w:rPr>
        <w:t>been</w:t>
      </w:r>
      <w:r>
        <w:rPr>
          <w:spacing w:val="23"/>
        </w:rPr>
        <w:t xml:space="preserve"> </w:t>
      </w:r>
      <w:r>
        <w:rPr>
          <w:spacing w:val="-1"/>
        </w:rPr>
        <w:t>considered</w:t>
      </w:r>
      <w:r>
        <w:rPr>
          <w:spacing w:val="17"/>
        </w:rPr>
        <w:t xml:space="preserve"> </w:t>
      </w:r>
      <w:r>
        <w:rPr>
          <w:spacing w:val="-1"/>
        </w:rPr>
        <w:t>under</w:t>
      </w:r>
      <w:r>
        <w:rPr>
          <w:spacing w:val="67"/>
        </w:rPr>
        <w:t xml:space="preserve"> </w:t>
      </w:r>
      <w:r>
        <w:rPr>
          <w:spacing w:val="-1"/>
        </w:rPr>
        <w:t>impermissible</w:t>
      </w:r>
      <w:r>
        <w:rPr>
          <w:spacing w:val="22"/>
        </w:rPr>
        <w:t xml:space="preserve"> </w:t>
      </w:r>
      <w:r>
        <w:rPr>
          <w:spacing w:val="-1"/>
        </w:rPr>
        <w:t>rates.</w:t>
      </w:r>
      <w:r>
        <w:rPr>
          <w:spacing w:val="45"/>
        </w:rPr>
        <w:t xml:space="preserve"> </w:t>
      </w:r>
      <w:r>
        <w:rPr>
          <w:spacing w:val="-2"/>
        </w:rPr>
        <w:t>Ratios</w:t>
      </w:r>
      <w:r>
        <w:rPr>
          <w:spacing w:val="22"/>
        </w:rPr>
        <w:t xml:space="preserve"> </w:t>
      </w:r>
      <w:r>
        <w:rPr>
          <w:spacing w:val="-1"/>
        </w:rPr>
        <w:t>published</w:t>
      </w:r>
      <w:r>
        <w:rPr>
          <w:spacing w:val="22"/>
        </w:rPr>
        <w:t xml:space="preserve"> </w:t>
      </w:r>
      <w:r>
        <w:t>by</w:t>
      </w:r>
      <w:r>
        <w:rPr>
          <w:spacing w:val="19"/>
        </w:rPr>
        <w:t xml:space="preserve"> </w:t>
      </w:r>
      <w:r>
        <w:t>the</w:t>
      </w:r>
      <w:r>
        <w:rPr>
          <w:spacing w:val="19"/>
        </w:rPr>
        <w:t xml:space="preserve"> </w:t>
      </w:r>
      <w:r>
        <w:rPr>
          <w:spacing w:val="-1"/>
        </w:rPr>
        <w:t>minister</w:t>
      </w:r>
      <w:r>
        <w:rPr>
          <w:spacing w:val="20"/>
        </w:rPr>
        <w:t xml:space="preserve"> </w:t>
      </w:r>
      <w:r>
        <w:t>for</w:t>
      </w:r>
      <w:r>
        <w:rPr>
          <w:spacing w:val="20"/>
        </w:rPr>
        <w:t xml:space="preserve"> </w:t>
      </w:r>
      <w:r>
        <w:rPr>
          <w:spacing w:val="-1"/>
        </w:rPr>
        <w:t>items</w:t>
      </w:r>
      <w:r>
        <w:rPr>
          <w:spacing w:val="22"/>
        </w:rPr>
        <w:t xml:space="preserve"> </w:t>
      </w:r>
      <w:r>
        <w:t>1,</w:t>
      </w:r>
      <w:r>
        <w:rPr>
          <w:spacing w:val="20"/>
        </w:rPr>
        <w:t xml:space="preserve"> </w:t>
      </w:r>
      <w:r>
        <w:t>2</w:t>
      </w:r>
      <w:r>
        <w:rPr>
          <w:spacing w:val="22"/>
        </w:rPr>
        <w:t xml:space="preserve"> </w:t>
      </w:r>
      <w:r>
        <w:rPr>
          <w:spacing w:val="-1"/>
        </w:rPr>
        <w:t>and</w:t>
      </w:r>
      <w:r>
        <w:rPr>
          <w:spacing w:val="19"/>
        </w:rPr>
        <w:t xml:space="preserve"> </w:t>
      </w:r>
      <w:r>
        <w:t>4</w:t>
      </w:r>
      <w:r>
        <w:rPr>
          <w:spacing w:val="22"/>
        </w:rPr>
        <w:t xml:space="preserve"> </w:t>
      </w:r>
      <w:r>
        <w:rPr>
          <w:spacing w:val="-2"/>
        </w:rPr>
        <w:t>of</w:t>
      </w:r>
      <w:r>
        <w:rPr>
          <w:spacing w:val="23"/>
        </w:rPr>
        <w:t xml:space="preserve"> </w:t>
      </w:r>
      <w:r>
        <w:t>the</w:t>
      </w:r>
      <w:r>
        <w:rPr>
          <w:spacing w:val="19"/>
        </w:rPr>
        <w:t xml:space="preserve"> </w:t>
      </w:r>
      <w:r>
        <w:rPr>
          <w:spacing w:val="-1"/>
        </w:rPr>
        <w:t>schedule</w:t>
      </w:r>
      <w:r>
        <w:rPr>
          <w:spacing w:val="45"/>
        </w:rPr>
        <w:t xml:space="preserve"> </w:t>
      </w:r>
      <w:r>
        <w:rPr>
          <w:spacing w:val="-1"/>
        </w:rPr>
        <w:t>must not exceed</w:t>
      </w:r>
      <w:r>
        <w:t xml:space="preserve"> </w:t>
      </w:r>
      <w:r>
        <w:rPr>
          <w:spacing w:val="-1"/>
        </w:rPr>
        <w:t>those</w:t>
      </w:r>
      <w:r>
        <w:t xml:space="preserve"> </w:t>
      </w:r>
      <w:r>
        <w:rPr>
          <w:spacing w:val="-1"/>
        </w:rPr>
        <w:t>published</w:t>
      </w:r>
      <w:r>
        <w:t xml:space="preserve"> by</w:t>
      </w:r>
      <w:r>
        <w:rPr>
          <w:spacing w:val="-2"/>
        </w:rPr>
        <w:t xml:space="preserve"> </w:t>
      </w:r>
      <w:r>
        <w:t xml:space="preserve">the </w:t>
      </w:r>
      <w:r>
        <w:rPr>
          <w:spacing w:val="-1"/>
        </w:rPr>
        <w:t xml:space="preserve">minister </w:t>
      </w:r>
      <w:r>
        <w:t>from</w:t>
      </w:r>
      <w:r>
        <w:rPr>
          <w:spacing w:val="-1"/>
        </w:rPr>
        <w:t xml:space="preserve"> time</w:t>
      </w:r>
      <w:r>
        <w:rPr>
          <w:spacing w:val="-4"/>
        </w:rPr>
        <w:t xml:space="preserve"> </w:t>
      </w:r>
      <w:r>
        <w:t>to</w:t>
      </w:r>
      <w:r>
        <w:rPr>
          <w:spacing w:val="-2"/>
        </w:rPr>
        <w:t xml:space="preserve"> </w:t>
      </w:r>
      <w:r>
        <w:rPr>
          <w:spacing w:val="-1"/>
        </w:rPr>
        <w:t>time;</w:t>
      </w:r>
    </w:p>
    <w:p w:rsidR="00D64CA6" w:rsidRDefault="00D64CA6" w:rsidP="00D64CA6">
      <w:pPr>
        <w:pStyle w:val="ListParagraph"/>
      </w:pPr>
    </w:p>
    <w:p w:rsidR="00D64CA6" w:rsidRDefault="00D64CA6" w:rsidP="00D64CA6">
      <w:pPr>
        <w:pStyle w:val="BodyText"/>
        <w:tabs>
          <w:tab w:val="left" w:pos="1519"/>
        </w:tabs>
        <w:spacing w:line="276" w:lineRule="auto"/>
        <w:ind w:right="113"/>
        <w:jc w:val="both"/>
      </w:pPr>
    </w:p>
    <w:p w:rsidR="00D64CA6" w:rsidRDefault="00D64CA6" w:rsidP="00D64CA6">
      <w:pPr>
        <w:pStyle w:val="BodyText"/>
        <w:tabs>
          <w:tab w:val="left" w:pos="1519"/>
        </w:tabs>
        <w:spacing w:line="276" w:lineRule="auto"/>
        <w:ind w:right="113"/>
        <w:jc w:val="both"/>
      </w:pPr>
    </w:p>
    <w:p w:rsidR="002070E2" w:rsidRDefault="002070E2" w:rsidP="00752F41">
      <w:pPr>
        <w:spacing w:before="3"/>
        <w:jc w:val="both"/>
        <w:rPr>
          <w:rFonts w:ascii="Arial" w:eastAsia="Arial" w:hAnsi="Arial" w:cs="Arial"/>
          <w:sz w:val="25"/>
          <w:szCs w:val="25"/>
        </w:rPr>
      </w:pPr>
    </w:p>
    <w:p w:rsidR="002070E2" w:rsidRDefault="002629D3" w:rsidP="002A657D">
      <w:pPr>
        <w:numPr>
          <w:ilvl w:val="1"/>
          <w:numId w:val="36"/>
        </w:numPr>
        <w:tabs>
          <w:tab w:val="left" w:pos="1418"/>
        </w:tabs>
        <w:spacing w:line="277" w:lineRule="auto"/>
        <w:ind w:left="1540" w:right="120" w:hanging="831"/>
        <w:jc w:val="both"/>
        <w:rPr>
          <w:rFonts w:ascii="Arial" w:eastAsia="Arial" w:hAnsi="Arial" w:cs="Arial"/>
        </w:rPr>
      </w:pPr>
      <w:r>
        <w:rPr>
          <w:rFonts w:ascii="Arial"/>
          <w:b/>
          <w:spacing w:val="-1"/>
        </w:rPr>
        <w:t>"public</w:t>
      </w:r>
      <w:r>
        <w:rPr>
          <w:rFonts w:ascii="Arial"/>
          <w:b/>
          <w:spacing w:val="53"/>
        </w:rPr>
        <w:t xml:space="preserve"> </w:t>
      </w:r>
      <w:r>
        <w:rPr>
          <w:rFonts w:ascii="Arial"/>
          <w:b/>
          <w:spacing w:val="-1"/>
        </w:rPr>
        <w:t>service</w:t>
      </w:r>
      <w:r>
        <w:rPr>
          <w:rFonts w:ascii="Arial"/>
          <w:b/>
          <w:spacing w:val="50"/>
        </w:rPr>
        <w:t xml:space="preserve"> </w:t>
      </w:r>
      <w:r>
        <w:rPr>
          <w:rFonts w:ascii="Arial"/>
          <w:b/>
          <w:spacing w:val="-1"/>
        </w:rPr>
        <w:t>infrastructure</w:t>
      </w:r>
      <w:r>
        <w:rPr>
          <w:rFonts w:ascii="Arial"/>
          <w:spacing w:val="-1"/>
        </w:rPr>
        <w:t>"</w:t>
      </w:r>
      <w:r>
        <w:rPr>
          <w:rFonts w:ascii="Arial"/>
          <w:spacing w:val="51"/>
        </w:rPr>
        <w:t xml:space="preserve"> </w:t>
      </w:r>
      <w:r>
        <w:rPr>
          <w:rFonts w:ascii="Arial"/>
          <w:spacing w:val="-1"/>
        </w:rPr>
        <w:t>means</w:t>
      </w:r>
      <w:r>
        <w:rPr>
          <w:rFonts w:ascii="Arial"/>
          <w:spacing w:val="53"/>
        </w:rPr>
        <w:t xml:space="preserve"> </w:t>
      </w:r>
      <w:r>
        <w:rPr>
          <w:rFonts w:ascii="Arial"/>
          <w:spacing w:val="-1"/>
        </w:rPr>
        <w:t>publicly</w:t>
      </w:r>
      <w:r>
        <w:rPr>
          <w:rFonts w:ascii="Arial"/>
          <w:spacing w:val="51"/>
        </w:rPr>
        <w:t xml:space="preserve"> </w:t>
      </w:r>
      <w:r>
        <w:rPr>
          <w:rFonts w:ascii="Arial"/>
          <w:spacing w:val="-1"/>
        </w:rPr>
        <w:t>controlled</w:t>
      </w:r>
      <w:r>
        <w:rPr>
          <w:rFonts w:ascii="Arial"/>
          <w:spacing w:val="53"/>
        </w:rPr>
        <w:t xml:space="preserve"> </w:t>
      </w:r>
      <w:r>
        <w:rPr>
          <w:rFonts w:ascii="Arial"/>
          <w:spacing w:val="-1"/>
        </w:rPr>
        <w:t>infrastructure</w:t>
      </w:r>
      <w:r>
        <w:rPr>
          <w:rFonts w:ascii="Arial"/>
          <w:spacing w:val="54"/>
        </w:rPr>
        <w:t xml:space="preserve"> </w:t>
      </w:r>
      <w:r>
        <w:rPr>
          <w:rFonts w:ascii="Arial"/>
          <w:spacing w:val="-2"/>
        </w:rPr>
        <w:t>of</w:t>
      </w:r>
      <w:r>
        <w:rPr>
          <w:rFonts w:ascii="Arial"/>
          <w:spacing w:val="54"/>
        </w:rPr>
        <w:t xml:space="preserve"> </w:t>
      </w:r>
      <w:r>
        <w:rPr>
          <w:rFonts w:ascii="Arial"/>
        </w:rPr>
        <w:t>the</w:t>
      </w:r>
      <w:r>
        <w:rPr>
          <w:rFonts w:ascii="Arial"/>
          <w:spacing w:val="50"/>
        </w:rPr>
        <w:t xml:space="preserve"> </w:t>
      </w:r>
      <w:r>
        <w:rPr>
          <w:rFonts w:ascii="Arial"/>
          <w:spacing w:val="-2"/>
        </w:rPr>
        <w:t>following</w:t>
      </w:r>
      <w:r>
        <w:rPr>
          <w:rFonts w:ascii="Arial"/>
          <w:spacing w:val="77"/>
        </w:rPr>
        <w:t xml:space="preserve"> </w:t>
      </w:r>
      <w:r>
        <w:rPr>
          <w:rFonts w:ascii="Arial"/>
          <w:spacing w:val="-1"/>
        </w:rPr>
        <w:t>kinds:</w:t>
      </w:r>
    </w:p>
    <w:p w:rsidR="002070E2" w:rsidRDefault="002070E2" w:rsidP="00752F41">
      <w:pPr>
        <w:spacing w:before="2"/>
        <w:jc w:val="both"/>
        <w:rPr>
          <w:rFonts w:ascii="Arial" w:eastAsia="Arial" w:hAnsi="Arial" w:cs="Arial"/>
          <w:sz w:val="25"/>
          <w:szCs w:val="25"/>
        </w:rPr>
      </w:pPr>
    </w:p>
    <w:p w:rsidR="002070E2" w:rsidRDefault="002629D3" w:rsidP="002A657D">
      <w:pPr>
        <w:pStyle w:val="BodyText"/>
        <w:numPr>
          <w:ilvl w:val="2"/>
          <w:numId w:val="36"/>
        </w:numPr>
        <w:tabs>
          <w:tab w:val="left" w:pos="2249"/>
        </w:tabs>
        <w:spacing w:line="277" w:lineRule="auto"/>
        <w:ind w:left="3119" w:right="112" w:hanging="1559"/>
        <w:jc w:val="both"/>
      </w:pPr>
      <w:r>
        <w:rPr>
          <w:spacing w:val="-1"/>
        </w:rPr>
        <w:t>national,</w:t>
      </w:r>
      <w:r>
        <w:rPr>
          <w:spacing w:val="32"/>
        </w:rPr>
        <w:t xml:space="preserve"> </w:t>
      </w:r>
      <w:r>
        <w:rPr>
          <w:spacing w:val="-1"/>
        </w:rPr>
        <w:t>provincial</w:t>
      </w:r>
      <w:r>
        <w:rPr>
          <w:spacing w:val="30"/>
        </w:rPr>
        <w:t xml:space="preserve"> </w:t>
      </w:r>
      <w:r>
        <w:t>or</w:t>
      </w:r>
      <w:r>
        <w:rPr>
          <w:spacing w:val="32"/>
        </w:rPr>
        <w:t xml:space="preserve"> </w:t>
      </w:r>
      <w:r>
        <w:rPr>
          <w:spacing w:val="-1"/>
        </w:rPr>
        <w:t>other</w:t>
      </w:r>
      <w:r>
        <w:rPr>
          <w:spacing w:val="32"/>
        </w:rPr>
        <w:t xml:space="preserve"> </w:t>
      </w:r>
      <w:r>
        <w:rPr>
          <w:spacing w:val="-1"/>
        </w:rPr>
        <w:t>public</w:t>
      </w:r>
      <w:r>
        <w:rPr>
          <w:spacing w:val="32"/>
        </w:rPr>
        <w:t xml:space="preserve"> </w:t>
      </w:r>
      <w:r>
        <w:rPr>
          <w:spacing w:val="-1"/>
        </w:rPr>
        <w:t>roads</w:t>
      </w:r>
      <w:r>
        <w:rPr>
          <w:spacing w:val="29"/>
        </w:rPr>
        <w:t xml:space="preserve"> </w:t>
      </w:r>
      <w:r>
        <w:t>on</w:t>
      </w:r>
      <w:r>
        <w:rPr>
          <w:spacing w:val="31"/>
        </w:rPr>
        <w:t xml:space="preserve"> </w:t>
      </w:r>
      <w:r>
        <w:rPr>
          <w:spacing w:val="-2"/>
        </w:rPr>
        <w:t>which</w:t>
      </w:r>
      <w:r>
        <w:rPr>
          <w:spacing w:val="32"/>
        </w:rPr>
        <w:t xml:space="preserve"> </w:t>
      </w:r>
      <w:r>
        <w:t>goods,</w:t>
      </w:r>
      <w:r>
        <w:rPr>
          <w:spacing w:val="32"/>
        </w:rPr>
        <w:t xml:space="preserve"> </w:t>
      </w:r>
      <w:r>
        <w:rPr>
          <w:spacing w:val="-1"/>
        </w:rPr>
        <w:t>services</w:t>
      </w:r>
      <w:r>
        <w:rPr>
          <w:spacing w:val="31"/>
        </w:rPr>
        <w:t xml:space="preserve"> </w:t>
      </w:r>
      <w:r>
        <w:t>or</w:t>
      </w:r>
      <w:r>
        <w:rPr>
          <w:spacing w:val="32"/>
        </w:rPr>
        <w:t xml:space="preserve"> </w:t>
      </w:r>
      <w:r w:rsidR="000E7BBD">
        <w:rPr>
          <w:spacing w:val="-1"/>
        </w:rPr>
        <w:t>labor</w:t>
      </w:r>
      <w:r>
        <w:rPr>
          <w:spacing w:val="30"/>
        </w:rPr>
        <w:t xml:space="preserve"> </w:t>
      </w:r>
      <w:r>
        <w:t>move</w:t>
      </w:r>
      <w:r>
        <w:rPr>
          <w:spacing w:val="39"/>
        </w:rPr>
        <w:t xml:space="preserve"> </w:t>
      </w:r>
      <w:r>
        <w:t>across</w:t>
      </w:r>
      <w:r>
        <w:rPr>
          <w:spacing w:val="-2"/>
        </w:rPr>
        <w:t xml:space="preserve"> </w:t>
      </w:r>
      <w:r>
        <w:t>a</w:t>
      </w:r>
      <w:r>
        <w:rPr>
          <w:spacing w:val="-2"/>
        </w:rPr>
        <w:t xml:space="preserve"> </w:t>
      </w:r>
      <w:r>
        <w:rPr>
          <w:spacing w:val="-1"/>
        </w:rPr>
        <w:t>municipal</w:t>
      </w:r>
      <w:r>
        <w:t xml:space="preserve"> </w:t>
      </w:r>
      <w:r>
        <w:rPr>
          <w:spacing w:val="-1"/>
        </w:rPr>
        <w:t>boundary;</w:t>
      </w:r>
    </w:p>
    <w:p w:rsidR="002070E2" w:rsidRDefault="002070E2" w:rsidP="00752F41">
      <w:pPr>
        <w:spacing w:before="2"/>
        <w:jc w:val="both"/>
        <w:rPr>
          <w:rFonts w:ascii="Arial" w:eastAsia="Arial" w:hAnsi="Arial" w:cs="Arial"/>
          <w:sz w:val="25"/>
          <w:szCs w:val="25"/>
        </w:rPr>
      </w:pPr>
    </w:p>
    <w:p w:rsidR="002070E2" w:rsidRDefault="002629D3" w:rsidP="002A657D">
      <w:pPr>
        <w:pStyle w:val="BodyText"/>
        <w:numPr>
          <w:ilvl w:val="2"/>
          <w:numId w:val="36"/>
        </w:numPr>
        <w:tabs>
          <w:tab w:val="left" w:pos="2306"/>
        </w:tabs>
        <w:spacing w:line="276" w:lineRule="auto"/>
        <w:ind w:left="2351" w:right="120" w:hanging="811"/>
        <w:jc w:val="both"/>
      </w:pPr>
      <w:r>
        <w:rPr>
          <w:spacing w:val="-1"/>
        </w:rPr>
        <w:t>water</w:t>
      </w:r>
      <w:r>
        <w:rPr>
          <w:spacing w:val="16"/>
        </w:rPr>
        <w:t xml:space="preserve"> </w:t>
      </w:r>
      <w:r>
        <w:t>or</w:t>
      </w:r>
      <w:r>
        <w:rPr>
          <w:spacing w:val="13"/>
        </w:rPr>
        <w:t xml:space="preserve"> </w:t>
      </w:r>
      <w:r>
        <w:rPr>
          <w:spacing w:val="-1"/>
        </w:rPr>
        <w:t>sewer</w:t>
      </w:r>
      <w:r>
        <w:rPr>
          <w:spacing w:val="15"/>
        </w:rPr>
        <w:t xml:space="preserve"> </w:t>
      </w:r>
      <w:r>
        <w:rPr>
          <w:spacing w:val="-1"/>
        </w:rPr>
        <w:t>pipes,</w:t>
      </w:r>
      <w:r>
        <w:rPr>
          <w:spacing w:val="16"/>
        </w:rPr>
        <w:t xml:space="preserve"> </w:t>
      </w:r>
      <w:r>
        <w:rPr>
          <w:spacing w:val="-1"/>
        </w:rPr>
        <w:t>ducts</w:t>
      </w:r>
      <w:r>
        <w:rPr>
          <w:spacing w:val="15"/>
        </w:rPr>
        <w:t xml:space="preserve"> </w:t>
      </w:r>
      <w:r>
        <w:t>or</w:t>
      </w:r>
      <w:r>
        <w:rPr>
          <w:spacing w:val="13"/>
        </w:rPr>
        <w:t xml:space="preserve"> </w:t>
      </w:r>
      <w:r>
        <w:rPr>
          <w:spacing w:val="-1"/>
        </w:rPr>
        <w:t>other</w:t>
      </w:r>
      <w:r>
        <w:rPr>
          <w:spacing w:val="16"/>
        </w:rPr>
        <w:t xml:space="preserve"> </w:t>
      </w:r>
      <w:r>
        <w:rPr>
          <w:spacing w:val="-1"/>
        </w:rPr>
        <w:t>conduits,</w:t>
      </w:r>
      <w:r>
        <w:rPr>
          <w:spacing w:val="16"/>
        </w:rPr>
        <w:t xml:space="preserve"> </w:t>
      </w:r>
      <w:r>
        <w:rPr>
          <w:spacing w:val="-2"/>
        </w:rPr>
        <w:t>dams,</w:t>
      </w:r>
      <w:r>
        <w:rPr>
          <w:spacing w:val="16"/>
        </w:rPr>
        <w:t xml:space="preserve"> </w:t>
      </w:r>
      <w:r>
        <w:rPr>
          <w:spacing w:val="-1"/>
        </w:rPr>
        <w:t>water</w:t>
      </w:r>
      <w:r>
        <w:rPr>
          <w:spacing w:val="16"/>
        </w:rPr>
        <w:t xml:space="preserve"> </w:t>
      </w:r>
      <w:r>
        <w:rPr>
          <w:spacing w:val="-1"/>
        </w:rPr>
        <w:t>supply</w:t>
      </w:r>
      <w:r>
        <w:rPr>
          <w:spacing w:val="13"/>
        </w:rPr>
        <w:t xml:space="preserve"> </w:t>
      </w:r>
      <w:r>
        <w:rPr>
          <w:spacing w:val="-1"/>
        </w:rPr>
        <w:t>reservoirs,</w:t>
      </w:r>
      <w:r>
        <w:rPr>
          <w:spacing w:val="16"/>
        </w:rPr>
        <w:t xml:space="preserve"> </w:t>
      </w:r>
      <w:r>
        <w:rPr>
          <w:spacing w:val="-2"/>
        </w:rPr>
        <w:t>water</w:t>
      </w:r>
      <w:r>
        <w:rPr>
          <w:spacing w:val="49"/>
        </w:rPr>
        <w:t xml:space="preserve"> </w:t>
      </w:r>
      <w:r>
        <w:rPr>
          <w:spacing w:val="-1"/>
        </w:rPr>
        <w:t>treatment</w:t>
      </w:r>
      <w:r>
        <w:rPr>
          <w:spacing w:val="23"/>
        </w:rPr>
        <w:t xml:space="preserve"> </w:t>
      </w:r>
      <w:r>
        <w:rPr>
          <w:spacing w:val="-1"/>
        </w:rPr>
        <w:t>plants</w:t>
      </w:r>
      <w:r>
        <w:rPr>
          <w:spacing w:val="20"/>
        </w:rPr>
        <w:t xml:space="preserve"> </w:t>
      </w:r>
      <w:r>
        <w:t>or</w:t>
      </w:r>
      <w:r>
        <w:rPr>
          <w:spacing w:val="23"/>
        </w:rPr>
        <w:t xml:space="preserve"> </w:t>
      </w:r>
      <w:r>
        <w:rPr>
          <w:spacing w:val="-2"/>
        </w:rPr>
        <w:t>water</w:t>
      </w:r>
      <w:r>
        <w:rPr>
          <w:spacing w:val="23"/>
        </w:rPr>
        <w:t xml:space="preserve"> </w:t>
      </w:r>
      <w:r>
        <w:rPr>
          <w:spacing w:val="-1"/>
        </w:rPr>
        <w:t>pumps</w:t>
      </w:r>
      <w:r>
        <w:rPr>
          <w:spacing w:val="17"/>
        </w:rPr>
        <w:t xml:space="preserve"> </w:t>
      </w:r>
      <w:r>
        <w:rPr>
          <w:spacing w:val="-1"/>
        </w:rPr>
        <w:t>forming</w:t>
      </w:r>
      <w:r>
        <w:rPr>
          <w:spacing w:val="24"/>
        </w:rPr>
        <w:t xml:space="preserve"> </w:t>
      </w:r>
      <w:r>
        <w:rPr>
          <w:spacing w:val="-1"/>
        </w:rPr>
        <w:t>part</w:t>
      </w:r>
      <w:r>
        <w:rPr>
          <w:spacing w:val="23"/>
        </w:rPr>
        <w:t xml:space="preserve"> </w:t>
      </w:r>
      <w:r>
        <w:rPr>
          <w:spacing w:val="-2"/>
        </w:rPr>
        <w:t>of</w:t>
      </w:r>
      <w:r>
        <w:rPr>
          <w:spacing w:val="21"/>
        </w:rPr>
        <w:t xml:space="preserve"> </w:t>
      </w:r>
      <w:r>
        <w:t>a</w:t>
      </w:r>
      <w:r>
        <w:rPr>
          <w:spacing w:val="22"/>
        </w:rPr>
        <w:t xml:space="preserve"> </w:t>
      </w:r>
      <w:r>
        <w:rPr>
          <w:spacing w:val="-1"/>
        </w:rPr>
        <w:t>water</w:t>
      </w:r>
      <w:r>
        <w:rPr>
          <w:spacing w:val="23"/>
        </w:rPr>
        <w:t xml:space="preserve"> </w:t>
      </w:r>
      <w:r>
        <w:t>or</w:t>
      </w:r>
      <w:r>
        <w:rPr>
          <w:spacing w:val="23"/>
        </w:rPr>
        <w:t xml:space="preserve"> </w:t>
      </w:r>
      <w:r>
        <w:rPr>
          <w:spacing w:val="-1"/>
        </w:rPr>
        <w:t>sewer</w:t>
      </w:r>
      <w:r>
        <w:rPr>
          <w:spacing w:val="23"/>
        </w:rPr>
        <w:t xml:space="preserve"> </w:t>
      </w:r>
      <w:r>
        <w:rPr>
          <w:spacing w:val="-1"/>
        </w:rPr>
        <w:t>scheme</w:t>
      </w:r>
      <w:r>
        <w:rPr>
          <w:spacing w:val="22"/>
        </w:rPr>
        <w:t xml:space="preserve"> </w:t>
      </w:r>
      <w:r>
        <w:rPr>
          <w:spacing w:val="-1"/>
        </w:rPr>
        <w:t>serving</w:t>
      </w:r>
      <w:r>
        <w:rPr>
          <w:spacing w:val="39"/>
        </w:rPr>
        <w:t xml:space="preserve"> </w:t>
      </w:r>
      <w:r>
        <w:t xml:space="preserve">the </w:t>
      </w:r>
      <w:r>
        <w:rPr>
          <w:spacing w:val="-1"/>
        </w:rPr>
        <w:t>public;</w:t>
      </w:r>
    </w:p>
    <w:p w:rsidR="002070E2" w:rsidRDefault="002070E2" w:rsidP="00752F41">
      <w:pPr>
        <w:spacing w:before="3"/>
        <w:jc w:val="both"/>
        <w:rPr>
          <w:rFonts w:ascii="Arial" w:eastAsia="Arial" w:hAnsi="Arial" w:cs="Arial"/>
          <w:sz w:val="25"/>
          <w:szCs w:val="25"/>
        </w:rPr>
      </w:pPr>
    </w:p>
    <w:p w:rsidR="002070E2" w:rsidRDefault="002A657D" w:rsidP="002A657D">
      <w:pPr>
        <w:pStyle w:val="BodyText"/>
        <w:numPr>
          <w:ilvl w:val="2"/>
          <w:numId w:val="36"/>
        </w:numPr>
        <w:tabs>
          <w:tab w:val="left" w:pos="2218"/>
        </w:tabs>
        <w:spacing w:line="275" w:lineRule="auto"/>
        <w:ind w:left="2268" w:right="119" w:hanging="708"/>
        <w:jc w:val="both"/>
      </w:pPr>
      <w:r>
        <w:rPr>
          <w:spacing w:val="-2"/>
        </w:rPr>
        <w:t xml:space="preserve"> </w:t>
      </w:r>
      <w:r w:rsidR="005B7CFB">
        <w:rPr>
          <w:spacing w:val="-2"/>
        </w:rPr>
        <w:t>owner</w:t>
      </w:r>
      <w:r w:rsidR="002629D3">
        <w:rPr>
          <w:spacing w:val="1"/>
        </w:rPr>
        <w:t xml:space="preserve"> </w:t>
      </w:r>
      <w:r w:rsidR="002629D3">
        <w:rPr>
          <w:spacing w:val="-1"/>
        </w:rPr>
        <w:t>stations,</w:t>
      </w:r>
      <w:r w:rsidR="002629D3">
        <w:rPr>
          <w:spacing w:val="2"/>
        </w:rPr>
        <w:t xml:space="preserve"> </w:t>
      </w:r>
      <w:r w:rsidR="002629D3">
        <w:rPr>
          <w:spacing w:val="-2"/>
        </w:rPr>
        <w:t>power</w:t>
      </w:r>
      <w:r w:rsidR="002629D3">
        <w:rPr>
          <w:spacing w:val="1"/>
        </w:rPr>
        <w:t xml:space="preserve"> </w:t>
      </w:r>
      <w:r w:rsidR="002629D3">
        <w:rPr>
          <w:spacing w:val="-1"/>
        </w:rPr>
        <w:t>substations</w:t>
      </w:r>
      <w:r w:rsidR="002629D3">
        <w:t xml:space="preserve"> or</w:t>
      </w:r>
      <w:r w:rsidR="002629D3">
        <w:rPr>
          <w:spacing w:val="2"/>
        </w:rPr>
        <w:t xml:space="preserve"> </w:t>
      </w:r>
      <w:r w:rsidR="002629D3">
        <w:rPr>
          <w:spacing w:val="-1"/>
        </w:rPr>
        <w:t>power</w:t>
      </w:r>
      <w:r w:rsidR="002629D3">
        <w:rPr>
          <w:spacing w:val="1"/>
        </w:rPr>
        <w:t xml:space="preserve"> </w:t>
      </w:r>
      <w:r w:rsidR="002629D3">
        <w:rPr>
          <w:spacing w:val="-1"/>
        </w:rPr>
        <w:t>lines</w:t>
      </w:r>
      <w:r w:rsidR="002629D3">
        <w:rPr>
          <w:spacing w:val="-2"/>
        </w:rPr>
        <w:t xml:space="preserve"> </w:t>
      </w:r>
      <w:r w:rsidR="002629D3">
        <w:rPr>
          <w:spacing w:val="-1"/>
        </w:rPr>
        <w:t>forming</w:t>
      </w:r>
      <w:r w:rsidR="002629D3">
        <w:rPr>
          <w:spacing w:val="2"/>
        </w:rPr>
        <w:t xml:space="preserve"> </w:t>
      </w:r>
      <w:r w:rsidR="002629D3">
        <w:rPr>
          <w:spacing w:val="-1"/>
        </w:rPr>
        <w:t>part</w:t>
      </w:r>
      <w:r w:rsidR="002629D3">
        <w:rPr>
          <w:spacing w:val="2"/>
        </w:rPr>
        <w:t xml:space="preserve"> </w:t>
      </w:r>
      <w:r w:rsidR="002629D3">
        <w:rPr>
          <w:spacing w:val="-2"/>
        </w:rPr>
        <w:t>of</w:t>
      </w:r>
      <w:r w:rsidR="002629D3">
        <w:rPr>
          <w:spacing w:val="4"/>
        </w:rPr>
        <w:t xml:space="preserve"> </w:t>
      </w:r>
      <w:r w:rsidR="002629D3">
        <w:rPr>
          <w:spacing w:val="-2"/>
        </w:rPr>
        <w:t>an</w:t>
      </w:r>
      <w:r w:rsidR="002629D3">
        <w:t xml:space="preserve"> </w:t>
      </w:r>
      <w:r w:rsidR="002629D3">
        <w:rPr>
          <w:spacing w:val="-1"/>
        </w:rPr>
        <w:t>electricity</w:t>
      </w:r>
      <w:r w:rsidR="002629D3">
        <w:rPr>
          <w:spacing w:val="-2"/>
        </w:rPr>
        <w:t xml:space="preserve"> </w:t>
      </w:r>
      <w:r w:rsidR="002629D3">
        <w:rPr>
          <w:spacing w:val="-1"/>
        </w:rPr>
        <w:t>scheme</w:t>
      </w:r>
      <w:r w:rsidR="002629D3">
        <w:rPr>
          <w:spacing w:val="63"/>
        </w:rPr>
        <w:t xml:space="preserve"> </w:t>
      </w:r>
      <w:r w:rsidR="002629D3">
        <w:rPr>
          <w:spacing w:val="-1"/>
        </w:rPr>
        <w:t>serving</w:t>
      </w:r>
      <w:r w:rsidR="002629D3">
        <w:t xml:space="preserve"> the </w:t>
      </w:r>
      <w:r w:rsidR="002629D3">
        <w:rPr>
          <w:spacing w:val="-1"/>
        </w:rPr>
        <w:t>public;</w:t>
      </w:r>
    </w:p>
    <w:p w:rsidR="002070E2" w:rsidRDefault="002070E2" w:rsidP="002A657D">
      <w:pPr>
        <w:spacing w:before="6"/>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25"/>
        </w:tabs>
        <w:spacing w:line="276" w:lineRule="auto"/>
        <w:ind w:left="2268" w:right="118" w:hanging="708"/>
        <w:jc w:val="both"/>
      </w:pPr>
      <w:r>
        <w:t xml:space="preserve"> </w:t>
      </w:r>
      <w:r w:rsidR="002629D3">
        <w:t>gas</w:t>
      </w:r>
      <w:r w:rsidR="002629D3">
        <w:rPr>
          <w:spacing w:val="12"/>
        </w:rPr>
        <w:t xml:space="preserve"> </w:t>
      </w:r>
      <w:r w:rsidR="002629D3">
        <w:rPr>
          <w:spacing w:val="-2"/>
        </w:rPr>
        <w:t>or</w:t>
      </w:r>
      <w:r w:rsidR="002629D3">
        <w:rPr>
          <w:spacing w:val="13"/>
        </w:rPr>
        <w:t xml:space="preserve"> </w:t>
      </w:r>
      <w:r w:rsidR="002629D3">
        <w:rPr>
          <w:spacing w:val="-1"/>
        </w:rPr>
        <w:t>liquid</w:t>
      </w:r>
      <w:r w:rsidR="002629D3">
        <w:rPr>
          <w:spacing w:val="10"/>
        </w:rPr>
        <w:t xml:space="preserve"> </w:t>
      </w:r>
      <w:r w:rsidR="002629D3">
        <w:rPr>
          <w:spacing w:val="-1"/>
        </w:rPr>
        <w:t>fuel</w:t>
      </w:r>
      <w:r w:rsidR="002629D3">
        <w:rPr>
          <w:spacing w:val="9"/>
        </w:rPr>
        <w:t xml:space="preserve"> </w:t>
      </w:r>
      <w:r w:rsidR="002629D3">
        <w:rPr>
          <w:spacing w:val="-1"/>
        </w:rPr>
        <w:t>plants</w:t>
      </w:r>
      <w:r w:rsidR="002629D3">
        <w:rPr>
          <w:spacing w:val="13"/>
        </w:rPr>
        <w:t xml:space="preserve"> </w:t>
      </w:r>
      <w:r w:rsidR="002629D3">
        <w:t>or</w:t>
      </w:r>
      <w:r w:rsidR="002629D3">
        <w:rPr>
          <w:spacing w:val="11"/>
        </w:rPr>
        <w:t xml:space="preserve"> </w:t>
      </w:r>
      <w:r w:rsidR="002629D3">
        <w:rPr>
          <w:spacing w:val="-1"/>
        </w:rPr>
        <w:t>refineries</w:t>
      </w:r>
      <w:r w:rsidR="002629D3">
        <w:rPr>
          <w:spacing w:val="12"/>
        </w:rPr>
        <w:t xml:space="preserve"> </w:t>
      </w:r>
      <w:r w:rsidR="002629D3">
        <w:rPr>
          <w:spacing w:val="-2"/>
        </w:rPr>
        <w:t>or</w:t>
      </w:r>
      <w:r w:rsidR="002629D3">
        <w:rPr>
          <w:spacing w:val="13"/>
        </w:rPr>
        <w:t xml:space="preserve"> </w:t>
      </w:r>
      <w:r w:rsidR="002629D3">
        <w:rPr>
          <w:spacing w:val="-2"/>
        </w:rPr>
        <w:t>pipelines</w:t>
      </w:r>
      <w:r w:rsidR="002629D3">
        <w:rPr>
          <w:spacing w:val="13"/>
        </w:rPr>
        <w:t xml:space="preserve"> </w:t>
      </w:r>
      <w:r w:rsidR="002629D3">
        <w:t>of</w:t>
      </w:r>
      <w:r w:rsidR="002629D3">
        <w:rPr>
          <w:spacing w:val="13"/>
        </w:rPr>
        <w:t xml:space="preserve"> </w:t>
      </w:r>
      <w:r w:rsidR="002629D3">
        <w:rPr>
          <w:spacing w:val="-1"/>
        </w:rPr>
        <w:t>liquid</w:t>
      </w:r>
      <w:r w:rsidR="002629D3">
        <w:rPr>
          <w:spacing w:val="10"/>
        </w:rPr>
        <w:t xml:space="preserve"> </w:t>
      </w:r>
      <w:r w:rsidR="002629D3">
        <w:t>gas</w:t>
      </w:r>
      <w:r w:rsidR="002629D3">
        <w:rPr>
          <w:spacing w:val="7"/>
        </w:rPr>
        <w:t xml:space="preserve"> </w:t>
      </w:r>
      <w:r w:rsidR="002629D3">
        <w:rPr>
          <w:spacing w:val="-1"/>
        </w:rPr>
        <w:t>fuels,</w:t>
      </w:r>
      <w:r w:rsidR="002629D3">
        <w:rPr>
          <w:spacing w:val="11"/>
        </w:rPr>
        <w:t xml:space="preserve"> </w:t>
      </w:r>
      <w:r w:rsidR="002629D3">
        <w:rPr>
          <w:spacing w:val="-1"/>
        </w:rPr>
        <w:t>forming</w:t>
      </w:r>
      <w:r w:rsidR="002629D3">
        <w:rPr>
          <w:spacing w:val="12"/>
        </w:rPr>
        <w:t xml:space="preserve"> </w:t>
      </w:r>
      <w:r w:rsidR="002629D3">
        <w:rPr>
          <w:spacing w:val="-1"/>
        </w:rPr>
        <w:t>part</w:t>
      </w:r>
      <w:r w:rsidR="002629D3">
        <w:rPr>
          <w:spacing w:val="13"/>
        </w:rPr>
        <w:t xml:space="preserve"> </w:t>
      </w:r>
      <w:r w:rsidR="002629D3">
        <w:rPr>
          <w:spacing w:val="-2"/>
        </w:rPr>
        <w:t>of</w:t>
      </w:r>
      <w:r w:rsidR="002629D3">
        <w:rPr>
          <w:spacing w:val="11"/>
        </w:rPr>
        <w:t xml:space="preserve"> </w:t>
      </w:r>
      <w:r w:rsidR="002629D3">
        <w:t>a</w:t>
      </w:r>
      <w:r w:rsidR="002629D3">
        <w:rPr>
          <w:spacing w:val="73"/>
        </w:rPr>
        <w:t xml:space="preserve"> </w:t>
      </w:r>
      <w:r w:rsidR="002629D3">
        <w:rPr>
          <w:spacing w:val="-1"/>
        </w:rPr>
        <w:t>scheme</w:t>
      </w:r>
      <w:r w:rsidR="002629D3">
        <w:rPr>
          <w:spacing w:val="-4"/>
        </w:rPr>
        <w:t xml:space="preserve"> </w:t>
      </w:r>
      <w:r w:rsidR="002629D3">
        <w:t>for</w:t>
      </w:r>
      <w:r w:rsidR="002629D3">
        <w:rPr>
          <w:spacing w:val="-1"/>
        </w:rPr>
        <w:t xml:space="preserve"> transporting</w:t>
      </w:r>
      <w:r w:rsidR="002629D3">
        <w:rPr>
          <w:spacing w:val="-2"/>
        </w:rPr>
        <w:t xml:space="preserve"> </w:t>
      </w:r>
      <w:r w:rsidR="002629D3">
        <w:t>such</w:t>
      </w:r>
      <w:r w:rsidR="002629D3">
        <w:rPr>
          <w:spacing w:val="-2"/>
        </w:rPr>
        <w:t xml:space="preserve"> </w:t>
      </w:r>
      <w:r w:rsidR="002629D3">
        <w:rPr>
          <w:spacing w:val="-1"/>
        </w:rPr>
        <w:t>fuels;</w:t>
      </w:r>
    </w:p>
    <w:p w:rsidR="002070E2" w:rsidRDefault="002070E2" w:rsidP="002A657D">
      <w:pPr>
        <w:spacing w:before="3"/>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61"/>
        </w:tabs>
        <w:ind w:left="2268" w:hanging="708"/>
        <w:jc w:val="both"/>
      </w:pPr>
      <w:r>
        <w:rPr>
          <w:spacing w:val="-1"/>
        </w:rPr>
        <w:t xml:space="preserve"> </w:t>
      </w:r>
      <w:r w:rsidR="002629D3">
        <w:rPr>
          <w:spacing w:val="-1"/>
        </w:rPr>
        <w:t>railway</w:t>
      </w:r>
      <w:r w:rsidR="002629D3">
        <w:rPr>
          <w:spacing w:val="-2"/>
        </w:rPr>
        <w:t xml:space="preserve"> </w:t>
      </w:r>
      <w:r w:rsidR="002629D3">
        <w:rPr>
          <w:spacing w:val="-1"/>
        </w:rPr>
        <w:t>lines</w:t>
      </w:r>
      <w:r w:rsidR="002629D3">
        <w:rPr>
          <w:spacing w:val="1"/>
        </w:rPr>
        <w:t xml:space="preserve"> </w:t>
      </w:r>
      <w:r w:rsidR="002629D3">
        <w:rPr>
          <w:spacing w:val="-1"/>
        </w:rPr>
        <w:t>forming</w:t>
      </w:r>
      <w:r w:rsidR="002629D3">
        <w:rPr>
          <w:spacing w:val="2"/>
        </w:rPr>
        <w:t xml:space="preserve"> </w:t>
      </w:r>
      <w:r w:rsidR="002629D3">
        <w:rPr>
          <w:spacing w:val="-1"/>
        </w:rPr>
        <w:t xml:space="preserve">part </w:t>
      </w:r>
      <w:r w:rsidR="002629D3">
        <w:rPr>
          <w:spacing w:val="-2"/>
        </w:rPr>
        <w:t>of</w:t>
      </w:r>
      <w:r w:rsidR="002629D3">
        <w:rPr>
          <w:spacing w:val="2"/>
        </w:rPr>
        <w:t xml:space="preserve"> </w:t>
      </w:r>
      <w:r w:rsidR="002629D3">
        <w:t xml:space="preserve">a </w:t>
      </w:r>
      <w:r w:rsidR="002629D3">
        <w:rPr>
          <w:spacing w:val="-1"/>
        </w:rPr>
        <w:t>national railway</w:t>
      </w:r>
      <w:r w:rsidR="002629D3">
        <w:rPr>
          <w:spacing w:val="-2"/>
        </w:rPr>
        <w:t xml:space="preserve"> </w:t>
      </w:r>
      <w:r w:rsidR="002629D3">
        <w:rPr>
          <w:spacing w:val="-1"/>
        </w:rPr>
        <w:t>system;</w:t>
      </w:r>
    </w:p>
    <w:p w:rsidR="002070E2" w:rsidRDefault="002070E2" w:rsidP="002A657D">
      <w:pPr>
        <w:spacing w:before="8"/>
        <w:ind w:left="2268" w:hanging="708"/>
        <w:jc w:val="both"/>
        <w:rPr>
          <w:rFonts w:ascii="Arial" w:eastAsia="Arial" w:hAnsi="Arial" w:cs="Arial"/>
          <w:sz w:val="28"/>
          <w:szCs w:val="28"/>
        </w:rPr>
      </w:pPr>
    </w:p>
    <w:p w:rsidR="002070E2" w:rsidRDefault="002A657D" w:rsidP="002A657D">
      <w:pPr>
        <w:pStyle w:val="BodyText"/>
        <w:numPr>
          <w:ilvl w:val="2"/>
          <w:numId w:val="36"/>
        </w:numPr>
        <w:tabs>
          <w:tab w:val="left" w:pos="2237"/>
        </w:tabs>
        <w:spacing w:line="275" w:lineRule="auto"/>
        <w:ind w:left="2268" w:right="120" w:hanging="708"/>
        <w:jc w:val="both"/>
      </w:pPr>
      <w:r>
        <w:rPr>
          <w:spacing w:val="-1"/>
        </w:rPr>
        <w:t xml:space="preserve"> </w:t>
      </w:r>
      <w:r w:rsidR="002629D3">
        <w:rPr>
          <w:spacing w:val="-1"/>
        </w:rPr>
        <w:t>communication</w:t>
      </w:r>
      <w:r w:rsidR="002629D3">
        <w:rPr>
          <w:spacing w:val="19"/>
        </w:rPr>
        <w:t xml:space="preserve"> </w:t>
      </w:r>
      <w:r w:rsidR="002629D3">
        <w:rPr>
          <w:spacing w:val="-1"/>
        </w:rPr>
        <w:t>towers,</w:t>
      </w:r>
      <w:r w:rsidR="002629D3">
        <w:rPr>
          <w:spacing w:val="23"/>
        </w:rPr>
        <w:t xml:space="preserve"> </w:t>
      </w:r>
      <w:r w:rsidR="002629D3">
        <w:rPr>
          <w:spacing w:val="-1"/>
        </w:rPr>
        <w:t>masts</w:t>
      </w:r>
      <w:r w:rsidR="002629D3">
        <w:rPr>
          <w:spacing w:val="22"/>
        </w:rPr>
        <w:t xml:space="preserve"> </w:t>
      </w:r>
      <w:r w:rsidR="002629D3">
        <w:rPr>
          <w:spacing w:val="-1"/>
        </w:rPr>
        <w:t>exchanges</w:t>
      </w:r>
      <w:r w:rsidR="002629D3">
        <w:rPr>
          <w:spacing w:val="20"/>
        </w:rPr>
        <w:t xml:space="preserve"> </w:t>
      </w:r>
      <w:r w:rsidR="002629D3">
        <w:t>or</w:t>
      </w:r>
      <w:r w:rsidR="002629D3">
        <w:rPr>
          <w:spacing w:val="23"/>
        </w:rPr>
        <w:t xml:space="preserve"> </w:t>
      </w:r>
      <w:r w:rsidR="002629D3">
        <w:rPr>
          <w:spacing w:val="-1"/>
        </w:rPr>
        <w:t>lines</w:t>
      </w:r>
      <w:r w:rsidR="002629D3">
        <w:rPr>
          <w:spacing w:val="20"/>
        </w:rPr>
        <w:t xml:space="preserve"> </w:t>
      </w:r>
      <w:r w:rsidR="002629D3">
        <w:rPr>
          <w:spacing w:val="-1"/>
        </w:rPr>
        <w:t>forming</w:t>
      </w:r>
      <w:r w:rsidR="002629D3">
        <w:rPr>
          <w:spacing w:val="24"/>
        </w:rPr>
        <w:t xml:space="preserve"> </w:t>
      </w:r>
      <w:r w:rsidR="002629D3">
        <w:rPr>
          <w:spacing w:val="-1"/>
        </w:rPr>
        <w:t>part</w:t>
      </w:r>
      <w:r w:rsidR="002629D3">
        <w:rPr>
          <w:spacing w:val="23"/>
        </w:rPr>
        <w:t xml:space="preserve"> </w:t>
      </w:r>
      <w:r w:rsidR="002629D3">
        <w:rPr>
          <w:spacing w:val="-2"/>
        </w:rPr>
        <w:t>of</w:t>
      </w:r>
      <w:r w:rsidR="002629D3">
        <w:rPr>
          <w:spacing w:val="21"/>
        </w:rPr>
        <w:t xml:space="preserve"> </w:t>
      </w:r>
      <w:r w:rsidR="002629D3">
        <w:t>a</w:t>
      </w:r>
      <w:r w:rsidR="002629D3">
        <w:rPr>
          <w:spacing w:val="22"/>
        </w:rPr>
        <w:t xml:space="preserve"> </w:t>
      </w:r>
      <w:r w:rsidR="002629D3">
        <w:rPr>
          <w:spacing w:val="-1"/>
        </w:rPr>
        <w:t>communications</w:t>
      </w:r>
      <w:r w:rsidR="002629D3">
        <w:rPr>
          <w:spacing w:val="51"/>
        </w:rPr>
        <w:t xml:space="preserve"> </w:t>
      </w:r>
      <w:r w:rsidR="002629D3">
        <w:rPr>
          <w:spacing w:val="-1"/>
        </w:rPr>
        <w:t>systems</w:t>
      </w:r>
      <w:r w:rsidR="002629D3">
        <w:t xml:space="preserve"> </w:t>
      </w:r>
      <w:r w:rsidR="002629D3">
        <w:rPr>
          <w:spacing w:val="-1"/>
        </w:rPr>
        <w:t>serving</w:t>
      </w:r>
      <w:r w:rsidR="002629D3">
        <w:t xml:space="preserve"> the </w:t>
      </w:r>
      <w:r w:rsidR="002629D3">
        <w:rPr>
          <w:spacing w:val="-2"/>
        </w:rPr>
        <w:t>public;</w:t>
      </w:r>
    </w:p>
    <w:p w:rsidR="002070E2" w:rsidRDefault="002070E2" w:rsidP="002A657D">
      <w:pPr>
        <w:spacing w:before="4"/>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37"/>
        </w:tabs>
        <w:spacing w:line="276" w:lineRule="auto"/>
        <w:ind w:left="2268" w:right="118" w:hanging="708"/>
        <w:jc w:val="both"/>
      </w:pPr>
      <w:r>
        <w:rPr>
          <w:spacing w:val="-2"/>
        </w:rPr>
        <w:t xml:space="preserve"> </w:t>
      </w:r>
      <w:r w:rsidR="002629D3">
        <w:rPr>
          <w:spacing w:val="-2"/>
        </w:rPr>
        <w:t>runways</w:t>
      </w:r>
      <w:r w:rsidR="002629D3">
        <w:rPr>
          <w:spacing w:val="20"/>
        </w:rPr>
        <w:t xml:space="preserve"> </w:t>
      </w:r>
      <w:r w:rsidR="002629D3">
        <w:rPr>
          <w:spacing w:val="-1"/>
        </w:rPr>
        <w:t>aprons</w:t>
      </w:r>
      <w:r w:rsidR="002629D3">
        <w:rPr>
          <w:spacing w:val="22"/>
        </w:rPr>
        <w:t xml:space="preserve"> </w:t>
      </w:r>
      <w:r w:rsidR="002629D3">
        <w:rPr>
          <w:spacing w:val="-1"/>
        </w:rPr>
        <w:t>and</w:t>
      </w:r>
      <w:r w:rsidR="002629D3">
        <w:rPr>
          <w:spacing w:val="19"/>
        </w:rPr>
        <w:t xml:space="preserve"> </w:t>
      </w:r>
      <w:r w:rsidR="002629D3">
        <w:rPr>
          <w:spacing w:val="-1"/>
        </w:rPr>
        <w:t>air</w:t>
      </w:r>
      <w:r w:rsidR="002629D3">
        <w:rPr>
          <w:spacing w:val="20"/>
        </w:rPr>
        <w:t xml:space="preserve"> </w:t>
      </w:r>
      <w:r w:rsidR="002629D3">
        <w:rPr>
          <w:spacing w:val="-1"/>
        </w:rPr>
        <w:t>traffic</w:t>
      </w:r>
      <w:r w:rsidR="002629D3">
        <w:rPr>
          <w:spacing w:val="20"/>
        </w:rPr>
        <w:t xml:space="preserve"> </w:t>
      </w:r>
      <w:r w:rsidR="002629D3">
        <w:rPr>
          <w:spacing w:val="-1"/>
        </w:rPr>
        <w:t>control</w:t>
      </w:r>
      <w:r w:rsidR="002629D3">
        <w:rPr>
          <w:spacing w:val="19"/>
        </w:rPr>
        <w:t xml:space="preserve"> </w:t>
      </w:r>
      <w:r w:rsidR="002629D3">
        <w:rPr>
          <w:spacing w:val="-1"/>
        </w:rPr>
        <w:t>unit</w:t>
      </w:r>
      <w:r w:rsidR="002629D3">
        <w:rPr>
          <w:spacing w:val="21"/>
        </w:rPr>
        <w:t xml:space="preserve"> </w:t>
      </w:r>
      <w:r w:rsidR="002629D3">
        <w:t>at</w:t>
      </w:r>
      <w:r w:rsidR="002629D3">
        <w:rPr>
          <w:spacing w:val="20"/>
        </w:rPr>
        <w:t xml:space="preserve"> </w:t>
      </w:r>
      <w:r w:rsidR="002629D3">
        <w:rPr>
          <w:spacing w:val="-1"/>
        </w:rPr>
        <w:t>national</w:t>
      </w:r>
      <w:r w:rsidR="002629D3">
        <w:rPr>
          <w:spacing w:val="19"/>
        </w:rPr>
        <w:t xml:space="preserve"> </w:t>
      </w:r>
      <w:r w:rsidR="002629D3">
        <w:t>or</w:t>
      </w:r>
      <w:r w:rsidR="002629D3">
        <w:rPr>
          <w:spacing w:val="20"/>
        </w:rPr>
        <w:t xml:space="preserve"> </w:t>
      </w:r>
      <w:r w:rsidR="002629D3">
        <w:rPr>
          <w:spacing w:val="-1"/>
        </w:rPr>
        <w:t>provincial</w:t>
      </w:r>
      <w:r w:rsidR="002629D3">
        <w:rPr>
          <w:spacing w:val="19"/>
        </w:rPr>
        <w:t xml:space="preserve"> </w:t>
      </w:r>
      <w:r w:rsidR="002629D3">
        <w:rPr>
          <w:spacing w:val="-1"/>
        </w:rPr>
        <w:t>airports</w:t>
      </w:r>
      <w:r w:rsidR="002629D3">
        <w:rPr>
          <w:spacing w:val="20"/>
        </w:rPr>
        <w:t xml:space="preserve"> </w:t>
      </w:r>
      <w:r w:rsidR="002629D3">
        <w:rPr>
          <w:spacing w:val="-1"/>
        </w:rPr>
        <w:t>including</w:t>
      </w:r>
      <w:r w:rsidR="002629D3">
        <w:rPr>
          <w:spacing w:val="77"/>
        </w:rPr>
        <w:t xml:space="preserve"> </w:t>
      </w:r>
      <w:r w:rsidR="002629D3">
        <w:t>the</w:t>
      </w:r>
      <w:r w:rsidR="002629D3">
        <w:rPr>
          <w:spacing w:val="17"/>
        </w:rPr>
        <w:t xml:space="preserve"> </w:t>
      </w:r>
      <w:r w:rsidR="002629D3">
        <w:rPr>
          <w:spacing w:val="-1"/>
        </w:rPr>
        <w:t>vacant</w:t>
      </w:r>
      <w:r w:rsidR="002629D3">
        <w:rPr>
          <w:spacing w:val="18"/>
        </w:rPr>
        <w:t xml:space="preserve"> </w:t>
      </w:r>
      <w:r w:rsidR="002629D3">
        <w:rPr>
          <w:spacing w:val="-1"/>
        </w:rPr>
        <w:t>land</w:t>
      </w:r>
      <w:r w:rsidR="002629D3">
        <w:rPr>
          <w:spacing w:val="17"/>
        </w:rPr>
        <w:t xml:space="preserve"> </w:t>
      </w:r>
      <w:r w:rsidR="002629D3">
        <w:rPr>
          <w:spacing w:val="-1"/>
        </w:rPr>
        <w:t>known</w:t>
      </w:r>
      <w:r w:rsidR="002629D3">
        <w:rPr>
          <w:spacing w:val="17"/>
        </w:rPr>
        <w:t xml:space="preserve"> </w:t>
      </w:r>
      <w:r w:rsidR="002629D3">
        <w:t>as</w:t>
      </w:r>
      <w:r w:rsidR="002629D3">
        <w:rPr>
          <w:spacing w:val="17"/>
        </w:rPr>
        <w:t xml:space="preserve"> </w:t>
      </w:r>
      <w:r w:rsidR="002629D3">
        <w:t>the</w:t>
      </w:r>
      <w:r w:rsidR="002629D3">
        <w:rPr>
          <w:spacing w:val="17"/>
        </w:rPr>
        <w:t xml:space="preserve"> </w:t>
      </w:r>
      <w:r w:rsidR="002629D3">
        <w:rPr>
          <w:spacing w:val="-1"/>
        </w:rPr>
        <w:t>obstacle</w:t>
      </w:r>
      <w:r w:rsidR="002629D3">
        <w:rPr>
          <w:spacing w:val="15"/>
        </w:rPr>
        <w:t xml:space="preserve"> </w:t>
      </w:r>
      <w:r w:rsidR="002629D3">
        <w:t>free</w:t>
      </w:r>
      <w:r w:rsidR="002629D3">
        <w:rPr>
          <w:spacing w:val="17"/>
        </w:rPr>
        <w:t xml:space="preserve"> </w:t>
      </w:r>
      <w:r w:rsidR="002629D3">
        <w:rPr>
          <w:spacing w:val="-1"/>
        </w:rPr>
        <w:t>zone</w:t>
      </w:r>
      <w:r w:rsidR="002629D3">
        <w:rPr>
          <w:spacing w:val="17"/>
        </w:rPr>
        <w:t xml:space="preserve"> </w:t>
      </w:r>
      <w:r w:rsidR="002629D3">
        <w:rPr>
          <w:spacing w:val="-1"/>
        </w:rPr>
        <w:t>surrounding</w:t>
      </w:r>
      <w:r w:rsidR="002629D3">
        <w:rPr>
          <w:spacing w:val="19"/>
        </w:rPr>
        <w:t xml:space="preserve"> </w:t>
      </w:r>
      <w:r w:rsidR="002629D3">
        <w:rPr>
          <w:spacing w:val="-1"/>
        </w:rPr>
        <w:t>these,</w:t>
      </w:r>
      <w:r w:rsidR="002629D3">
        <w:rPr>
          <w:spacing w:val="18"/>
        </w:rPr>
        <w:t xml:space="preserve"> </w:t>
      </w:r>
      <w:r w:rsidR="002629D3">
        <w:rPr>
          <w:spacing w:val="-2"/>
        </w:rPr>
        <w:t>which</w:t>
      </w:r>
      <w:r w:rsidR="002629D3">
        <w:rPr>
          <w:spacing w:val="17"/>
        </w:rPr>
        <w:t xml:space="preserve"> </w:t>
      </w:r>
      <w:r w:rsidR="002629D3">
        <w:t>must</w:t>
      </w:r>
      <w:r w:rsidR="002629D3">
        <w:rPr>
          <w:spacing w:val="18"/>
        </w:rPr>
        <w:t xml:space="preserve"> </w:t>
      </w:r>
      <w:r w:rsidR="002629D3">
        <w:t>be</w:t>
      </w:r>
      <w:r w:rsidR="002629D3">
        <w:rPr>
          <w:spacing w:val="57"/>
        </w:rPr>
        <w:t xml:space="preserve"> </w:t>
      </w:r>
      <w:r w:rsidR="002629D3">
        <w:rPr>
          <w:spacing w:val="-1"/>
        </w:rPr>
        <w:t xml:space="preserve">vacant </w:t>
      </w:r>
      <w:r w:rsidR="002629D3">
        <w:rPr>
          <w:spacing w:val="1"/>
        </w:rPr>
        <w:t>for</w:t>
      </w:r>
      <w:r w:rsidR="002629D3">
        <w:rPr>
          <w:spacing w:val="-1"/>
        </w:rPr>
        <w:t xml:space="preserve"> navigation</w:t>
      </w:r>
      <w:r w:rsidR="002629D3">
        <w:rPr>
          <w:spacing w:val="-2"/>
        </w:rPr>
        <w:t xml:space="preserve"> </w:t>
      </w:r>
      <w:r w:rsidR="002629D3">
        <w:rPr>
          <w:spacing w:val="-1"/>
        </w:rPr>
        <w:t>purposes;</w:t>
      </w:r>
    </w:p>
    <w:p w:rsidR="002070E2" w:rsidRDefault="002070E2" w:rsidP="002A657D">
      <w:pPr>
        <w:spacing w:before="3"/>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61"/>
        </w:tabs>
        <w:ind w:left="2268" w:hanging="708"/>
        <w:jc w:val="both"/>
      </w:pPr>
      <w:r>
        <w:rPr>
          <w:spacing w:val="-1"/>
        </w:rPr>
        <w:t xml:space="preserve"> </w:t>
      </w:r>
      <w:r w:rsidR="002629D3">
        <w:rPr>
          <w:spacing w:val="-1"/>
        </w:rPr>
        <w:t>any</w:t>
      </w:r>
      <w:r w:rsidR="002629D3">
        <w:rPr>
          <w:spacing w:val="-2"/>
        </w:rPr>
        <w:t xml:space="preserve"> </w:t>
      </w:r>
      <w:r w:rsidR="002629D3">
        <w:t>other</w:t>
      </w:r>
      <w:r w:rsidR="002629D3">
        <w:rPr>
          <w:spacing w:val="1"/>
        </w:rPr>
        <w:t xml:space="preserve"> </w:t>
      </w:r>
      <w:r w:rsidR="002629D3">
        <w:rPr>
          <w:spacing w:val="-1"/>
        </w:rPr>
        <w:t>publicly</w:t>
      </w:r>
      <w:r w:rsidR="002629D3">
        <w:rPr>
          <w:spacing w:val="-2"/>
        </w:rPr>
        <w:t xml:space="preserve"> </w:t>
      </w:r>
      <w:r w:rsidR="002629D3">
        <w:rPr>
          <w:spacing w:val="-1"/>
        </w:rPr>
        <w:t>controlled</w:t>
      </w:r>
      <w:r w:rsidR="002629D3">
        <w:t xml:space="preserve"> </w:t>
      </w:r>
      <w:r w:rsidR="002629D3">
        <w:rPr>
          <w:spacing w:val="-1"/>
        </w:rPr>
        <w:t>infrastructure</w:t>
      </w:r>
      <w:r w:rsidR="002629D3">
        <w:rPr>
          <w:spacing w:val="-2"/>
        </w:rPr>
        <w:t xml:space="preserve"> </w:t>
      </w:r>
      <w:r w:rsidR="002629D3">
        <w:t>as</w:t>
      </w:r>
      <w:r w:rsidR="002629D3">
        <w:rPr>
          <w:spacing w:val="-2"/>
        </w:rPr>
        <w:t xml:space="preserve"> </w:t>
      </w:r>
      <w:r w:rsidR="002629D3">
        <w:t>may</w:t>
      </w:r>
      <w:r w:rsidR="002629D3">
        <w:rPr>
          <w:spacing w:val="-2"/>
        </w:rPr>
        <w:t xml:space="preserve"> </w:t>
      </w:r>
      <w:r w:rsidR="002629D3">
        <w:t xml:space="preserve">be </w:t>
      </w:r>
      <w:r w:rsidR="002629D3">
        <w:rPr>
          <w:spacing w:val="-1"/>
        </w:rPr>
        <w:t>prescribed;</w:t>
      </w:r>
      <w:r w:rsidR="002629D3">
        <w:rPr>
          <w:spacing w:val="2"/>
        </w:rPr>
        <w:t xml:space="preserve"> </w:t>
      </w:r>
      <w:r w:rsidR="002629D3">
        <w:rPr>
          <w:spacing w:val="-2"/>
        </w:rPr>
        <w:t>or</w:t>
      </w:r>
    </w:p>
    <w:p w:rsidR="002070E2" w:rsidRDefault="002070E2" w:rsidP="002A657D">
      <w:pPr>
        <w:spacing w:before="8"/>
        <w:ind w:left="2268" w:hanging="708"/>
        <w:jc w:val="both"/>
        <w:rPr>
          <w:rFonts w:ascii="Arial" w:eastAsia="Arial" w:hAnsi="Arial" w:cs="Arial"/>
          <w:sz w:val="28"/>
          <w:szCs w:val="28"/>
        </w:rPr>
      </w:pPr>
    </w:p>
    <w:p w:rsidR="002070E2" w:rsidRPr="00F87318" w:rsidRDefault="002A657D" w:rsidP="002A657D">
      <w:pPr>
        <w:pStyle w:val="BodyText"/>
        <w:numPr>
          <w:ilvl w:val="2"/>
          <w:numId w:val="36"/>
        </w:numPr>
        <w:tabs>
          <w:tab w:val="left" w:pos="2321"/>
        </w:tabs>
        <w:spacing w:line="275" w:lineRule="auto"/>
        <w:ind w:left="2268" w:right="120" w:hanging="708"/>
        <w:jc w:val="both"/>
      </w:pPr>
      <w:r>
        <w:t xml:space="preserve"> </w:t>
      </w:r>
      <w:r w:rsidR="002629D3">
        <w:t>a</w:t>
      </w:r>
      <w:r w:rsidR="002629D3">
        <w:rPr>
          <w:spacing w:val="13"/>
        </w:rPr>
        <w:t xml:space="preserve"> </w:t>
      </w:r>
      <w:r w:rsidR="002629D3">
        <w:rPr>
          <w:spacing w:val="-1"/>
        </w:rPr>
        <w:t>right</w:t>
      </w:r>
      <w:r w:rsidR="002629D3">
        <w:rPr>
          <w:spacing w:val="15"/>
        </w:rPr>
        <w:t xml:space="preserve"> </w:t>
      </w:r>
      <w:r w:rsidR="002629D3">
        <w:rPr>
          <w:spacing w:val="-1"/>
        </w:rPr>
        <w:t>registered</w:t>
      </w:r>
      <w:r w:rsidR="002629D3">
        <w:rPr>
          <w:spacing w:val="14"/>
        </w:rPr>
        <w:t xml:space="preserve"> </w:t>
      </w:r>
      <w:r w:rsidR="002629D3">
        <w:rPr>
          <w:spacing w:val="-1"/>
        </w:rPr>
        <w:t>against</w:t>
      </w:r>
      <w:r w:rsidR="002629D3">
        <w:rPr>
          <w:spacing w:val="15"/>
        </w:rPr>
        <w:t xml:space="preserve"> </w:t>
      </w:r>
      <w:r w:rsidR="002629D3">
        <w:rPr>
          <w:spacing w:val="-2"/>
        </w:rPr>
        <w:t>immovable</w:t>
      </w:r>
      <w:r w:rsidR="002629D3">
        <w:rPr>
          <w:spacing w:val="13"/>
        </w:rPr>
        <w:t xml:space="preserve"> </w:t>
      </w:r>
      <w:r w:rsidR="002629D3">
        <w:rPr>
          <w:spacing w:val="-1"/>
        </w:rPr>
        <w:t>property</w:t>
      </w:r>
      <w:r w:rsidR="002629D3">
        <w:rPr>
          <w:spacing w:val="11"/>
        </w:rPr>
        <w:t xml:space="preserve"> </w:t>
      </w:r>
      <w:r w:rsidR="002629D3">
        <w:rPr>
          <w:spacing w:val="-1"/>
        </w:rPr>
        <w:t>in</w:t>
      </w:r>
      <w:r w:rsidR="002629D3">
        <w:rPr>
          <w:spacing w:val="13"/>
        </w:rPr>
        <w:t xml:space="preserve"> </w:t>
      </w:r>
      <w:r w:rsidR="002629D3">
        <w:rPr>
          <w:spacing w:val="-1"/>
        </w:rPr>
        <w:t>connection</w:t>
      </w:r>
      <w:r w:rsidR="002629D3">
        <w:rPr>
          <w:spacing w:val="13"/>
        </w:rPr>
        <w:t xml:space="preserve"> </w:t>
      </w:r>
      <w:r w:rsidR="002629D3">
        <w:rPr>
          <w:spacing w:val="-2"/>
        </w:rPr>
        <w:t>with</w:t>
      </w:r>
      <w:r w:rsidR="002629D3">
        <w:rPr>
          <w:spacing w:val="13"/>
        </w:rPr>
        <w:t xml:space="preserve"> </w:t>
      </w:r>
      <w:r w:rsidR="002629D3">
        <w:rPr>
          <w:spacing w:val="-1"/>
        </w:rPr>
        <w:t>infrastructure</w:t>
      </w:r>
      <w:r w:rsidR="002629D3">
        <w:rPr>
          <w:spacing w:val="61"/>
        </w:rPr>
        <w:t xml:space="preserve"> </w:t>
      </w:r>
      <w:r w:rsidR="002629D3">
        <w:rPr>
          <w:spacing w:val="-1"/>
        </w:rPr>
        <w:t>mentioned</w:t>
      </w:r>
      <w:r w:rsidR="002629D3">
        <w:t xml:space="preserve"> </w:t>
      </w:r>
      <w:r w:rsidR="002629D3">
        <w:rPr>
          <w:spacing w:val="-1"/>
        </w:rPr>
        <w:t>in</w:t>
      </w:r>
      <w:r w:rsidR="002629D3">
        <w:rPr>
          <w:spacing w:val="-2"/>
        </w:rPr>
        <w:t xml:space="preserve"> </w:t>
      </w:r>
      <w:r w:rsidR="002629D3">
        <w:rPr>
          <w:spacing w:val="-1"/>
        </w:rPr>
        <w:t>paragraphs 1.22.1</w:t>
      </w:r>
      <w:r w:rsidR="002629D3">
        <w:rPr>
          <w:spacing w:val="-2"/>
        </w:rPr>
        <w:t xml:space="preserve"> </w:t>
      </w:r>
      <w:r w:rsidR="002629D3">
        <w:t>to</w:t>
      </w:r>
      <w:r w:rsidR="002629D3">
        <w:rPr>
          <w:spacing w:val="1"/>
        </w:rPr>
        <w:t xml:space="preserve"> </w:t>
      </w:r>
      <w:r w:rsidR="002629D3">
        <w:rPr>
          <w:spacing w:val="-1"/>
        </w:rPr>
        <w:t>1.22.8;</w:t>
      </w:r>
    </w:p>
    <w:p w:rsidR="00F87318" w:rsidRDefault="00F87318" w:rsidP="00752F41">
      <w:pPr>
        <w:pStyle w:val="ListParagraph"/>
        <w:jc w:val="both"/>
      </w:pPr>
    </w:p>
    <w:p w:rsidR="00235876" w:rsidRPr="00621CA0" w:rsidRDefault="00235876" w:rsidP="00CE3DE0">
      <w:pPr>
        <w:pStyle w:val="BodyText"/>
        <w:numPr>
          <w:ilvl w:val="1"/>
          <w:numId w:val="36"/>
        </w:numPr>
        <w:tabs>
          <w:tab w:val="left" w:pos="1560"/>
        </w:tabs>
        <w:spacing w:line="275" w:lineRule="auto"/>
        <w:ind w:right="120" w:hanging="1146"/>
        <w:jc w:val="both"/>
      </w:pPr>
      <w:r w:rsidRPr="00621CA0">
        <w:t>“</w:t>
      </w:r>
      <w:r w:rsidRPr="00621CA0">
        <w:rPr>
          <w:b/>
        </w:rPr>
        <w:t>p</w:t>
      </w:r>
      <w:r w:rsidR="00F87318" w:rsidRPr="00621CA0">
        <w:rPr>
          <w:b/>
        </w:rPr>
        <w:t xml:space="preserve">ublic </w:t>
      </w:r>
      <w:r w:rsidRPr="00621CA0">
        <w:rPr>
          <w:b/>
        </w:rPr>
        <w:t>s</w:t>
      </w:r>
      <w:r w:rsidR="00F87318" w:rsidRPr="00621CA0">
        <w:rPr>
          <w:b/>
        </w:rPr>
        <w:t xml:space="preserve">ervice </w:t>
      </w:r>
      <w:r w:rsidRPr="00621CA0">
        <w:rPr>
          <w:b/>
        </w:rPr>
        <w:t>pu</w:t>
      </w:r>
      <w:r w:rsidR="00F87318" w:rsidRPr="00621CA0">
        <w:rPr>
          <w:b/>
        </w:rPr>
        <w:t>rpose</w:t>
      </w:r>
      <w:r w:rsidRPr="00621CA0">
        <w:rPr>
          <w:b/>
        </w:rPr>
        <w:t xml:space="preserve">”, </w:t>
      </w:r>
      <w:r w:rsidRPr="00621CA0">
        <w:t>in</w:t>
      </w:r>
      <w:r w:rsidR="00F87318" w:rsidRPr="00621CA0">
        <w:t xml:space="preserve"> </w:t>
      </w:r>
      <w:r w:rsidRPr="00621CA0">
        <w:t xml:space="preserve">relation to the use of a property., means a property owned and used by an organ of state as – </w:t>
      </w:r>
    </w:p>
    <w:p w:rsidR="00235876" w:rsidRPr="00621CA0" w:rsidRDefault="00235876" w:rsidP="009E377C">
      <w:pPr>
        <w:pStyle w:val="BodyText"/>
        <w:numPr>
          <w:ilvl w:val="0"/>
          <w:numId w:val="33"/>
        </w:numPr>
        <w:tabs>
          <w:tab w:val="left" w:pos="2268"/>
        </w:tabs>
        <w:spacing w:line="275" w:lineRule="auto"/>
        <w:ind w:left="2268" w:right="120" w:firstLine="0"/>
        <w:jc w:val="both"/>
      </w:pPr>
      <w:r w:rsidRPr="00621CA0">
        <w:t>hospitals or clinics;</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schools, pre-schools, early childhood development centers or further education and training colleges;</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national and provincial libraries and archives;</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 xml:space="preserve">police stations; </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correctional facilities; or</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courts of law</w:t>
      </w:r>
    </w:p>
    <w:p w:rsidR="00F87318" w:rsidRDefault="00235876" w:rsidP="002A657D">
      <w:pPr>
        <w:pStyle w:val="BodyText"/>
        <w:tabs>
          <w:tab w:val="left" w:pos="2321"/>
        </w:tabs>
        <w:spacing w:line="275" w:lineRule="auto"/>
        <w:ind w:right="120" w:firstLine="0"/>
        <w:jc w:val="both"/>
      </w:pPr>
      <w:r w:rsidRPr="00621CA0">
        <w:tab/>
      </w:r>
      <w:r w:rsidR="00223887" w:rsidRPr="00621CA0">
        <w:t>But</w:t>
      </w:r>
      <w:r w:rsidRPr="00621CA0">
        <w:t xml:space="preserve"> excludes property contemplated in the definition of ‘public service infrastructure’.</w:t>
      </w:r>
      <w:r>
        <w:t xml:space="preserve"> </w:t>
      </w:r>
    </w:p>
    <w:p w:rsidR="002070E2" w:rsidRDefault="002070E2" w:rsidP="00752F41">
      <w:pPr>
        <w:spacing w:before="2"/>
        <w:jc w:val="both"/>
        <w:rPr>
          <w:rFonts w:ascii="Arial" w:eastAsia="Arial" w:hAnsi="Arial" w:cs="Arial"/>
          <w:sz w:val="25"/>
          <w:szCs w:val="25"/>
        </w:rPr>
      </w:pPr>
    </w:p>
    <w:p w:rsidR="002070E2" w:rsidRDefault="002629D3" w:rsidP="00CE3DE0">
      <w:pPr>
        <w:pStyle w:val="BodyText"/>
        <w:numPr>
          <w:ilvl w:val="1"/>
          <w:numId w:val="36"/>
        </w:numPr>
        <w:tabs>
          <w:tab w:val="left" w:pos="1519"/>
        </w:tabs>
        <w:spacing w:line="280" w:lineRule="auto"/>
        <w:ind w:right="117" w:hanging="1146"/>
        <w:jc w:val="both"/>
      </w:pPr>
      <w:r>
        <w:rPr>
          <w:rFonts w:cs="Arial"/>
          <w:b/>
          <w:bCs/>
        </w:rPr>
        <w:t>“rate</w:t>
      </w:r>
      <w:r>
        <w:rPr>
          <w:rFonts w:cs="Arial"/>
          <w:b/>
          <w:bCs/>
          <w:spacing w:val="5"/>
        </w:rPr>
        <w:t xml:space="preserve"> </w:t>
      </w:r>
      <w:r>
        <w:rPr>
          <w:rFonts w:cs="Arial"/>
          <w:b/>
          <w:bCs/>
          <w:spacing w:val="-1"/>
        </w:rPr>
        <w:t>randage”</w:t>
      </w:r>
      <w:r>
        <w:rPr>
          <w:rFonts w:cs="Arial"/>
          <w:b/>
          <w:bCs/>
          <w:spacing w:val="6"/>
        </w:rPr>
        <w:t xml:space="preserve"> </w:t>
      </w:r>
      <w:r>
        <w:rPr>
          <w:spacing w:val="-1"/>
        </w:rPr>
        <w:t>means</w:t>
      </w:r>
      <w:r>
        <w:rPr>
          <w:spacing w:val="5"/>
        </w:rPr>
        <w:t xml:space="preserve"> </w:t>
      </w:r>
      <w:r>
        <w:rPr>
          <w:spacing w:val="-1"/>
        </w:rPr>
        <w:t>the</w:t>
      </w:r>
      <w:r>
        <w:rPr>
          <w:spacing w:val="7"/>
        </w:rPr>
        <w:t xml:space="preserve"> </w:t>
      </w:r>
      <w:r>
        <w:rPr>
          <w:spacing w:val="-1"/>
        </w:rPr>
        <w:t>cents</w:t>
      </w:r>
      <w:r>
        <w:rPr>
          <w:spacing w:val="5"/>
        </w:rPr>
        <w:t xml:space="preserve"> </w:t>
      </w:r>
      <w:r>
        <w:rPr>
          <w:spacing w:val="-1"/>
        </w:rPr>
        <w:t>in</w:t>
      </w:r>
      <w:r>
        <w:rPr>
          <w:spacing w:val="7"/>
        </w:rPr>
        <w:t xml:space="preserve"> </w:t>
      </w:r>
      <w:r>
        <w:rPr>
          <w:spacing w:val="-1"/>
        </w:rPr>
        <w:t>the</w:t>
      </w:r>
      <w:r>
        <w:rPr>
          <w:spacing w:val="7"/>
        </w:rPr>
        <w:t xml:space="preserve"> </w:t>
      </w:r>
      <w:r>
        <w:rPr>
          <w:spacing w:val="-1"/>
        </w:rPr>
        <w:t>rand</w:t>
      </w:r>
      <w:r>
        <w:rPr>
          <w:spacing w:val="5"/>
        </w:rPr>
        <w:t xml:space="preserve"> </w:t>
      </w:r>
      <w:r>
        <w:rPr>
          <w:spacing w:val="-1"/>
        </w:rPr>
        <w:t>that</w:t>
      </w:r>
      <w:r>
        <w:rPr>
          <w:spacing w:val="6"/>
        </w:rPr>
        <w:t xml:space="preserve"> </w:t>
      </w:r>
      <w:r>
        <w:rPr>
          <w:spacing w:val="-1"/>
        </w:rPr>
        <w:t>is</w:t>
      </w:r>
      <w:r>
        <w:rPr>
          <w:spacing w:val="8"/>
        </w:rPr>
        <w:t xml:space="preserve"> </w:t>
      </w:r>
      <w:r>
        <w:t>set</w:t>
      </w:r>
      <w:r>
        <w:rPr>
          <w:spacing w:val="6"/>
        </w:rPr>
        <w:t xml:space="preserve"> </w:t>
      </w:r>
      <w:r>
        <w:t>as</w:t>
      </w:r>
      <w:r>
        <w:rPr>
          <w:spacing w:val="5"/>
        </w:rPr>
        <w:t xml:space="preserve"> </w:t>
      </w:r>
      <w:r>
        <w:t>the</w:t>
      </w:r>
      <w:r>
        <w:rPr>
          <w:spacing w:val="10"/>
        </w:rPr>
        <w:t xml:space="preserve"> </w:t>
      </w:r>
      <w:r>
        <w:rPr>
          <w:spacing w:val="-2"/>
        </w:rPr>
        <w:t>tariff</w:t>
      </w:r>
      <w:r>
        <w:rPr>
          <w:spacing w:val="6"/>
        </w:rPr>
        <w:t xml:space="preserve"> </w:t>
      </w:r>
      <w:r>
        <w:t>for</w:t>
      </w:r>
      <w:r>
        <w:rPr>
          <w:spacing w:val="8"/>
        </w:rPr>
        <w:t xml:space="preserve"> </w:t>
      </w:r>
      <w:r>
        <w:rPr>
          <w:spacing w:val="-1"/>
        </w:rPr>
        <w:t>each</w:t>
      </w:r>
      <w:r>
        <w:rPr>
          <w:spacing w:val="7"/>
        </w:rPr>
        <w:t xml:space="preserve"> </w:t>
      </w:r>
      <w:r>
        <w:rPr>
          <w:spacing w:val="-1"/>
        </w:rPr>
        <w:t>category</w:t>
      </w:r>
      <w:r>
        <w:rPr>
          <w:spacing w:val="3"/>
        </w:rPr>
        <w:t xml:space="preserve"> </w:t>
      </w:r>
      <w:r>
        <w:t>for</w:t>
      </w:r>
      <w:r>
        <w:rPr>
          <w:spacing w:val="6"/>
        </w:rPr>
        <w:t xml:space="preserve"> </w:t>
      </w:r>
      <w:r>
        <w:rPr>
          <w:spacing w:val="-1"/>
        </w:rPr>
        <w:t>the</w:t>
      </w:r>
      <w:r>
        <w:rPr>
          <w:spacing w:val="55"/>
        </w:rPr>
        <w:t xml:space="preserve"> </w:t>
      </w:r>
      <w:r>
        <w:rPr>
          <w:spacing w:val="-1"/>
        </w:rPr>
        <w:t>levying</w:t>
      </w:r>
      <w:r>
        <w:rPr>
          <w:spacing w:val="2"/>
        </w:rPr>
        <w:t xml:space="preserve"> </w:t>
      </w:r>
      <w:r>
        <w:rPr>
          <w:spacing w:val="-2"/>
        </w:rPr>
        <w:t>of</w:t>
      </w:r>
      <w:r>
        <w:rPr>
          <w:spacing w:val="2"/>
        </w:rPr>
        <w:t xml:space="preserve"> </w:t>
      </w:r>
      <w:r>
        <w:rPr>
          <w:spacing w:val="-1"/>
        </w:rPr>
        <w:t>rates;</w:t>
      </w:r>
    </w:p>
    <w:p w:rsidR="002070E2" w:rsidRDefault="002070E2" w:rsidP="00752F41">
      <w:pPr>
        <w:spacing w:before="8"/>
        <w:jc w:val="both"/>
        <w:rPr>
          <w:rFonts w:ascii="Arial" w:eastAsia="Arial" w:hAnsi="Arial" w:cs="Arial"/>
          <w:sz w:val="24"/>
          <w:szCs w:val="24"/>
        </w:rPr>
      </w:pPr>
    </w:p>
    <w:p w:rsidR="002070E2" w:rsidRPr="00D64CA6" w:rsidRDefault="002629D3" w:rsidP="00CE3DE0">
      <w:pPr>
        <w:pStyle w:val="BodyText"/>
        <w:numPr>
          <w:ilvl w:val="1"/>
          <w:numId w:val="36"/>
        </w:numPr>
        <w:tabs>
          <w:tab w:val="left" w:pos="1519"/>
        </w:tabs>
        <w:spacing w:line="276" w:lineRule="auto"/>
        <w:ind w:right="112" w:hanging="1146"/>
        <w:jc w:val="both"/>
      </w:pPr>
      <w:r>
        <w:rPr>
          <w:rFonts w:cs="Arial"/>
          <w:b/>
          <w:bCs/>
          <w:spacing w:val="-1"/>
        </w:rPr>
        <w:t>“ratio”</w:t>
      </w:r>
      <w:r>
        <w:rPr>
          <w:rFonts w:cs="Arial"/>
          <w:b/>
          <w:bCs/>
          <w:spacing w:val="24"/>
        </w:rPr>
        <w:t xml:space="preserve"> </w:t>
      </w:r>
      <w:r>
        <w:rPr>
          <w:spacing w:val="-1"/>
        </w:rPr>
        <w:t>in</w:t>
      </w:r>
      <w:r>
        <w:rPr>
          <w:spacing w:val="24"/>
        </w:rPr>
        <w:t xml:space="preserve"> </w:t>
      </w:r>
      <w:r>
        <w:rPr>
          <w:spacing w:val="-1"/>
        </w:rPr>
        <w:t>relation</w:t>
      </w:r>
      <w:r>
        <w:rPr>
          <w:spacing w:val="24"/>
        </w:rPr>
        <w:t xml:space="preserve"> </w:t>
      </w:r>
      <w:r>
        <w:t>to</w:t>
      </w:r>
      <w:r>
        <w:rPr>
          <w:spacing w:val="22"/>
        </w:rPr>
        <w:t xml:space="preserve"> </w:t>
      </w:r>
      <w:r>
        <w:rPr>
          <w:spacing w:val="-1"/>
        </w:rPr>
        <w:t>section</w:t>
      </w:r>
      <w:r>
        <w:rPr>
          <w:spacing w:val="24"/>
        </w:rPr>
        <w:t xml:space="preserve"> </w:t>
      </w:r>
      <w:r>
        <w:rPr>
          <w:spacing w:val="-1"/>
        </w:rPr>
        <w:t>19.1.2</w:t>
      </w:r>
      <w:r>
        <w:rPr>
          <w:spacing w:val="24"/>
        </w:rPr>
        <w:t xml:space="preserve"> </w:t>
      </w:r>
      <w:r>
        <w:rPr>
          <w:spacing w:val="-2"/>
        </w:rPr>
        <w:t>of</w:t>
      </w:r>
      <w:r>
        <w:rPr>
          <w:spacing w:val="25"/>
        </w:rPr>
        <w:t xml:space="preserve"> </w:t>
      </w:r>
      <w:r>
        <w:rPr>
          <w:spacing w:val="-1"/>
        </w:rPr>
        <w:t>this</w:t>
      </w:r>
      <w:r>
        <w:rPr>
          <w:spacing w:val="24"/>
        </w:rPr>
        <w:t xml:space="preserve"> </w:t>
      </w:r>
      <w:r>
        <w:rPr>
          <w:spacing w:val="-1"/>
        </w:rPr>
        <w:t>policy,</w:t>
      </w:r>
      <w:r>
        <w:rPr>
          <w:spacing w:val="25"/>
        </w:rPr>
        <w:t xml:space="preserve"> </w:t>
      </w:r>
      <w:r>
        <w:rPr>
          <w:spacing w:val="-1"/>
        </w:rPr>
        <w:t>means</w:t>
      </w:r>
      <w:r>
        <w:rPr>
          <w:spacing w:val="24"/>
        </w:rPr>
        <w:t xml:space="preserve"> </w:t>
      </w:r>
      <w:r>
        <w:t>the</w:t>
      </w:r>
      <w:r>
        <w:rPr>
          <w:spacing w:val="21"/>
        </w:rPr>
        <w:t xml:space="preserve"> </w:t>
      </w:r>
      <w:r>
        <w:rPr>
          <w:spacing w:val="-1"/>
        </w:rPr>
        <w:t>relationship</w:t>
      </w:r>
      <w:r>
        <w:rPr>
          <w:spacing w:val="24"/>
        </w:rPr>
        <w:t xml:space="preserve"> </w:t>
      </w:r>
      <w:r>
        <w:rPr>
          <w:spacing w:val="-1"/>
        </w:rPr>
        <w:t>between</w:t>
      </w:r>
      <w:r>
        <w:rPr>
          <w:spacing w:val="27"/>
        </w:rPr>
        <w:t xml:space="preserve"> </w:t>
      </w:r>
      <w:r>
        <w:t>the</w:t>
      </w:r>
      <w:r>
        <w:rPr>
          <w:spacing w:val="24"/>
        </w:rPr>
        <w:t xml:space="preserve"> </w:t>
      </w:r>
      <w:r>
        <w:rPr>
          <w:spacing w:val="-1"/>
        </w:rPr>
        <w:t>rate</w:t>
      </w:r>
      <w:r>
        <w:rPr>
          <w:spacing w:val="67"/>
        </w:rPr>
        <w:t xml:space="preserve"> </w:t>
      </w:r>
      <w:r>
        <w:rPr>
          <w:spacing w:val="-1"/>
        </w:rPr>
        <w:t>randage</w:t>
      </w:r>
      <w:r>
        <w:rPr>
          <w:spacing w:val="19"/>
        </w:rPr>
        <w:t xml:space="preserve"> </w:t>
      </w:r>
      <w:r>
        <w:rPr>
          <w:spacing w:val="-1"/>
        </w:rPr>
        <w:t>applicable</w:t>
      </w:r>
      <w:r>
        <w:rPr>
          <w:spacing w:val="18"/>
        </w:rPr>
        <w:t xml:space="preserve"> </w:t>
      </w:r>
      <w:r>
        <w:t>to</w:t>
      </w:r>
      <w:r>
        <w:rPr>
          <w:spacing w:val="21"/>
        </w:rPr>
        <w:t xml:space="preserve"> </w:t>
      </w:r>
      <w:r>
        <w:rPr>
          <w:spacing w:val="-1"/>
        </w:rPr>
        <w:t>residential</w:t>
      </w:r>
      <w:r>
        <w:rPr>
          <w:spacing w:val="17"/>
        </w:rPr>
        <w:t xml:space="preserve"> </w:t>
      </w:r>
      <w:r>
        <w:rPr>
          <w:spacing w:val="-1"/>
        </w:rPr>
        <w:t>properties</w:t>
      </w:r>
      <w:r>
        <w:rPr>
          <w:spacing w:val="18"/>
        </w:rPr>
        <w:t xml:space="preserve"> </w:t>
      </w:r>
      <w:r>
        <w:rPr>
          <w:spacing w:val="-1"/>
        </w:rPr>
        <w:t>and</w:t>
      </w:r>
      <w:r>
        <w:rPr>
          <w:spacing w:val="18"/>
        </w:rPr>
        <w:t xml:space="preserve"> </w:t>
      </w:r>
      <w:r>
        <w:rPr>
          <w:spacing w:val="-1"/>
        </w:rPr>
        <w:t>different</w:t>
      </w:r>
      <w:r>
        <w:rPr>
          <w:spacing w:val="19"/>
        </w:rPr>
        <w:t xml:space="preserve"> </w:t>
      </w:r>
      <w:r>
        <w:rPr>
          <w:spacing w:val="-1"/>
        </w:rPr>
        <w:t>categories</w:t>
      </w:r>
      <w:r>
        <w:rPr>
          <w:spacing w:val="16"/>
        </w:rPr>
        <w:t xml:space="preserve"> </w:t>
      </w:r>
      <w:r>
        <w:t>of</w:t>
      </w:r>
      <w:r>
        <w:rPr>
          <w:spacing w:val="21"/>
        </w:rPr>
        <w:t xml:space="preserve"> </w:t>
      </w:r>
      <w:r>
        <w:rPr>
          <w:spacing w:val="-1"/>
        </w:rPr>
        <w:t>non-residential</w:t>
      </w:r>
      <w:r>
        <w:rPr>
          <w:spacing w:val="83"/>
        </w:rPr>
        <w:t xml:space="preserve"> </w:t>
      </w:r>
      <w:r>
        <w:rPr>
          <w:spacing w:val="-1"/>
        </w:rPr>
        <w:t>properties,</w:t>
      </w:r>
      <w:r>
        <w:rPr>
          <w:spacing w:val="14"/>
        </w:rPr>
        <w:t xml:space="preserve"> </w:t>
      </w:r>
      <w:r>
        <w:rPr>
          <w:spacing w:val="-1"/>
        </w:rPr>
        <w:t>provided</w:t>
      </w:r>
      <w:r>
        <w:rPr>
          <w:spacing w:val="12"/>
        </w:rPr>
        <w:t xml:space="preserve"> </w:t>
      </w:r>
      <w:r>
        <w:rPr>
          <w:spacing w:val="-1"/>
        </w:rPr>
        <w:t>that</w:t>
      </w:r>
      <w:r>
        <w:rPr>
          <w:spacing w:val="11"/>
        </w:rPr>
        <w:t xml:space="preserve"> </w:t>
      </w:r>
      <w:r>
        <w:t>the</w:t>
      </w:r>
      <w:r>
        <w:rPr>
          <w:spacing w:val="13"/>
        </w:rPr>
        <w:t xml:space="preserve"> </w:t>
      </w:r>
      <w:r>
        <w:rPr>
          <w:spacing w:val="-1"/>
        </w:rPr>
        <w:t>comparable</w:t>
      </w:r>
      <w:r>
        <w:rPr>
          <w:spacing w:val="12"/>
        </w:rPr>
        <w:t xml:space="preserve"> </w:t>
      </w:r>
      <w:r>
        <w:rPr>
          <w:spacing w:val="-1"/>
        </w:rPr>
        <w:t>rate</w:t>
      </w:r>
      <w:r>
        <w:rPr>
          <w:spacing w:val="12"/>
        </w:rPr>
        <w:t xml:space="preserve"> </w:t>
      </w:r>
      <w:r>
        <w:rPr>
          <w:spacing w:val="-1"/>
        </w:rPr>
        <w:t>randages</w:t>
      </w:r>
      <w:r>
        <w:rPr>
          <w:spacing w:val="15"/>
        </w:rPr>
        <w:t xml:space="preserve"> </w:t>
      </w:r>
      <w:r>
        <w:t>are</w:t>
      </w:r>
      <w:r>
        <w:rPr>
          <w:spacing w:val="13"/>
        </w:rPr>
        <w:t xml:space="preserve"> </w:t>
      </w:r>
      <w:r>
        <w:rPr>
          <w:spacing w:val="-1"/>
        </w:rPr>
        <w:t>inclusive</w:t>
      </w:r>
      <w:r>
        <w:rPr>
          <w:spacing w:val="12"/>
        </w:rPr>
        <w:t xml:space="preserve"> </w:t>
      </w:r>
      <w:r>
        <w:t>of</w:t>
      </w:r>
      <w:r>
        <w:rPr>
          <w:spacing w:val="15"/>
        </w:rPr>
        <w:t xml:space="preserve"> </w:t>
      </w:r>
      <w:r>
        <w:rPr>
          <w:spacing w:val="-1"/>
        </w:rPr>
        <w:t>any</w:t>
      </w:r>
      <w:r>
        <w:rPr>
          <w:spacing w:val="10"/>
        </w:rPr>
        <w:t xml:space="preserve"> </w:t>
      </w:r>
      <w:r>
        <w:rPr>
          <w:spacing w:val="-1"/>
        </w:rPr>
        <w:t>relief</w:t>
      </w:r>
      <w:r>
        <w:rPr>
          <w:spacing w:val="15"/>
        </w:rPr>
        <w:t xml:space="preserve"> </w:t>
      </w:r>
      <w:r>
        <w:rPr>
          <w:spacing w:val="-1"/>
        </w:rPr>
        <w:t>measures</w:t>
      </w:r>
      <w:r>
        <w:rPr>
          <w:spacing w:val="61"/>
        </w:rPr>
        <w:t xml:space="preserve"> </w:t>
      </w:r>
      <w:r>
        <w:rPr>
          <w:spacing w:val="-1"/>
        </w:rPr>
        <w:t xml:space="preserve">that amount </w:t>
      </w:r>
      <w:r>
        <w:t>to</w:t>
      </w:r>
      <w:r>
        <w:rPr>
          <w:spacing w:val="-2"/>
        </w:rPr>
        <w:t xml:space="preserve"> </w:t>
      </w:r>
      <w:r>
        <w:rPr>
          <w:spacing w:val="-1"/>
        </w:rPr>
        <w:t>rebates</w:t>
      </w:r>
      <w:r>
        <w:t xml:space="preserve"> </w:t>
      </w:r>
      <w:r>
        <w:rPr>
          <w:spacing w:val="-2"/>
        </w:rPr>
        <w:t>of</w:t>
      </w:r>
      <w:r>
        <w:rPr>
          <w:spacing w:val="-1"/>
        </w:rPr>
        <w:t xml:space="preserve"> </w:t>
      </w:r>
      <w:r>
        <w:t>a</w:t>
      </w:r>
      <w:r>
        <w:rPr>
          <w:spacing w:val="-2"/>
        </w:rPr>
        <w:t xml:space="preserve"> </w:t>
      </w:r>
      <w:r>
        <w:rPr>
          <w:spacing w:val="-1"/>
        </w:rPr>
        <w:t>general application</w:t>
      </w:r>
      <w:r>
        <w:rPr>
          <w:spacing w:val="-2"/>
        </w:rPr>
        <w:t xml:space="preserve"> </w:t>
      </w:r>
      <w:r>
        <w:t>to</w:t>
      </w:r>
      <w:r>
        <w:rPr>
          <w:spacing w:val="-2"/>
        </w:rPr>
        <w:t xml:space="preserve"> </w:t>
      </w:r>
      <w:r>
        <w:rPr>
          <w:spacing w:val="-1"/>
        </w:rPr>
        <w:t>all</w:t>
      </w:r>
      <w:r>
        <w:t xml:space="preserve"> </w:t>
      </w:r>
      <w:r>
        <w:rPr>
          <w:spacing w:val="-1"/>
        </w:rPr>
        <w:t>properties</w:t>
      </w:r>
      <w:r>
        <w:rPr>
          <w:spacing w:val="-2"/>
        </w:rPr>
        <w:t xml:space="preserve"> within</w:t>
      </w:r>
      <w:r>
        <w:t xml:space="preserve"> a</w:t>
      </w:r>
      <w:r>
        <w:rPr>
          <w:spacing w:val="1"/>
        </w:rPr>
        <w:t xml:space="preserve"> </w:t>
      </w:r>
      <w:r>
        <w:rPr>
          <w:spacing w:val="-1"/>
        </w:rPr>
        <w:t>property</w:t>
      </w:r>
      <w:r>
        <w:rPr>
          <w:spacing w:val="-2"/>
        </w:rPr>
        <w:t xml:space="preserve"> </w:t>
      </w:r>
      <w:r>
        <w:rPr>
          <w:spacing w:val="-1"/>
        </w:rPr>
        <w:t>category;</w:t>
      </w:r>
    </w:p>
    <w:p w:rsidR="00D64CA6" w:rsidRDefault="00D64CA6" w:rsidP="00D64CA6">
      <w:pPr>
        <w:pStyle w:val="ListParagraph"/>
      </w:pPr>
    </w:p>
    <w:p w:rsidR="00D64CA6" w:rsidRDefault="00D64CA6" w:rsidP="00D64CA6">
      <w:pPr>
        <w:pStyle w:val="BodyText"/>
        <w:tabs>
          <w:tab w:val="left" w:pos="1519"/>
        </w:tabs>
        <w:spacing w:line="276" w:lineRule="auto"/>
        <w:ind w:right="112"/>
        <w:jc w:val="both"/>
      </w:pPr>
    </w:p>
    <w:p w:rsidR="002070E2" w:rsidRDefault="00C100D5" w:rsidP="00752F41">
      <w:pPr>
        <w:spacing w:before="5"/>
        <w:jc w:val="both"/>
        <w:rPr>
          <w:rFonts w:ascii="Arial" w:eastAsia="Arial" w:hAnsi="Arial" w:cs="Arial"/>
          <w:sz w:val="18"/>
          <w:szCs w:val="18"/>
        </w:rPr>
      </w:pPr>
      <w:r>
        <w:rPr>
          <w:noProof/>
          <w:lang w:val="en-ZA" w:eastAsia="en-ZA"/>
        </w:rPr>
        <w:drawing>
          <wp:anchor distT="0" distB="0" distL="114300" distR="114300" simplePos="0" relativeHeight="50327751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126058" w:rsidRPr="00471D29" w:rsidRDefault="00126058" w:rsidP="009E377C">
      <w:pPr>
        <w:pStyle w:val="BodyText"/>
        <w:numPr>
          <w:ilvl w:val="1"/>
          <w:numId w:val="36"/>
        </w:numPr>
        <w:tabs>
          <w:tab w:val="left" w:pos="1541"/>
        </w:tabs>
        <w:spacing w:before="72" w:line="276" w:lineRule="auto"/>
        <w:ind w:right="112" w:hanging="1146"/>
        <w:jc w:val="both"/>
      </w:pPr>
      <w:r w:rsidRPr="002413A1">
        <w:rPr>
          <w:rFonts w:cs="Arial"/>
          <w:b/>
          <w:bCs/>
          <w:spacing w:val="-1"/>
        </w:rPr>
        <w:t>“residential</w:t>
      </w:r>
      <w:r w:rsidRPr="002413A1">
        <w:rPr>
          <w:rFonts w:cs="Arial"/>
          <w:b/>
          <w:bCs/>
          <w:spacing w:val="35"/>
        </w:rPr>
        <w:t xml:space="preserve"> </w:t>
      </w:r>
      <w:r w:rsidRPr="002413A1">
        <w:rPr>
          <w:rFonts w:cs="Arial"/>
          <w:b/>
          <w:bCs/>
          <w:spacing w:val="-2"/>
        </w:rPr>
        <w:t>property”</w:t>
      </w:r>
      <w:r w:rsidRPr="002413A1">
        <w:rPr>
          <w:rFonts w:cs="Arial"/>
          <w:b/>
          <w:bCs/>
          <w:spacing w:val="38"/>
        </w:rPr>
        <w:t xml:space="preserve"> </w:t>
      </w:r>
      <w:r w:rsidRPr="002413A1">
        <w:rPr>
          <w:spacing w:val="-1"/>
        </w:rPr>
        <w:t>means</w:t>
      </w:r>
      <w:r w:rsidRPr="002413A1">
        <w:rPr>
          <w:spacing w:val="34"/>
        </w:rPr>
        <w:t xml:space="preserve"> </w:t>
      </w:r>
      <w:r w:rsidRPr="002413A1">
        <w:t>a</w:t>
      </w:r>
      <w:r w:rsidRPr="002413A1">
        <w:rPr>
          <w:spacing w:val="34"/>
        </w:rPr>
        <w:t xml:space="preserve"> </w:t>
      </w:r>
      <w:r w:rsidRPr="002413A1">
        <w:rPr>
          <w:spacing w:val="-1"/>
        </w:rPr>
        <w:t>property</w:t>
      </w:r>
      <w:r w:rsidRPr="002413A1">
        <w:rPr>
          <w:spacing w:val="32"/>
        </w:rPr>
        <w:t xml:space="preserve"> </w:t>
      </w:r>
      <w:r w:rsidRPr="002413A1">
        <w:rPr>
          <w:spacing w:val="-1"/>
        </w:rPr>
        <w:t>included</w:t>
      </w:r>
      <w:r w:rsidRPr="002413A1">
        <w:rPr>
          <w:spacing w:val="33"/>
        </w:rPr>
        <w:t xml:space="preserve"> </w:t>
      </w:r>
      <w:r w:rsidRPr="002413A1">
        <w:rPr>
          <w:spacing w:val="-1"/>
        </w:rPr>
        <w:t>in</w:t>
      </w:r>
      <w:r w:rsidRPr="002413A1">
        <w:rPr>
          <w:spacing w:val="35"/>
        </w:rPr>
        <w:t xml:space="preserve"> </w:t>
      </w:r>
      <w:r w:rsidRPr="002413A1">
        <w:t>the</w:t>
      </w:r>
      <w:r w:rsidRPr="002413A1">
        <w:rPr>
          <w:spacing w:val="33"/>
        </w:rPr>
        <w:t xml:space="preserve"> </w:t>
      </w:r>
      <w:r w:rsidRPr="002413A1">
        <w:rPr>
          <w:spacing w:val="-1"/>
        </w:rPr>
        <w:t>valuation</w:t>
      </w:r>
      <w:r w:rsidRPr="002413A1">
        <w:rPr>
          <w:spacing w:val="33"/>
        </w:rPr>
        <w:t xml:space="preserve"> </w:t>
      </w:r>
      <w:r w:rsidRPr="002413A1">
        <w:rPr>
          <w:spacing w:val="-1"/>
        </w:rPr>
        <w:t>roll</w:t>
      </w:r>
      <w:r w:rsidRPr="002413A1">
        <w:rPr>
          <w:spacing w:val="35"/>
        </w:rPr>
        <w:t xml:space="preserve"> </w:t>
      </w:r>
      <w:r w:rsidRPr="002413A1">
        <w:t>as</w:t>
      </w:r>
      <w:r w:rsidRPr="002413A1">
        <w:rPr>
          <w:spacing w:val="34"/>
        </w:rPr>
        <w:t xml:space="preserve"> </w:t>
      </w:r>
      <w:r w:rsidRPr="002413A1">
        <w:t>residential</w:t>
      </w:r>
      <w:r w:rsidRPr="002413A1">
        <w:rPr>
          <w:spacing w:val="33"/>
        </w:rPr>
        <w:t xml:space="preserve"> </w:t>
      </w:r>
      <w:r w:rsidRPr="002413A1">
        <w:rPr>
          <w:spacing w:val="-2"/>
        </w:rPr>
        <w:t>and</w:t>
      </w:r>
      <w:r w:rsidRPr="002413A1">
        <w:rPr>
          <w:spacing w:val="59"/>
        </w:rPr>
        <w:t xml:space="preserve"> </w:t>
      </w:r>
      <w:r w:rsidRPr="002413A1">
        <w:rPr>
          <w:spacing w:val="-1"/>
        </w:rPr>
        <w:t>used</w:t>
      </w:r>
      <w:r w:rsidRPr="002413A1">
        <w:rPr>
          <w:spacing w:val="19"/>
        </w:rPr>
        <w:t xml:space="preserve"> </w:t>
      </w:r>
      <w:r w:rsidRPr="002413A1">
        <w:rPr>
          <w:spacing w:val="-1"/>
        </w:rPr>
        <w:t>exclusively</w:t>
      </w:r>
      <w:r w:rsidRPr="002413A1">
        <w:rPr>
          <w:spacing w:val="17"/>
        </w:rPr>
        <w:t xml:space="preserve"> </w:t>
      </w:r>
      <w:r w:rsidRPr="002413A1">
        <w:rPr>
          <w:spacing w:val="1"/>
        </w:rPr>
        <w:t>for</w:t>
      </w:r>
      <w:r w:rsidRPr="002413A1">
        <w:rPr>
          <w:spacing w:val="20"/>
        </w:rPr>
        <w:t xml:space="preserve"> </w:t>
      </w:r>
      <w:r w:rsidRPr="002413A1">
        <w:rPr>
          <w:spacing w:val="-1"/>
        </w:rPr>
        <w:t>domestic</w:t>
      </w:r>
      <w:r w:rsidRPr="002413A1">
        <w:rPr>
          <w:spacing w:val="19"/>
        </w:rPr>
        <w:t xml:space="preserve"> </w:t>
      </w:r>
      <w:r w:rsidRPr="002413A1">
        <w:rPr>
          <w:spacing w:val="-1"/>
        </w:rPr>
        <w:t>residential</w:t>
      </w:r>
      <w:r w:rsidRPr="002413A1">
        <w:rPr>
          <w:spacing w:val="19"/>
        </w:rPr>
        <w:t xml:space="preserve"> </w:t>
      </w:r>
      <w:r w:rsidRPr="002413A1">
        <w:rPr>
          <w:spacing w:val="-1"/>
        </w:rPr>
        <w:t>purposes,</w:t>
      </w:r>
      <w:r w:rsidRPr="002413A1">
        <w:rPr>
          <w:spacing w:val="24"/>
        </w:rPr>
        <w:t xml:space="preserve"> </w:t>
      </w:r>
      <w:r w:rsidRPr="002413A1">
        <w:rPr>
          <w:spacing w:val="-1"/>
        </w:rPr>
        <w:t>and</w:t>
      </w:r>
      <w:r w:rsidRPr="002413A1">
        <w:rPr>
          <w:spacing w:val="19"/>
        </w:rPr>
        <w:t xml:space="preserve"> </w:t>
      </w:r>
      <w:r w:rsidRPr="002413A1">
        <w:rPr>
          <w:spacing w:val="-1"/>
        </w:rPr>
        <w:t>includes</w:t>
      </w:r>
      <w:r w:rsidRPr="002413A1">
        <w:rPr>
          <w:spacing w:val="19"/>
        </w:rPr>
        <w:t xml:space="preserve"> </w:t>
      </w:r>
      <w:r w:rsidRPr="002413A1">
        <w:rPr>
          <w:spacing w:val="-1"/>
        </w:rPr>
        <w:t>bulk</w:t>
      </w:r>
      <w:r w:rsidRPr="002413A1">
        <w:rPr>
          <w:spacing w:val="22"/>
        </w:rPr>
        <w:t xml:space="preserve"> </w:t>
      </w:r>
      <w:r w:rsidRPr="002413A1">
        <w:rPr>
          <w:spacing w:val="-1"/>
        </w:rPr>
        <w:t>residential</w:t>
      </w:r>
      <w:r w:rsidRPr="002413A1">
        <w:rPr>
          <w:spacing w:val="19"/>
        </w:rPr>
        <w:t xml:space="preserve"> </w:t>
      </w:r>
      <w:r w:rsidRPr="002413A1">
        <w:rPr>
          <w:spacing w:val="-1"/>
        </w:rPr>
        <w:t>properties</w:t>
      </w:r>
      <w:r w:rsidRPr="002413A1">
        <w:rPr>
          <w:spacing w:val="77"/>
        </w:rPr>
        <w:t xml:space="preserve"> </w:t>
      </w:r>
      <w:r w:rsidRPr="002413A1">
        <w:rPr>
          <w:spacing w:val="-1"/>
        </w:rPr>
        <w:t>identified</w:t>
      </w:r>
      <w:r w:rsidRPr="002413A1">
        <w:rPr>
          <w:spacing w:val="58"/>
        </w:rPr>
        <w:t xml:space="preserve"> </w:t>
      </w:r>
      <w:r w:rsidRPr="002413A1">
        <w:t>by</w:t>
      </w:r>
      <w:r w:rsidRPr="002413A1">
        <w:rPr>
          <w:spacing w:val="55"/>
        </w:rPr>
        <w:t xml:space="preserve"> </w:t>
      </w:r>
      <w:r w:rsidRPr="002413A1">
        <w:t>the</w:t>
      </w:r>
      <w:r w:rsidRPr="002413A1">
        <w:rPr>
          <w:spacing w:val="57"/>
        </w:rPr>
        <w:t xml:space="preserve"> </w:t>
      </w:r>
      <w:r w:rsidRPr="002413A1">
        <w:rPr>
          <w:spacing w:val="-2"/>
        </w:rPr>
        <w:t>municipality,</w:t>
      </w:r>
      <w:r w:rsidRPr="002413A1">
        <w:rPr>
          <w:spacing w:val="59"/>
        </w:rPr>
        <w:t xml:space="preserve"> </w:t>
      </w:r>
      <w:r w:rsidRPr="002413A1">
        <w:rPr>
          <w:spacing w:val="-1"/>
        </w:rPr>
        <w:t>and</w:t>
      </w:r>
      <w:r w:rsidRPr="002413A1">
        <w:rPr>
          <w:spacing w:val="60"/>
        </w:rPr>
        <w:t xml:space="preserve"> </w:t>
      </w:r>
      <w:r w:rsidRPr="002413A1">
        <w:rPr>
          <w:spacing w:val="-1"/>
        </w:rPr>
        <w:t>where</w:t>
      </w:r>
      <w:r w:rsidRPr="002413A1">
        <w:rPr>
          <w:spacing w:val="58"/>
        </w:rPr>
        <w:t xml:space="preserve"> </w:t>
      </w:r>
      <w:r w:rsidRPr="002413A1">
        <w:rPr>
          <w:spacing w:val="-1"/>
        </w:rPr>
        <w:t>there</w:t>
      </w:r>
      <w:r w:rsidRPr="002413A1">
        <w:rPr>
          <w:spacing w:val="56"/>
        </w:rPr>
        <w:t xml:space="preserve"> </w:t>
      </w:r>
      <w:r w:rsidRPr="002413A1">
        <w:rPr>
          <w:spacing w:val="-1"/>
        </w:rPr>
        <w:t>is</w:t>
      </w:r>
      <w:r w:rsidRPr="002413A1">
        <w:rPr>
          <w:spacing w:val="58"/>
        </w:rPr>
        <w:t xml:space="preserve"> </w:t>
      </w:r>
      <w:r w:rsidRPr="002413A1">
        <w:t>an</w:t>
      </w:r>
      <w:r w:rsidRPr="002413A1">
        <w:rPr>
          <w:spacing w:val="57"/>
        </w:rPr>
        <w:t xml:space="preserve"> </w:t>
      </w:r>
      <w:r w:rsidRPr="002413A1">
        <w:rPr>
          <w:spacing w:val="-1"/>
        </w:rPr>
        <w:t>approved</w:t>
      </w:r>
      <w:r w:rsidRPr="002413A1">
        <w:rPr>
          <w:spacing w:val="57"/>
        </w:rPr>
        <w:t xml:space="preserve"> </w:t>
      </w:r>
      <w:r w:rsidRPr="002413A1">
        <w:rPr>
          <w:spacing w:val="-1"/>
        </w:rPr>
        <w:t>Surveyor</w:t>
      </w:r>
      <w:r w:rsidRPr="002413A1">
        <w:rPr>
          <w:spacing w:val="59"/>
        </w:rPr>
        <w:t xml:space="preserve"> </w:t>
      </w:r>
      <w:r w:rsidRPr="002413A1">
        <w:rPr>
          <w:spacing w:val="-1"/>
        </w:rPr>
        <w:t>General</w:t>
      </w:r>
      <w:r w:rsidRPr="002413A1">
        <w:rPr>
          <w:spacing w:val="57"/>
        </w:rPr>
        <w:t xml:space="preserve"> </w:t>
      </w:r>
      <w:r w:rsidRPr="002413A1">
        <w:rPr>
          <w:spacing w:val="-1"/>
        </w:rPr>
        <w:t>Plan,</w:t>
      </w:r>
      <w:r w:rsidRPr="002413A1">
        <w:rPr>
          <w:spacing w:val="77"/>
        </w:rPr>
        <w:t xml:space="preserve"> </w:t>
      </w:r>
      <w:r w:rsidRPr="002413A1">
        <w:rPr>
          <w:spacing w:val="-1"/>
        </w:rPr>
        <w:t>Township</w:t>
      </w:r>
      <w:r w:rsidRPr="002413A1">
        <w:rPr>
          <w:spacing w:val="11"/>
        </w:rPr>
        <w:t xml:space="preserve"> </w:t>
      </w:r>
      <w:r w:rsidRPr="002413A1">
        <w:rPr>
          <w:spacing w:val="-1"/>
        </w:rPr>
        <w:t>Layout</w:t>
      </w:r>
      <w:r w:rsidRPr="002413A1">
        <w:rPr>
          <w:spacing w:val="12"/>
        </w:rPr>
        <w:t xml:space="preserve"> </w:t>
      </w:r>
      <w:r w:rsidRPr="002413A1">
        <w:t>or</w:t>
      </w:r>
      <w:r w:rsidRPr="002413A1">
        <w:rPr>
          <w:spacing w:val="12"/>
        </w:rPr>
        <w:t xml:space="preserve"> </w:t>
      </w:r>
      <w:r w:rsidRPr="002413A1">
        <w:rPr>
          <w:spacing w:val="-1"/>
        </w:rPr>
        <w:t>approved</w:t>
      </w:r>
      <w:r w:rsidRPr="002413A1">
        <w:rPr>
          <w:spacing w:val="11"/>
        </w:rPr>
        <w:t xml:space="preserve"> </w:t>
      </w:r>
      <w:r w:rsidRPr="002413A1">
        <w:rPr>
          <w:spacing w:val="-1"/>
        </w:rPr>
        <w:t>general</w:t>
      </w:r>
      <w:r w:rsidRPr="002413A1">
        <w:rPr>
          <w:spacing w:val="10"/>
        </w:rPr>
        <w:t xml:space="preserve"> </w:t>
      </w:r>
      <w:r w:rsidRPr="002413A1">
        <w:rPr>
          <w:spacing w:val="-1"/>
        </w:rPr>
        <w:t>diagram,</w:t>
      </w:r>
      <w:r w:rsidRPr="002413A1">
        <w:rPr>
          <w:spacing w:val="13"/>
        </w:rPr>
        <w:t xml:space="preserve"> </w:t>
      </w:r>
      <w:r w:rsidRPr="002413A1">
        <w:t>may</w:t>
      </w:r>
      <w:r w:rsidRPr="002413A1">
        <w:rPr>
          <w:spacing w:val="9"/>
        </w:rPr>
        <w:t xml:space="preserve"> </w:t>
      </w:r>
      <w:r w:rsidRPr="002413A1">
        <w:t>be</w:t>
      </w:r>
      <w:r w:rsidRPr="002413A1">
        <w:rPr>
          <w:spacing w:val="11"/>
        </w:rPr>
        <w:t xml:space="preserve"> </w:t>
      </w:r>
      <w:r w:rsidRPr="002413A1">
        <w:rPr>
          <w:spacing w:val="-1"/>
        </w:rPr>
        <w:t>separately</w:t>
      </w:r>
      <w:r w:rsidRPr="002413A1">
        <w:rPr>
          <w:spacing w:val="9"/>
        </w:rPr>
        <w:t xml:space="preserve"> </w:t>
      </w:r>
      <w:r w:rsidRPr="002413A1">
        <w:rPr>
          <w:spacing w:val="-1"/>
        </w:rPr>
        <w:t>valued</w:t>
      </w:r>
      <w:r w:rsidRPr="002413A1">
        <w:rPr>
          <w:spacing w:val="11"/>
        </w:rPr>
        <w:t xml:space="preserve"> </w:t>
      </w:r>
      <w:r w:rsidRPr="002413A1">
        <w:rPr>
          <w:spacing w:val="-1"/>
        </w:rPr>
        <w:t>and</w:t>
      </w:r>
      <w:r w:rsidRPr="002413A1">
        <w:rPr>
          <w:spacing w:val="11"/>
        </w:rPr>
        <w:t xml:space="preserve"> </w:t>
      </w:r>
      <w:r w:rsidRPr="002413A1">
        <w:rPr>
          <w:spacing w:val="-1"/>
        </w:rPr>
        <w:t>rated,</w:t>
      </w:r>
      <w:r w:rsidRPr="002413A1">
        <w:rPr>
          <w:spacing w:val="35"/>
        </w:rPr>
        <w:t xml:space="preserve"> </w:t>
      </w:r>
      <w:r w:rsidRPr="002413A1">
        <w:rPr>
          <w:spacing w:val="-1"/>
        </w:rPr>
        <w:t>notwithstanding</w:t>
      </w:r>
      <w:r w:rsidRPr="002413A1">
        <w:t xml:space="preserve"> the</w:t>
      </w:r>
      <w:r w:rsidRPr="002413A1">
        <w:rPr>
          <w:spacing w:val="-2"/>
        </w:rPr>
        <w:t xml:space="preserve"> </w:t>
      </w:r>
      <w:r w:rsidRPr="002413A1">
        <w:rPr>
          <w:spacing w:val="-1"/>
        </w:rPr>
        <w:t>non-registration</w:t>
      </w:r>
      <w:r w:rsidRPr="002413A1">
        <w:t xml:space="preserve"> </w:t>
      </w:r>
      <w:r w:rsidRPr="002413A1">
        <w:rPr>
          <w:spacing w:val="-2"/>
        </w:rPr>
        <w:t>of</w:t>
      </w:r>
      <w:r w:rsidRPr="002413A1">
        <w:rPr>
          <w:spacing w:val="2"/>
        </w:rPr>
        <w:t xml:space="preserve"> </w:t>
      </w:r>
      <w:r w:rsidRPr="002413A1">
        <w:rPr>
          <w:spacing w:val="-1"/>
        </w:rPr>
        <w:t>any</w:t>
      </w:r>
      <w:r w:rsidRPr="002413A1">
        <w:rPr>
          <w:spacing w:val="-2"/>
        </w:rPr>
        <w:t xml:space="preserve"> </w:t>
      </w:r>
      <w:r w:rsidRPr="002413A1">
        <w:rPr>
          <w:spacing w:val="-1"/>
        </w:rPr>
        <w:t>sub-divisions;</w:t>
      </w:r>
    </w:p>
    <w:p w:rsidR="00126058" w:rsidRPr="002413A1" w:rsidRDefault="00126058" w:rsidP="009E377C">
      <w:pPr>
        <w:pStyle w:val="BodyText"/>
        <w:tabs>
          <w:tab w:val="left" w:pos="1541"/>
        </w:tabs>
        <w:spacing w:line="276" w:lineRule="auto"/>
        <w:ind w:right="112" w:firstLine="0"/>
        <w:jc w:val="both"/>
      </w:pPr>
    </w:p>
    <w:p w:rsidR="002070E2" w:rsidRPr="009E377C" w:rsidRDefault="009E377C" w:rsidP="00223887">
      <w:pPr>
        <w:pStyle w:val="BodyText"/>
        <w:numPr>
          <w:ilvl w:val="1"/>
          <w:numId w:val="36"/>
        </w:numPr>
        <w:tabs>
          <w:tab w:val="left" w:pos="1541"/>
        </w:tabs>
        <w:spacing w:before="8" w:line="280" w:lineRule="auto"/>
        <w:ind w:left="1540" w:right="120"/>
        <w:jc w:val="both"/>
        <w:rPr>
          <w:rFonts w:cs="Arial"/>
          <w:sz w:val="24"/>
          <w:szCs w:val="24"/>
        </w:rPr>
      </w:pPr>
      <w:r w:rsidRPr="009E377C">
        <w:rPr>
          <w:rFonts w:cs="Arial"/>
          <w:b/>
          <w:bCs/>
          <w:spacing w:val="-1"/>
        </w:rPr>
        <w:t xml:space="preserve"> </w:t>
      </w:r>
      <w:r w:rsidR="002629D3" w:rsidRPr="009E377C">
        <w:rPr>
          <w:rFonts w:cs="Arial"/>
          <w:b/>
          <w:bCs/>
          <w:spacing w:val="-1"/>
        </w:rPr>
        <w:t>“sectional</w:t>
      </w:r>
      <w:r w:rsidR="002629D3" w:rsidRPr="009E377C">
        <w:rPr>
          <w:rFonts w:cs="Arial"/>
          <w:b/>
          <w:bCs/>
          <w:spacing w:val="11"/>
        </w:rPr>
        <w:t xml:space="preserve"> </w:t>
      </w:r>
      <w:r w:rsidR="002629D3" w:rsidRPr="009E377C">
        <w:rPr>
          <w:rFonts w:cs="Arial"/>
          <w:b/>
          <w:bCs/>
          <w:spacing w:val="-1"/>
        </w:rPr>
        <w:t>title</w:t>
      </w:r>
      <w:r w:rsidR="002629D3" w:rsidRPr="009E377C">
        <w:rPr>
          <w:rFonts w:cs="Arial"/>
          <w:b/>
          <w:bCs/>
          <w:spacing w:val="10"/>
        </w:rPr>
        <w:t xml:space="preserve"> </w:t>
      </w:r>
      <w:r w:rsidR="002629D3" w:rsidRPr="009E377C">
        <w:rPr>
          <w:rFonts w:cs="Arial"/>
          <w:b/>
          <w:bCs/>
          <w:spacing w:val="-1"/>
        </w:rPr>
        <w:t>garages”</w:t>
      </w:r>
      <w:r w:rsidR="002629D3" w:rsidRPr="009E377C">
        <w:rPr>
          <w:rFonts w:cs="Arial"/>
          <w:b/>
          <w:bCs/>
          <w:spacing w:val="15"/>
        </w:rPr>
        <w:t xml:space="preserve"> </w:t>
      </w:r>
      <w:r w:rsidR="002629D3" w:rsidRPr="009E377C">
        <w:rPr>
          <w:spacing w:val="-1"/>
        </w:rPr>
        <w:t>means</w:t>
      </w:r>
      <w:r w:rsidR="002629D3" w:rsidRPr="009E377C">
        <w:rPr>
          <w:spacing w:val="10"/>
        </w:rPr>
        <w:t xml:space="preserve"> </w:t>
      </w:r>
      <w:r w:rsidR="002629D3" w:rsidRPr="009E377C">
        <w:rPr>
          <w:spacing w:val="-1"/>
        </w:rPr>
        <w:t>any</w:t>
      </w:r>
      <w:r w:rsidR="002629D3" w:rsidRPr="009E377C">
        <w:rPr>
          <w:spacing w:val="10"/>
        </w:rPr>
        <w:t xml:space="preserve"> </w:t>
      </w:r>
      <w:r w:rsidR="002629D3" w:rsidRPr="009E377C">
        <w:rPr>
          <w:spacing w:val="-1"/>
        </w:rPr>
        <w:t>garage</w:t>
      </w:r>
      <w:r w:rsidR="002629D3" w:rsidRPr="009E377C">
        <w:rPr>
          <w:spacing w:val="12"/>
        </w:rPr>
        <w:t xml:space="preserve"> </w:t>
      </w:r>
      <w:r w:rsidR="002629D3" w:rsidRPr="009E377C">
        <w:rPr>
          <w:spacing w:val="-2"/>
        </w:rPr>
        <w:t>within</w:t>
      </w:r>
      <w:r w:rsidR="002629D3" w:rsidRPr="009E377C">
        <w:rPr>
          <w:spacing w:val="12"/>
        </w:rPr>
        <w:t xml:space="preserve"> </w:t>
      </w:r>
      <w:r w:rsidR="002629D3">
        <w:t>a</w:t>
      </w:r>
      <w:r w:rsidR="002629D3" w:rsidRPr="009E377C">
        <w:rPr>
          <w:spacing w:val="12"/>
        </w:rPr>
        <w:t xml:space="preserve"> </w:t>
      </w:r>
      <w:r w:rsidR="002629D3" w:rsidRPr="009E377C">
        <w:rPr>
          <w:spacing w:val="-1"/>
        </w:rPr>
        <w:t>residential</w:t>
      </w:r>
      <w:r w:rsidR="002629D3" w:rsidRPr="009E377C">
        <w:rPr>
          <w:spacing w:val="11"/>
        </w:rPr>
        <w:t xml:space="preserve"> </w:t>
      </w:r>
      <w:r w:rsidR="002629D3" w:rsidRPr="009E377C">
        <w:rPr>
          <w:spacing w:val="-1"/>
        </w:rPr>
        <w:t>sectional</w:t>
      </w:r>
      <w:r w:rsidR="002629D3" w:rsidRPr="009E377C">
        <w:rPr>
          <w:spacing w:val="11"/>
        </w:rPr>
        <w:t xml:space="preserve"> </w:t>
      </w:r>
      <w:r w:rsidR="002629D3" w:rsidRPr="009E377C">
        <w:rPr>
          <w:spacing w:val="-1"/>
        </w:rPr>
        <w:t>title</w:t>
      </w:r>
      <w:r w:rsidR="002629D3" w:rsidRPr="009E377C">
        <w:rPr>
          <w:spacing w:val="12"/>
        </w:rPr>
        <w:t xml:space="preserve"> </w:t>
      </w:r>
      <w:r w:rsidR="002629D3" w:rsidRPr="009E377C">
        <w:rPr>
          <w:spacing w:val="-1"/>
        </w:rPr>
        <w:t>scheme</w:t>
      </w:r>
      <w:r w:rsidR="002629D3" w:rsidRPr="009E377C">
        <w:rPr>
          <w:spacing w:val="10"/>
        </w:rPr>
        <w:t xml:space="preserve"> </w:t>
      </w:r>
      <w:r w:rsidR="002629D3" w:rsidRPr="009E377C">
        <w:rPr>
          <w:spacing w:val="-1"/>
        </w:rPr>
        <w:t>that</w:t>
      </w:r>
      <w:r w:rsidR="002629D3" w:rsidRPr="009E377C">
        <w:rPr>
          <w:spacing w:val="67"/>
        </w:rPr>
        <w:t xml:space="preserve"> </w:t>
      </w:r>
      <w:r w:rsidR="002629D3" w:rsidRPr="009E377C">
        <w:rPr>
          <w:spacing w:val="-1"/>
        </w:rPr>
        <w:t>has</w:t>
      </w:r>
      <w:r w:rsidR="002629D3" w:rsidRPr="009E377C">
        <w:rPr>
          <w:spacing w:val="1"/>
        </w:rPr>
        <w:t xml:space="preserve"> </w:t>
      </w:r>
      <w:r w:rsidR="002629D3" w:rsidRPr="009E377C">
        <w:rPr>
          <w:spacing w:val="-1"/>
        </w:rPr>
        <w:t>been</w:t>
      </w:r>
      <w:r w:rsidR="002629D3" w:rsidRPr="009E377C">
        <w:rPr>
          <w:spacing w:val="-2"/>
        </w:rPr>
        <w:t xml:space="preserve"> </w:t>
      </w:r>
      <w:r w:rsidR="002629D3" w:rsidRPr="009E377C">
        <w:rPr>
          <w:spacing w:val="-1"/>
        </w:rPr>
        <w:t>registered</w:t>
      </w:r>
      <w:r w:rsidR="002629D3">
        <w:t xml:space="preserve"> as</w:t>
      </w:r>
      <w:r w:rsidR="002629D3" w:rsidRPr="009E377C">
        <w:rPr>
          <w:spacing w:val="-2"/>
        </w:rPr>
        <w:t xml:space="preserve"> </w:t>
      </w:r>
      <w:r w:rsidR="002629D3">
        <w:t>a</w:t>
      </w:r>
      <w:r w:rsidR="002629D3" w:rsidRPr="009E377C">
        <w:rPr>
          <w:spacing w:val="-2"/>
        </w:rPr>
        <w:t xml:space="preserve"> </w:t>
      </w:r>
      <w:r w:rsidR="002629D3" w:rsidRPr="009E377C">
        <w:rPr>
          <w:spacing w:val="-1"/>
        </w:rPr>
        <w:t>separate</w:t>
      </w:r>
      <w:r w:rsidR="002629D3">
        <w:t xml:space="preserve"> </w:t>
      </w:r>
      <w:r w:rsidR="002629D3" w:rsidRPr="009E377C">
        <w:rPr>
          <w:spacing w:val="-1"/>
        </w:rPr>
        <w:t>sectional</w:t>
      </w:r>
      <w:r w:rsidR="002629D3" w:rsidRPr="009E377C">
        <w:rPr>
          <w:spacing w:val="-3"/>
        </w:rPr>
        <w:t xml:space="preserve"> </w:t>
      </w:r>
      <w:r w:rsidR="002629D3" w:rsidRPr="009E377C">
        <w:rPr>
          <w:spacing w:val="-1"/>
        </w:rPr>
        <w:t>title</w:t>
      </w:r>
      <w:r w:rsidR="002629D3">
        <w:t xml:space="preserve"> </w:t>
      </w:r>
      <w:r w:rsidR="002629D3" w:rsidRPr="009E377C">
        <w:rPr>
          <w:spacing w:val="-1"/>
        </w:rPr>
        <w:t>unit;</w:t>
      </w:r>
    </w:p>
    <w:p w:rsidR="002C77BC" w:rsidRDefault="002C77BC" w:rsidP="00C100D5">
      <w:pPr>
        <w:pStyle w:val="BodyText"/>
        <w:tabs>
          <w:tab w:val="left" w:pos="1541"/>
        </w:tabs>
        <w:spacing w:before="8" w:line="280" w:lineRule="auto"/>
        <w:ind w:left="0" w:right="120" w:firstLine="0"/>
        <w:jc w:val="both"/>
        <w:rPr>
          <w:rFonts w:cs="Arial"/>
          <w:sz w:val="24"/>
          <w:szCs w:val="24"/>
        </w:rPr>
      </w:pPr>
    </w:p>
    <w:p w:rsidR="002C77BC" w:rsidRDefault="002C77BC" w:rsidP="00126058">
      <w:pPr>
        <w:pStyle w:val="BodyText"/>
        <w:numPr>
          <w:ilvl w:val="1"/>
          <w:numId w:val="36"/>
        </w:numPr>
        <w:tabs>
          <w:tab w:val="left" w:pos="1541"/>
        </w:tabs>
        <w:spacing w:line="276" w:lineRule="auto"/>
        <w:ind w:left="1540" w:right="114"/>
        <w:jc w:val="both"/>
      </w:pPr>
      <w:r>
        <w:rPr>
          <w:rFonts w:cs="Arial"/>
          <w:spacing w:val="-1"/>
        </w:rPr>
        <w:t>“</w:t>
      </w:r>
      <w:r w:rsidR="000E7BBD">
        <w:rPr>
          <w:rFonts w:cs="Arial"/>
          <w:b/>
          <w:bCs/>
          <w:spacing w:val="-1"/>
        </w:rPr>
        <w:t>specialized</w:t>
      </w:r>
      <w:r>
        <w:rPr>
          <w:rFonts w:cs="Arial"/>
          <w:b/>
          <w:bCs/>
          <w:spacing w:val="20"/>
        </w:rPr>
        <w:t xml:space="preserve"> </w:t>
      </w:r>
      <w:r>
        <w:rPr>
          <w:rFonts w:cs="Arial"/>
          <w:b/>
          <w:bCs/>
          <w:spacing w:val="-2"/>
        </w:rPr>
        <w:t>property</w:t>
      </w:r>
      <w:r>
        <w:rPr>
          <w:rFonts w:cs="Arial"/>
          <w:spacing w:val="-2"/>
        </w:rPr>
        <w:t>”</w:t>
      </w:r>
      <w:r>
        <w:rPr>
          <w:rFonts w:cs="Arial"/>
          <w:spacing w:val="23"/>
        </w:rPr>
        <w:t xml:space="preserve"> </w:t>
      </w:r>
      <w:r>
        <w:rPr>
          <w:rFonts w:cs="Arial"/>
          <w:spacing w:val="-1"/>
        </w:rPr>
        <w:t>means</w:t>
      </w:r>
      <w:r>
        <w:rPr>
          <w:rFonts w:cs="Arial"/>
          <w:spacing w:val="22"/>
        </w:rPr>
        <w:t xml:space="preserve"> </w:t>
      </w:r>
      <w:r>
        <w:rPr>
          <w:rFonts w:cs="Arial"/>
          <w:spacing w:val="-1"/>
        </w:rPr>
        <w:t>any</w:t>
      </w:r>
      <w:r>
        <w:rPr>
          <w:rFonts w:cs="Arial"/>
          <w:spacing w:val="21"/>
        </w:rPr>
        <w:t xml:space="preserve"> </w:t>
      </w:r>
      <w:r>
        <w:rPr>
          <w:spacing w:val="-1"/>
        </w:rPr>
        <w:t>non-commercial</w:t>
      </w:r>
      <w:r>
        <w:rPr>
          <w:spacing w:val="21"/>
        </w:rPr>
        <w:t xml:space="preserve"> </w:t>
      </w:r>
      <w:r>
        <w:t>or</w:t>
      </w:r>
      <w:r>
        <w:rPr>
          <w:spacing w:val="23"/>
        </w:rPr>
        <w:t xml:space="preserve"> </w:t>
      </w:r>
      <w:r>
        <w:rPr>
          <w:spacing w:val="-1"/>
        </w:rPr>
        <w:t>non-residential</w:t>
      </w:r>
      <w:r>
        <w:rPr>
          <w:spacing w:val="21"/>
        </w:rPr>
        <w:t xml:space="preserve"> </w:t>
      </w:r>
      <w:r>
        <w:rPr>
          <w:spacing w:val="-1"/>
        </w:rPr>
        <w:t>property</w:t>
      </w:r>
      <w:r>
        <w:rPr>
          <w:spacing w:val="20"/>
        </w:rPr>
        <w:t xml:space="preserve"> </w:t>
      </w:r>
      <w:r>
        <w:rPr>
          <w:spacing w:val="-1"/>
        </w:rPr>
        <w:t>that</w:t>
      </w:r>
      <w:r>
        <w:rPr>
          <w:spacing w:val="24"/>
        </w:rPr>
        <w:t xml:space="preserve"> </w:t>
      </w:r>
      <w:r>
        <w:rPr>
          <w:spacing w:val="-2"/>
        </w:rPr>
        <w:t>cannot</w:t>
      </w:r>
      <w:r>
        <w:rPr>
          <w:spacing w:val="87"/>
        </w:rPr>
        <w:t xml:space="preserve"> </w:t>
      </w:r>
      <w:r>
        <w:t>be</w:t>
      </w:r>
      <w:r>
        <w:rPr>
          <w:spacing w:val="5"/>
        </w:rPr>
        <w:t xml:space="preserve"> </w:t>
      </w:r>
      <w:r w:rsidR="000E7BBD">
        <w:rPr>
          <w:spacing w:val="-1"/>
        </w:rPr>
        <w:t>categorized</w:t>
      </w:r>
      <w:r>
        <w:rPr>
          <w:spacing w:val="5"/>
        </w:rPr>
        <w:t xml:space="preserve"> </w:t>
      </w:r>
      <w:r>
        <w:rPr>
          <w:spacing w:val="-1"/>
        </w:rPr>
        <w:t>in</w:t>
      </w:r>
      <w:r>
        <w:rPr>
          <w:spacing w:val="5"/>
        </w:rPr>
        <w:t xml:space="preserve"> </w:t>
      </w:r>
      <w:r>
        <w:rPr>
          <w:spacing w:val="-1"/>
        </w:rPr>
        <w:t>any</w:t>
      </w:r>
      <w:r>
        <w:rPr>
          <w:spacing w:val="3"/>
        </w:rPr>
        <w:t xml:space="preserve"> </w:t>
      </w:r>
      <w:r>
        <w:rPr>
          <w:spacing w:val="-1"/>
        </w:rPr>
        <w:t>other</w:t>
      </w:r>
      <w:r>
        <w:rPr>
          <w:spacing w:val="6"/>
        </w:rPr>
        <w:t xml:space="preserve"> </w:t>
      </w:r>
      <w:r>
        <w:rPr>
          <w:spacing w:val="-1"/>
        </w:rPr>
        <w:t>existing</w:t>
      </w:r>
      <w:r>
        <w:rPr>
          <w:spacing w:val="4"/>
        </w:rPr>
        <w:t xml:space="preserve"> </w:t>
      </w:r>
      <w:r>
        <w:rPr>
          <w:spacing w:val="-1"/>
        </w:rPr>
        <w:t>category</w:t>
      </w:r>
      <w:r>
        <w:rPr>
          <w:spacing w:val="3"/>
        </w:rPr>
        <w:t xml:space="preserve"> </w:t>
      </w:r>
      <w:r>
        <w:rPr>
          <w:spacing w:val="-2"/>
        </w:rPr>
        <w:t>of</w:t>
      </w:r>
      <w:r>
        <w:rPr>
          <w:spacing w:val="6"/>
        </w:rPr>
        <w:t xml:space="preserve"> </w:t>
      </w:r>
      <w:r>
        <w:rPr>
          <w:spacing w:val="-1"/>
        </w:rPr>
        <w:t>property</w:t>
      </w:r>
      <w:r>
        <w:rPr>
          <w:spacing w:val="3"/>
        </w:rPr>
        <w:t xml:space="preserve"> </w:t>
      </w:r>
      <w:r>
        <w:rPr>
          <w:spacing w:val="-1"/>
        </w:rPr>
        <w:t>due</w:t>
      </w:r>
      <w:r>
        <w:rPr>
          <w:spacing w:val="5"/>
        </w:rPr>
        <w:t xml:space="preserve"> </w:t>
      </w:r>
      <w:r>
        <w:t>to</w:t>
      </w:r>
      <w:r>
        <w:rPr>
          <w:spacing w:val="5"/>
        </w:rPr>
        <w:t xml:space="preserve"> </w:t>
      </w:r>
      <w:r>
        <w:rPr>
          <w:spacing w:val="-2"/>
        </w:rPr>
        <w:t>its</w:t>
      </w:r>
      <w:r>
        <w:rPr>
          <w:spacing w:val="5"/>
        </w:rPr>
        <w:t xml:space="preserve"> </w:t>
      </w:r>
      <w:r w:rsidR="000E7BBD">
        <w:rPr>
          <w:spacing w:val="-1"/>
        </w:rPr>
        <w:t>specialized</w:t>
      </w:r>
      <w:r>
        <w:rPr>
          <w:spacing w:val="11"/>
        </w:rPr>
        <w:t xml:space="preserve"> </w:t>
      </w:r>
      <w:r>
        <w:rPr>
          <w:spacing w:val="-1"/>
        </w:rPr>
        <w:t>nature</w:t>
      </w:r>
      <w:r>
        <w:rPr>
          <w:spacing w:val="6"/>
        </w:rPr>
        <w:t xml:space="preserve"> </w:t>
      </w:r>
      <w:r>
        <w:rPr>
          <w:spacing w:val="-2"/>
        </w:rPr>
        <w:t>and/or</w:t>
      </w:r>
      <w:r>
        <w:rPr>
          <w:spacing w:val="71"/>
        </w:rPr>
        <w:t xml:space="preserve"> </w:t>
      </w:r>
      <w:r>
        <w:rPr>
          <w:spacing w:val="-1"/>
        </w:rPr>
        <w:t>function</w:t>
      </w:r>
      <w:r>
        <w:t xml:space="preserve"> </w:t>
      </w:r>
      <w:r>
        <w:rPr>
          <w:spacing w:val="-1"/>
        </w:rPr>
        <w:t xml:space="preserve">and </w:t>
      </w:r>
      <w:r>
        <w:t>use</w:t>
      </w:r>
      <w:r>
        <w:rPr>
          <w:spacing w:val="-2"/>
        </w:rPr>
        <w:t xml:space="preserve"> </w:t>
      </w:r>
      <w:r>
        <w:rPr>
          <w:spacing w:val="-1"/>
        </w:rPr>
        <w:t>e.g., cemetery</w:t>
      </w:r>
      <w:r>
        <w:rPr>
          <w:spacing w:val="-2"/>
        </w:rPr>
        <w:t xml:space="preserve"> </w:t>
      </w:r>
      <w:r>
        <w:t>or</w:t>
      </w:r>
      <w:r>
        <w:rPr>
          <w:spacing w:val="-1"/>
        </w:rPr>
        <w:t xml:space="preserve"> stream</w:t>
      </w:r>
    </w:p>
    <w:p w:rsidR="002070E2" w:rsidRDefault="002070E2" w:rsidP="00752F41">
      <w:pPr>
        <w:spacing w:before="11"/>
        <w:jc w:val="both"/>
        <w:rPr>
          <w:rFonts w:ascii="Arial" w:eastAsia="Arial" w:hAnsi="Arial" w:cs="Arial"/>
          <w:sz w:val="24"/>
          <w:szCs w:val="24"/>
        </w:rPr>
      </w:pPr>
    </w:p>
    <w:p w:rsidR="002070E2" w:rsidRDefault="002629D3" w:rsidP="00126058">
      <w:pPr>
        <w:pStyle w:val="BodyText"/>
        <w:numPr>
          <w:ilvl w:val="1"/>
          <w:numId w:val="36"/>
        </w:numPr>
        <w:tabs>
          <w:tab w:val="left" w:pos="1601"/>
        </w:tabs>
        <w:spacing w:line="277" w:lineRule="auto"/>
        <w:ind w:left="1540" w:right="120"/>
        <w:jc w:val="both"/>
      </w:pPr>
      <w:r>
        <w:rPr>
          <w:rFonts w:cs="Arial"/>
          <w:b/>
          <w:bCs/>
        </w:rPr>
        <w:t>“the</w:t>
      </w:r>
      <w:r>
        <w:rPr>
          <w:rFonts w:cs="Arial"/>
          <w:b/>
          <w:bCs/>
          <w:spacing w:val="14"/>
        </w:rPr>
        <w:t xml:space="preserve"> </w:t>
      </w:r>
      <w:r>
        <w:rPr>
          <w:rFonts w:cs="Arial"/>
          <w:b/>
          <w:bCs/>
          <w:spacing w:val="-2"/>
        </w:rPr>
        <w:t>Act”</w:t>
      </w:r>
      <w:r>
        <w:rPr>
          <w:rFonts w:cs="Arial"/>
          <w:b/>
          <w:bCs/>
          <w:spacing w:val="14"/>
        </w:rPr>
        <w:t xml:space="preserve"> </w:t>
      </w:r>
      <w:r>
        <w:rPr>
          <w:spacing w:val="-1"/>
        </w:rPr>
        <w:t>means</w:t>
      </w:r>
      <w:r>
        <w:rPr>
          <w:spacing w:val="12"/>
        </w:rPr>
        <w:t xml:space="preserve"> </w:t>
      </w:r>
      <w:r>
        <w:t>the</w:t>
      </w:r>
      <w:r>
        <w:rPr>
          <w:spacing w:val="12"/>
        </w:rPr>
        <w:t xml:space="preserve"> </w:t>
      </w:r>
      <w:r>
        <w:rPr>
          <w:spacing w:val="-1"/>
        </w:rPr>
        <w:t>Local</w:t>
      </w:r>
      <w:r>
        <w:rPr>
          <w:spacing w:val="11"/>
        </w:rPr>
        <w:t xml:space="preserve"> </w:t>
      </w:r>
      <w:r>
        <w:rPr>
          <w:spacing w:val="-1"/>
        </w:rPr>
        <w:t>Government:</w:t>
      </w:r>
      <w:r>
        <w:rPr>
          <w:spacing w:val="15"/>
        </w:rPr>
        <w:t xml:space="preserve"> </w:t>
      </w:r>
      <w:r>
        <w:rPr>
          <w:spacing w:val="-1"/>
        </w:rPr>
        <w:t>Municipal</w:t>
      </w:r>
      <w:r>
        <w:rPr>
          <w:spacing w:val="11"/>
        </w:rPr>
        <w:t xml:space="preserve"> </w:t>
      </w:r>
      <w:r>
        <w:rPr>
          <w:spacing w:val="-1"/>
        </w:rPr>
        <w:t>Property</w:t>
      </w:r>
      <w:r>
        <w:rPr>
          <w:spacing w:val="10"/>
        </w:rPr>
        <w:t xml:space="preserve"> </w:t>
      </w:r>
      <w:r>
        <w:rPr>
          <w:spacing w:val="-1"/>
        </w:rPr>
        <w:t>Rates</w:t>
      </w:r>
      <w:r>
        <w:rPr>
          <w:spacing w:val="13"/>
        </w:rPr>
        <w:t xml:space="preserve"> </w:t>
      </w:r>
      <w:r>
        <w:rPr>
          <w:spacing w:val="-1"/>
        </w:rPr>
        <w:t>Act,</w:t>
      </w:r>
      <w:r>
        <w:rPr>
          <w:spacing w:val="13"/>
        </w:rPr>
        <w:t xml:space="preserve"> </w:t>
      </w:r>
      <w:r>
        <w:rPr>
          <w:spacing w:val="-1"/>
        </w:rPr>
        <w:t>2004</w:t>
      </w:r>
      <w:r>
        <w:rPr>
          <w:spacing w:val="12"/>
        </w:rPr>
        <w:t xml:space="preserve"> </w:t>
      </w:r>
      <w:r>
        <w:rPr>
          <w:spacing w:val="-1"/>
        </w:rPr>
        <w:t>(Act</w:t>
      </w:r>
      <w:r>
        <w:rPr>
          <w:spacing w:val="13"/>
        </w:rPr>
        <w:t xml:space="preserve"> </w:t>
      </w:r>
      <w:r>
        <w:rPr>
          <w:spacing w:val="-1"/>
        </w:rPr>
        <w:t>No.</w:t>
      </w:r>
      <w:r>
        <w:rPr>
          <w:spacing w:val="13"/>
        </w:rPr>
        <w:t xml:space="preserve"> </w:t>
      </w:r>
      <w:r>
        <w:t>6</w:t>
      </w:r>
      <w:r>
        <w:rPr>
          <w:spacing w:val="12"/>
        </w:rPr>
        <w:t xml:space="preserve"> </w:t>
      </w:r>
      <w:r>
        <w:rPr>
          <w:spacing w:val="-2"/>
        </w:rPr>
        <w:t>of</w:t>
      </w:r>
      <w:r>
        <w:rPr>
          <w:spacing w:val="75"/>
        </w:rPr>
        <w:t xml:space="preserve"> </w:t>
      </w:r>
      <w:r>
        <w:rPr>
          <w:spacing w:val="-1"/>
        </w:rPr>
        <w:t>2004), and</w:t>
      </w:r>
      <w:r>
        <w:t xml:space="preserve"> any</w:t>
      </w:r>
      <w:r>
        <w:rPr>
          <w:spacing w:val="-2"/>
        </w:rPr>
        <w:t xml:space="preserve"> </w:t>
      </w:r>
      <w:r>
        <w:rPr>
          <w:spacing w:val="-1"/>
        </w:rPr>
        <w:t>amendments</w:t>
      </w:r>
      <w:r>
        <w:rPr>
          <w:spacing w:val="-2"/>
        </w:rPr>
        <w:t xml:space="preserve"> </w:t>
      </w:r>
      <w:r>
        <w:rPr>
          <w:spacing w:val="-1"/>
        </w:rPr>
        <w:t>thereto;</w:t>
      </w:r>
    </w:p>
    <w:p w:rsidR="002070E2" w:rsidRDefault="002070E2" w:rsidP="00752F41">
      <w:pPr>
        <w:spacing w:before="2"/>
        <w:jc w:val="both"/>
        <w:rPr>
          <w:rFonts w:ascii="Arial" w:eastAsia="Arial" w:hAnsi="Arial" w:cs="Arial"/>
          <w:sz w:val="25"/>
          <w:szCs w:val="25"/>
        </w:rPr>
      </w:pPr>
    </w:p>
    <w:p w:rsidR="002070E2" w:rsidRDefault="002070E2" w:rsidP="00752F41">
      <w:pPr>
        <w:spacing w:before="1"/>
        <w:jc w:val="both"/>
        <w:rPr>
          <w:rFonts w:ascii="Arial" w:eastAsia="Arial" w:hAnsi="Arial" w:cs="Arial"/>
          <w:sz w:val="25"/>
          <w:szCs w:val="25"/>
        </w:rPr>
      </w:pPr>
    </w:p>
    <w:p w:rsidR="00126058" w:rsidRPr="002413A1" w:rsidRDefault="001C00E8" w:rsidP="002413A1">
      <w:pPr>
        <w:pStyle w:val="BodyText"/>
        <w:numPr>
          <w:ilvl w:val="1"/>
          <w:numId w:val="36"/>
        </w:numPr>
        <w:tabs>
          <w:tab w:val="left" w:pos="1541"/>
        </w:tabs>
        <w:spacing w:line="277" w:lineRule="auto"/>
        <w:ind w:left="1540" w:right="117" w:hanging="689"/>
        <w:jc w:val="both"/>
      </w:pPr>
      <w:r w:rsidRPr="002413A1">
        <w:rPr>
          <w:rFonts w:cs="Arial"/>
          <w:b/>
          <w:bCs/>
          <w:spacing w:val="-1"/>
        </w:rPr>
        <w:t>“</w:t>
      </w:r>
      <w:r w:rsidR="000E7BBD" w:rsidRPr="002413A1">
        <w:rPr>
          <w:rFonts w:cs="Arial"/>
          <w:b/>
          <w:bCs/>
          <w:spacing w:val="-1"/>
        </w:rPr>
        <w:t>unauthorized</w:t>
      </w:r>
      <w:r w:rsidRPr="002413A1">
        <w:rPr>
          <w:rFonts w:cs="Arial"/>
          <w:b/>
          <w:bCs/>
          <w:spacing w:val="32"/>
        </w:rPr>
        <w:t xml:space="preserve"> </w:t>
      </w:r>
      <w:r w:rsidRPr="002413A1">
        <w:rPr>
          <w:rFonts w:cs="Arial"/>
          <w:b/>
          <w:bCs/>
          <w:spacing w:val="-1"/>
        </w:rPr>
        <w:t>use</w:t>
      </w:r>
      <w:r w:rsidRPr="002413A1">
        <w:rPr>
          <w:rFonts w:cs="Arial"/>
          <w:b/>
          <w:bCs/>
          <w:spacing w:val="31"/>
        </w:rPr>
        <w:t xml:space="preserve"> </w:t>
      </w:r>
      <w:r w:rsidRPr="002413A1">
        <w:rPr>
          <w:rFonts w:cs="Arial"/>
          <w:b/>
          <w:bCs/>
          <w:spacing w:val="-1"/>
        </w:rPr>
        <w:t>property”</w:t>
      </w:r>
      <w:r w:rsidRPr="002413A1">
        <w:rPr>
          <w:rFonts w:cs="Arial"/>
          <w:spacing w:val="-1"/>
        </w:rPr>
        <w:t>–</w:t>
      </w:r>
      <w:r w:rsidRPr="002413A1">
        <w:rPr>
          <w:rFonts w:cs="Arial"/>
          <w:spacing w:val="32"/>
        </w:rPr>
        <w:t xml:space="preserve"> </w:t>
      </w:r>
      <w:r w:rsidRPr="002413A1">
        <w:rPr>
          <w:spacing w:val="-1"/>
        </w:rPr>
        <w:t>means</w:t>
      </w:r>
      <w:r w:rsidRPr="002413A1">
        <w:rPr>
          <w:spacing w:val="31"/>
        </w:rPr>
        <w:t xml:space="preserve"> </w:t>
      </w:r>
      <w:r w:rsidRPr="002413A1">
        <w:rPr>
          <w:spacing w:val="-1"/>
        </w:rPr>
        <w:t>any</w:t>
      </w:r>
      <w:r w:rsidRPr="002413A1">
        <w:rPr>
          <w:spacing w:val="29"/>
        </w:rPr>
        <w:t xml:space="preserve"> </w:t>
      </w:r>
      <w:r w:rsidRPr="002413A1">
        <w:t>property</w:t>
      </w:r>
      <w:r w:rsidRPr="002413A1">
        <w:rPr>
          <w:spacing w:val="30"/>
        </w:rPr>
        <w:t xml:space="preserve"> </w:t>
      </w:r>
      <w:r w:rsidRPr="002413A1">
        <w:t>or</w:t>
      </w:r>
      <w:r w:rsidRPr="002413A1">
        <w:rPr>
          <w:spacing w:val="32"/>
        </w:rPr>
        <w:t xml:space="preserve"> </w:t>
      </w:r>
      <w:r w:rsidRPr="002413A1">
        <w:rPr>
          <w:spacing w:val="-1"/>
        </w:rPr>
        <w:t>part</w:t>
      </w:r>
      <w:r w:rsidRPr="002413A1">
        <w:rPr>
          <w:spacing w:val="31"/>
        </w:rPr>
        <w:t xml:space="preserve"> </w:t>
      </w:r>
      <w:r w:rsidRPr="002413A1">
        <w:rPr>
          <w:spacing w:val="-1"/>
        </w:rPr>
        <w:t>thereof</w:t>
      </w:r>
      <w:r w:rsidRPr="002413A1">
        <w:rPr>
          <w:spacing w:val="34"/>
        </w:rPr>
        <w:t xml:space="preserve"> </w:t>
      </w:r>
      <w:r w:rsidRPr="002413A1">
        <w:rPr>
          <w:spacing w:val="-1"/>
        </w:rPr>
        <w:t>used</w:t>
      </w:r>
      <w:r w:rsidRPr="002413A1">
        <w:rPr>
          <w:spacing w:val="3"/>
        </w:rPr>
        <w:t xml:space="preserve"> </w:t>
      </w:r>
      <w:r w:rsidRPr="002413A1">
        <w:rPr>
          <w:spacing w:val="-1"/>
        </w:rPr>
        <w:t>in</w:t>
      </w:r>
      <w:r w:rsidRPr="002413A1">
        <w:rPr>
          <w:spacing w:val="31"/>
        </w:rPr>
        <w:t xml:space="preserve"> </w:t>
      </w:r>
      <w:r w:rsidRPr="002413A1">
        <w:rPr>
          <w:spacing w:val="-1"/>
        </w:rPr>
        <w:t>conflict</w:t>
      </w:r>
      <w:r w:rsidRPr="002413A1">
        <w:rPr>
          <w:spacing w:val="32"/>
        </w:rPr>
        <w:t xml:space="preserve"> </w:t>
      </w:r>
      <w:r w:rsidRPr="002413A1">
        <w:rPr>
          <w:spacing w:val="-2"/>
        </w:rPr>
        <w:t>with</w:t>
      </w:r>
      <w:r w:rsidRPr="002413A1">
        <w:rPr>
          <w:spacing w:val="49"/>
        </w:rPr>
        <w:t xml:space="preserve"> </w:t>
      </w:r>
      <w:r w:rsidRPr="002413A1">
        <w:t>the</w:t>
      </w:r>
      <w:r w:rsidRPr="002413A1">
        <w:rPr>
          <w:spacing w:val="1"/>
        </w:rPr>
        <w:t xml:space="preserve"> </w:t>
      </w:r>
      <w:r w:rsidRPr="002413A1">
        <w:rPr>
          <w:spacing w:val="-1"/>
        </w:rPr>
        <w:t>permitted</w:t>
      </w:r>
      <w:r w:rsidRPr="002413A1">
        <w:t xml:space="preserve"> use</w:t>
      </w:r>
      <w:r w:rsidRPr="002413A1">
        <w:rPr>
          <w:spacing w:val="1"/>
        </w:rPr>
        <w:t xml:space="preserve"> </w:t>
      </w:r>
      <w:r w:rsidRPr="002413A1">
        <w:rPr>
          <w:spacing w:val="-2"/>
        </w:rPr>
        <w:t>of</w:t>
      </w:r>
      <w:r w:rsidRPr="002413A1">
        <w:rPr>
          <w:spacing w:val="2"/>
        </w:rPr>
        <w:t xml:space="preserve"> </w:t>
      </w:r>
      <w:r w:rsidRPr="002413A1">
        <w:rPr>
          <w:spacing w:val="-1"/>
        </w:rPr>
        <w:t>such</w:t>
      </w:r>
      <w:r w:rsidRPr="002413A1">
        <w:t xml:space="preserve"> property</w:t>
      </w:r>
      <w:r w:rsidRPr="002413A1">
        <w:rPr>
          <w:spacing w:val="-2"/>
        </w:rPr>
        <w:t xml:space="preserve"> </w:t>
      </w:r>
      <w:r w:rsidRPr="002413A1">
        <w:t xml:space="preserve">as </w:t>
      </w:r>
      <w:r w:rsidRPr="002413A1">
        <w:rPr>
          <w:spacing w:val="-1"/>
        </w:rPr>
        <w:t>provided</w:t>
      </w:r>
      <w:r w:rsidRPr="002413A1">
        <w:t xml:space="preserve"> for</w:t>
      </w:r>
      <w:r w:rsidRPr="002413A1">
        <w:rPr>
          <w:spacing w:val="1"/>
        </w:rPr>
        <w:t xml:space="preserve"> </w:t>
      </w:r>
      <w:r w:rsidRPr="002413A1">
        <w:rPr>
          <w:spacing w:val="-1"/>
        </w:rPr>
        <w:t>in</w:t>
      </w:r>
      <w:r w:rsidRPr="002413A1">
        <w:t xml:space="preserve"> any</w:t>
      </w:r>
      <w:r w:rsidRPr="002413A1">
        <w:rPr>
          <w:spacing w:val="-2"/>
        </w:rPr>
        <w:t xml:space="preserve"> </w:t>
      </w:r>
      <w:r w:rsidRPr="002413A1">
        <w:rPr>
          <w:spacing w:val="-1"/>
        </w:rPr>
        <w:t>applicable</w:t>
      </w:r>
      <w:r w:rsidRPr="002413A1">
        <w:rPr>
          <w:spacing w:val="4"/>
        </w:rPr>
        <w:t xml:space="preserve"> </w:t>
      </w:r>
      <w:r w:rsidRPr="002413A1">
        <w:rPr>
          <w:spacing w:val="-1"/>
        </w:rPr>
        <w:t>Town</w:t>
      </w:r>
      <w:r w:rsidRPr="002413A1">
        <w:rPr>
          <w:spacing w:val="3"/>
        </w:rPr>
        <w:t xml:space="preserve"> </w:t>
      </w:r>
      <w:r w:rsidRPr="002413A1">
        <w:rPr>
          <w:spacing w:val="-1"/>
        </w:rPr>
        <w:t>Planning</w:t>
      </w:r>
      <w:r w:rsidRPr="002413A1">
        <w:rPr>
          <w:spacing w:val="2"/>
        </w:rPr>
        <w:t xml:space="preserve"> </w:t>
      </w:r>
      <w:r w:rsidRPr="002413A1">
        <w:rPr>
          <w:spacing w:val="-1"/>
        </w:rPr>
        <w:t>Scheme</w:t>
      </w:r>
      <w:r w:rsidRPr="002413A1">
        <w:rPr>
          <w:spacing w:val="39"/>
        </w:rPr>
        <w:t xml:space="preserve"> </w:t>
      </w:r>
      <w:r w:rsidRPr="002413A1">
        <w:t>or</w:t>
      </w:r>
      <w:r w:rsidRPr="002413A1">
        <w:rPr>
          <w:spacing w:val="6"/>
        </w:rPr>
        <w:t xml:space="preserve"> </w:t>
      </w:r>
      <w:r w:rsidRPr="002413A1">
        <w:rPr>
          <w:spacing w:val="-1"/>
        </w:rPr>
        <w:t>other</w:t>
      </w:r>
      <w:r w:rsidRPr="002413A1">
        <w:rPr>
          <w:spacing w:val="6"/>
        </w:rPr>
        <w:t xml:space="preserve"> </w:t>
      </w:r>
      <w:r w:rsidRPr="002413A1">
        <w:rPr>
          <w:spacing w:val="-1"/>
        </w:rPr>
        <w:t>relevant</w:t>
      </w:r>
      <w:r w:rsidRPr="002413A1">
        <w:rPr>
          <w:spacing w:val="6"/>
        </w:rPr>
        <w:t xml:space="preserve"> </w:t>
      </w:r>
      <w:r w:rsidRPr="002413A1">
        <w:rPr>
          <w:spacing w:val="-1"/>
        </w:rPr>
        <w:t>legislation</w:t>
      </w:r>
      <w:r w:rsidRPr="002413A1">
        <w:rPr>
          <w:spacing w:val="5"/>
        </w:rPr>
        <w:t xml:space="preserve"> </w:t>
      </w:r>
      <w:r w:rsidRPr="002413A1">
        <w:rPr>
          <w:spacing w:val="-1"/>
        </w:rPr>
        <w:t>and</w:t>
      </w:r>
      <w:r w:rsidRPr="002413A1">
        <w:rPr>
          <w:spacing w:val="5"/>
        </w:rPr>
        <w:t xml:space="preserve"> </w:t>
      </w:r>
      <w:r w:rsidRPr="002413A1">
        <w:rPr>
          <w:spacing w:val="-1"/>
        </w:rPr>
        <w:t>any</w:t>
      </w:r>
      <w:r w:rsidRPr="002413A1">
        <w:rPr>
          <w:spacing w:val="3"/>
        </w:rPr>
        <w:t xml:space="preserve"> </w:t>
      </w:r>
      <w:r w:rsidRPr="002413A1">
        <w:t>property</w:t>
      </w:r>
      <w:r w:rsidRPr="002413A1">
        <w:rPr>
          <w:spacing w:val="3"/>
        </w:rPr>
        <w:t xml:space="preserve"> </w:t>
      </w:r>
      <w:r w:rsidRPr="002413A1">
        <w:t>or</w:t>
      </w:r>
      <w:r w:rsidRPr="002413A1">
        <w:rPr>
          <w:spacing w:val="6"/>
        </w:rPr>
        <w:t xml:space="preserve"> </w:t>
      </w:r>
      <w:r w:rsidRPr="002413A1">
        <w:rPr>
          <w:spacing w:val="-1"/>
        </w:rPr>
        <w:t>part</w:t>
      </w:r>
      <w:r w:rsidRPr="002413A1">
        <w:rPr>
          <w:spacing w:val="4"/>
        </w:rPr>
        <w:t xml:space="preserve"> </w:t>
      </w:r>
      <w:r w:rsidRPr="002413A1">
        <w:rPr>
          <w:spacing w:val="-1"/>
        </w:rPr>
        <w:t>thereof</w:t>
      </w:r>
      <w:r w:rsidRPr="002413A1">
        <w:rPr>
          <w:spacing w:val="6"/>
        </w:rPr>
        <w:t xml:space="preserve"> </w:t>
      </w:r>
      <w:r w:rsidRPr="002413A1">
        <w:rPr>
          <w:spacing w:val="-1"/>
        </w:rPr>
        <w:t>developed</w:t>
      </w:r>
      <w:r w:rsidRPr="002413A1">
        <w:rPr>
          <w:spacing w:val="5"/>
        </w:rPr>
        <w:t xml:space="preserve"> </w:t>
      </w:r>
      <w:r w:rsidRPr="002413A1">
        <w:t>or</w:t>
      </w:r>
      <w:r w:rsidRPr="002413A1">
        <w:rPr>
          <w:spacing w:val="3"/>
        </w:rPr>
        <w:t xml:space="preserve"> </w:t>
      </w:r>
      <w:r w:rsidRPr="002413A1">
        <w:rPr>
          <w:spacing w:val="-1"/>
        </w:rPr>
        <w:t>improved</w:t>
      </w:r>
      <w:r w:rsidRPr="002413A1">
        <w:rPr>
          <w:spacing w:val="5"/>
        </w:rPr>
        <w:t xml:space="preserve"> </w:t>
      </w:r>
      <w:r w:rsidRPr="002413A1">
        <w:rPr>
          <w:spacing w:val="-1"/>
        </w:rPr>
        <w:t>contrary</w:t>
      </w:r>
      <w:r w:rsidRPr="002413A1">
        <w:rPr>
          <w:spacing w:val="47"/>
        </w:rPr>
        <w:t xml:space="preserve"> </w:t>
      </w:r>
      <w:r w:rsidRPr="002413A1">
        <w:t>to</w:t>
      </w:r>
      <w:r w:rsidRPr="002413A1">
        <w:rPr>
          <w:spacing w:val="17"/>
        </w:rPr>
        <w:t xml:space="preserve"> </w:t>
      </w:r>
      <w:r w:rsidRPr="002413A1">
        <w:t>the</w:t>
      </w:r>
      <w:r w:rsidRPr="002413A1">
        <w:rPr>
          <w:spacing w:val="17"/>
        </w:rPr>
        <w:t xml:space="preserve"> </w:t>
      </w:r>
      <w:r w:rsidRPr="002413A1">
        <w:rPr>
          <w:spacing w:val="-1"/>
        </w:rPr>
        <w:t>provisions</w:t>
      </w:r>
      <w:r w:rsidRPr="002413A1">
        <w:rPr>
          <w:spacing w:val="17"/>
        </w:rPr>
        <w:t xml:space="preserve"> </w:t>
      </w:r>
      <w:r w:rsidRPr="002413A1">
        <w:t>of</w:t>
      </w:r>
      <w:r w:rsidRPr="002413A1">
        <w:rPr>
          <w:spacing w:val="20"/>
        </w:rPr>
        <w:t xml:space="preserve"> </w:t>
      </w:r>
      <w:r w:rsidRPr="002413A1">
        <w:rPr>
          <w:spacing w:val="-1"/>
        </w:rPr>
        <w:t>National</w:t>
      </w:r>
      <w:r w:rsidRPr="002413A1">
        <w:rPr>
          <w:spacing w:val="16"/>
        </w:rPr>
        <w:t xml:space="preserve"> </w:t>
      </w:r>
      <w:r w:rsidRPr="002413A1">
        <w:rPr>
          <w:spacing w:val="-1"/>
        </w:rPr>
        <w:t>Building</w:t>
      </w:r>
      <w:r w:rsidRPr="002413A1">
        <w:rPr>
          <w:spacing w:val="19"/>
        </w:rPr>
        <w:t xml:space="preserve"> </w:t>
      </w:r>
      <w:r w:rsidRPr="002413A1">
        <w:rPr>
          <w:spacing w:val="-1"/>
        </w:rPr>
        <w:t>Regulations</w:t>
      </w:r>
      <w:r w:rsidRPr="002413A1">
        <w:rPr>
          <w:spacing w:val="17"/>
        </w:rPr>
        <w:t xml:space="preserve"> </w:t>
      </w:r>
      <w:r w:rsidRPr="002413A1">
        <w:rPr>
          <w:spacing w:val="-1"/>
        </w:rPr>
        <w:t>and</w:t>
      </w:r>
      <w:r w:rsidRPr="002413A1">
        <w:rPr>
          <w:spacing w:val="21"/>
        </w:rPr>
        <w:t xml:space="preserve"> </w:t>
      </w:r>
      <w:r w:rsidRPr="002413A1">
        <w:rPr>
          <w:spacing w:val="-1"/>
        </w:rPr>
        <w:t>Building</w:t>
      </w:r>
      <w:r w:rsidRPr="002413A1">
        <w:rPr>
          <w:spacing w:val="19"/>
        </w:rPr>
        <w:t xml:space="preserve"> </w:t>
      </w:r>
      <w:r w:rsidRPr="002413A1">
        <w:rPr>
          <w:spacing w:val="-1"/>
        </w:rPr>
        <w:t>Standards</w:t>
      </w:r>
      <w:r w:rsidRPr="002413A1">
        <w:rPr>
          <w:spacing w:val="17"/>
        </w:rPr>
        <w:t xml:space="preserve"> </w:t>
      </w:r>
      <w:r w:rsidRPr="002413A1">
        <w:rPr>
          <w:spacing w:val="-1"/>
        </w:rPr>
        <w:t>Act</w:t>
      </w:r>
      <w:r w:rsidRPr="002413A1">
        <w:rPr>
          <w:spacing w:val="18"/>
        </w:rPr>
        <w:t xml:space="preserve"> </w:t>
      </w:r>
      <w:r w:rsidRPr="002413A1">
        <w:rPr>
          <w:spacing w:val="-1"/>
        </w:rPr>
        <w:t>103</w:t>
      </w:r>
      <w:r w:rsidRPr="002413A1">
        <w:rPr>
          <w:spacing w:val="17"/>
        </w:rPr>
        <w:t xml:space="preserve"> </w:t>
      </w:r>
      <w:r w:rsidRPr="002413A1">
        <w:t>of</w:t>
      </w:r>
      <w:r w:rsidRPr="002413A1">
        <w:rPr>
          <w:spacing w:val="20"/>
        </w:rPr>
        <w:t xml:space="preserve"> </w:t>
      </w:r>
      <w:r w:rsidRPr="002413A1">
        <w:rPr>
          <w:spacing w:val="-1"/>
        </w:rPr>
        <w:t>1977,</w:t>
      </w:r>
      <w:r w:rsidRPr="002413A1">
        <w:rPr>
          <w:spacing w:val="43"/>
        </w:rPr>
        <w:t xml:space="preserve"> </w:t>
      </w:r>
      <w:r w:rsidRPr="002413A1">
        <w:t>the</w:t>
      </w:r>
      <w:r w:rsidRPr="002413A1">
        <w:rPr>
          <w:spacing w:val="11"/>
        </w:rPr>
        <w:t xml:space="preserve"> </w:t>
      </w:r>
      <w:r w:rsidRPr="002413A1">
        <w:rPr>
          <w:spacing w:val="-1"/>
        </w:rPr>
        <w:t>Planning</w:t>
      </w:r>
      <w:r w:rsidRPr="002413A1">
        <w:rPr>
          <w:spacing w:val="13"/>
        </w:rPr>
        <w:t xml:space="preserve"> </w:t>
      </w:r>
      <w:r w:rsidRPr="002413A1">
        <w:rPr>
          <w:spacing w:val="-1"/>
        </w:rPr>
        <w:t>and</w:t>
      </w:r>
      <w:r w:rsidRPr="002413A1">
        <w:rPr>
          <w:spacing w:val="11"/>
        </w:rPr>
        <w:t xml:space="preserve"> </w:t>
      </w:r>
      <w:r w:rsidRPr="002413A1">
        <w:rPr>
          <w:spacing w:val="-1"/>
        </w:rPr>
        <w:t>Development</w:t>
      </w:r>
      <w:r w:rsidRPr="002413A1">
        <w:rPr>
          <w:spacing w:val="12"/>
        </w:rPr>
        <w:t xml:space="preserve"> </w:t>
      </w:r>
      <w:r w:rsidRPr="002413A1">
        <w:rPr>
          <w:spacing w:val="-1"/>
        </w:rPr>
        <w:t>Act</w:t>
      </w:r>
      <w:r w:rsidRPr="002413A1">
        <w:rPr>
          <w:spacing w:val="12"/>
        </w:rPr>
        <w:t xml:space="preserve"> </w:t>
      </w:r>
      <w:r w:rsidRPr="002413A1">
        <w:rPr>
          <w:spacing w:val="-2"/>
        </w:rPr>
        <w:t>(Kwazulu</w:t>
      </w:r>
      <w:r w:rsidRPr="002413A1">
        <w:rPr>
          <w:spacing w:val="16"/>
        </w:rPr>
        <w:t xml:space="preserve"> </w:t>
      </w:r>
      <w:r w:rsidRPr="002413A1">
        <w:rPr>
          <w:spacing w:val="-1"/>
        </w:rPr>
        <w:t>Natal)</w:t>
      </w:r>
      <w:r w:rsidRPr="002413A1">
        <w:rPr>
          <w:spacing w:val="12"/>
        </w:rPr>
        <w:t xml:space="preserve"> </w:t>
      </w:r>
      <w:r w:rsidRPr="002413A1">
        <w:t>6</w:t>
      </w:r>
      <w:r w:rsidRPr="002413A1">
        <w:rPr>
          <w:spacing w:val="11"/>
        </w:rPr>
        <w:t xml:space="preserve"> </w:t>
      </w:r>
      <w:r w:rsidRPr="002413A1">
        <w:t>of</w:t>
      </w:r>
      <w:r w:rsidRPr="002413A1">
        <w:rPr>
          <w:spacing w:val="14"/>
        </w:rPr>
        <w:t xml:space="preserve"> </w:t>
      </w:r>
      <w:r w:rsidRPr="002413A1">
        <w:rPr>
          <w:spacing w:val="-1"/>
        </w:rPr>
        <w:t>2008</w:t>
      </w:r>
      <w:r w:rsidRPr="002413A1">
        <w:rPr>
          <w:spacing w:val="16"/>
        </w:rPr>
        <w:t xml:space="preserve"> </w:t>
      </w:r>
      <w:r w:rsidRPr="002413A1">
        <w:t>or</w:t>
      </w:r>
      <w:r w:rsidRPr="002413A1">
        <w:rPr>
          <w:spacing w:val="12"/>
        </w:rPr>
        <w:t xml:space="preserve"> </w:t>
      </w:r>
      <w:r w:rsidRPr="002413A1">
        <w:rPr>
          <w:spacing w:val="-1"/>
        </w:rPr>
        <w:t>any</w:t>
      </w:r>
      <w:r w:rsidRPr="002413A1">
        <w:rPr>
          <w:spacing w:val="9"/>
        </w:rPr>
        <w:t xml:space="preserve"> </w:t>
      </w:r>
      <w:r w:rsidRPr="002413A1">
        <w:t>other</w:t>
      </w:r>
      <w:r w:rsidRPr="002413A1">
        <w:rPr>
          <w:spacing w:val="12"/>
        </w:rPr>
        <w:t xml:space="preserve"> </w:t>
      </w:r>
      <w:r w:rsidRPr="002413A1">
        <w:rPr>
          <w:spacing w:val="-1"/>
        </w:rPr>
        <w:t>relevant</w:t>
      </w:r>
      <w:r w:rsidRPr="002413A1">
        <w:rPr>
          <w:spacing w:val="51"/>
        </w:rPr>
        <w:t xml:space="preserve"> </w:t>
      </w:r>
      <w:r w:rsidR="002413A1" w:rsidRPr="002413A1">
        <w:rPr>
          <w:spacing w:val="-1"/>
        </w:rPr>
        <w:t>legislation</w:t>
      </w:r>
    </w:p>
    <w:p w:rsidR="002413A1" w:rsidRDefault="002413A1" w:rsidP="002413A1">
      <w:pPr>
        <w:pStyle w:val="BodyText"/>
        <w:tabs>
          <w:tab w:val="left" w:pos="1541"/>
        </w:tabs>
        <w:spacing w:line="277" w:lineRule="auto"/>
        <w:ind w:right="117" w:firstLine="0"/>
        <w:jc w:val="both"/>
      </w:pPr>
    </w:p>
    <w:p w:rsidR="00FD7F30" w:rsidRPr="00621CA0" w:rsidRDefault="001C00E8" w:rsidP="00FD7F30">
      <w:pPr>
        <w:pStyle w:val="BodyText"/>
        <w:numPr>
          <w:ilvl w:val="1"/>
          <w:numId w:val="36"/>
        </w:numPr>
        <w:tabs>
          <w:tab w:val="left" w:pos="1541"/>
        </w:tabs>
        <w:spacing w:line="277" w:lineRule="auto"/>
        <w:ind w:left="1540" w:right="117"/>
        <w:jc w:val="both"/>
      </w:pPr>
      <w:r w:rsidRPr="001C00E8">
        <w:rPr>
          <w:rFonts w:cs="Arial"/>
          <w:b/>
          <w:bCs/>
          <w:spacing w:val="-1"/>
        </w:rPr>
        <w:t xml:space="preserve"> </w:t>
      </w:r>
      <w:r w:rsidR="002629D3" w:rsidRPr="001C00E8">
        <w:rPr>
          <w:rFonts w:cs="Arial"/>
          <w:b/>
          <w:bCs/>
          <w:spacing w:val="-1"/>
        </w:rPr>
        <w:t>“</w:t>
      </w:r>
      <w:r w:rsidR="000E7BBD" w:rsidRPr="001C00E8">
        <w:rPr>
          <w:rFonts w:cs="Arial"/>
          <w:b/>
          <w:bCs/>
          <w:spacing w:val="-1"/>
        </w:rPr>
        <w:t>Vacant</w:t>
      </w:r>
      <w:r w:rsidR="002629D3" w:rsidRPr="001C00E8">
        <w:rPr>
          <w:rFonts w:cs="Arial"/>
          <w:b/>
          <w:bCs/>
          <w:spacing w:val="8"/>
        </w:rPr>
        <w:t xml:space="preserve"> </w:t>
      </w:r>
      <w:r w:rsidR="002629D3" w:rsidRPr="001C00E8">
        <w:rPr>
          <w:rFonts w:cs="Arial"/>
          <w:b/>
          <w:bCs/>
          <w:spacing w:val="-1"/>
        </w:rPr>
        <w:t>land”</w:t>
      </w:r>
      <w:r w:rsidR="002629D3" w:rsidRPr="001C00E8">
        <w:rPr>
          <w:rFonts w:cs="Arial"/>
          <w:b/>
          <w:bCs/>
          <w:spacing w:val="9"/>
        </w:rPr>
        <w:t xml:space="preserve"> </w:t>
      </w:r>
      <w:r w:rsidR="002629D3" w:rsidRPr="001C00E8">
        <w:rPr>
          <w:spacing w:val="-1"/>
        </w:rPr>
        <w:t>means</w:t>
      </w:r>
      <w:r w:rsidR="002629D3" w:rsidRPr="001C00E8">
        <w:rPr>
          <w:spacing w:val="7"/>
        </w:rPr>
        <w:t xml:space="preserve"> </w:t>
      </w:r>
      <w:r w:rsidR="002629D3" w:rsidRPr="001C00E8">
        <w:rPr>
          <w:spacing w:val="-1"/>
        </w:rPr>
        <w:t>any</w:t>
      </w:r>
      <w:r w:rsidR="002629D3" w:rsidRPr="001C00E8">
        <w:rPr>
          <w:spacing w:val="5"/>
        </w:rPr>
        <w:t xml:space="preserve"> </w:t>
      </w:r>
      <w:r w:rsidR="002629D3" w:rsidRPr="001C00E8">
        <w:rPr>
          <w:spacing w:val="-1"/>
        </w:rPr>
        <w:t>undeveloped</w:t>
      </w:r>
      <w:r w:rsidR="002629D3" w:rsidRPr="001C00E8">
        <w:rPr>
          <w:spacing w:val="9"/>
        </w:rPr>
        <w:t xml:space="preserve"> </w:t>
      </w:r>
      <w:r w:rsidR="002629D3" w:rsidRPr="001C00E8">
        <w:rPr>
          <w:spacing w:val="-1"/>
        </w:rPr>
        <w:t>land</w:t>
      </w:r>
      <w:r w:rsidR="002629D3" w:rsidRPr="001C00E8">
        <w:rPr>
          <w:spacing w:val="9"/>
        </w:rPr>
        <w:t xml:space="preserve"> </w:t>
      </w:r>
      <w:r w:rsidR="002629D3">
        <w:t>as</w:t>
      </w:r>
      <w:r w:rsidR="002629D3" w:rsidRPr="001C00E8">
        <w:rPr>
          <w:spacing w:val="10"/>
        </w:rPr>
        <w:t xml:space="preserve"> </w:t>
      </w:r>
      <w:r w:rsidR="002629D3" w:rsidRPr="001C00E8">
        <w:rPr>
          <w:spacing w:val="-1"/>
        </w:rPr>
        <w:t>listed</w:t>
      </w:r>
      <w:r w:rsidR="002629D3" w:rsidRPr="001C00E8">
        <w:rPr>
          <w:spacing w:val="7"/>
        </w:rPr>
        <w:t xml:space="preserve"> </w:t>
      </w:r>
      <w:r w:rsidR="002629D3" w:rsidRPr="001C00E8">
        <w:rPr>
          <w:spacing w:val="-1"/>
        </w:rPr>
        <w:t>in</w:t>
      </w:r>
      <w:r w:rsidR="002629D3" w:rsidRPr="001C00E8">
        <w:rPr>
          <w:spacing w:val="7"/>
        </w:rPr>
        <w:t xml:space="preserve"> </w:t>
      </w:r>
      <w:r w:rsidR="002629D3">
        <w:t>the</w:t>
      </w:r>
      <w:r w:rsidR="002629D3" w:rsidRPr="001C00E8">
        <w:rPr>
          <w:spacing w:val="9"/>
        </w:rPr>
        <w:t xml:space="preserve"> </w:t>
      </w:r>
      <w:r w:rsidR="002629D3" w:rsidRPr="001C00E8">
        <w:rPr>
          <w:spacing w:val="-1"/>
        </w:rPr>
        <w:t>valuation</w:t>
      </w:r>
      <w:r w:rsidR="002629D3" w:rsidRPr="001C00E8">
        <w:rPr>
          <w:spacing w:val="9"/>
        </w:rPr>
        <w:t xml:space="preserve"> </w:t>
      </w:r>
      <w:r w:rsidR="002629D3" w:rsidRPr="001C00E8">
        <w:rPr>
          <w:spacing w:val="-1"/>
        </w:rPr>
        <w:t>roll</w:t>
      </w:r>
      <w:r w:rsidR="002629D3" w:rsidRPr="001C00E8">
        <w:rPr>
          <w:spacing w:val="9"/>
        </w:rPr>
        <w:t xml:space="preserve"> </w:t>
      </w:r>
      <w:r w:rsidR="002629D3" w:rsidRPr="001C00E8">
        <w:rPr>
          <w:spacing w:val="-1"/>
        </w:rPr>
        <w:t>and</w:t>
      </w:r>
      <w:r w:rsidR="002629D3" w:rsidRPr="001C00E8">
        <w:rPr>
          <w:spacing w:val="7"/>
        </w:rPr>
        <w:t xml:space="preserve"> </w:t>
      </w:r>
      <w:r w:rsidR="002629D3" w:rsidRPr="001C00E8">
        <w:rPr>
          <w:spacing w:val="-1"/>
        </w:rPr>
        <w:t>includes</w:t>
      </w:r>
      <w:r w:rsidR="002629D3" w:rsidRPr="001C00E8">
        <w:rPr>
          <w:spacing w:val="9"/>
        </w:rPr>
        <w:t xml:space="preserve"> </w:t>
      </w:r>
      <w:r w:rsidR="002629D3" w:rsidRPr="001C00E8">
        <w:rPr>
          <w:spacing w:val="-1"/>
        </w:rPr>
        <w:t>bulk</w:t>
      </w:r>
      <w:r w:rsidR="002629D3" w:rsidRPr="001C00E8">
        <w:rPr>
          <w:spacing w:val="59"/>
        </w:rPr>
        <w:t xml:space="preserve"> </w:t>
      </w:r>
      <w:r w:rsidR="002629D3" w:rsidRPr="001C00E8">
        <w:rPr>
          <w:spacing w:val="-1"/>
        </w:rPr>
        <w:t>land</w:t>
      </w:r>
      <w:r w:rsidR="002629D3" w:rsidRPr="001C00E8">
        <w:rPr>
          <w:spacing w:val="22"/>
        </w:rPr>
        <w:t xml:space="preserve"> </w:t>
      </w:r>
      <w:r w:rsidR="002629D3" w:rsidRPr="001C00E8">
        <w:rPr>
          <w:spacing w:val="-1"/>
        </w:rPr>
        <w:t>identified</w:t>
      </w:r>
      <w:r w:rsidR="002629D3" w:rsidRPr="001C00E8">
        <w:rPr>
          <w:spacing w:val="21"/>
        </w:rPr>
        <w:t xml:space="preserve"> </w:t>
      </w:r>
      <w:r w:rsidR="002629D3">
        <w:t>by</w:t>
      </w:r>
      <w:r w:rsidR="002629D3" w:rsidRPr="001C00E8">
        <w:rPr>
          <w:spacing w:val="19"/>
        </w:rPr>
        <w:t xml:space="preserve"> </w:t>
      </w:r>
      <w:r w:rsidR="002629D3">
        <w:t>the</w:t>
      </w:r>
      <w:r w:rsidR="002629D3" w:rsidRPr="001C00E8">
        <w:rPr>
          <w:spacing w:val="19"/>
        </w:rPr>
        <w:t xml:space="preserve"> </w:t>
      </w:r>
      <w:r w:rsidR="002629D3" w:rsidRPr="001C00E8">
        <w:rPr>
          <w:spacing w:val="-1"/>
        </w:rPr>
        <w:t>municipality</w:t>
      </w:r>
      <w:r w:rsidR="002629D3" w:rsidRPr="001C00E8">
        <w:rPr>
          <w:spacing w:val="23"/>
        </w:rPr>
        <w:t xml:space="preserve"> </w:t>
      </w:r>
      <w:r w:rsidR="002629D3" w:rsidRPr="001C00E8">
        <w:rPr>
          <w:spacing w:val="-1"/>
        </w:rPr>
        <w:t>and</w:t>
      </w:r>
      <w:r w:rsidR="002629D3" w:rsidRPr="001C00E8">
        <w:rPr>
          <w:spacing w:val="22"/>
        </w:rPr>
        <w:t xml:space="preserve"> </w:t>
      </w:r>
      <w:r w:rsidR="002629D3" w:rsidRPr="001C00E8">
        <w:rPr>
          <w:spacing w:val="-1"/>
        </w:rPr>
        <w:t>where</w:t>
      </w:r>
      <w:r w:rsidR="002629D3" w:rsidRPr="001C00E8">
        <w:rPr>
          <w:spacing w:val="22"/>
        </w:rPr>
        <w:t xml:space="preserve"> </w:t>
      </w:r>
      <w:r w:rsidR="002629D3" w:rsidRPr="001C00E8">
        <w:rPr>
          <w:spacing w:val="-1"/>
        </w:rPr>
        <w:t>there</w:t>
      </w:r>
      <w:r w:rsidR="002629D3" w:rsidRPr="001C00E8">
        <w:rPr>
          <w:spacing w:val="22"/>
        </w:rPr>
        <w:t xml:space="preserve"> </w:t>
      </w:r>
      <w:r w:rsidR="002629D3" w:rsidRPr="001C00E8">
        <w:rPr>
          <w:spacing w:val="-1"/>
        </w:rPr>
        <w:t>is</w:t>
      </w:r>
      <w:r w:rsidR="002629D3" w:rsidRPr="001C00E8">
        <w:rPr>
          <w:spacing w:val="22"/>
        </w:rPr>
        <w:t xml:space="preserve"> </w:t>
      </w:r>
      <w:r w:rsidR="002629D3">
        <w:t>an</w:t>
      </w:r>
      <w:r w:rsidR="002629D3" w:rsidRPr="001C00E8">
        <w:rPr>
          <w:spacing w:val="21"/>
        </w:rPr>
        <w:t xml:space="preserve"> </w:t>
      </w:r>
      <w:r w:rsidR="002629D3" w:rsidRPr="001C00E8">
        <w:rPr>
          <w:spacing w:val="-1"/>
        </w:rPr>
        <w:t>approved</w:t>
      </w:r>
      <w:r w:rsidR="002629D3" w:rsidRPr="001C00E8">
        <w:rPr>
          <w:spacing w:val="21"/>
        </w:rPr>
        <w:t xml:space="preserve"> </w:t>
      </w:r>
      <w:r w:rsidR="002629D3" w:rsidRPr="001C00E8">
        <w:rPr>
          <w:spacing w:val="-1"/>
        </w:rPr>
        <w:t>Surveyor</w:t>
      </w:r>
      <w:r w:rsidR="002629D3" w:rsidRPr="001C00E8">
        <w:rPr>
          <w:spacing w:val="23"/>
        </w:rPr>
        <w:t xml:space="preserve"> </w:t>
      </w:r>
      <w:r w:rsidR="002629D3" w:rsidRPr="001C00E8">
        <w:rPr>
          <w:spacing w:val="-1"/>
        </w:rPr>
        <w:t>General</w:t>
      </w:r>
      <w:r w:rsidR="002629D3" w:rsidRPr="001C00E8">
        <w:rPr>
          <w:spacing w:val="21"/>
        </w:rPr>
        <w:t xml:space="preserve"> </w:t>
      </w:r>
      <w:r w:rsidR="002629D3" w:rsidRPr="001C00E8">
        <w:rPr>
          <w:spacing w:val="-1"/>
        </w:rPr>
        <w:t>Plan,</w:t>
      </w:r>
      <w:r w:rsidR="002629D3" w:rsidRPr="001C00E8">
        <w:rPr>
          <w:spacing w:val="61"/>
        </w:rPr>
        <w:t xml:space="preserve"> </w:t>
      </w:r>
      <w:r w:rsidR="002629D3" w:rsidRPr="001C00E8">
        <w:rPr>
          <w:spacing w:val="-1"/>
        </w:rPr>
        <w:t>Township</w:t>
      </w:r>
      <w:r w:rsidR="002629D3" w:rsidRPr="001C00E8">
        <w:rPr>
          <w:spacing w:val="11"/>
        </w:rPr>
        <w:t xml:space="preserve"> </w:t>
      </w:r>
      <w:r w:rsidR="002629D3" w:rsidRPr="001C00E8">
        <w:rPr>
          <w:spacing w:val="-1"/>
        </w:rPr>
        <w:t>Layout</w:t>
      </w:r>
      <w:r w:rsidR="002629D3" w:rsidRPr="001C00E8">
        <w:rPr>
          <w:spacing w:val="12"/>
        </w:rPr>
        <w:t xml:space="preserve"> </w:t>
      </w:r>
      <w:r w:rsidR="002629D3">
        <w:t>or</w:t>
      </w:r>
      <w:r w:rsidR="002629D3" w:rsidRPr="001C00E8">
        <w:rPr>
          <w:spacing w:val="12"/>
        </w:rPr>
        <w:t xml:space="preserve"> </w:t>
      </w:r>
      <w:r w:rsidR="002629D3" w:rsidRPr="001C00E8">
        <w:rPr>
          <w:spacing w:val="-1"/>
        </w:rPr>
        <w:t>approved</w:t>
      </w:r>
      <w:r w:rsidR="002629D3" w:rsidRPr="001C00E8">
        <w:rPr>
          <w:spacing w:val="11"/>
        </w:rPr>
        <w:t xml:space="preserve"> </w:t>
      </w:r>
      <w:r w:rsidR="002629D3" w:rsidRPr="001C00E8">
        <w:rPr>
          <w:spacing w:val="-1"/>
        </w:rPr>
        <w:t>general</w:t>
      </w:r>
      <w:r w:rsidR="002629D3" w:rsidRPr="001C00E8">
        <w:rPr>
          <w:spacing w:val="10"/>
        </w:rPr>
        <w:t xml:space="preserve"> </w:t>
      </w:r>
      <w:r w:rsidR="002629D3" w:rsidRPr="001C00E8">
        <w:rPr>
          <w:spacing w:val="-1"/>
        </w:rPr>
        <w:t>diagram,</w:t>
      </w:r>
      <w:r w:rsidR="002629D3" w:rsidRPr="001C00E8">
        <w:rPr>
          <w:spacing w:val="10"/>
        </w:rPr>
        <w:t xml:space="preserve"> </w:t>
      </w:r>
      <w:r w:rsidR="002629D3">
        <w:t>may</w:t>
      </w:r>
      <w:r w:rsidR="002629D3" w:rsidRPr="001C00E8">
        <w:rPr>
          <w:spacing w:val="9"/>
        </w:rPr>
        <w:t xml:space="preserve"> </w:t>
      </w:r>
      <w:r w:rsidR="002629D3">
        <w:t>be</w:t>
      </w:r>
      <w:r w:rsidR="002629D3" w:rsidRPr="001C00E8">
        <w:rPr>
          <w:spacing w:val="11"/>
        </w:rPr>
        <w:t xml:space="preserve"> </w:t>
      </w:r>
      <w:r w:rsidR="002629D3" w:rsidRPr="001C00E8">
        <w:rPr>
          <w:spacing w:val="-1"/>
        </w:rPr>
        <w:t>separately</w:t>
      </w:r>
      <w:r w:rsidR="002629D3" w:rsidRPr="001C00E8">
        <w:rPr>
          <w:spacing w:val="9"/>
        </w:rPr>
        <w:t xml:space="preserve"> </w:t>
      </w:r>
      <w:r w:rsidR="002629D3" w:rsidRPr="001C00E8">
        <w:rPr>
          <w:spacing w:val="-1"/>
        </w:rPr>
        <w:t>valued</w:t>
      </w:r>
      <w:r w:rsidR="002629D3" w:rsidRPr="001C00E8">
        <w:rPr>
          <w:spacing w:val="11"/>
        </w:rPr>
        <w:t xml:space="preserve"> </w:t>
      </w:r>
      <w:r w:rsidR="002629D3" w:rsidRPr="001C00E8">
        <w:rPr>
          <w:spacing w:val="-1"/>
        </w:rPr>
        <w:t>and</w:t>
      </w:r>
      <w:r w:rsidR="002629D3" w:rsidRPr="001C00E8">
        <w:rPr>
          <w:spacing w:val="11"/>
        </w:rPr>
        <w:t xml:space="preserve"> </w:t>
      </w:r>
      <w:r w:rsidR="002629D3" w:rsidRPr="001C00E8">
        <w:rPr>
          <w:spacing w:val="-1"/>
        </w:rPr>
        <w:t>rated,</w:t>
      </w:r>
      <w:r w:rsidR="002629D3" w:rsidRPr="001C00E8">
        <w:rPr>
          <w:spacing w:val="37"/>
        </w:rPr>
        <w:t xml:space="preserve"> </w:t>
      </w:r>
      <w:r w:rsidR="002629D3" w:rsidRPr="001C00E8">
        <w:rPr>
          <w:spacing w:val="-1"/>
        </w:rPr>
        <w:t>notwithstanding</w:t>
      </w:r>
      <w:r w:rsidR="002629D3">
        <w:t xml:space="preserve"> the</w:t>
      </w:r>
      <w:r w:rsidR="002629D3" w:rsidRPr="001C00E8">
        <w:rPr>
          <w:spacing w:val="-2"/>
        </w:rPr>
        <w:t xml:space="preserve"> </w:t>
      </w:r>
      <w:r w:rsidR="002629D3" w:rsidRPr="001C00E8">
        <w:rPr>
          <w:spacing w:val="-1"/>
        </w:rPr>
        <w:t>non-registration</w:t>
      </w:r>
      <w:r w:rsidR="002629D3">
        <w:t xml:space="preserve"> </w:t>
      </w:r>
      <w:r w:rsidR="002629D3" w:rsidRPr="001C00E8">
        <w:rPr>
          <w:spacing w:val="-2"/>
        </w:rPr>
        <w:t>of</w:t>
      </w:r>
      <w:r w:rsidR="002629D3" w:rsidRPr="001C00E8">
        <w:rPr>
          <w:spacing w:val="2"/>
        </w:rPr>
        <w:t xml:space="preserve"> </w:t>
      </w:r>
      <w:r w:rsidR="002629D3" w:rsidRPr="001C00E8">
        <w:rPr>
          <w:spacing w:val="-1"/>
        </w:rPr>
        <w:t>any</w:t>
      </w:r>
      <w:r w:rsidR="002629D3" w:rsidRPr="001C00E8">
        <w:rPr>
          <w:spacing w:val="-2"/>
        </w:rPr>
        <w:t xml:space="preserve"> </w:t>
      </w:r>
      <w:r w:rsidR="002629D3" w:rsidRPr="001C00E8">
        <w:rPr>
          <w:spacing w:val="-1"/>
        </w:rPr>
        <w:t>sub-divisions</w:t>
      </w:r>
      <w:r w:rsidR="006D3B8E" w:rsidRPr="001C00E8">
        <w:rPr>
          <w:spacing w:val="-1"/>
        </w:rPr>
        <w:t>.</w:t>
      </w:r>
    </w:p>
    <w:p w:rsidR="00621CA0" w:rsidRDefault="00621CA0" w:rsidP="00621CA0">
      <w:pPr>
        <w:pStyle w:val="BodyText"/>
        <w:tabs>
          <w:tab w:val="left" w:pos="1541"/>
        </w:tabs>
        <w:spacing w:line="277" w:lineRule="auto"/>
        <w:ind w:right="117" w:firstLine="0"/>
        <w:jc w:val="right"/>
        <w:rPr>
          <w:rFonts w:cs="Arial"/>
          <w:b/>
          <w:bCs/>
          <w:spacing w:val="-1"/>
        </w:rPr>
      </w:pPr>
    </w:p>
    <w:p w:rsidR="00621CA0" w:rsidRDefault="00621CA0" w:rsidP="00621CA0">
      <w:pPr>
        <w:pStyle w:val="BodyText"/>
        <w:tabs>
          <w:tab w:val="left" w:pos="1541"/>
        </w:tabs>
        <w:spacing w:line="277" w:lineRule="auto"/>
        <w:ind w:right="117" w:firstLine="0"/>
        <w:jc w:val="right"/>
        <w:rPr>
          <w:rFonts w:cs="Arial"/>
          <w:b/>
          <w:bCs/>
          <w:spacing w:val="-1"/>
        </w:rPr>
      </w:pPr>
    </w:p>
    <w:p w:rsidR="002070E2" w:rsidRDefault="002629D3" w:rsidP="00126058">
      <w:pPr>
        <w:pStyle w:val="Heading1"/>
        <w:numPr>
          <w:ilvl w:val="0"/>
          <w:numId w:val="36"/>
        </w:numPr>
        <w:tabs>
          <w:tab w:val="left" w:pos="778"/>
        </w:tabs>
        <w:ind w:left="777" w:hanging="677"/>
        <w:jc w:val="both"/>
        <w:rPr>
          <w:b w:val="0"/>
          <w:bCs w:val="0"/>
          <w:u w:val="none"/>
        </w:rPr>
      </w:pPr>
      <w:r>
        <w:rPr>
          <w:spacing w:val="-2"/>
          <w:u w:val="thick" w:color="000000"/>
        </w:rPr>
        <w:t>ADOPTION</w:t>
      </w:r>
      <w:r>
        <w:rPr>
          <w:spacing w:val="2"/>
          <w:u w:val="thick" w:color="000000"/>
        </w:rPr>
        <w:t xml:space="preserve"> </w:t>
      </w:r>
      <w:r>
        <w:rPr>
          <w:spacing w:val="-3"/>
          <w:u w:val="thick" w:color="000000"/>
        </w:rPr>
        <w:t>AND</w:t>
      </w:r>
      <w:r>
        <w:rPr>
          <w:spacing w:val="2"/>
          <w:u w:val="thick" w:color="000000"/>
        </w:rPr>
        <w:t xml:space="preserve"> </w:t>
      </w:r>
      <w:r>
        <w:rPr>
          <w:spacing w:val="-2"/>
          <w:u w:val="thick" w:color="000000"/>
        </w:rPr>
        <w:t>CONTENTS</w:t>
      </w:r>
      <w:r>
        <w:rPr>
          <w:u w:val="thick" w:color="000000"/>
        </w:rPr>
        <w:t xml:space="preserve"> OF </w:t>
      </w:r>
      <w:r>
        <w:rPr>
          <w:spacing w:val="-2"/>
          <w:u w:val="thick" w:color="000000"/>
        </w:rPr>
        <w:t>RATES</w:t>
      </w:r>
      <w:r>
        <w:rPr>
          <w:spacing w:val="2"/>
          <w:u w:val="thick" w:color="000000"/>
        </w:rPr>
        <w:t xml:space="preserve"> </w:t>
      </w:r>
      <w:r>
        <w:rPr>
          <w:spacing w:val="-1"/>
          <w:u w:val="thick" w:color="000000"/>
        </w:rPr>
        <w:t>POLICY</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375"/>
        </w:tabs>
        <w:spacing w:before="72" w:line="275" w:lineRule="auto"/>
        <w:ind w:right="142"/>
        <w:jc w:val="both"/>
      </w:pPr>
      <w:r>
        <w:t>The</w:t>
      </w:r>
      <w:r>
        <w:rPr>
          <w:spacing w:val="19"/>
        </w:rPr>
        <w:t xml:space="preserve"> </w:t>
      </w:r>
      <w:r>
        <w:rPr>
          <w:spacing w:val="-1"/>
        </w:rPr>
        <w:t>Municipality</w:t>
      </w:r>
      <w:r>
        <w:rPr>
          <w:spacing w:val="20"/>
        </w:rPr>
        <w:t xml:space="preserve"> </w:t>
      </w:r>
      <w:r>
        <w:rPr>
          <w:spacing w:val="-1"/>
        </w:rPr>
        <w:t>shall</w:t>
      </w:r>
      <w:r>
        <w:rPr>
          <w:spacing w:val="21"/>
        </w:rPr>
        <w:t xml:space="preserve"> </w:t>
      </w:r>
      <w:r>
        <w:t>adopt</w:t>
      </w:r>
      <w:r>
        <w:rPr>
          <w:spacing w:val="20"/>
        </w:rPr>
        <w:t xml:space="preserve"> </w:t>
      </w:r>
      <w:r>
        <w:t>a</w:t>
      </w:r>
      <w:r>
        <w:rPr>
          <w:spacing w:val="19"/>
        </w:rPr>
        <w:t xml:space="preserve"> </w:t>
      </w:r>
      <w:r>
        <w:t>rates</w:t>
      </w:r>
      <w:r>
        <w:rPr>
          <w:spacing w:val="20"/>
        </w:rPr>
        <w:t xml:space="preserve"> </w:t>
      </w:r>
      <w:r>
        <w:rPr>
          <w:spacing w:val="-1"/>
        </w:rPr>
        <w:t>policy</w:t>
      </w:r>
      <w:r>
        <w:rPr>
          <w:spacing w:val="20"/>
        </w:rPr>
        <w:t xml:space="preserve"> </w:t>
      </w:r>
      <w:r>
        <w:rPr>
          <w:spacing w:val="-1"/>
        </w:rPr>
        <w:t>in</w:t>
      </w:r>
      <w:r>
        <w:rPr>
          <w:spacing w:val="19"/>
        </w:rPr>
        <w:t xml:space="preserve"> </w:t>
      </w:r>
      <w:r>
        <w:t>terms</w:t>
      </w:r>
      <w:r>
        <w:rPr>
          <w:spacing w:val="20"/>
        </w:rPr>
        <w:t xml:space="preserve"> </w:t>
      </w:r>
      <w:r>
        <w:rPr>
          <w:spacing w:val="-2"/>
        </w:rPr>
        <w:t>of</w:t>
      </w:r>
      <w:r>
        <w:rPr>
          <w:spacing w:val="23"/>
        </w:rPr>
        <w:t xml:space="preserve"> </w:t>
      </w:r>
      <w:r>
        <w:rPr>
          <w:spacing w:val="-2"/>
        </w:rPr>
        <w:t>which</w:t>
      </w:r>
      <w:r>
        <w:rPr>
          <w:spacing w:val="22"/>
        </w:rPr>
        <w:t xml:space="preserve"> </w:t>
      </w:r>
      <w:r>
        <w:rPr>
          <w:spacing w:val="-1"/>
        </w:rPr>
        <w:t>all</w:t>
      </w:r>
      <w:r>
        <w:rPr>
          <w:spacing w:val="21"/>
        </w:rPr>
        <w:t xml:space="preserve"> </w:t>
      </w:r>
      <w:r w:rsidR="000E7BBD">
        <w:rPr>
          <w:spacing w:val="-1"/>
        </w:rPr>
        <w:t>rate able</w:t>
      </w:r>
      <w:r>
        <w:rPr>
          <w:spacing w:val="19"/>
        </w:rPr>
        <w:t xml:space="preserve"> </w:t>
      </w:r>
      <w:r>
        <w:rPr>
          <w:spacing w:val="-1"/>
        </w:rPr>
        <w:t>properties</w:t>
      </w:r>
      <w:r>
        <w:rPr>
          <w:spacing w:val="19"/>
        </w:rPr>
        <w:t xml:space="preserve"> </w:t>
      </w:r>
      <w:r>
        <w:t>within</w:t>
      </w:r>
      <w:r>
        <w:rPr>
          <w:spacing w:val="22"/>
        </w:rPr>
        <w:t xml:space="preserve"> </w:t>
      </w:r>
      <w:r>
        <w:rPr>
          <w:spacing w:val="-1"/>
        </w:rPr>
        <w:t>its</w:t>
      </w:r>
      <w:r>
        <w:rPr>
          <w:spacing w:val="55"/>
        </w:rPr>
        <w:t xml:space="preserve"> </w:t>
      </w:r>
      <w:r>
        <w:rPr>
          <w:spacing w:val="-1"/>
        </w:rPr>
        <w:t>area</w:t>
      </w:r>
      <w:r>
        <w:t xml:space="preserve"> </w:t>
      </w:r>
      <w:r>
        <w:rPr>
          <w:spacing w:val="-2"/>
        </w:rPr>
        <w:t>of</w:t>
      </w:r>
      <w:r>
        <w:rPr>
          <w:spacing w:val="-1"/>
        </w:rPr>
        <w:t xml:space="preserve"> jurisdiction</w:t>
      </w:r>
      <w:r>
        <w:rPr>
          <w:spacing w:val="-2"/>
        </w:rPr>
        <w:t xml:space="preserve"> </w:t>
      </w:r>
      <w:r>
        <w:t>are</w:t>
      </w:r>
      <w:r>
        <w:rPr>
          <w:spacing w:val="-2"/>
        </w:rPr>
        <w:t xml:space="preserve"> </w:t>
      </w:r>
      <w:r>
        <w:rPr>
          <w:spacing w:val="-1"/>
        </w:rPr>
        <w:t>rated.</w:t>
      </w:r>
    </w:p>
    <w:p w:rsidR="002070E2" w:rsidRDefault="002070E2" w:rsidP="00752F41">
      <w:pPr>
        <w:spacing w:before="6"/>
        <w:jc w:val="both"/>
        <w:rPr>
          <w:rFonts w:ascii="Arial" w:eastAsia="Arial" w:hAnsi="Arial" w:cs="Arial"/>
          <w:sz w:val="25"/>
          <w:szCs w:val="25"/>
        </w:rPr>
      </w:pPr>
    </w:p>
    <w:p w:rsidR="002070E2" w:rsidRDefault="002629D3" w:rsidP="009E47BF">
      <w:pPr>
        <w:pStyle w:val="BodyText"/>
        <w:numPr>
          <w:ilvl w:val="1"/>
          <w:numId w:val="39"/>
        </w:numPr>
        <w:tabs>
          <w:tab w:val="left" w:pos="1375"/>
        </w:tabs>
        <w:spacing w:before="72" w:line="275" w:lineRule="auto"/>
        <w:ind w:left="1374" w:right="142" w:firstLine="0"/>
        <w:jc w:val="both"/>
      </w:pPr>
      <w:r>
        <w:t>The</w:t>
      </w:r>
      <w:r w:rsidRPr="00FF25ED">
        <w:rPr>
          <w:spacing w:val="2"/>
        </w:rPr>
        <w:t xml:space="preserve"> </w:t>
      </w:r>
      <w:r w:rsidRPr="00FF25ED">
        <w:rPr>
          <w:spacing w:val="-1"/>
        </w:rPr>
        <w:t>rates</w:t>
      </w:r>
      <w:r w:rsidRPr="00FF25ED">
        <w:rPr>
          <w:spacing w:val="3"/>
        </w:rPr>
        <w:t xml:space="preserve"> </w:t>
      </w:r>
      <w:r w:rsidRPr="00FF25ED">
        <w:rPr>
          <w:spacing w:val="-1"/>
        </w:rPr>
        <w:t>policy</w:t>
      </w:r>
      <w:r>
        <w:t xml:space="preserve"> </w:t>
      </w:r>
      <w:r w:rsidRPr="00FF25ED">
        <w:rPr>
          <w:spacing w:val="-1"/>
        </w:rPr>
        <w:t>shall</w:t>
      </w:r>
      <w:r w:rsidRPr="00FF25ED">
        <w:rPr>
          <w:spacing w:val="2"/>
        </w:rPr>
        <w:t xml:space="preserve"> </w:t>
      </w:r>
      <w:r>
        <w:t>take</w:t>
      </w:r>
      <w:r w:rsidRPr="00FF25ED">
        <w:rPr>
          <w:spacing w:val="3"/>
        </w:rPr>
        <w:t xml:space="preserve"> </w:t>
      </w:r>
      <w:r>
        <w:t>effect</w:t>
      </w:r>
      <w:r w:rsidRPr="00FF25ED">
        <w:rPr>
          <w:spacing w:val="3"/>
        </w:rPr>
        <w:t xml:space="preserve"> </w:t>
      </w:r>
      <w:r>
        <w:t>on</w:t>
      </w:r>
      <w:r w:rsidRPr="00FF25ED">
        <w:rPr>
          <w:spacing w:val="2"/>
        </w:rPr>
        <w:t xml:space="preserve"> </w:t>
      </w:r>
      <w:r>
        <w:t>the</w:t>
      </w:r>
      <w:r w:rsidRPr="00FF25ED">
        <w:rPr>
          <w:spacing w:val="2"/>
        </w:rPr>
        <w:t xml:space="preserve"> </w:t>
      </w:r>
      <w:r w:rsidRPr="00FF25ED">
        <w:rPr>
          <w:spacing w:val="-2"/>
        </w:rPr>
        <w:t>effective</w:t>
      </w:r>
      <w:r w:rsidRPr="00FF25ED">
        <w:rPr>
          <w:spacing w:val="5"/>
        </w:rPr>
        <w:t xml:space="preserve"> </w:t>
      </w:r>
      <w:r w:rsidRPr="00FF25ED">
        <w:rPr>
          <w:spacing w:val="-1"/>
        </w:rPr>
        <w:t>date</w:t>
      </w:r>
      <w:r w:rsidRPr="00FF25ED">
        <w:rPr>
          <w:spacing w:val="3"/>
        </w:rPr>
        <w:t xml:space="preserve"> </w:t>
      </w:r>
      <w:r w:rsidRPr="00FF25ED">
        <w:rPr>
          <w:spacing w:val="-2"/>
        </w:rPr>
        <w:t>of</w:t>
      </w:r>
      <w:r w:rsidRPr="00FF25ED">
        <w:rPr>
          <w:spacing w:val="6"/>
        </w:rPr>
        <w:t xml:space="preserve"> </w:t>
      </w:r>
      <w:r>
        <w:t xml:space="preserve">the </w:t>
      </w:r>
      <w:r w:rsidRPr="00FF25ED">
        <w:rPr>
          <w:spacing w:val="-1"/>
        </w:rPr>
        <w:t>first</w:t>
      </w:r>
      <w:r w:rsidRPr="00FF25ED">
        <w:rPr>
          <w:spacing w:val="4"/>
        </w:rPr>
        <w:t xml:space="preserve"> </w:t>
      </w:r>
      <w:r w:rsidRPr="00FF25ED">
        <w:rPr>
          <w:spacing w:val="-1"/>
        </w:rPr>
        <w:t>valuation</w:t>
      </w:r>
      <w:r w:rsidRPr="00FF25ED">
        <w:rPr>
          <w:spacing w:val="4"/>
        </w:rPr>
        <w:t xml:space="preserve"> </w:t>
      </w:r>
      <w:r w:rsidRPr="00FF25ED">
        <w:rPr>
          <w:spacing w:val="-1"/>
        </w:rPr>
        <w:t>roll</w:t>
      </w:r>
      <w:r w:rsidRPr="00FF25ED">
        <w:rPr>
          <w:spacing w:val="2"/>
        </w:rPr>
        <w:t xml:space="preserve"> </w:t>
      </w:r>
      <w:r>
        <w:t>prepared</w:t>
      </w:r>
      <w:r w:rsidRPr="00FF25ED">
        <w:rPr>
          <w:spacing w:val="2"/>
        </w:rPr>
        <w:t xml:space="preserve"> </w:t>
      </w:r>
      <w:r>
        <w:t>by</w:t>
      </w:r>
      <w:r w:rsidRPr="00FF25ED">
        <w:rPr>
          <w:spacing w:val="3"/>
        </w:rPr>
        <w:t xml:space="preserve"> </w:t>
      </w:r>
      <w:r>
        <w:t>the</w:t>
      </w:r>
      <w:r w:rsidRPr="00FF25ED">
        <w:rPr>
          <w:spacing w:val="55"/>
        </w:rPr>
        <w:t xml:space="preserve"> </w:t>
      </w:r>
      <w:r w:rsidRPr="00FF25ED">
        <w:rPr>
          <w:spacing w:val="-1"/>
        </w:rPr>
        <w:t>Municipality</w:t>
      </w:r>
      <w:r w:rsidRPr="00FF25ED">
        <w:rPr>
          <w:spacing w:val="36"/>
        </w:rPr>
        <w:t xml:space="preserve"> </w:t>
      </w:r>
      <w:r w:rsidRPr="00FF25ED">
        <w:rPr>
          <w:spacing w:val="-1"/>
        </w:rPr>
        <w:t>under</w:t>
      </w:r>
      <w:r w:rsidRPr="00FF25ED">
        <w:rPr>
          <w:spacing w:val="40"/>
        </w:rPr>
        <w:t xml:space="preserve"> </w:t>
      </w:r>
      <w:r>
        <w:t>the</w:t>
      </w:r>
      <w:r w:rsidRPr="00FF25ED">
        <w:rPr>
          <w:spacing w:val="36"/>
        </w:rPr>
        <w:t xml:space="preserve"> </w:t>
      </w:r>
      <w:r w:rsidRPr="00FF25ED">
        <w:rPr>
          <w:spacing w:val="-1"/>
        </w:rPr>
        <w:t>Act,</w:t>
      </w:r>
      <w:r w:rsidRPr="00FF25ED">
        <w:rPr>
          <w:spacing w:val="40"/>
        </w:rPr>
        <w:t xml:space="preserve"> </w:t>
      </w:r>
      <w:r w:rsidRPr="00FF25ED">
        <w:rPr>
          <w:spacing w:val="-1"/>
        </w:rPr>
        <w:t>and</w:t>
      </w:r>
      <w:r w:rsidRPr="00FF25ED">
        <w:rPr>
          <w:spacing w:val="36"/>
        </w:rPr>
        <w:t xml:space="preserve"> </w:t>
      </w:r>
      <w:r w:rsidRPr="00FF25ED">
        <w:rPr>
          <w:spacing w:val="-1"/>
        </w:rPr>
        <w:t>shall</w:t>
      </w:r>
      <w:r w:rsidRPr="00FF25ED">
        <w:rPr>
          <w:spacing w:val="38"/>
        </w:rPr>
        <w:t xml:space="preserve"> </w:t>
      </w:r>
      <w:r w:rsidRPr="00FF25ED">
        <w:rPr>
          <w:spacing w:val="-1"/>
        </w:rPr>
        <w:t>accompany</w:t>
      </w:r>
      <w:r w:rsidRPr="00FF25ED">
        <w:rPr>
          <w:spacing w:val="37"/>
        </w:rPr>
        <w:t xml:space="preserve"> </w:t>
      </w:r>
      <w:r>
        <w:t>the</w:t>
      </w:r>
      <w:r w:rsidRPr="00FF25ED">
        <w:rPr>
          <w:spacing w:val="38"/>
        </w:rPr>
        <w:t xml:space="preserve"> </w:t>
      </w:r>
      <w:r w:rsidRPr="00FF25ED">
        <w:rPr>
          <w:spacing w:val="-2"/>
        </w:rPr>
        <w:t>Municipality's</w:t>
      </w:r>
      <w:r w:rsidRPr="00FF25ED">
        <w:rPr>
          <w:spacing w:val="39"/>
        </w:rPr>
        <w:t xml:space="preserve"> </w:t>
      </w:r>
      <w:r w:rsidRPr="00FF25ED">
        <w:rPr>
          <w:spacing w:val="-1"/>
        </w:rPr>
        <w:t>budget</w:t>
      </w:r>
      <w:r w:rsidRPr="00FF25ED">
        <w:rPr>
          <w:spacing w:val="37"/>
        </w:rPr>
        <w:t xml:space="preserve"> </w:t>
      </w:r>
      <w:r>
        <w:t>for</w:t>
      </w:r>
      <w:r w:rsidRPr="00FF25ED">
        <w:rPr>
          <w:spacing w:val="37"/>
        </w:rPr>
        <w:t xml:space="preserve"> </w:t>
      </w:r>
      <w:r>
        <w:t>the</w:t>
      </w:r>
      <w:r w:rsidRPr="00FF25ED">
        <w:rPr>
          <w:spacing w:val="36"/>
        </w:rPr>
        <w:t xml:space="preserve"> </w:t>
      </w:r>
      <w:r w:rsidRPr="00FF25ED">
        <w:rPr>
          <w:spacing w:val="-1"/>
        </w:rPr>
        <w:t>financial</w:t>
      </w:r>
      <w:r w:rsidR="00CF60F0">
        <w:rPr>
          <w:noProof/>
          <w:lang w:val="en-ZA" w:eastAsia="en-ZA"/>
        </w:rPr>
        <w:drawing>
          <wp:anchor distT="0" distB="0" distL="114300" distR="114300" simplePos="0" relativeHeight="50327753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FF25ED">
        <w:rPr>
          <w:spacing w:val="-1"/>
        </w:rPr>
        <w:t xml:space="preserve"> y</w:t>
      </w:r>
      <w:r w:rsidR="0018028B" w:rsidRPr="00FF25ED">
        <w:rPr>
          <w:spacing w:val="-1"/>
        </w:rPr>
        <w:t>ear</w:t>
      </w:r>
      <w:r w:rsidRPr="00FF25ED">
        <w:rPr>
          <w:spacing w:val="11"/>
        </w:rPr>
        <w:t xml:space="preserve"> </w:t>
      </w:r>
      <w:r w:rsidRPr="00FF25ED">
        <w:rPr>
          <w:spacing w:val="-1"/>
        </w:rPr>
        <w:t>concerned</w:t>
      </w:r>
      <w:r w:rsidRPr="00FF25ED">
        <w:rPr>
          <w:spacing w:val="11"/>
        </w:rPr>
        <w:t xml:space="preserve"> </w:t>
      </w:r>
      <w:r w:rsidRPr="00FF25ED">
        <w:rPr>
          <w:spacing w:val="-2"/>
        </w:rPr>
        <w:t>when</w:t>
      </w:r>
      <w:r w:rsidRPr="00FF25ED">
        <w:rPr>
          <w:spacing w:val="10"/>
        </w:rPr>
        <w:t xml:space="preserve"> </w:t>
      </w:r>
      <w:r w:rsidRPr="00FF25ED">
        <w:rPr>
          <w:spacing w:val="-1"/>
        </w:rPr>
        <w:t>the</w:t>
      </w:r>
      <w:r w:rsidRPr="00FF25ED">
        <w:rPr>
          <w:spacing w:val="10"/>
        </w:rPr>
        <w:t xml:space="preserve"> </w:t>
      </w:r>
      <w:r w:rsidRPr="00FF25ED">
        <w:rPr>
          <w:spacing w:val="-1"/>
        </w:rPr>
        <w:t>budget</w:t>
      </w:r>
      <w:r w:rsidRPr="00FF25ED">
        <w:rPr>
          <w:spacing w:val="11"/>
        </w:rPr>
        <w:t xml:space="preserve"> </w:t>
      </w:r>
      <w:r w:rsidRPr="00FF25ED">
        <w:rPr>
          <w:spacing w:val="-1"/>
        </w:rPr>
        <w:t>is</w:t>
      </w:r>
      <w:r w:rsidRPr="00FF25ED">
        <w:rPr>
          <w:spacing w:val="8"/>
        </w:rPr>
        <w:t xml:space="preserve"> </w:t>
      </w:r>
      <w:r w:rsidRPr="00FF25ED">
        <w:rPr>
          <w:spacing w:val="-1"/>
        </w:rPr>
        <w:t>tabled</w:t>
      </w:r>
      <w:r w:rsidRPr="00FF25ED">
        <w:rPr>
          <w:spacing w:val="9"/>
        </w:rPr>
        <w:t xml:space="preserve"> </w:t>
      </w:r>
      <w:r w:rsidRPr="00FF25ED">
        <w:rPr>
          <w:spacing w:val="-1"/>
        </w:rPr>
        <w:t>in</w:t>
      </w:r>
      <w:r w:rsidRPr="00FF25ED">
        <w:rPr>
          <w:spacing w:val="10"/>
        </w:rPr>
        <w:t xml:space="preserve"> </w:t>
      </w:r>
      <w:r w:rsidRPr="00FF25ED">
        <w:rPr>
          <w:spacing w:val="-1"/>
        </w:rPr>
        <w:t>terms</w:t>
      </w:r>
      <w:r w:rsidRPr="00FF25ED">
        <w:rPr>
          <w:spacing w:val="10"/>
        </w:rPr>
        <w:t xml:space="preserve"> </w:t>
      </w:r>
      <w:r w:rsidRPr="00FF25ED">
        <w:rPr>
          <w:spacing w:val="-2"/>
        </w:rPr>
        <w:t>of</w:t>
      </w:r>
      <w:r w:rsidRPr="00FF25ED">
        <w:rPr>
          <w:spacing w:val="11"/>
        </w:rPr>
        <w:t xml:space="preserve"> </w:t>
      </w:r>
      <w:r w:rsidRPr="00FF25ED">
        <w:rPr>
          <w:spacing w:val="-1"/>
        </w:rPr>
        <w:t>section</w:t>
      </w:r>
      <w:r w:rsidRPr="00FF25ED">
        <w:rPr>
          <w:spacing w:val="9"/>
        </w:rPr>
        <w:t xml:space="preserve"> </w:t>
      </w:r>
      <w:r w:rsidRPr="00FF25ED">
        <w:rPr>
          <w:spacing w:val="-1"/>
        </w:rPr>
        <w:t>16(2)</w:t>
      </w:r>
      <w:r w:rsidRPr="00FF25ED">
        <w:rPr>
          <w:spacing w:val="11"/>
        </w:rPr>
        <w:t xml:space="preserve"> </w:t>
      </w:r>
      <w:r w:rsidRPr="00FF25ED">
        <w:rPr>
          <w:spacing w:val="-2"/>
        </w:rPr>
        <w:t>of</w:t>
      </w:r>
      <w:r w:rsidRPr="00FF25ED">
        <w:rPr>
          <w:spacing w:val="11"/>
        </w:rPr>
        <w:t xml:space="preserve"> </w:t>
      </w:r>
      <w:r w:rsidRPr="00FF25ED">
        <w:rPr>
          <w:spacing w:val="-1"/>
        </w:rPr>
        <w:t>the</w:t>
      </w:r>
      <w:r w:rsidRPr="00FF25ED">
        <w:rPr>
          <w:spacing w:val="10"/>
        </w:rPr>
        <w:t xml:space="preserve"> </w:t>
      </w:r>
      <w:r w:rsidRPr="00FF25ED">
        <w:rPr>
          <w:spacing w:val="-1"/>
        </w:rPr>
        <w:t>Local</w:t>
      </w:r>
      <w:r w:rsidRPr="00FF25ED">
        <w:rPr>
          <w:spacing w:val="9"/>
        </w:rPr>
        <w:t xml:space="preserve"> </w:t>
      </w:r>
      <w:r w:rsidRPr="00FF25ED">
        <w:rPr>
          <w:spacing w:val="-1"/>
        </w:rPr>
        <w:t>Government:</w:t>
      </w:r>
      <w:r w:rsidRPr="00FF25ED">
        <w:rPr>
          <w:spacing w:val="57"/>
        </w:rPr>
        <w:t xml:space="preserve"> </w:t>
      </w:r>
      <w:r w:rsidRPr="00FF25ED">
        <w:rPr>
          <w:spacing w:val="-1"/>
        </w:rPr>
        <w:t>Municipal</w:t>
      </w:r>
      <w:r>
        <w:t xml:space="preserve"> </w:t>
      </w:r>
      <w:r w:rsidRPr="00FF25ED">
        <w:rPr>
          <w:spacing w:val="-1"/>
        </w:rPr>
        <w:t>Finance</w:t>
      </w:r>
      <w:r w:rsidRPr="00FF25ED">
        <w:rPr>
          <w:spacing w:val="2"/>
        </w:rPr>
        <w:t xml:space="preserve"> </w:t>
      </w:r>
      <w:r w:rsidRPr="00FF25ED">
        <w:rPr>
          <w:spacing w:val="-1"/>
        </w:rPr>
        <w:t>Management Act,</w:t>
      </w:r>
      <w:r w:rsidRPr="00FF25ED">
        <w:rPr>
          <w:spacing w:val="2"/>
        </w:rPr>
        <w:t xml:space="preserve"> </w:t>
      </w:r>
      <w:r w:rsidRPr="00FF25ED">
        <w:rPr>
          <w:spacing w:val="-1"/>
        </w:rPr>
        <w:t>2003</w:t>
      </w:r>
      <w:r w:rsidRPr="00FF25ED">
        <w:rPr>
          <w:spacing w:val="-2"/>
        </w:rPr>
        <w:t xml:space="preserve"> </w:t>
      </w:r>
      <w:r w:rsidRPr="00FF25ED">
        <w:rPr>
          <w:spacing w:val="-1"/>
        </w:rPr>
        <w:t>(Act No.</w:t>
      </w:r>
      <w:r w:rsidRPr="00FF25ED">
        <w:rPr>
          <w:spacing w:val="1"/>
        </w:rPr>
        <w:t xml:space="preserve"> </w:t>
      </w:r>
      <w:r>
        <w:t>56</w:t>
      </w:r>
      <w:r w:rsidRPr="00FF25ED">
        <w:rPr>
          <w:spacing w:val="-2"/>
        </w:rPr>
        <w:t xml:space="preserve"> of</w:t>
      </w:r>
      <w:r w:rsidRPr="00FF25ED">
        <w:rPr>
          <w:spacing w:val="2"/>
        </w:rPr>
        <w:t xml:space="preserve"> </w:t>
      </w:r>
      <w:r w:rsidRPr="00FF25ED">
        <w:rPr>
          <w:spacing w:val="-1"/>
        </w:rPr>
        <w:t>2003).</w:t>
      </w:r>
    </w:p>
    <w:p w:rsidR="002070E2" w:rsidRDefault="002070E2" w:rsidP="00752F41">
      <w:pPr>
        <w:jc w:val="both"/>
        <w:rPr>
          <w:rFonts w:ascii="Arial" w:eastAsia="Arial" w:hAnsi="Arial" w:cs="Arial"/>
        </w:rPr>
      </w:pPr>
    </w:p>
    <w:p w:rsidR="002070E2" w:rsidRDefault="002070E2" w:rsidP="00752F41">
      <w:pPr>
        <w:spacing w:before="4"/>
        <w:jc w:val="both"/>
        <w:rPr>
          <w:rFonts w:ascii="Arial" w:eastAsia="Arial" w:hAnsi="Arial" w:cs="Arial"/>
          <w:sz w:val="28"/>
          <w:szCs w:val="28"/>
        </w:rPr>
      </w:pPr>
    </w:p>
    <w:p w:rsidR="002070E2" w:rsidRDefault="002629D3" w:rsidP="00CE3DE0">
      <w:pPr>
        <w:pStyle w:val="Heading1"/>
        <w:numPr>
          <w:ilvl w:val="0"/>
          <w:numId w:val="39"/>
        </w:numPr>
        <w:tabs>
          <w:tab w:val="left" w:pos="715"/>
        </w:tabs>
        <w:ind w:left="714" w:hanging="614"/>
        <w:jc w:val="both"/>
        <w:rPr>
          <w:b w:val="0"/>
          <w:bCs w:val="0"/>
          <w:u w:val="none"/>
        </w:rPr>
      </w:pPr>
      <w:r>
        <w:rPr>
          <w:spacing w:val="-2"/>
          <w:u w:val="thick" w:color="000000"/>
        </w:rPr>
        <w:t>COMMUNITY</w:t>
      </w:r>
      <w:r>
        <w:rPr>
          <w:u w:val="thick" w:color="000000"/>
        </w:rPr>
        <w:t xml:space="preserve"> </w:t>
      </w:r>
      <w:r>
        <w:rPr>
          <w:spacing w:val="-2"/>
          <w:u w:val="thick" w:color="000000"/>
        </w:rPr>
        <w:t>PARTICIPATION</w:t>
      </w:r>
    </w:p>
    <w:p w:rsidR="002070E2" w:rsidRDefault="002070E2" w:rsidP="00752F41">
      <w:pPr>
        <w:spacing w:before="7"/>
        <w:jc w:val="both"/>
        <w:rPr>
          <w:rFonts w:ascii="Arial" w:eastAsia="Arial" w:hAnsi="Arial" w:cs="Arial"/>
          <w:b/>
          <w:bCs/>
        </w:rPr>
      </w:pPr>
    </w:p>
    <w:p w:rsidR="002070E2" w:rsidRDefault="002629D3" w:rsidP="00752F41">
      <w:pPr>
        <w:pStyle w:val="BodyText"/>
        <w:spacing w:before="72" w:line="275" w:lineRule="auto"/>
        <w:ind w:left="820" w:right="112" w:firstLine="0"/>
        <w:jc w:val="both"/>
        <w:rPr>
          <w:rFonts w:cs="Arial"/>
          <w:spacing w:val="-1"/>
        </w:rPr>
      </w:pPr>
      <w:r>
        <w:rPr>
          <w:spacing w:val="-1"/>
        </w:rPr>
        <w:t>Before</w:t>
      </w:r>
      <w:r>
        <w:rPr>
          <w:spacing w:val="34"/>
        </w:rPr>
        <w:t xml:space="preserve"> </w:t>
      </w:r>
      <w:r>
        <w:t>the</w:t>
      </w:r>
      <w:r>
        <w:rPr>
          <w:spacing w:val="36"/>
        </w:rPr>
        <w:t xml:space="preserve"> </w:t>
      </w:r>
      <w:r>
        <w:rPr>
          <w:spacing w:val="-1"/>
        </w:rPr>
        <w:t>Municipality</w:t>
      </w:r>
      <w:r>
        <w:rPr>
          <w:spacing w:val="36"/>
        </w:rPr>
        <w:t xml:space="preserve"> </w:t>
      </w:r>
      <w:r>
        <w:rPr>
          <w:spacing w:val="-1"/>
        </w:rPr>
        <w:t>adopts</w:t>
      </w:r>
      <w:r>
        <w:rPr>
          <w:spacing w:val="36"/>
        </w:rPr>
        <w:t xml:space="preserve"> </w:t>
      </w:r>
      <w:r>
        <w:t>or</w:t>
      </w:r>
      <w:r>
        <w:rPr>
          <w:spacing w:val="34"/>
        </w:rPr>
        <w:t xml:space="preserve"> </w:t>
      </w:r>
      <w:r>
        <w:rPr>
          <w:spacing w:val="-1"/>
        </w:rPr>
        <w:t>amends</w:t>
      </w:r>
      <w:r>
        <w:rPr>
          <w:spacing w:val="36"/>
        </w:rPr>
        <w:t xml:space="preserve"> </w:t>
      </w:r>
      <w:r>
        <w:rPr>
          <w:spacing w:val="-1"/>
        </w:rPr>
        <w:t>its</w:t>
      </w:r>
      <w:r>
        <w:rPr>
          <w:spacing w:val="35"/>
        </w:rPr>
        <w:t xml:space="preserve"> </w:t>
      </w:r>
      <w:r>
        <w:rPr>
          <w:spacing w:val="-1"/>
        </w:rPr>
        <w:t>rates</w:t>
      </w:r>
      <w:r>
        <w:rPr>
          <w:spacing w:val="36"/>
        </w:rPr>
        <w:t xml:space="preserve"> </w:t>
      </w:r>
      <w:r>
        <w:rPr>
          <w:spacing w:val="-1"/>
        </w:rPr>
        <w:t>policy</w:t>
      </w:r>
      <w:r>
        <w:rPr>
          <w:spacing w:val="34"/>
        </w:rPr>
        <w:t xml:space="preserve"> </w:t>
      </w:r>
      <w:r>
        <w:rPr>
          <w:spacing w:val="-1"/>
        </w:rPr>
        <w:t>it</w:t>
      </w:r>
      <w:r>
        <w:rPr>
          <w:spacing w:val="37"/>
        </w:rPr>
        <w:t xml:space="preserve"> </w:t>
      </w:r>
      <w:r>
        <w:rPr>
          <w:spacing w:val="-1"/>
        </w:rPr>
        <w:t>shall</w:t>
      </w:r>
      <w:r>
        <w:rPr>
          <w:spacing w:val="33"/>
        </w:rPr>
        <w:t xml:space="preserve"> </w:t>
      </w:r>
      <w:r>
        <w:rPr>
          <w:spacing w:val="-1"/>
        </w:rPr>
        <w:t>follow</w:t>
      </w:r>
      <w:r>
        <w:rPr>
          <w:spacing w:val="35"/>
        </w:rPr>
        <w:t xml:space="preserve"> </w:t>
      </w:r>
      <w:r>
        <w:t>a</w:t>
      </w:r>
      <w:r>
        <w:rPr>
          <w:spacing w:val="37"/>
        </w:rPr>
        <w:t xml:space="preserve"> </w:t>
      </w:r>
      <w:r>
        <w:t>process</w:t>
      </w:r>
      <w:r>
        <w:rPr>
          <w:spacing w:val="36"/>
        </w:rPr>
        <w:t xml:space="preserve"> </w:t>
      </w:r>
      <w:r>
        <w:rPr>
          <w:spacing w:val="-2"/>
        </w:rPr>
        <w:t>of</w:t>
      </w:r>
      <w:r>
        <w:rPr>
          <w:spacing w:val="37"/>
        </w:rPr>
        <w:t xml:space="preserve"> </w:t>
      </w:r>
      <w:r>
        <w:rPr>
          <w:spacing w:val="-1"/>
        </w:rPr>
        <w:t>community</w:t>
      </w:r>
      <w:r>
        <w:rPr>
          <w:spacing w:val="57"/>
        </w:rPr>
        <w:t xml:space="preserve"> </w:t>
      </w:r>
      <w:r>
        <w:rPr>
          <w:spacing w:val="-1"/>
        </w:rPr>
        <w:t>participation</w:t>
      </w:r>
      <w:r>
        <w:rPr>
          <w:spacing w:val="17"/>
        </w:rPr>
        <w:t xml:space="preserve"> </w:t>
      </w:r>
      <w:r>
        <w:rPr>
          <w:spacing w:val="-1"/>
        </w:rPr>
        <w:t>in</w:t>
      </w:r>
      <w:r>
        <w:rPr>
          <w:spacing w:val="17"/>
        </w:rPr>
        <w:t xml:space="preserve"> </w:t>
      </w:r>
      <w:r>
        <w:rPr>
          <w:spacing w:val="-1"/>
        </w:rPr>
        <w:t>accordance</w:t>
      </w:r>
      <w:r>
        <w:rPr>
          <w:spacing w:val="17"/>
        </w:rPr>
        <w:t xml:space="preserve"> </w:t>
      </w:r>
      <w:r>
        <w:rPr>
          <w:spacing w:val="-2"/>
        </w:rPr>
        <w:t>with</w:t>
      </w:r>
      <w:r>
        <w:rPr>
          <w:spacing w:val="17"/>
        </w:rPr>
        <w:t xml:space="preserve"> </w:t>
      </w:r>
      <w:r>
        <w:rPr>
          <w:spacing w:val="-1"/>
        </w:rPr>
        <w:t>Chapter</w:t>
      </w:r>
      <w:r>
        <w:rPr>
          <w:spacing w:val="18"/>
        </w:rPr>
        <w:t xml:space="preserve"> </w:t>
      </w:r>
      <w:r>
        <w:t>4</w:t>
      </w:r>
      <w:r>
        <w:rPr>
          <w:spacing w:val="17"/>
        </w:rPr>
        <w:t xml:space="preserve"> </w:t>
      </w:r>
      <w:r>
        <w:rPr>
          <w:spacing w:val="-2"/>
        </w:rPr>
        <w:t>of</w:t>
      </w:r>
      <w:r>
        <w:rPr>
          <w:spacing w:val="18"/>
        </w:rPr>
        <w:t xml:space="preserve"> </w:t>
      </w:r>
      <w:r>
        <w:t>the</w:t>
      </w:r>
      <w:r>
        <w:rPr>
          <w:spacing w:val="14"/>
        </w:rPr>
        <w:t xml:space="preserve"> </w:t>
      </w:r>
      <w:r>
        <w:rPr>
          <w:spacing w:val="-1"/>
        </w:rPr>
        <w:t>Local</w:t>
      </w:r>
      <w:r>
        <w:rPr>
          <w:spacing w:val="16"/>
        </w:rPr>
        <w:t xml:space="preserve"> </w:t>
      </w:r>
      <w:r>
        <w:rPr>
          <w:spacing w:val="-1"/>
        </w:rPr>
        <w:t>Government:</w:t>
      </w:r>
      <w:r>
        <w:rPr>
          <w:spacing w:val="18"/>
        </w:rPr>
        <w:t xml:space="preserve"> </w:t>
      </w:r>
      <w:r>
        <w:rPr>
          <w:spacing w:val="-2"/>
        </w:rPr>
        <w:t>Municipal</w:t>
      </w:r>
      <w:r>
        <w:rPr>
          <w:spacing w:val="16"/>
        </w:rPr>
        <w:t xml:space="preserve"> </w:t>
      </w:r>
      <w:r>
        <w:rPr>
          <w:spacing w:val="-1"/>
        </w:rPr>
        <w:t>Systems</w:t>
      </w:r>
      <w:r>
        <w:rPr>
          <w:spacing w:val="18"/>
        </w:rPr>
        <w:t xml:space="preserve"> </w:t>
      </w:r>
      <w:r>
        <w:rPr>
          <w:spacing w:val="-1"/>
        </w:rPr>
        <w:t>Act,</w:t>
      </w:r>
      <w:r>
        <w:rPr>
          <w:spacing w:val="25"/>
        </w:rPr>
        <w:t xml:space="preserve"> </w:t>
      </w:r>
      <w:r>
        <w:rPr>
          <w:spacing w:val="-1"/>
        </w:rPr>
        <w:t>2000</w:t>
      </w:r>
      <w:r>
        <w:rPr>
          <w:spacing w:val="79"/>
        </w:rPr>
        <w:t xml:space="preserve"> </w:t>
      </w:r>
      <w:r>
        <w:rPr>
          <w:rFonts w:cs="Arial"/>
          <w:spacing w:val="-1"/>
        </w:rPr>
        <w:t xml:space="preserve">(Act </w:t>
      </w:r>
      <w:r>
        <w:rPr>
          <w:rFonts w:cs="Arial"/>
        </w:rPr>
        <w:t xml:space="preserve">32 </w:t>
      </w:r>
      <w:r>
        <w:rPr>
          <w:rFonts w:cs="Arial"/>
          <w:spacing w:val="-2"/>
        </w:rPr>
        <w:t>of</w:t>
      </w:r>
      <w:r>
        <w:rPr>
          <w:rFonts w:cs="Arial"/>
          <w:spacing w:val="2"/>
        </w:rPr>
        <w:t xml:space="preserve"> </w:t>
      </w:r>
      <w:r>
        <w:rPr>
          <w:rFonts w:cs="Arial"/>
          <w:spacing w:val="-1"/>
        </w:rPr>
        <w:t>2000)</w:t>
      </w:r>
      <w:r>
        <w:rPr>
          <w:rFonts w:cs="Arial"/>
          <w:spacing w:val="1"/>
        </w:rPr>
        <w:t xml:space="preserve"> </w:t>
      </w:r>
      <w:r>
        <w:rPr>
          <w:rFonts w:cs="Arial"/>
          <w:spacing w:val="-1"/>
        </w:rPr>
        <w:t>and</w:t>
      </w:r>
      <w:r>
        <w:rPr>
          <w:rFonts w:cs="Arial"/>
          <w:spacing w:val="-2"/>
        </w:rPr>
        <w:t xml:space="preserve"> </w:t>
      </w:r>
      <w:r>
        <w:rPr>
          <w:rFonts w:cs="Arial"/>
          <w:spacing w:val="-1"/>
        </w:rPr>
        <w:t>section</w:t>
      </w:r>
      <w:r>
        <w:rPr>
          <w:rFonts w:cs="Arial"/>
        </w:rPr>
        <w:t xml:space="preserve"> 4 and</w:t>
      </w:r>
      <w:r>
        <w:rPr>
          <w:rFonts w:cs="Arial"/>
          <w:spacing w:val="-2"/>
        </w:rPr>
        <w:t xml:space="preserve"> </w:t>
      </w:r>
      <w:r>
        <w:rPr>
          <w:rFonts w:cs="Arial"/>
        </w:rPr>
        <w:t xml:space="preserve">5 </w:t>
      </w:r>
      <w:r>
        <w:rPr>
          <w:rFonts w:cs="Arial"/>
          <w:spacing w:val="-2"/>
        </w:rPr>
        <w:t>of</w:t>
      </w:r>
      <w:r>
        <w:rPr>
          <w:rFonts w:cs="Arial"/>
          <w:spacing w:val="-1"/>
        </w:rPr>
        <w:t xml:space="preserve"> </w:t>
      </w:r>
      <w:r>
        <w:rPr>
          <w:rFonts w:cs="Arial"/>
        </w:rPr>
        <w:t>the</w:t>
      </w:r>
      <w:r>
        <w:rPr>
          <w:rFonts w:cs="Arial"/>
          <w:spacing w:val="-2"/>
        </w:rPr>
        <w:t xml:space="preserve"> </w:t>
      </w:r>
      <w:r>
        <w:rPr>
          <w:rFonts w:cs="Arial"/>
          <w:spacing w:val="-1"/>
        </w:rPr>
        <w:t>Act.”</w:t>
      </w:r>
    </w:p>
    <w:p w:rsidR="009E377C" w:rsidRDefault="009E377C" w:rsidP="00752F41">
      <w:pPr>
        <w:pStyle w:val="BodyText"/>
        <w:spacing w:before="72" w:line="275" w:lineRule="auto"/>
        <w:ind w:left="820" w:right="112" w:firstLine="0"/>
        <w:jc w:val="both"/>
        <w:rPr>
          <w:rFonts w:cs="Arial"/>
          <w:spacing w:val="-1"/>
        </w:rPr>
      </w:pP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809"/>
        </w:tabs>
        <w:ind w:left="709" w:hanging="567"/>
        <w:jc w:val="both"/>
        <w:rPr>
          <w:b w:val="0"/>
          <w:bCs w:val="0"/>
          <w:u w:val="none"/>
        </w:rPr>
      </w:pPr>
      <w:r>
        <w:rPr>
          <w:spacing w:val="-2"/>
          <w:u w:val="thick" w:color="000000"/>
        </w:rPr>
        <w:t>ANNUAL</w:t>
      </w:r>
      <w:r>
        <w:rPr>
          <w:u w:val="thick" w:color="000000"/>
        </w:rPr>
        <w:t xml:space="preserve"> </w:t>
      </w:r>
      <w:r>
        <w:rPr>
          <w:spacing w:val="-1"/>
          <w:u w:val="thick" w:color="000000"/>
        </w:rPr>
        <w:t>REVIEW</w:t>
      </w:r>
      <w:r>
        <w:rPr>
          <w:spacing w:val="1"/>
          <w:u w:val="thick" w:color="000000"/>
        </w:rPr>
        <w:t xml:space="preserve"> </w:t>
      </w:r>
      <w:r>
        <w:rPr>
          <w:u w:val="thick" w:color="000000"/>
        </w:rPr>
        <w:t>OF</w:t>
      </w:r>
      <w:r>
        <w:rPr>
          <w:spacing w:val="-2"/>
          <w:u w:val="thick" w:color="000000"/>
        </w:rPr>
        <w:t xml:space="preserve"> RATES</w:t>
      </w:r>
      <w:r>
        <w:rPr>
          <w:u w:val="thick" w:color="000000"/>
        </w:rPr>
        <w:t xml:space="preserve"> </w:t>
      </w:r>
      <w:r>
        <w:rPr>
          <w:spacing w:val="-1"/>
          <w:u w:val="thick" w:color="000000"/>
        </w:rPr>
        <w:t>POLICY</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361"/>
        </w:tabs>
        <w:spacing w:before="72" w:line="276" w:lineRule="auto"/>
        <w:ind w:left="1360" w:right="115" w:hanging="540"/>
        <w:jc w:val="both"/>
      </w:pPr>
      <w:r>
        <w:t>A</w:t>
      </w:r>
      <w:r>
        <w:rPr>
          <w:spacing w:val="55"/>
        </w:rPr>
        <w:t xml:space="preserve"> </w:t>
      </w:r>
      <w:r>
        <w:rPr>
          <w:spacing w:val="-1"/>
        </w:rPr>
        <w:t>municipal</w:t>
      </w:r>
      <w:r>
        <w:rPr>
          <w:spacing w:val="55"/>
        </w:rPr>
        <w:t xml:space="preserve"> </w:t>
      </w:r>
      <w:r>
        <w:rPr>
          <w:spacing w:val="-1"/>
        </w:rPr>
        <w:t>council</w:t>
      </w:r>
      <w:r>
        <w:rPr>
          <w:spacing w:val="55"/>
        </w:rPr>
        <w:t xml:space="preserve"> </w:t>
      </w:r>
      <w:r>
        <w:t>must</w:t>
      </w:r>
      <w:r>
        <w:rPr>
          <w:spacing w:val="56"/>
        </w:rPr>
        <w:t xml:space="preserve"> </w:t>
      </w:r>
      <w:r>
        <w:rPr>
          <w:spacing w:val="-1"/>
        </w:rPr>
        <w:t>annually</w:t>
      </w:r>
      <w:r>
        <w:rPr>
          <w:spacing w:val="53"/>
        </w:rPr>
        <w:t xml:space="preserve"> </w:t>
      </w:r>
      <w:r>
        <w:rPr>
          <w:spacing w:val="-2"/>
        </w:rPr>
        <w:t>review,</w:t>
      </w:r>
      <w:r>
        <w:rPr>
          <w:spacing w:val="57"/>
        </w:rPr>
        <w:t xml:space="preserve"> </w:t>
      </w:r>
      <w:r>
        <w:rPr>
          <w:spacing w:val="-1"/>
        </w:rPr>
        <w:t>and</w:t>
      </w:r>
      <w:r>
        <w:rPr>
          <w:spacing w:val="58"/>
        </w:rPr>
        <w:t xml:space="preserve"> </w:t>
      </w:r>
      <w:r>
        <w:rPr>
          <w:spacing w:val="-1"/>
        </w:rPr>
        <w:t>if</w:t>
      </w:r>
      <w:r>
        <w:rPr>
          <w:spacing w:val="59"/>
        </w:rPr>
        <w:t xml:space="preserve"> </w:t>
      </w:r>
      <w:r>
        <w:rPr>
          <w:spacing w:val="-1"/>
        </w:rPr>
        <w:t>necessary,</w:t>
      </w:r>
      <w:r>
        <w:rPr>
          <w:spacing w:val="57"/>
        </w:rPr>
        <w:t xml:space="preserve"> </w:t>
      </w:r>
      <w:r>
        <w:rPr>
          <w:spacing w:val="-1"/>
        </w:rPr>
        <w:t>amend</w:t>
      </w:r>
      <w:r>
        <w:rPr>
          <w:spacing w:val="55"/>
        </w:rPr>
        <w:t xml:space="preserve"> </w:t>
      </w:r>
      <w:r>
        <w:rPr>
          <w:spacing w:val="-2"/>
        </w:rPr>
        <w:t>its</w:t>
      </w:r>
      <w:r>
        <w:rPr>
          <w:spacing w:val="56"/>
        </w:rPr>
        <w:t xml:space="preserve"> </w:t>
      </w:r>
      <w:r>
        <w:t>rates</w:t>
      </w:r>
      <w:r>
        <w:rPr>
          <w:spacing w:val="53"/>
        </w:rPr>
        <w:t xml:space="preserve"> </w:t>
      </w:r>
      <w:r>
        <w:rPr>
          <w:spacing w:val="-2"/>
        </w:rPr>
        <w:t>policy.</w:t>
      </w:r>
      <w:r>
        <w:rPr>
          <w:spacing w:val="58"/>
        </w:rPr>
        <w:t xml:space="preserve"> </w:t>
      </w:r>
      <w:r>
        <w:rPr>
          <w:spacing w:val="-1"/>
        </w:rPr>
        <w:t>Any</w:t>
      </w:r>
      <w:r>
        <w:rPr>
          <w:spacing w:val="69"/>
        </w:rPr>
        <w:t xml:space="preserve"> </w:t>
      </w:r>
      <w:r>
        <w:rPr>
          <w:rFonts w:cs="Arial"/>
          <w:spacing w:val="-1"/>
        </w:rPr>
        <w:t>amendments</w:t>
      </w:r>
      <w:r>
        <w:rPr>
          <w:rFonts w:cs="Arial"/>
          <w:spacing w:val="32"/>
        </w:rPr>
        <w:t xml:space="preserve"> </w:t>
      </w:r>
      <w:r>
        <w:rPr>
          <w:rFonts w:cs="Arial"/>
        </w:rPr>
        <w:t>to</w:t>
      </w:r>
      <w:r>
        <w:rPr>
          <w:rFonts w:cs="Arial"/>
          <w:spacing w:val="31"/>
        </w:rPr>
        <w:t xml:space="preserve"> </w:t>
      </w:r>
      <w:r>
        <w:rPr>
          <w:rFonts w:cs="Arial"/>
        </w:rPr>
        <w:t>a</w:t>
      </w:r>
      <w:r>
        <w:rPr>
          <w:rFonts w:cs="Arial"/>
          <w:spacing w:val="31"/>
        </w:rPr>
        <w:t xml:space="preserve"> </w:t>
      </w:r>
      <w:r>
        <w:rPr>
          <w:rFonts w:cs="Arial"/>
        </w:rPr>
        <w:t>rates</w:t>
      </w:r>
      <w:r>
        <w:rPr>
          <w:rFonts w:cs="Arial"/>
          <w:spacing w:val="30"/>
        </w:rPr>
        <w:t xml:space="preserve"> </w:t>
      </w:r>
      <w:r>
        <w:rPr>
          <w:rFonts w:cs="Arial"/>
          <w:spacing w:val="-1"/>
        </w:rPr>
        <w:t>policy</w:t>
      </w:r>
      <w:r>
        <w:rPr>
          <w:rFonts w:cs="Arial"/>
          <w:spacing w:val="32"/>
        </w:rPr>
        <w:t xml:space="preserve"> </w:t>
      </w:r>
      <w:r>
        <w:rPr>
          <w:rFonts w:cs="Arial"/>
        </w:rPr>
        <w:t>must</w:t>
      </w:r>
      <w:r>
        <w:rPr>
          <w:rFonts w:cs="Arial"/>
          <w:spacing w:val="32"/>
        </w:rPr>
        <w:t xml:space="preserve"> </w:t>
      </w:r>
      <w:r>
        <w:rPr>
          <w:rFonts w:cs="Arial"/>
          <w:spacing w:val="-1"/>
        </w:rPr>
        <w:t>accompany</w:t>
      </w:r>
      <w:r>
        <w:rPr>
          <w:rFonts w:cs="Arial"/>
          <w:spacing w:val="29"/>
        </w:rPr>
        <w:t xml:space="preserve"> </w:t>
      </w:r>
      <w:r>
        <w:rPr>
          <w:rFonts w:cs="Arial"/>
        </w:rPr>
        <w:t>the</w:t>
      </w:r>
      <w:r>
        <w:rPr>
          <w:rFonts w:cs="Arial"/>
          <w:spacing w:val="31"/>
        </w:rPr>
        <w:t xml:space="preserve"> </w:t>
      </w:r>
      <w:r>
        <w:rPr>
          <w:rFonts w:cs="Arial"/>
          <w:spacing w:val="-2"/>
        </w:rPr>
        <w:t>municipality’s</w:t>
      </w:r>
      <w:r>
        <w:rPr>
          <w:rFonts w:cs="Arial"/>
          <w:spacing w:val="35"/>
        </w:rPr>
        <w:t xml:space="preserve"> </w:t>
      </w:r>
      <w:r>
        <w:rPr>
          <w:rFonts w:cs="Arial"/>
          <w:spacing w:val="-1"/>
        </w:rPr>
        <w:t>annual</w:t>
      </w:r>
      <w:r>
        <w:rPr>
          <w:rFonts w:cs="Arial"/>
          <w:spacing w:val="30"/>
        </w:rPr>
        <w:t xml:space="preserve"> </w:t>
      </w:r>
      <w:r>
        <w:rPr>
          <w:rFonts w:cs="Arial"/>
        </w:rPr>
        <w:t>budget</w:t>
      </w:r>
      <w:r>
        <w:rPr>
          <w:rFonts w:cs="Arial"/>
          <w:spacing w:val="32"/>
        </w:rPr>
        <w:t xml:space="preserve"> </w:t>
      </w:r>
      <w:r>
        <w:rPr>
          <w:rFonts w:cs="Arial"/>
          <w:spacing w:val="-2"/>
        </w:rPr>
        <w:t>when</w:t>
      </w:r>
      <w:r>
        <w:rPr>
          <w:rFonts w:cs="Arial"/>
          <w:spacing w:val="34"/>
        </w:rPr>
        <w:t xml:space="preserve"> </w:t>
      </w:r>
      <w:r>
        <w:rPr>
          <w:rFonts w:cs="Arial"/>
          <w:spacing w:val="-1"/>
        </w:rPr>
        <w:t>it</w:t>
      </w:r>
      <w:r>
        <w:rPr>
          <w:rFonts w:cs="Arial"/>
          <w:spacing w:val="32"/>
        </w:rPr>
        <w:t xml:space="preserve"> </w:t>
      </w:r>
      <w:r>
        <w:rPr>
          <w:rFonts w:cs="Arial"/>
          <w:spacing w:val="-1"/>
        </w:rPr>
        <w:t>is</w:t>
      </w:r>
      <w:r>
        <w:rPr>
          <w:rFonts w:cs="Arial"/>
          <w:spacing w:val="71"/>
        </w:rPr>
        <w:t xml:space="preserve"> </w:t>
      </w:r>
      <w:r>
        <w:rPr>
          <w:spacing w:val="-1"/>
        </w:rPr>
        <w:t>tabled</w:t>
      </w:r>
      <w:r>
        <w:t xml:space="preserve"> </w:t>
      </w:r>
      <w:r>
        <w:rPr>
          <w:spacing w:val="-1"/>
        </w:rPr>
        <w:t>in</w:t>
      </w:r>
      <w:r>
        <w:t xml:space="preserve"> the</w:t>
      </w:r>
      <w:r>
        <w:rPr>
          <w:spacing w:val="-2"/>
        </w:rPr>
        <w:t xml:space="preserve"> </w:t>
      </w:r>
      <w:r>
        <w:rPr>
          <w:spacing w:val="-1"/>
        </w:rPr>
        <w:t>council</w:t>
      </w:r>
      <w: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section</w:t>
      </w:r>
      <w:r>
        <w:t xml:space="preserve"> 16</w:t>
      </w:r>
      <w:r>
        <w:rPr>
          <w:spacing w:val="-2"/>
        </w:rPr>
        <w:t xml:space="preserve"> </w:t>
      </w:r>
      <w:r>
        <w:t>(2)</w:t>
      </w:r>
      <w:r>
        <w:rPr>
          <w:spacing w:val="-1"/>
        </w:rPr>
        <w:t xml:space="preserve"> </w:t>
      </w:r>
      <w:r>
        <w:rPr>
          <w:spacing w:val="-2"/>
        </w:rPr>
        <w:t>of</w:t>
      </w:r>
      <w:r>
        <w:rPr>
          <w:spacing w:val="-1"/>
        </w:rPr>
        <w:t xml:space="preserve"> the</w:t>
      </w:r>
      <w:r>
        <w:t xml:space="preserve"> </w:t>
      </w:r>
      <w:r>
        <w:rPr>
          <w:spacing w:val="-1"/>
        </w:rPr>
        <w:t>Municipal</w:t>
      </w:r>
      <w:r>
        <w:t xml:space="preserve"> </w:t>
      </w:r>
      <w:r>
        <w:rPr>
          <w:spacing w:val="-1"/>
        </w:rPr>
        <w:t>Finance</w:t>
      </w:r>
      <w:r>
        <w:t xml:space="preserve"> </w:t>
      </w:r>
      <w:r>
        <w:rPr>
          <w:spacing w:val="-1"/>
        </w:rPr>
        <w:t>Management Act.</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361"/>
        </w:tabs>
        <w:spacing w:line="276" w:lineRule="auto"/>
        <w:ind w:left="1360" w:right="119" w:hanging="540"/>
        <w:jc w:val="both"/>
      </w:pPr>
      <w:r>
        <w:rPr>
          <w:spacing w:val="-1"/>
        </w:rPr>
        <w:t>Section</w:t>
      </w:r>
      <w:r>
        <w:rPr>
          <w:spacing w:val="24"/>
        </w:rPr>
        <w:t xml:space="preserve"> </w:t>
      </w:r>
      <w:r>
        <w:t>3(3)</w:t>
      </w:r>
      <w:r>
        <w:rPr>
          <w:spacing w:val="23"/>
        </w:rPr>
        <w:t xml:space="preserve"> </w:t>
      </w:r>
      <w:r>
        <w:t>to</w:t>
      </w:r>
      <w:r>
        <w:rPr>
          <w:spacing w:val="22"/>
        </w:rPr>
        <w:t xml:space="preserve"> </w:t>
      </w:r>
      <w:r>
        <w:t>(6)</w:t>
      </w:r>
      <w:r>
        <w:rPr>
          <w:spacing w:val="27"/>
        </w:rPr>
        <w:t xml:space="preserve"> </w:t>
      </w:r>
      <w:r>
        <w:rPr>
          <w:spacing w:val="-2"/>
        </w:rPr>
        <w:t>of</w:t>
      </w:r>
      <w:r>
        <w:rPr>
          <w:spacing w:val="25"/>
        </w:rPr>
        <w:t xml:space="preserve"> </w:t>
      </w:r>
      <w:r>
        <w:rPr>
          <w:spacing w:val="-1"/>
        </w:rPr>
        <w:t>the</w:t>
      </w:r>
      <w:r>
        <w:rPr>
          <w:spacing w:val="24"/>
        </w:rPr>
        <w:t xml:space="preserve"> </w:t>
      </w:r>
      <w:r>
        <w:t>Act,</w:t>
      </w:r>
      <w:r>
        <w:rPr>
          <w:spacing w:val="23"/>
        </w:rPr>
        <w:t xml:space="preserve"> </w:t>
      </w:r>
      <w:r>
        <w:rPr>
          <w:spacing w:val="-1"/>
        </w:rPr>
        <w:t>read</w:t>
      </w:r>
      <w:r>
        <w:rPr>
          <w:spacing w:val="24"/>
        </w:rPr>
        <w:t xml:space="preserve"> </w:t>
      </w:r>
      <w:r>
        <w:rPr>
          <w:spacing w:val="-2"/>
        </w:rPr>
        <w:t>with</w:t>
      </w:r>
      <w:r>
        <w:rPr>
          <w:spacing w:val="24"/>
        </w:rPr>
        <w:t xml:space="preserve"> </w:t>
      </w:r>
      <w:r>
        <w:t>the</w:t>
      </w:r>
      <w:r>
        <w:rPr>
          <w:spacing w:val="24"/>
        </w:rPr>
        <w:t xml:space="preserve"> </w:t>
      </w:r>
      <w:r>
        <w:rPr>
          <w:spacing w:val="-1"/>
        </w:rPr>
        <w:t>necessary</w:t>
      </w:r>
      <w:r>
        <w:rPr>
          <w:spacing w:val="22"/>
        </w:rPr>
        <w:t xml:space="preserve"> </w:t>
      </w:r>
      <w:r>
        <w:t>changes</w:t>
      </w:r>
      <w:r>
        <w:rPr>
          <w:spacing w:val="22"/>
        </w:rPr>
        <w:t xml:space="preserve"> </w:t>
      </w:r>
      <w:r>
        <w:t>as</w:t>
      </w:r>
      <w:r>
        <w:rPr>
          <w:spacing w:val="24"/>
        </w:rPr>
        <w:t xml:space="preserve"> </w:t>
      </w:r>
      <w:r>
        <w:t>the</w:t>
      </w:r>
      <w:r>
        <w:rPr>
          <w:spacing w:val="19"/>
        </w:rPr>
        <w:t xml:space="preserve"> </w:t>
      </w:r>
      <w:r>
        <w:rPr>
          <w:spacing w:val="-1"/>
        </w:rPr>
        <w:t>context</w:t>
      </w:r>
      <w:r>
        <w:rPr>
          <w:spacing w:val="25"/>
        </w:rPr>
        <w:t xml:space="preserve"> </w:t>
      </w:r>
      <w:r>
        <w:t>may</w:t>
      </w:r>
      <w:r>
        <w:rPr>
          <w:spacing w:val="22"/>
        </w:rPr>
        <w:t xml:space="preserve"> </w:t>
      </w:r>
      <w:r>
        <w:rPr>
          <w:spacing w:val="-1"/>
        </w:rPr>
        <w:t>require,</w:t>
      </w:r>
      <w:r>
        <w:rPr>
          <w:spacing w:val="39"/>
        </w:rPr>
        <w:t xml:space="preserve"> </w:t>
      </w:r>
      <w:r>
        <w:rPr>
          <w:spacing w:val="-1"/>
        </w:rPr>
        <w:t>apply</w:t>
      </w:r>
      <w:r>
        <w:rPr>
          <w:spacing w:val="10"/>
        </w:rPr>
        <w:t xml:space="preserve"> </w:t>
      </w:r>
      <w:r>
        <w:t>to</w:t>
      </w:r>
      <w:r>
        <w:rPr>
          <w:spacing w:val="10"/>
        </w:rPr>
        <w:t xml:space="preserve"> </w:t>
      </w:r>
      <w:r>
        <w:rPr>
          <w:spacing w:val="-1"/>
        </w:rPr>
        <w:t>any</w:t>
      </w:r>
      <w:r>
        <w:rPr>
          <w:spacing w:val="10"/>
        </w:rPr>
        <w:t xml:space="preserve"> </w:t>
      </w:r>
      <w:r>
        <w:t>amendment</w:t>
      </w:r>
      <w:r>
        <w:rPr>
          <w:spacing w:val="8"/>
        </w:rPr>
        <w:t xml:space="preserve"> </w:t>
      </w:r>
      <w:r>
        <w:t>of</w:t>
      </w:r>
      <w:r>
        <w:rPr>
          <w:spacing w:val="13"/>
        </w:rPr>
        <w:t xml:space="preserve"> </w:t>
      </w:r>
      <w:r>
        <w:t>a</w:t>
      </w:r>
      <w:r>
        <w:rPr>
          <w:spacing w:val="10"/>
        </w:rPr>
        <w:t xml:space="preserve"> </w:t>
      </w:r>
      <w:r>
        <w:t>rates</w:t>
      </w:r>
      <w:r>
        <w:rPr>
          <w:spacing w:val="10"/>
        </w:rPr>
        <w:t xml:space="preserve"> </w:t>
      </w:r>
      <w:r>
        <w:rPr>
          <w:spacing w:val="-2"/>
        </w:rPr>
        <w:t>policy.</w:t>
      </w:r>
      <w:r>
        <w:rPr>
          <w:spacing w:val="11"/>
        </w:rPr>
        <w:t xml:space="preserve"> </w:t>
      </w:r>
      <w:r>
        <w:rPr>
          <w:spacing w:val="-1"/>
        </w:rPr>
        <w:t>Community</w:t>
      </w:r>
      <w:r>
        <w:rPr>
          <w:spacing w:val="8"/>
        </w:rPr>
        <w:t xml:space="preserve"> </w:t>
      </w:r>
      <w:r>
        <w:rPr>
          <w:spacing w:val="-1"/>
        </w:rPr>
        <w:t>participation</w:t>
      </w:r>
      <w:r>
        <w:rPr>
          <w:spacing w:val="9"/>
        </w:rPr>
        <w:t xml:space="preserve"> </w:t>
      </w:r>
      <w:r>
        <w:rPr>
          <w:spacing w:val="-1"/>
        </w:rPr>
        <w:t>in</w:t>
      </w:r>
      <w:r>
        <w:rPr>
          <w:spacing w:val="12"/>
        </w:rPr>
        <w:t xml:space="preserve"> </w:t>
      </w:r>
      <w:r>
        <w:t>amendments</w:t>
      </w:r>
      <w:r>
        <w:rPr>
          <w:spacing w:val="11"/>
        </w:rPr>
        <w:t xml:space="preserve"> </w:t>
      </w:r>
      <w:r>
        <w:t>to</w:t>
      </w:r>
      <w:r>
        <w:rPr>
          <w:spacing w:val="10"/>
        </w:rPr>
        <w:t xml:space="preserve"> </w:t>
      </w:r>
      <w:r>
        <w:t>a</w:t>
      </w:r>
      <w:r>
        <w:rPr>
          <w:spacing w:val="10"/>
        </w:rPr>
        <w:t xml:space="preserve"> </w:t>
      </w:r>
      <w:r>
        <w:rPr>
          <w:spacing w:val="-1"/>
        </w:rPr>
        <w:t>rates</w:t>
      </w:r>
      <w:r>
        <w:rPr>
          <w:spacing w:val="39"/>
        </w:rPr>
        <w:t xml:space="preserve"> </w:t>
      </w:r>
      <w:r>
        <w:rPr>
          <w:rFonts w:cs="Arial"/>
          <w:spacing w:val="-1"/>
        </w:rPr>
        <w:t>policy</w:t>
      </w:r>
      <w:r>
        <w:rPr>
          <w:rFonts w:cs="Arial"/>
          <w:spacing w:val="10"/>
        </w:rPr>
        <w:t xml:space="preserve"> </w:t>
      </w:r>
      <w:r>
        <w:rPr>
          <w:rFonts w:cs="Arial"/>
        </w:rPr>
        <w:t>must</w:t>
      </w:r>
      <w:r>
        <w:rPr>
          <w:rFonts w:cs="Arial"/>
          <w:spacing w:val="13"/>
        </w:rPr>
        <w:t xml:space="preserve"> </w:t>
      </w:r>
      <w:r>
        <w:rPr>
          <w:rFonts w:cs="Arial"/>
        </w:rPr>
        <w:t>be</w:t>
      </w:r>
      <w:r>
        <w:rPr>
          <w:rFonts w:cs="Arial"/>
          <w:spacing w:val="12"/>
        </w:rPr>
        <w:t xml:space="preserve"> </w:t>
      </w:r>
      <w:r>
        <w:rPr>
          <w:rFonts w:cs="Arial"/>
          <w:spacing w:val="-1"/>
        </w:rPr>
        <w:t>effected</w:t>
      </w:r>
      <w:r>
        <w:rPr>
          <w:rFonts w:cs="Arial"/>
          <w:spacing w:val="10"/>
        </w:rPr>
        <w:t xml:space="preserve"> </w:t>
      </w:r>
      <w:r>
        <w:rPr>
          <w:rFonts w:cs="Arial"/>
          <w:spacing w:val="-1"/>
        </w:rPr>
        <w:t>through</w:t>
      </w:r>
      <w:r>
        <w:rPr>
          <w:rFonts w:cs="Arial"/>
          <w:spacing w:val="12"/>
        </w:rPr>
        <w:t xml:space="preserve"> </w:t>
      </w:r>
      <w:r>
        <w:rPr>
          <w:rFonts w:cs="Arial"/>
        </w:rPr>
        <w:t>the</w:t>
      </w:r>
      <w:r>
        <w:rPr>
          <w:rFonts w:cs="Arial"/>
          <w:spacing w:val="9"/>
        </w:rPr>
        <w:t xml:space="preserve"> </w:t>
      </w:r>
      <w:r>
        <w:rPr>
          <w:rFonts w:cs="Arial"/>
          <w:spacing w:val="-2"/>
        </w:rPr>
        <w:t>municipality’s</w:t>
      </w:r>
      <w:r>
        <w:rPr>
          <w:rFonts w:cs="Arial"/>
          <w:spacing w:val="15"/>
        </w:rPr>
        <w:t xml:space="preserve"> </w:t>
      </w:r>
      <w:r>
        <w:rPr>
          <w:rFonts w:cs="Arial"/>
          <w:spacing w:val="-1"/>
        </w:rPr>
        <w:t>annual</w:t>
      </w:r>
      <w:r>
        <w:rPr>
          <w:rFonts w:cs="Arial"/>
          <w:spacing w:val="11"/>
        </w:rPr>
        <w:t xml:space="preserve"> </w:t>
      </w:r>
      <w:r>
        <w:rPr>
          <w:rFonts w:cs="Arial"/>
          <w:spacing w:val="-1"/>
        </w:rPr>
        <w:t>budget</w:t>
      </w:r>
      <w:r>
        <w:rPr>
          <w:rFonts w:cs="Arial"/>
          <w:spacing w:val="13"/>
        </w:rPr>
        <w:t xml:space="preserve"> </w:t>
      </w:r>
      <w:r>
        <w:rPr>
          <w:rFonts w:cs="Arial"/>
          <w:spacing w:val="-1"/>
        </w:rPr>
        <w:t>process</w:t>
      </w:r>
      <w:r>
        <w:rPr>
          <w:rFonts w:cs="Arial"/>
          <w:spacing w:val="13"/>
        </w:rPr>
        <w:t xml:space="preserve"> </w:t>
      </w:r>
      <w:r>
        <w:rPr>
          <w:rFonts w:cs="Arial"/>
          <w:spacing w:val="-2"/>
        </w:rPr>
        <w:t>in</w:t>
      </w:r>
      <w:r>
        <w:rPr>
          <w:rFonts w:cs="Arial"/>
          <w:spacing w:val="12"/>
        </w:rPr>
        <w:t xml:space="preserve"> </w:t>
      </w:r>
      <w:r>
        <w:rPr>
          <w:rFonts w:cs="Arial"/>
          <w:spacing w:val="-1"/>
        </w:rPr>
        <w:t>terms</w:t>
      </w:r>
      <w:r>
        <w:rPr>
          <w:rFonts w:cs="Arial"/>
          <w:spacing w:val="13"/>
        </w:rPr>
        <w:t xml:space="preserve"> </w:t>
      </w:r>
      <w:r>
        <w:rPr>
          <w:rFonts w:cs="Arial"/>
          <w:spacing w:val="-2"/>
        </w:rPr>
        <w:t>of</w:t>
      </w:r>
      <w:r>
        <w:rPr>
          <w:rFonts w:cs="Arial"/>
          <w:spacing w:val="13"/>
        </w:rPr>
        <w:t xml:space="preserve"> </w:t>
      </w:r>
      <w:r>
        <w:rPr>
          <w:rFonts w:cs="Arial"/>
          <w:spacing w:val="-1"/>
        </w:rPr>
        <w:t>sections</w:t>
      </w:r>
      <w:r>
        <w:rPr>
          <w:rFonts w:cs="Arial"/>
          <w:spacing w:val="79"/>
        </w:rPr>
        <w:t xml:space="preserve"> </w:t>
      </w:r>
      <w:r>
        <w:t xml:space="preserve">22 </w:t>
      </w:r>
      <w:r>
        <w:rPr>
          <w:spacing w:val="-1"/>
        </w:rPr>
        <w:t>and</w:t>
      </w:r>
      <w:r>
        <w:t xml:space="preserve"> 23</w:t>
      </w:r>
      <w:r>
        <w:rPr>
          <w:spacing w:val="-2"/>
        </w:rPr>
        <w:t xml:space="preserve"> of</w:t>
      </w:r>
      <w:r>
        <w:rPr>
          <w:spacing w:val="2"/>
        </w:rPr>
        <w:t xml:space="preserve"> </w:t>
      </w:r>
      <w:r>
        <w:t>the</w:t>
      </w:r>
      <w:r>
        <w:rPr>
          <w:spacing w:val="-2"/>
        </w:rPr>
        <w:t xml:space="preserve"> </w:t>
      </w:r>
      <w:r>
        <w:rPr>
          <w:spacing w:val="-1"/>
        </w:rPr>
        <w:t>Municipal Finance</w:t>
      </w:r>
      <w:r>
        <w:t xml:space="preserve"> </w:t>
      </w:r>
      <w:r>
        <w:rPr>
          <w:spacing w:val="-1"/>
        </w:rPr>
        <w:t>Management</w:t>
      </w:r>
      <w:r>
        <w:rPr>
          <w:spacing w:val="-3"/>
        </w:rPr>
        <w:t xml:space="preserve"> </w:t>
      </w:r>
      <w:r>
        <w:rPr>
          <w:spacing w:val="-1"/>
        </w:rPr>
        <w:t>Act.</w:t>
      </w:r>
    </w:p>
    <w:p w:rsidR="002070E2" w:rsidRDefault="002070E2" w:rsidP="00752F41">
      <w:pPr>
        <w:jc w:val="both"/>
        <w:rPr>
          <w:rFonts w:ascii="Arial" w:eastAsia="Arial" w:hAnsi="Arial" w:cs="Arial"/>
        </w:rPr>
      </w:pPr>
    </w:p>
    <w:p w:rsidR="002070E2" w:rsidRDefault="002070E2" w:rsidP="00752F41">
      <w:pPr>
        <w:spacing w:before="6"/>
        <w:jc w:val="both"/>
        <w:rPr>
          <w:rFonts w:ascii="Arial" w:eastAsia="Arial" w:hAnsi="Arial" w:cs="Arial"/>
          <w:sz w:val="28"/>
          <w:szCs w:val="28"/>
        </w:rPr>
      </w:pPr>
    </w:p>
    <w:p w:rsidR="002070E2" w:rsidRDefault="002629D3" w:rsidP="00CE3DE0">
      <w:pPr>
        <w:pStyle w:val="Heading1"/>
        <w:numPr>
          <w:ilvl w:val="0"/>
          <w:numId w:val="39"/>
        </w:numPr>
        <w:tabs>
          <w:tab w:val="left" w:pos="821"/>
        </w:tabs>
        <w:ind w:left="820" w:hanging="720"/>
        <w:jc w:val="both"/>
        <w:rPr>
          <w:b w:val="0"/>
          <w:bCs w:val="0"/>
          <w:u w:val="none"/>
        </w:rPr>
      </w:pPr>
      <w:r>
        <w:rPr>
          <w:spacing w:val="-1"/>
          <w:u w:val="thick" w:color="000000"/>
        </w:rPr>
        <w:t xml:space="preserve">LEVYING </w:t>
      </w:r>
      <w:r>
        <w:rPr>
          <w:u w:val="thick" w:color="000000"/>
        </w:rPr>
        <w:t xml:space="preserve">OF </w:t>
      </w:r>
      <w:r>
        <w:rPr>
          <w:spacing w:val="-2"/>
          <w:u w:val="thick" w:color="000000"/>
        </w:rPr>
        <w:t>RATES</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519"/>
        </w:tabs>
        <w:spacing w:before="72" w:line="276" w:lineRule="auto"/>
        <w:ind w:left="1540" w:right="113" w:hanging="689"/>
        <w:jc w:val="both"/>
      </w:pPr>
      <w:r>
        <w:t>The</w:t>
      </w:r>
      <w:r>
        <w:rPr>
          <w:spacing w:val="7"/>
        </w:rPr>
        <w:t xml:space="preserve"> </w:t>
      </w:r>
      <w:r>
        <w:rPr>
          <w:spacing w:val="-1"/>
        </w:rPr>
        <w:t>Municipality</w:t>
      </w:r>
      <w:r>
        <w:rPr>
          <w:spacing w:val="5"/>
        </w:rPr>
        <w:t xml:space="preserve"> </w:t>
      </w:r>
      <w:r>
        <w:rPr>
          <w:spacing w:val="-1"/>
        </w:rPr>
        <w:t>shall</w:t>
      </w:r>
      <w:r>
        <w:rPr>
          <w:spacing w:val="7"/>
        </w:rPr>
        <w:t xml:space="preserve"> </w:t>
      </w:r>
      <w:r>
        <w:rPr>
          <w:spacing w:val="-1"/>
        </w:rPr>
        <w:t>levy</w:t>
      </w:r>
      <w:r>
        <w:rPr>
          <w:spacing w:val="5"/>
        </w:rPr>
        <w:t xml:space="preserve"> </w:t>
      </w:r>
      <w:r>
        <w:t>rates</w:t>
      </w:r>
      <w:r>
        <w:rPr>
          <w:spacing w:val="8"/>
        </w:rPr>
        <w:t xml:space="preserve"> </w:t>
      </w:r>
      <w:r>
        <w:t>on</w:t>
      </w:r>
      <w:r>
        <w:rPr>
          <w:spacing w:val="7"/>
        </w:rPr>
        <w:t xml:space="preserve"> </w:t>
      </w:r>
      <w:r>
        <w:rPr>
          <w:spacing w:val="-1"/>
        </w:rPr>
        <w:t>all</w:t>
      </w:r>
      <w:r>
        <w:rPr>
          <w:spacing w:val="7"/>
        </w:rPr>
        <w:t xml:space="preserve"> </w:t>
      </w:r>
      <w:r w:rsidR="00126058">
        <w:rPr>
          <w:spacing w:val="-1"/>
        </w:rPr>
        <w:t>rate able</w:t>
      </w:r>
      <w:r>
        <w:rPr>
          <w:spacing w:val="7"/>
        </w:rPr>
        <w:t xml:space="preserve"> </w:t>
      </w:r>
      <w:r>
        <w:rPr>
          <w:spacing w:val="-1"/>
        </w:rPr>
        <w:t>property</w:t>
      </w:r>
      <w:r>
        <w:rPr>
          <w:spacing w:val="5"/>
        </w:rPr>
        <w:t xml:space="preserve"> </w:t>
      </w:r>
      <w:r>
        <w:rPr>
          <w:spacing w:val="-1"/>
        </w:rPr>
        <w:t>within</w:t>
      </w:r>
      <w:r>
        <w:rPr>
          <w:spacing w:val="7"/>
        </w:rPr>
        <w:t xml:space="preserve"> </w:t>
      </w:r>
      <w:r>
        <w:rPr>
          <w:spacing w:val="-1"/>
        </w:rPr>
        <w:t>its</w:t>
      </w:r>
      <w:r>
        <w:rPr>
          <w:spacing w:val="8"/>
        </w:rPr>
        <w:t xml:space="preserve"> </w:t>
      </w:r>
      <w:r>
        <w:t>area,</w:t>
      </w:r>
      <w:r>
        <w:rPr>
          <w:spacing w:val="8"/>
        </w:rPr>
        <w:t xml:space="preserve"> </w:t>
      </w:r>
      <w:r>
        <w:rPr>
          <w:spacing w:val="-2"/>
        </w:rPr>
        <w:t>provided</w:t>
      </w:r>
      <w:r>
        <w:rPr>
          <w:spacing w:val="7"/>
        </w:rPr>
        <w:t xml:space="preserve"> </w:t>
      </w:r>
      <w:r>
        <w:rPr>
          <w:spacing w:val="-1"/>
        </w:rPr>
        <w:t>that</w:t>
      </w:r>
      <w:r>
        <w:rPr>
          <w:spacing w:val="9"/>
        </w:rPr>
        <w:t xml:space="preserve"> </w:t>
      </w:r>
      <w:r>
        <w:rPr>
          <w:spacing w:val="-1"/>
        </w:rPr>
        <w:t>it</w:t>
      </w:r>
      <w:r>
        <w:rPr>
          <w:spacing w:val="9"/>
        </w:rPr>
        <w:t xml:space="preserve"> </w:t>
      </w:r>
      <w:r>
        <w:rPr>
          <w:spacing w:val="-2"/>
        </w:rPr>
        <w:t>may,</w:t>
      </w:r>
      <w:r>
        <w:rPr>
          <w:spacing w:val="53"/>
        </w:rPr>
        <w:t xml:space="preserve"> </w:t>
      </w:r>
      <w:r>
        <w:t>by</w:t>
      </w:r>
      <w:r>
        <w:rPr>
          <w:spacing w:val="-4"/>
        </w:rPr>
        <w:t xml:space="preserve"> </w:t>
      </w:r>
      <w:r>
        <w:rPr>
          <w:spacing w:val="-1"/>
        </w:rPr>
        <w:t xml:space="preserve">resolution, </w:t>
      </w:r>
      <w:r>
        <w:t>grant</w:t>
      </w:r>
      <w:r>
        <w:rPr>
          <w:spacing w:val="-1"/>
        </w:rPr>
        <w:t xml:space="preserve"> exemptions</w:t>
      </w:r>
      <w:r>
        <w:rPr>
          <w:spacing w:val="-4"/>
        </w:rPr>
        <w:t xml:space="preserve"> </w:t>
      </w:r>
      <w:r>
        <w:rPr>
          <w:spacing w:val="-1"/>
        </w:rPr>
        <w:t xml:space="preserve">from, rebates </w:t>
      </w:r>
      <w:r>
        <w:t>on</w:t>
      </w:r>
      <w:r>
        <w:rPr>
          <w:spacing w:val="-5"/>
        </w:rPr>
        <w:t xml:space="preserve"> </w:t>
      </w:r>
      <w:r>
        <w:t>or</w:t>
      </w:r>
      <w:r>
        <w:rPr>
          <w:spacing w:val="-1"/>
        </w:rPr>
        <w:t xml:space="preserve"> reductions</w:t>
      </w:r>
      <w:r>
        <w:rPr>
          <w:spacing w:val="-2"/>
        </w:rPr>
        <w:t xml:space="preserve"> </w:t>
      </w:r>
      <w:r>
        <w:rPr>
          <w:spacing w:val="-1"/>
        </w:rPr>
        <w:t xml:space="preserve">in, </w:t>
      </w:r>
      <w:r>
        <w:t>rates</w:t>
      </w:r>
      <w:r>
        <w:rPr>
          <w:spacing w:val="-1"/>
        </w:rPr>
        <w:t xml:space="preserve"> </w:t>
      </w:r>
      <w:r>
        <w:rPr>
          <w:spacing w:val="-2"/>
        </w:rPr>
        <w:t>levied</w:t>
      </w:r>
      <w:r>
        <w:t xml:space="preserve"> </w:t>
      </w:r>
      <w:r>
        <w:rPr>
          <w:spacing w:val="-1"/>
        </w:rPr>
        <w:t>in</w:t>
      </w:r>
      <w:r>
        <w:t xml:space="preserve"> terms</w:t>
      </w:r>
      <w:r>
        <w:rPr>
          <w:spacing w:val="-2"/>
        </w:rPr>
        <w:t xml:space="preserve"> of</w:t>
      </w:r>
      <w:r>
        <w:rPr>
          <w:spacing w:val="2"/>
        </w:rPr>
        <w:t xml:space="preserve"> </w:t>
      </w:r>
      <w:r>
        <w:t>this</w:t>
      </w:r>
      <w:r>
        <w:rPr>
          <w:spacing w:val="75"/>
        </w:rPr>
        <w:t xml:space="preserve"> </w:t>
      </w:r>
      <w:r>
        <w:rPr>
          <w:spacing w:val="-1"/>
        </w:rPr>
        <w:t>policy</w:t>
      </w:r>
      <w:r>
        <w:rPr>
          <w:spacing w:val="-2"/>
        </w:rPr>
        <w:t xml:space="preserve"> </w:t>
      </w:r>
      <w:r>
        <w:t>or</w:t>
      </w:r>
      <w:r>
        <w:rPr>
          <w:spacing w:val="1"/>
        </w:rPr>
        <w:t xml:space="preserve"> </w:t>
      </w:r>
      <w:r>
        <w:rPr>
          <w:spacing w:val="-1"/>
        </w:rPr>
        <w:t>in</w:t>
      </w:r>
      <w:r>
        <w:t xml:space="preserve"> </w:t>
      </w:r>
      <w:r>
        <w:rPr>
          <w:spacing w:val="-1"/>
        </w:rPr>
        <w:t>terms</w:t>
      </w:r>
      <w:r>
        <w:rPr>
          <w:spacing w:val="-2"/>
        </w:rPr>
        <w:t xml:space="preserve"> of</w:t>
      </w:r>
      <w:r>
        <w:rPr>
          <w:spacing w:val="2"/>
        </w:rPr>
        <w:t xml:space="preserve"> </w:t>
      </w:r>
      <w:r>
        <w:t xml:space="preserve">a </w:t>
      </w:r>
      <w:r>
        <w:rPr>
          <w:spacing w:val="-1"/>
        </w:rPr>
        <w:t>national</w:t>
      </w:r>
      <w:r>
        <w:rPr>
          <w:spacing w:val="-3"/>
        </w:rPr>
        <w:t xml:space="preserve"> </w:t>
      </w:r>
      <w:r>
        <w:rPr>
          <w:spacing w:val="-1"/>
        </w:rPr>
        <w:t>framework</w:t>
      </w:r>
      <w:r>
        <w:rPr>
          <w:spacing w:val="1"/>
        </w:rPr>
        <w:t xml:space="preserve"> </w:t>
      </w:r>
      <w:r>
        <w:rPr>
          <w:spacing w:val="-1"/>
        </w:rPr>
        <w:t>prescribed</w:t>
      </w:r>
      <w:r>
        <w:t xml:space="preserve"> </w:t>
      </w:r>
      <w:r>
        <w:rPr>
          <w:spacing w:val="-1"/>
        </w:rPr>
        <w:t xml:space="preserve">under </w:t>
      </w:r>
      <w:r>
        <w:t>the</w:t>
      </w:r>
      <w:r>
        <w:rPr>
          <w:spacing w:val="-2"/>
        </w:rPr>
        <w:t xml:space="preserve"> </w:t>
      </w:r>
      <w:r>
        <w:rPr>
          <w:spacing w:val="-1"/>
        </w:rPr>
        <w:t>Act.</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19"/>
        </w:tabs>
        <w:ind w:left="1560" w:hanging="709"/>
        <w:jc w:val="both"/>
      </w:pPr>
      <w:r>
        <w:t xml:space="preserve">In </w:t>
      </w:r>
      <w:r>
        <w:rPr>
          <w:spacing w:val="-2"/>
        </w:rPr>
        <w:t>levying</w:t>
      </w:r>
      <w:r>
        <w:rPr>
          <w:spacing w:val="2"/>
        </w:rPr>
        <w:t xml:space="preserve"> </w:t>
      </w:r>
      <w:r>
        <w:t>rates</w:t>
      </w:r>
      <w:r>
        <w:rPr>
          <w:spacing w:val="-2"/>
        </w:rPr>
        <w:t xml:space="preserve"> </w:t>
      </w:r>
      <w:r>
        <w:t>on</w:t>
      </w:r>
      <w:r>
        <w:rPr>
          <w:spacing w:val="-2"/>
        </w:rPr>
        <w:t xml:space="preserve"> </w:t>
      </w:r>
      <w:r>
        <w:rPr>
          <w:spacing w:val="-1"/>
        </w:rPr>
        <w:t>property</w:t>
      </w:r>
      <w:r>
        <w:rPr>
          <w:spacing w:val="-2"/>
        </w:rPr>
        <w:t xml:space="preserve"> </w:t>
      </w:r>
      <w:r>
        <w:t>the</w:t>
      </w:r>
      <w:r>
        <w:rPr>
          <w:spacing w:val="-2"/>
        </w:rPr>
        <w:t xml:space="preserve"> </w:t>
      </w:r>
      <w:r>
        <w:rPr>
          <w:spacing w:val="-1"/>
        </w:rPr>
        <w:t>Municipality</w:t>
      </w:r>
      <w:r>
        <w:rPr>
          <w:spacing w:val="-2"/>
        </w:rPr>
        <w:t xml:space="preserve"> </w:t>
      </w:r>
      <w:r>
        <w:rPr>
          <w:spacing w:val="-1"/>
        </w:rPr>
        <w:t>is</w:t>
      </w:r>
      <w:r>
        <w:rPr>
          <w:spacing w:val="1"/>
        </w:rPr>
        <w:t xml:space="preserve"> </w:t>
      </w:r>
      <w:r>
        <w:rPr>
          <w:spacing w:val="-1"/>
        </w:rPr>
        <w:t>not</w:t>
      </w:r>
      <w:r>
        <w:rPr>
          <w:spacing w:val="2"/>
        </w:rPr>
        <w:t xml:space="preserve"> </w:t>
      </w:r>
      <w:r>
        <w:rPr>
          <w:spacing w:val="-1"/>
        </w:rPr>
        <w:t>obliged</w:t>
      </w:r>
      <w:r>
        <w:rPr>
          <w:spacing w:val="-2"/>
        </w:rPr>
        <w:t xml:space="preserve"> </w:t>
      </w:r>
      <w:r>
        <w:t xml:space="preserve">to </w:t>
      </w:r>
      <w:r>
        <w:rPr>
          <w:spacing w:val="-1"/>
        </w:rPr>
        <w:t>levy</w:t>
      </w:r>
      <w:r>
        <w:rPr>
          <w:spacing w:val="-2"/>
        </w:rPr>
        <w:t xml:space="preserve"> </w:t>
      </w:r>
      <w:r>
        <w:t>rates</w:t>
      </w:r>
      <w:r>
        <w:rPr>
          <w:spacing w:val="-2"/>
        </w:rPr>
        <w:t xml:space="preserve"> </w:t>
      </w:r>
      <w:r>
        <w:t>on</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093"/>
        </w:tabs>
        <w:ind w:left="2171" w:hanging="631"/>
        <w:jc w:val="both"/>
      </w:pPr>
      <w:r>
        <w:rPr>
          <w:spacing w:val="-1"/>
        </w:rPr>
        <w:t>(i) properties</w:t>
      </w:r>
      <w:r>
        <w:rPr>
          <w:spacing w:val="-2"/>
        </w:rPr>
        <w:t xml:space="preserve"> of</w:t>
      </w:r>
      <w:r>
        <w:rPr>
          <w:spacing w:val="2"/>
        </w:rPr>
        <w:t xml:space="preserve"> </w:t>
      </w:r>
      <w:r>
        <w:rPr>
          <w:spacing w:val="-1"/>
        </w:rPr>
        <w:t>which</w:t>
      </w:r>
      <w:r>
        <w:t xml:space="preserve"> it</w:t>
      </w:r>
      <w:r>
        <w:rPr>
          <w:spacing w:val="1"/>
        </w:rPr>
        <w:t xml:space="preserve"> </w:t>
      </w:r>
      <w:r>
        <w:rPr>
          <w:spacing w:val="-1"/>
        </w:rPr>
        <w:t>is</w:t>
      </w:r>
      <w:r>
        <w:rPr>
          <w:spacing w:val="-2"/>
        </w:rPr>
        <w:t xml:space="preserve"> </w:t>
      </w:r>
      <w:r>
        <w:t>the</w:t>
      </w:r>
      <w:r>
        <w:rPr>
          <w:spacing w:val="-2"/>
        </w:rPr>
        <w:t xml:space="preserve"> </w:t>
      </w:r>
      <w:r>
        <w:rPr>
          <w:spacing w:val="-1"/>
        </w:rPr>
        <w:t>owner;</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30"/>
        </w:numPr>
        <w:tabs>
          <w:tab w:val="left" w:pos="2393"/>
        </w:tabs>
        <w:ind w:hanging="437"/>
        <w:jc w:val="both"/>
      </w:pPr>
      <w:r>
        <w:rPr>
          <w:spacing w:val="-1"/>
        </w:rPr>
        <w:t>public</w:t>
      </w:r>
      <w:r>
        <w:rPr>
          <w:spacing w:val="1"/>
        </w:rPr>
        <w:t xml:space="preserve"> </w:t>
      </w:r>
      <w:r>
        <w:rPr>
          <w:spacing w:val="-1"/>
        </w:rPr>
        <w:t>service</w:t>
      </w:r>
      <w:r>
        <w:t xml:space="preserve"> </w:t>
      </w:r>
      <w:r>
        <w:rPr>
          <w:spacing w:val="-1"/>
        </w:rPr>
        <w:t>infrastructure;</w:t>
      </w:r>
      <w:r>
        <w:rPr>
          <w:spacing w:val="2"/>
        </w:rPr>
        <w:t xml:space="preserve"> </w:t>
      </w:r>
      <w:r>
        <w:rPr>
          <w:spacing w:val="-3"/>
        </w:rPr>
        <w:t>or</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0"/>
          <w:numId w:val="30"/>
        </w:numPr>
        <w:tabs>
          <w:tab w:val="left" w:pos="2503"/>
        </w:tabs>
        <w:spacing w:line="276" w:lineRule="auto"/>
        <w:ind w:right="118" w:hanging="437"/>
        <w:jc w:val="both"/>
      </w:pPr>
      <w:r>
        <w:rPr>
          <w:spacing w:val="-1"/>
        </w:rPr>
        <w:t>on</w:t>
      </w:r>
      <w:r>
        <w:rPr>
          <w:spacing w:val="2"/>
        </w:rPr>
        <w:t xml:space="preserve"> </w:t>
      </w:r>
      <w:r>
        <w:rPr>
          <w:spacing w:val="-1"/>
        </w:rPr>
        <w:t>properties</w:t>
      </w:r>
      <w:r>
        <w:rPr>
          <w:spacing w:val="2"/>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5"/>
        </w:rPr>
        <w:t xml:space="preserve"> </w:t>
      </w:r>
      <w:r>
        <w:rPr>
          <w:spacing w:val="-2"/>
        </w:rPr>
        <w:t>which</w:t>
      </w:r>
      <w:r>
        <w:rPr>
          <w:spacing w:val="2"/>
        </w:rPr>
        <w:t xml:space="preserve"> </w:t>
      </w:r>
      <w:r>
        <w:rPr>
          <w:spacing w:val="-1"/>
        </w:rPr>
        <w:t>it</w:t>
      </w:r>
      <w:r>
        <w:rPr>
          <w:spacing w:val="3"/>
        </w:rPr>
        <w:t xml:space="preserve"> </w:t>
      </w:r>
      <w:r>
        <w:rPr>
          <w:spacing w:val="-1"/>
        </w:rPr>
        <w:t>is</w:t>
      </w:r>
      <w:r>
        <w:rPr>
          <w:spacing w:val="4"/>
        </w:rPr>
        <w:t xml:space="preserve"> </w:t>
      </w:r>
      <w:r>
        <w:rPr>
          <w:spacing w:val="-1"/>
        </w:rPr>
        <w:t>impossible</w:t>
      </w:r>
      <w:r>
        <w:rPr>
          <w:spacing w:val="2"/>
        </w:rPr>
        <w:t xml:space="preserve"> </w:t>
      </w:r>
      <w:r>
        <w:t>or</w:t>
      </w:r>
      <w:r>
        <w:rPr>
          <w:spacing w:val="2"/>
        </w:rPr>
        <w:t xml:space="preserve"> </w:t>
      </w:r>
      <w:r>
        <w:rPr>
          <w:spacing w:val="-1"/>
        </w:rPr>
        <w:t>unreasonably</w:t>
      </w:r>
      <w:r>
        <w:rPr>
          <w:spacing w:val="2"/>
        </w:rPr>
        <w:t xml:space="preserve"> </w:t>
      </w:r>
      <w:r>
        <w:rPr>
          <w:spacing w:val="-1"/>
        </w:rPr>
        <w:t>difficult</w:t>
      </w:r>
      <w:r>
        <w:rPr>
          <w:spacing w:val="3"/>
        </w:rPr>
        <w:t xml:space="preserve"> </w:t>
      </w:r>
      <w:r>
        <w:rPr>
          <w:spacing w:val="-1"/>
        </w:rPr>
        <w:t>to</w:t>
      </w:r>
      <w:r>
        <w:rPr>
          <w:spacing w:val="73"/>
        </w:rPr>
        <w:t xml:space="preserve"> </w:t>
      </w:r>
      <w:r>
        <w:rPr>
          <w:spacing w:val="-1"/>
        </w:rPr>
        <w:t>establish</w:t>
      </w:r>
      <w:r>
        <w:rPr>
          <w:spacing w:val="36"/>
        </w:rPr>
        <w:t xml:space="preserve"> </w:t>
      </w:r>
      <w:r>
        <w:t>a</w:t>
      </w:r>
      <w:r>
        <w:rPr>
          <w:spacing w:val="34"/>
        </w:rPr>
        <w:t xml:space="preserve"> </w:t>
      </w:r>
      <w:r>
        <w:rPr>
          <w:spacing w:val="-1"/>
        </w:rPr>
        <w:t>market</w:t>
      </w:r>
      <w:r>
        <w:rPr>
          <w:spacing w:val="37"/>
        </w:rPr>
        <w:t xml:space="preserve"> </w:t>
      </w:r>
      <w:r>
        <w:rPr>
          <w:spacing w:val="-1"/>
        </w:rPr>
        <w:t>value</w:t>
      </w:r>
      <w:r>
        <w:rPr>
          <w:spacing w:val="36"/>
        </w:rPr>
        <w:t xml:space="preserve"> </w:t>
      </w:r>
      <w:r>
        <w:rPr>
          <w:spacing w:val="-1"/>
        </w:rPr>
        <w:t>because</w:t>
      </w:r>
      <w:r>
        <w:rPr>
          <w:spacing w:val="36"/>
        </w:rPr>
        <w:t xml:space="preserve"> </w:t>
      </w:r>
      <w:r>
        <w:rPr>
          <w:spacing w:val="-2"/>
        </w:rPr>
        <w:t>of</w:t>
      </w:r>
      <w:r>
        <w:rPr>
          <w:spacing w:val="37"/>
        </w:rPr>
        <w:t xml:space="preserve"> </w:t>
      </w:r>
      <w:r>
        <w:rPr>
          <w:spacing w:val="-2"/>
        </w:rPr>
        <w:t>legally</w:t>
      </w:r>
      <w:r>
        <w:rPr>
          <w:spacing w:val="35"/>
        </w:rPr>
        <w:t xml:space="preserve"> </w:t>
      </w:r>
      <w:r>
        <w:rPr>
          <w:spacing w:val="-1"/>
        </w:rPr>
        <w:t>insecure</w:t>
      </w:r>
      <w:r>
        <w:rPr>
          <w:spacing w:val="34"/>
        </w:rPr>
        <w:t xml:space="preserve"> </w:t>
      </w:r>
      <w:r>
        <w:rPr>
          <w:spacing w:val="-1"/>
        </w:rPr>
        <w:t>tenure</w:t>
      </w:r>
      <w:r>
        <w:rPr>
          <w:spacing w:val="34"/>
        </w:rPr>
        <w:t xml:space="preserve"> </w:t>
      </w:r>
      <w:r>
        <w:rPr>
          <w:spacing w:val="-1"/>
        </w:rPr>
        <w:t>resulting</w:t>
      </w:r>
      <w:r>
        <w:rPr>
          <w:spacing w:val="36"/>
        </w:rPr>
        <w:t xml:space="preserve"> </w:t>
      </w:r>
      <w:r>
        <w:rPr>
          <w:spacing w:val="-1"/>
        </w:rPr>
        <w:t>from</w:t>
      </w:r>
      <w:r>
        <w:rPr>
          <w:spacing w:val="37"/>
        </w:rPr>
        <w:t xml:space="preserve"> </w:t>
      </w:r>
      <w:r>
        <w:rPr>
          <w:spacing w:val="-2"/>
        </w:rPr>
        <w:t>past</w:t>
      </w:r>
      <w:r>
        <w:rPr>
          <w:spacing w:val="71"/>
        </w:rPr>
        <w:t xml:space="preserve"> </w:t>
      </w:r>
      <w:r>
        <w:rPr>
          <w:spacing w:val="-1"/>
        </w:rPr>
        <w:t>racially</w:t>
      </w:r>
      <w:r>
        <w:rPr>
          <w:spacing w:val="-2"/>
        </w:rPr>
        <w:t xml:space="preserve"> </w:t>
      </w:r>
      <w:r>
        <w:rPr>
          <w:spacing w:val="-1"/>
        </w:rPr>
        <w:t xml:space="preserve">discriminatory </w:t>
      </w:r>
      <w:r>
        <w:rPr>
          <w:spacing w:val="-2"/>
        </w:rPr>
        <w:t>laws</w:t>
      </w:r>
      <w:r>
        <w:rPr>
          <w:spacing w:val="1"/>
        </w:rPr>
        <w:t xml:space="preserve"> </w:t>
      </w:r>
      <w:r>
        <w:t>or</w:t>
      </w:r>
      <w:r>
        <w:rPr>
          <w:spacing w:val="1"/>
        </w:rPr>
        <w:t xml:space="preserve"> </w:t>
      </w:r>
      <w:r>
        <w:rPr>
          <w:spacing w:val="-1"/>
        </w:rPr>
        <w:t>practices;</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2"/>
          <w:numId w:val="39"/>
        </w:numPr>
        <w:tabs>
          <w:tab w:val="left" w:pos="2184"/>
        </w:tabs>
        <w:spacing w:line="276" w:lineRule="auto"/>
        <w:ind w:left="2171" w:right="116" w:hanging="631"/>
        <w:jc w:val="both"/>
      </w:pPr>
      <w:r>
        <w:t>The</w:t>
      </w:r>
      <w:r>
        <w:rPr>
          <w:spacing w:val="14"/>
        </w:rPr>
        <w:t xml:space="preserve"> </w:t>
      </w:r>
      <w:r>
        <w:rPr>
          <w:spacing w:val="-1"/>
        </w:rPr>
        <w:t>municipality</w:t>
      </w:r>
      <w:r>
        <w:rPr>
          <w:spacing w:val="13"/>
        </w:rPr>
        <w:t xml:space="preserve"> </w:t>
      </w:r>
      <w:r>
        <w:rPr>
          <w:spacing w:val="-2"/>
        </w:rPr>
        <w:t>will</w:t>
      </w:r>
      <w:r>
        <w:rPr>
          <w:spacing w:val="14"/>
        </w:rPr>
        <w:t xml:space="preserve"> </w:t>
      </w:r>
      <w:r>
        <w:rPr>
          <w:spacing w:val="-1"/>
        </w:rPr>
        <w:t>not</w:t>
      </w:r>
      <w:r>
        <w:rPr>
          <w:spacing w:val="16"/>
        </w:rPr>
        <w:t xml:space="preserve"> </w:t>
      </w:r>
      <w:r>
        <w:rPr>
          <w:spacing w:val="-1"/>
        </w:rPr>
        <w:t>levy</w:t>
      </w:r>
      <w:r>
        <w:rPr>
          <w:spacing w:val="13"/>
        </w:rPr>
        <w:t xml:space="preserve"> </w:t>
      </w:r>
      <w:r>
        <w:t>a</w:t>
      </w:r>
      <w:r>
        <w:rPr>
          <w:spacing w:val="15"/>
        </w:rPr>
        <w:t xml:space="preserve"> </w:t>
      </w:r>
      <w:r>
        <w:t>rate</w:t>
      </w:r>
      <w:r>
        <w:rPr>
          <w:spacing w:val="15"/>
        </w:rPr>
        <w:t xml:space="preserve"> </w:t>
      </w:r>
      <w:r>
        <w:t>on</w:t>
      </w:r>
      <w:r>
        <w:rPr>
          <w:spacing w:val="14"/>
        </w:rPr>
        <w:t xml:space="preserve"> </w:t>
      </w:r>
      <w:r>
        <w:t>any</w:t>
      </w:r>
      <w:r>
        <w:rPr>
          <w:spacing w:val="17"/>
        </w:rPr>
        <w:t xml:space="preserve"> </w:t>
      </w:r>
      <w:r>
        <w:rPr>
          <w:spacing w:val="-1"/>
        </w:rPr>
        <w:t>municipal</w:t>
      </w:r>
      <w:r>
        <w:rPr>
          <w:spacing w:val="14"/>
        </w:rPr>
        <w:t xml:space="preserve"> </w:t>
      </w:r>
      <w:r>
        <w:rPr>
          <w:spacing w:val="-1"/>
        </w:rPr>
        <w:t>owned</w:t>
      </w:r>
      <w:r>
        <w:rPr>
          <w:spacing w:val="15"/>
        </w:rPr>
        <w:t xml:space="preserve"> </w:t>
      </w:r>
      <w:r>
        <w:rPr>
          <w:spacing w:val="-1"/>
        </w:rPr>
        <w:t>roads,</w:t>
      </w:r>
      <w:r>
        <w:rPr>
          <w:spacing w:val="16"/>
        </w:rPr>
        <w:t xml:space="preserve"> </w:t>
      </w:r>
      <w:r>
        <w:rPr>
          <w:spacing w:val="-1"/>
        </w:rPr>
        <w:t>streams</w:t>
      </w:r>
      <w:r>
        <w:rPr>
          <w:spacing w:val="15"/>
        </w:rPr>
        <w:t xml:space="preserve"> </w:t>
      </w:r>
      <w:r>
        <w:t>or</w:t>
      </w:r>
      <w:r>
        <w:rPr>
          <w:spacing w:val="15"/>
        </w:rPr>
        <w:t xml:space="preserve"> </w:t>
      </w:r>
      <w:r>
        <w:rPr>
          <w:spacing w:val="-1"/>
        </w:rPr>
        <w:t>other</w:t>
      </w:r>
      <w:r>
        <w:rPr>
          <w:spacing w:val="53"/>
        </w:rPr>
        <w:t xml:space="preserve"> </w:t>
      </w:r>
      <w:r>
        <w:rPr>
          <w:spacing w:val="-1"/>
        </w:rPr>
        <w:t>municipal</w:t>
      </w:r>
      <w:r>
        <w:rPr>
          <w:spacing w:val="16"/>
        </w:rPr>
        <w:t xml:space="preserve"> </w:t>
      </w:r>
      <w:r>
        <w:t>property</w:t>
      </w:r>
      <w:r>
        <w:rPr>
          <w:spacing w:val="17"/>
        </w:rPr>
        <w:t xml:space="preserve"> </w:t>
      </w:r>
      <w:r>
        <w:rPr>
          <w:spacing w:val="-1"/>
        </w:rPr>
        <w:t>where</w:t>
      </w:r>
      <w:r>
        <w:rPr>
          <w:spacing w:val="17"/>
        </w:rPr>
        <w:t xml:space="preserve"> </w:t>
      </w:r>
      <w:r>
        <w:t>the</w:t>
      </w:r>
      <w:r>
        <w:rPr>
          <w:spacing w:val="17"/>
        </w:rPr>
        <w:t xml:space="preserve"> </w:t>
      </w:r>
      <w:r>
        <w:t>market</w:t>
      </w:r>
      <w:r>
        <w:rPr>
          <w:spacing w:val="18"/>
        </w:rPr>
        <w:t xml:space="preserve"> </w:t>
      </w:r>
      <w:r>
        <w:rPr>
          <w:spacing w:val="-1"/>
        </w:rPr>
        <w:t>value</w:t>
      </w:r>
      <w:r>
        <w:rPr>
          <w:spacing w:val="17"/>
        </w:rPr>
        <w:t xml:space="preserve"> </w:t>
      </w:r>
      <w:r>
        <w:t>of</w:t>
      </w:r>
      <w:r>
        <w:rPr>
          <w:spacing w:val="20"/>
        </w:rPr>
        <w:t xml:space="preserve"> </w:t>
      </w:r>
      <w:r>
        <w:rPr>
          <w:spacing w:val="-1"/>
        </w:rPr>
        <w:t>the</w:t>
      </w:r>
      <w:r>
        <w:rPr>
          <w:spacing w:val="17"/>
        </w:rPr>
        <w:t xml:space="preserve"> </w:t>
      </w:r>
      <w:r>
        <w:t>property</w:t>
      </w:r>
      <w:r>
        <w:rPr>
          <w:spacing w:val="15"/>
        </w:rPr>
        <w:t xml:space="preserve"> </w:t>
      </w:r>
      <w:r>
        <w:rPr>
          <w:spacing w:val="-1"/>
        </w:rPr>
        <w:t>is</w:t>
      </w:r>
      <w:r>
        <w:rPr>
          <w:spacing w:val="17"/>
        </w:rPr>
        <w:t xml:space="preserve"> </w:t>
      </w:r>
      <w:r>
        <w:t>equal</w:t>
      </w:r>
      <w:r>
        <w:rPr>
          <w:spacing w:val="16"/>
        </w:rPr>
        <w:t xml:space="preserve"> </w:t>
      </w:r>
      <w:r>
        <w:t>to</w:t>
      </w:r>
      <w:r>
        <w:rPr>
          <w:spacing w:val="17"/>
        </w:rPr>
        <w:t xml:space="preserve"> </w:t>
      </w:r>
      <w:r>
        <w:t>or</w:t>
      </w:r>
      <w:r>
        <w:rPr>
          <w:spacing w:val="18"/>
        </w:rPr>
        <w:t xml:space="preserve"> </w:t>
      </w:r>
      <w:r>
        <w:rPr>
          <w:spacing w:val="-1"/>
        </w:rPr>
        <w:t>less</w:t>
      </w:r>
      <w:r>
        <w:rPr>
          <w:spacing w:val="17"/>
        </w:rPr>
        <w:t xml:space="preserve"> </w:t>
      </w:r>
      <w:r>
        <w:rPr>
          <w:spacing w:val="-1"/>
        </w:rPr>
        <w:t>than</w:t>
      </w:r>
      <w:r>
        <w:rPr>
          <w:spacing w:val="17"/>
        </w:rPr>
        <w:t xml:space="preserve"> </w:t>
      </w:r>
      <w:r>
        <w:t>R</w:t>
      </w:r>
      <w:r>
        <w:rPr>
          <w:spacing w:val="21"/>
        </w:rPr>
        <w:t xml:space="preserve"> </w:t>
      </w:r>
      <w:r>
        <w:t>10</w:t>
      </w:r>
      <w:r>
        <w:rPr>
          <w:spacing w:val="26"/>
        </w:rPr>
        <w:t xml:space="preserve"> </w:t>
      </w:r>
      <w:r>
        <w:rPr>
          <w:spacing w:val="-1"/>
        </w:rPr>
        <w:t>000</w:t>
      </w:r>
      <w:r>
        <w:rPr>
          <w:spacing w:val="27"/>
        </w:rPr>
        <w:t xml:space="preserve"> </w:t>
      </w:r>
      <w:r>
        <w:t>or</w:t>
      </w:r>
      <w:r>
        <w:rPr>
          <w:spacing w:val="25"/>
        </w:rPr>
        <w:t xml:space="preserve"> </w:t>
      </w:r>
      <w:r>
        <w:t>such</w:t>
      </w:r>
      <w:r>
        <w:rPr>
          <w:spacing w:val="24"/>
        </w:rPr>
        <w:t xml:space="preserve"> </w:t>
      </w:r>
      <w:r>
        <w:rPr>
          <w:spacing w:val="-1"/>
        </w:rPr>
        <w:t>other</w:t>
      </w:r>
      <w:r>
        <w:rPr>
          <w:spacing w:val="28"/>
        </w:rPr>
        <w:t xml:space="preserve"> </w:t>
      </w:r>
      <w:r>
        <w:rPr>
          <w:spacing w:val="-1"/>
        </w:rPr>
        <w:t>amount</w:t>
      </w:r>
      <w:r>
        <w:rPr>
          <w:spacing w:val="25"/>
        </w:rPr>
        <w:t xml:space="preserve"> </w:t>
      </w:r>
      <w:r>
        <w:t>as</w:t>
      </w:r>
      <w:r>
        <w:rPr>
          <w:spacing w:val="27"/>
        </w:rPr>
        <w:t xml:space="preserve"> </w:t>
      </w:r>
      <w:r>
        <w:rPr>
          <w:spacing w:val="-1"/>
        </w:rPr>
        <w:t>determined</w:t>
      </w:r>
      <w:r>
        <w:rPr>
          <w:spacing w:val="27"/>
        </w:rPr>
        <w:t xml:space="preserve"> </w:t>
      </w:r>
      <w:r>
        <w:t>by</w:t>
      </w:r>
      <w:r>
        <w:rPr>
          <w:spacing w:val="24"/>
        </w:rPr>
        <w:t xml:space="preserve"> </w:t>
      </w:r>
      <w:r>
        <w:rPr>
          <w:spacing w:val="-1"/>
        </w:rPr>
        <w:t>Council</w:t>
      </w:r>
      <w:r>
        <w:rPr>
          <w:spacing w:val="23"/>
        </w:rPr>
        <w:t xml:space="preserve"> </w:t>
      </w:r>
      <w:r>
        <w:t>from</w:t>
      </w:r>
      <w:r>
        <w:rPr>
          <w:spacing w:val="25"/>
        </w:rPr>
        <w:t xml:space="preserve"> </w:t>
      </w:r>
      <w:r>
        <w:rPr>
          <w:spacing w:val="-1"/>
        </w:rPr>
        <w:t>time</w:t>
      </w:r>
      <w:r>
        <w:rPr>
          <w:spacing w:val="24"/>
        </w:rPr>
        <w:t xml:space="preserve"> </w:t>
      </w:r>
      <w:r>
        <w:t>to</w:t>
      </w:r>
      <w:r>
        <w:rPr>
          <w:spacing w:val="24"/>
        </w:rPr>
        <w:t xml:space="preserve"> </w:t>
      </w:r>
      <w:r>
        <w:rPr>
          <w:spacing w:val="-1"/>
        </w:rPr>
        <w:t>time,</w:t>
      </w:r>
      <w:r>
        <w:rPr>
          <w:spacing w:val="25"/>
        </w:rPr>
        <w:t xml:space="preserve"> </w:t>
      </w:r>
      <w:r>
        <w:rPr>
          <w:spacing w:val="-1"/>
        </w:rPr>
        <w:t>provided</w:t>
      </w:r>
      <w:r>
        <w:rPr>
          <w:spacing w:val="29"/>
        </w:rPr>
        <w:t xml:space="preserve"> </w:t>
      </w:r>
      <w:r>
        <w:rPr>
          <w:spacing w:val="-1"/>
        </w:rPr>
        <w:t>that there</w:t>
      </w:r>
      <w:r>
        <w:t xml:space="preserve"> is</w:t>
      </w:r>
      <w:r>
        <w:rPr>
          <w:spacing w:val="-2"/>
        </w:rPr>
        <w:t xml:space="preserve"> </w:t>
      </w:r>
      <w:r>
        <w:t xml:space="preserve">no </w:t>
      </w:r>
      <w:r>
        <w:rPr>
          <w:spacing w:val="-1"/>
        </w:rPr>
        <w:t xml:space="preserve">occupant </w:t>
      </w:r>
      <w:r>
        <w:t>on</w:t>
      </w:r>
      <w:r>
        <w:rPr>
          <w:spacing w:val="-2"/>
        </w:rPr>
        <w:t xml:space="preserve"> </w:t>
      </w:r>
      <w:r>
        <w:t xml:space="preserve">the </w:t>
      </w:r>
      <w:r>
        <w:rPr>
          <w:spacing w:val="-1"/>
        </w:rPr>
        <w:t>property;</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19"/>
        </w:tabs>
        <w:ind w:left="1560" w:hanging="709"/>
        <w:jc w:val="both"/>
      </w:pPr>
      <w:r>
        <w:t xml:space="preserve">A </w:t>
      </w:r>
      <w:r w:rsidR="00CE3DE0">
        <w:rPr>
          <w:spacing w:val="-1"/>
        </w:rPr>
        <w:t>mun</w:t>
      </w:r>
      <w:r>
        <w:rPr>
          <w:spacing w:val="-1"/>
        </w:rPr>
        <w:t>icipality</w:t>
      </w:r>
      <w:r>
        <w:rPr>
          <w:spacing w:val="-2"/>
        </w:rPr>
        <w:t xml:space="preserve"> </w:t>
      </w:r>
      <w:r>
        <w:t>must</w:t>
      </w:r>
      <w:r>
        <w:rPr>
          <w:spacing w:val="-1"/>
        </w:rPr>
        <w:t xml:space="preserve"> exercise</w:t>
      </w:r>
      <w:r>
        <w:t xml:space="preserve"> its</w:t>
      </w:r>
      <w:r>
        <w:rPr>
          <w:spacing w:val="1"/>
        </w:rPr>
        <w:t xml:space="preserve"> </w:t>
      </w:r>
      <w:r>
        <w:rPr>
          <w:spacing w:val="-1"/>
        </w:rPr>
        <w:t xml:space="preserve">power </w:t>
      </w:r>
      <w:r>
        <w:t xml:space="preserve">to </w:t>
      </w:r>
      <w:r>
        <w:rPr>
          <w:spacing w:val="-1"/>
        </w:rPr>
        <w:t>levy</w:t>
      </w:r>
      <w:r>
        <w:rPr>
          <w:spacing w:val="-2"/>
        </w:rPr>
        <w:t xml:space="preserve"> </w:t>
      </w:r>
      <w:r>
        <w:t xml:space="preserve">a </w:t>
      </w:r>
      <w:r>
        <w:rPr>
          <w:spacing w:val="-1"/>
        </w:rPr>
        <w:t>rate</w:t>
      </w:r>
      <w:r>
        <w:rPr>
          <w:spacing w:val="1"/>
        </w:rPr>
        <w:t xml:space="preserve"> </w:t>
      </w:r>
      <w:r>
        <w:t>on</w:t>
      </w:r>
      <w:r>
        <w:rPr>
          <w:spacing w:val="-2"/>
        </w:rPr>
        <w:t xml:space="preserve"> </w:t>
      </w:r>
      <w:r>
        <w:rPr>
          <w:spacing w:val="-1"/>
        </w:rPr>
        <w:t>property</w:t>
      </w:r>
      <w:r>
        <w:rPr>
          <w:spacing w:val="-2"/>
        </w:rPr>
        <w:t xml:space="preserve"> </w:t>
      </w:r>
      <w:r>
        <w:rPr>
          <w:spacing w:val="-1"/>
        </w:rPr>
        <w:t xml:space="preserve">subject </w:t>
      </w:r>
      <w:r>
        <w:t>to-</w:t>
      </w:r>
    </w:p>
    <w:p w:rsidR="002070E2" w:rsidRDefault="002070E2" w:rsidP="00752F41">
      <w:pPr>
        <w:spacing w:before="8"/>
        <w:jc w:val="both"/>
        <w:rPr>
          <w:rFonts w:ascii="Arial" w:eastAsia="Arial" w:hAnsi="Arial" w:cs="Arial"/>
          <w:sz w:val="28"/>
          <w:szCs w:val="28"/>
        </w:rPr>
      </w:pPr>
    </w:p>
    <w:p w:rsidR="002070E2" w:rsidRDefault="002629D3" w:rsidP="00CE3DE0">
      <w:pPr>
        <w:pStyle w:val="BodyText"/>
        <w:numPr>
          <w:ilvl w:val="2"/>
          <w:numId w:val="39"/>
        </w:numPr>
        <w:tabs>
          <w:tab w:val="left" w:pos="2522"/>
        </w:tabs>
        <w:ind w:left="2522" w:hanging="982"/>
        <w:jc w:val="both"/>
      </w:pPr>
      <w:r>
        <w:rPr>
          <w:spacing w:val="-1"/>
        </w:rPr>
        <w:t>section</w:t>
      </w:r>
      <w:r>
        <w:t xml:space="preserve"> 229</w:t>
      </w:r>
      <w:r>
        <w:rPr>
          <w:spacing w:val="-2"/>
        </w:rPr>
        <w:t xml:space="preserve"> </w:t>
      </w:r>
      <w:r>
        <w:rPr>
          <w:spacing w:val="-1"/>
        </w:rPr>
        <w:t>and</w:t>
      </w:r>
      <w:r>
        <w:t xml:space="preserve"> any</w:t>
      </w:r>
      <w:r>
        <w:rPr>
          <w:spacing w:val="-2"/>
        </w:rPr>
        <w:t xml:space="preserve"> </w:t>
      </w:r>
      <w:r>
        <w:rPr>
          <w:spacing w:val="-1"/>
        </w:rPr>
        <w:t>other</w:t>
      </w:r>
      <w:r>
        <w:rPr>
          <w:spacing w:val="1"/>
        </w:rPr>
        <w:t xml:space="preserve"> </w:t>
      </w:r>
      <w:r>
        <w:rPr>
          <w:spacing w:val="-1"/>
        </w:rPr>
        <w:t>applicable</w:t>
      </w:r>
      <w:r>
        <w:t xml:space="preserve"> </w:t>
      </w:r>
      <w:r>
        <w:rPr>
          <w:spacing w:val="-1"/>
        </w:rPr>
        <w:t>provisions</w:t>
      </w:r>
      <w:r>
        <w:rPr>
          <w:spacing w:val="-2"/>
        </w:rPr>
        <w:t xml:space="preserve"> of</w:t>
      </w:r>
      <w:r>
        <w:rPr>
          <w:spacing w:val="2"/>
        </w:rPr>
        <w:t xml:space="preserve"> </w:t>
      </w:r>
      <w:r>
        <w:t xml:space="preserve">the </w:t>
      </w:r>
      <w:r>
        <w:rPr>
          <w:spacing w:val="-1"/>
        </w:rPr>
        <w:t>Constitution;</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522"/>
        </w:tabs>
        <w:ind w:left="2522" w:hanging="982"/>
        <w:jc w:val="both"/>
      </w:pPr>
      <w:r>
        <w:t xml:space="preserve">the </w:t>
      </w:r>
      <w:r>
        <w:rPr>
          <w:spacing w:val="-2"/>
        </w:rPr>
        <w:t>provisions</w:t>
      </w:r>
      <w:r>
        <w:rPr>
          <w:spacing w:val="1"/>
        </w:rPr>
        <w:t xml:space="preserve"> </w:t>
      </w:r>
      <w:r>
        <w:t>of</w:t>
      </w:r>
      <w:r>
        <w:rPr>
          <w:spacing w:val="-1"/>
        </w:rPr>
        <w:t xml:space="preserve"> this</w:t>
      </w:r>
      <w:r>
        <w:rPr>
          <w:spacing w:val="1"/>
        </w:rPr>
        <w:t xml:space="preserve"> </w:t>
      </w:r>
      <w:r>
        <w:rPr>
          <w:spacing w:val="-1"/>
        </w:rPr>
        <w:t>Act; and</w:t>
      </w:r>
    </w:p>
    <w:p w:rsidR="002070E2" w:rsidRDefault="00CF60F0" w:rsidP="00752F41">
      <w:pPr>
        <w:spacing w:before="11"/>
        <w:jc w:val="both"/>
        <w:rPr>
          <w:rFonts w:ascii="Arial" w:eastAsia="Arial" w:hAnsi="Arial" w:cs="Arial"/>
          <w:sz w:val="23"/>
          <w:szCs w:val="23"/>
        </w:rPr>
      </w:pPr>
      <w:r>
        <w:rPr>
          <w:noProof/>
          <w:lang w:val="en-ZA" w:eastAsia="en-ZA"/>
        </w:rPr>
        <w:drawing>
          <wp:anchor distT="0" distB="0" distL="114300" distR="114300" simplePos="0" relativeHeight="503277560" behindDoc="1" locked="0" layoutInCell="1" allowOverlap="1">
            <wp:simplePos x="0" y="0"/>
            <wp:positionH relativeFrom="page">
              <wp:posOffset>525145</wp:posOffset>
            </wp:positionH>
            <wp:positionV relativeFrom="page">
              <wp:posOffset>1206500</wp:posOffset>
            </wp:positionV>
            <wp:extent cx="6480810" cy="8641080"/>
            <wp:effectExtent l="0" t="0" r="0" b="0"/>
            <wp:wrapNone/>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Pr="00D64CA6" w:rsidRDefault="003059A1" w:rsidP="00D64CA6">
      <w:pPr>
        <w:pStyle w:val="BodyText"/>
        <w:numPr>
          <w:ilvl w:val="2"/>
          <w:numId w:val="39"/>
        </w:numPr>
        <w:tabs>
          <w:tab w:val="left" w:pos="2522"/>
        </w:tabs>
        <w:spacing w:before="72"/>
        <w:ind w:left="2522" w:hanging="982"/>
        <w:jc w:val="both"/>
      </w:pPr>
      <w:r>
        <w:t>The</w:t>
      </w:r>
      <w:r w:rsidR="002629D3">
        <w:rPr>
          <w:spacing w:val="-2"/>
        </w:rPr>
        <w:t xml:space="preserve"> </w:t>
      </w:r>
      <w:r w:rsidR="002629D3">
        <w:t>rates</w:t>
      </w:r>
      <w:r w:rsidR="002629D3">
        <w:rPr>
          <w:spacing w:val="-2"/>
        </w:rPr>
        <w:t xml:space="preserve"> </w:t>
      </w:r>
      <w:r w:rsidR="002629D3">
        <w:rPr>
          <w:spacing w:val="-1"/>
        </w:rPr>
        <w:t>policy</w:t>
      </w:r>
      <w:r w:rsidR="002629D3">
        <w:rPr>
          <w:spacing w:val="-2"/>
        </w:rPr>
        <w:t xml:space="preserve"> </w:t>
      </w:r>
      <w:r w:rsidR="002629D3">
        <w:rPr>
          <w:spacing w:val="-1"/>
        </w:rPr>
        <w:t>it</w:t>
      </w:r>
      <w:r w:rsidR="002629D3">
        <w:rPr>
          <w:spacing w:val="2"/>
        </w:rPr>
        <w:t xml:space="preserve"> </w:t>
      </w:r>
      <w:r w:rsidR="002629D3">
        <w:rPr>
          <w:spacing w:val="-1"/>
        </w:rPr>
        <w:t>must adopt</w:t>
      </w:r>
      <w:r w:rsidR="002629D3">
        <w:rPr>
          <w:spacing w:val="1"/>
        </w:rPr>
        <w:t xml:space="preserve"> </w:t>
      </w:r>
      <w:r w:rsidR="002629D3">
        <w:rPr>
          <w:spacing w:val="-1"/>
        </w:rPr>
        <w:t>in</w:t>
      </w:r>
      <w:r w:rsidR="002629D3">
        <w:rPr>
          <w:spacing w:val="-2"/>
        </w:rPr>
        <w:t xml:space="preserve"> </w:t>
      </w:r>
      <w:r w:rsidR="002629D3">
        <w:rPr>
          <w:spacing w:val="-1"/>
        </w:rPr>
        <w:t>terms</w:t>
      </w:r>
      <w:r w:rsidR="002629D3">
        <w:rPr>
          <w:spacing w:val="-2"/>
        </w:rPr>
        <w:t xml:space="preserve"> of</w:t>
      </w:r>
      <w:r w:rsidR="002629D3">
        <w:rPr>
          <w:spacing w:val="2"/>
        </w:rPr>
        <w:t xml:space="preserve"> </w:t>
      </w:r>
      <w:r w:rsidR="002629D3">
        <w:rPr>
          <w:spacing w:val="-1"/>
        </w:rPr>
        <w:t>section</w:t>
      </w:r>
      <w:r w:rsidR="002629D3">
        <w:rPr>
          <w:spacing w:val="-2"/>
        </w:rPr>
        <w:t xml:space="preserve"> </w:t>
      </w:r>
      <w:r w:rsidR="002629D3">
        <w:t>3</w:t>
      </w:r>
      <w:r w:rsidR="002629D3">
        <w:rPr>
          <w:spacing w:val="5"/>
        </w:rPr>
        <w:t xml:space="preserve"> </w:t>
      </w:r>
      <w:r w:rsidR="002629D3">
        <w:rPr>
          <w:spacing w:val="-2"/>
        </w:rPr>
        <w:t>of</w:t>
      </w:r>
      <w:r w:rsidR="002629D3">
        <w:rPr>
          <w:spacing w:val="2"/>
        </w:rPr>
        <w:t xml:space="preserve"> </w:t>
      </w:r>
      <w:r w:rsidR="002629D3">
        <w:t>the</w:t>
      </w:r>
      <w:r w:rsidR="002629D3">
        <w:rPr>
          <w:spacing w:val="-2"/>
        </w:rPr>
        <w:t xml:space="preserve"> </w:t>
      </w:r>
      <w:r w:rsidR="002629D3">
        <w:rPr>
          <w:spacing w:val="-1"/>
        </w:rPr>
        <w:t>Act.</w:t>
      </w:r>
    </w:p>
    <w:p w:rsidR="002070E2" w:rsidRDefault="002070E2" w:rsidP="00752F41">
      <w:pPr>
        <w:spacing w:before="6"/>
        <w:jc w:val="both"/>
        <w:rPr>
          <w:rFonts w:ascii="Arial" w:eastAsia="Arial" w:hAnsi="Arial" w:cs="Arial"/>
          <w:sz w:val="31"/>
          <w:szCs w:val="31"/>
        </w:rPr>
      </w:pPr>
    </w:p>
    <w:p w:rsidR="002070E2" w:rsidRDefault="002629D3" w:rsidP="00CE3DE0">
      <w:pPr>
        <w:pStyle w:val="Heading1"/>
        <w:numPr>
          <w:ilvl w:val="0"/>
          <w:numId w:val="39"/>
        </w:numPr>
        <w:tabs>
          <w:tab w:val="left" w:pos="838"/>
        </w:tabs>
        <w:ind w:left="837" w:hanging="737"/>
        <w:jc w:val="both"/>
        <w:rPr>
          <w:b w:val="0"/>
          <w:bCs w:val="0"/>
          <w:u w:val="none"/>
        </w:rPr>
      </w:pPr>
      <w:r>
        <w:rPr>
          <w:spacing w:val="-2"/>
          <w:u w:val="thick" w:color="000000"/>
        </w:rPr>
        <w:t>DIFFERENTIAL</w:t>
      </w:r>
      <w:r>
        <w:rPr>
          <w:u w:val="thick" w:color="000000"/>
        </w:rPr>
        <w:t xml:space="preserve"> </w:t>
      </w:r>
      <w:r>
        <w:rPr>
          <w:spacing w:val="-1"/>
          <w:u w:val="thick" w:color="000000"/>
        </w:rPr>
        <w:t>RATES</w:t>
      </w:r>
    </w:p>
    <w:p w:rsidR="002070E2" w:rsidRDefault="002070E2" w:rsidP="00752F41">
      <w:pPr>
        <w:spacing w:before="7"/>
        <w:jc w:val="both"/>
        <w:rPr>
          <w:rFonts w:ascii="Arial" w:eastAsia="Arial" w:hAnsi="Arial" w:cs="Arial"/>
          <w:b/>
          <w:bCs/>
        </w:rPr>
      </w:pPr>
    </w:p>
    <w:p w:rsidR="002070E2" w:rsidRDefault="002629D3" w:rsidP="00752F41">
      <w:pPr>
        <w:pStyle w:val="BodyText"/>
        <w:spacing w:before="72" w:line="275" w:lineRule="auto"/>
        <w:ind w:left="820" w:right="142" w:firstLine="0"/>
        <w:jc w:val="both"/>
      </w:pPr>
      <w:r>
        <w:t>The</w:t>
      </w:r>
      <w:r>
        <w:rPr>
          <w:spacing w:val="7"/>
        </w:rPr>
        <w:t xml:space="preserve"> </w:t>
      </w:r>
      <w:r>
        <w:rPr>
          <w:spacing w:val="-1"/>
        </w:rPr>
        <w:t>Municipality</w:t>
      </w:r>
      <w:r>
        <w:rPr>
          <w:spacing w:val="6"/>
        </w:rPr>
        <w:t xml:space="preserve"> </w:t>
      </w:r>
      <w:r>
        <w:rPr>
          <w:spacing w:val="-1"/>
        </w:rPr>
        <w:t>shall</w:t>
      </w:r>
      <w:r>
        <w:rPr>
          <w:spacing w:val="7"/>
        </w:rPr>
        <w:t xml:space="preserve"> </w:t>
      </w:r>
      <w:r>
        <w:t>be</w:t>
      </w:r>
      <w:r>
        <w:rPr>
          <w:spacing w:val="9"/>
        </w:rPr>
        <w:t xml:space="preserve"> </w:t>
      </w:r>
      <w:r>
        <w:rPr>
          <w:spacing w:val="-1"/>
        </w:rPr>
        <w:t>entitled</w:t>
      </w:r>
      <w:r>
        <w:rPr>
          <w:spacing w:val="7"/>
        </w:rPr>
        <w:t xml:space="preserve"> </w:t>
      </w:r>
      <w:r w:rsidR="005B7CFB">
        <w:t xml:space="preserve">to </w:t>
      </w:r>
      <w:r w:rsidR="005B7CFB">
        <w:rPr>
          <w:spacing w:val="16"/>
        </w:rPr>
        <w:t>levy</w:t>
      </w:r>
      <w:r>
        <w:rPr>
          <w:spacing w:val="5"/>
        </w:rPr>
        <w:t xml:space="preserve"> </w:t>
      </w:r>
      <w:r>
        <w:rPr>
          <w:spacing w:val="-1"/>
        </w:rPr>
        <w:t>different</w:t>
      </w:r>
      <w:r>
        <w:rPr>
          <w:spacing w:val="6"/>
        </w:rPr>
        <w:t xml:space="preserve"> </w:t>
      </w:r>
      <w:r>
        <w:t>rates</w:t>
      </w:r>
      <w:r>
        <w:rPr>
          <w:spacing w:val="3"/>
        </w:rPr>
        <w:t xml:space="preserve"> </w:t>
      </w:r>
      <w:r>
        <w:t>for</w:t>
      </w:r>
      <w:r>
        <w:rPr>
          <w:spacing w:val="8"/>
        </w:rPr>
        <w:t xml:space="preserve"> </w:t>
      </w:r>
      <w:r>
        <w:rPr>
          <w:spacing w:val="-1"/>
        </w:rPr>
        <w:t>different</w:t>
      </w:r>
      <w:r>
        <w:rPr>
          <w:spacing w:val="6"/>
        </w:rPr>
        <w:t xml:space="preserve"> </w:t>
      </w:r>
      <w:r>
        <w:rPr>
          <w:spacing w:val="-1"/>
        </w:rPr>
        <w:t>categories</w:t>
      </w:r>
      <w:r>
        <w:rPr>
          <w:spacing w:val="7"/>
        </w:rPr>
        <w:t xml:space="preserve"> </w:t>
      </w:r>
      <w:r>
        <w:rPr>
          <w:spacing w:val="-2"/>
        </w:rPr>
        <w:t>of</w:t>
      </w:r>
      <w:r>
        <w:rPr>
          <w:spacing w:val="8"/>
        </w:rPr>
        <w:t xml:space="preserve"> </w:t>
      </w:r>
      <w:r w:rsidR="000E7BBD">
        <w:rPr>
          <w:spacing w:val="-1"/>
        </w:rPr>
        <w:t>rate able</w:t>
      </w:r>
      <w:r>
        <w:rPr>
          <w:spacing w:val="7"/>
        </w:rPr>
        <w:t xml:space="preserve"> </w:t>
      </w:r>
      <w:r>
        <w:rPr>
          <w:spacing w:val="-2"/>
        </w:rPr>
        <w:t>property,</w:t>
      </w:r>
      <w:r>
        <w:rPr>
          <w:spacing w:val="87"/>
        </w:rPr>
        <w:t xml:space="preserve"> </w:t>
      </w:r>
      <w:r>
        <w:rPr>
          <w:spacing w:val="-1"/>
        </w:rPr>
        <w:t>which</w:t>
      </w:r>
      <w:r>
        <w:t xml:space="preserve"> may</w:t>
      </w:r>
      <w:r>
        <w:rPr>
          <w:spacing w:val="-2"/>
        </w:rPr>
        <w:t xml:space="preserve"> </w:t>
      </w:r>
      <w:r>
        <w:rPr>
          <w:spacing w:val="-1"/>
        </w:rPr>
        <w:t>include</w:t>
      </w:r>
      <w:r>
        <w:t xml:space="preserve"> </w:t>
      </w:r>
      <w:r>
        <w:rPr>
          <w:spacing w:val="-1"/>
        </w:rPr>
        <w:t>categories</w:t>
      </w:r>
      <w:r>
        <w:t xml:space="preserve"> </w:t>
      </w:r>
      <w:r>
        <w:rPr>
          <w:spacing w:val="-1"/>
        </w:rPr>
        <w:t>determined</w:t>
      </w:r>
      <w:r>
        <w:t xml:space="preserve"> </w:t>
      </w:r>
      <w:r>
        <w:rPr>
          <w:spacing w:val="-1"/>
        </w:rPr>
        <w:t>according</w:t>
      </w:r>
      <w:r>
        <w:t xml:space="preserve"> to</w:t>
      </w:r>
      <w:r>
        <w:rPr>
          <w:spacing w:val="-2"/>
        </w:rPr>
        <w:t xml:space="preserve"> </w:t>
      </w:r>
      <w:r>
        <w:t>the</w:t>
      </w:r>
    </w:p>
    <w:p w:rsidR="002070E2" w:rsidRDefault="002070E2" w:rsidP="00752F41">
      <w:pPr>
        <w:spacing w:before="6"/>
        <w:jc w:val="both"/>
        <w:rPr>
          <w:rFonts w:ascii="Arial" w:eastAsia="Arial" w:hAnsi="Arial" w:cs="Arial"/>
          <w:sz w:val="25"/>
          <w:szCs w:val="25"/>
        </w:rPr>
      </w:pPr>
    </w:p>
    <w:p w:rsidR="002070E2" w:rsidRDefault="002629D3" w:rsidP="00CE3DE0">
      <w:pPr>
        <w:pStyle w:val="BodyText"/>
        <w:numPr>
          <w:ilvl w:val="1"/>
          <w:numId w:val="39"/>
        </w:numPr>
        <w:tabs>
          <w:tab w:val="left" w:pos="1910"/>
        </w:tabs>
        <w:ind w:left="1910" w:hanging="370"/>
        <w:jc w:val="both"/>
      </w:pPr>
      <w:r>
        <w:t xml:space="preserve"> use</w:t>
      </w:r>
      <w:r>
        <w:rPr>
          <w:spacing w:val="-2"/>
        </w:rPr>
        <w:t xml:space="preserve"> of</w:t>
      </w:r>
      <w:r>
        <w:rPr>
          <w:spacing w:val="2"/>
        </w:rPr>
        <w:t xml:space="preserve"> </w:t>
      </w:r>
      <w:r>
        <w:t>the</w:t>
      </w:r>
      <w:r>
        <w:rPr>
          <w:spacing w:val="-2"/>
        </w:rP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1"/>
          <w:numId w:val="39"/>
        </w:numPr>
        <w:tabs>
          <w:tab w:val="left" w:pos="1908"/>
        </w:tabs>
        <w:ind w:left="1907" w:hanging="367"/>
        <w:jc w:val="both"/>
      </w:pPr>
      <w:r>
        <w:t xml:space="preserve">the </w:t>
      </w:r>
      <w:r>
        <w:rPr>
          <w:spacing w:val="-1"/>
        </w:rPr>
        <w:t>permitted</w:t>
      </w:r>
      <w:r>
        <w:rPr>
          <w:spacing w:val="-2"/>
        </w:rPr>
        <w:t xml:space="preserve"> </w:t>
      </w:r>
      <w:r>
        <w:t xml:space="preserve">use </w:t>
      </w:r>
      <w:r>
        <w:rPr>
          <w:spacing w:val="-2"/>
        </w:rPr>
        <w:t>of</w:t>
      </w:r>
      <w:r>
        <w:rPr>
          <w:spacing w:val="-1"/>
        </w:rPr>
        <w:t xml:space="preserve"> the</w:t>
      </w:r>
      <w: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3059A1" w:rsidP="00CE3DE0">
      <w:pPr>
        <w:pStyle w:val="BodyText"/>
        <w:numPr>
          <w:ilvl w:val="1"/>
          <w:numId w:val="39"/>
        </w:numPr>
        <w:tabs>
          <w:tab w:val="left" w:pos="1910"/>
        </w:tabs>
        <w:ind w:left="1910" w:hanging="370"/>
        <w:jc w:val="both"/>
      </w:pPr>
      <w:r>
        <w:t>A</w:t>
      </w:r>
      <w:r w:rsidR="002629D3">
        <w:rPr>
          <w:spacing w:val="-2"/>
        </w:rPr>
        <w:t xml:space="preserve"> </w:t>
      </w:r>
      <w:r w:rsidR="002629D3">
        <w:rPr>
          <w:spacing w:val="-1"/>
        </w:rPr>
        <w:t>combination</w:t>
      </w:r>
      <w:r w:rsidR="002629D3">
        <w:t xml:space="preserve"> </w:t>
      </w:r>
      <w:r w:rsidR="002629D3">
        <w:rPr>
          <w:spacing w:val="-2"/>
        </w:rPr>
        <w:t>of</w:t>
      </w:r>
      <w:r w:rsidR="002629D3">
        <w:rPr>
          <w:spacing w:val="2"/>
        </w:rPr>
        <w:t xml:space="preserve"> </w:t>
      </w:r>
      <w:r w:rsidR="00621CA0">
        <w:rPr>
          <w:spacing w:val="-1"/>
        </w:rPr>
        <w:t>6.1</w:t>
      </w:r>
      <w:r w:rsidR="002629D3">
        <w:rPr>
          <w:spacing w:val="1"/>
        </w:rPr>
        <w:t xml:space="preserve"> </w:t>
      </w:r>
      <w:r w:rsidR="002629D3">
        <w:rPr>
          <w:spacing w:val="-1"/>
        </w:rPr>
        <w:t>and</w:t>
      </w:r>
      <w:r w:rsidR="002629D3">
        <w:rPr>
          <w:spacing w:val="-2"/>
        </w:rPr>
        <w:t xml:space="preserve"> </w:t>
      </w:r>
      <w:r w:rsidR="00621CA0">
        <w:rPr>
          <w:spacing w:val="-1"/>
        </w:rPr>
        <w:t>6.2</w:t>
      </w:r>
      <w:r w:rsidR="002629D3">
        <w:rPr>
          <w:spacing w:val="-1"/>
        </w:rPr>
        <w:t>.</w:t>
      </w:r>
    </w:p>
    <w:p w:rsidR="002070E2" w:rsidRDefault="002070E2" w:rsidP="00752F41">
      <w:pPr>
        <w:jc w:val="both"/>
        <w:rPr>
          <w:rFonts w:ascii="Arial" w:eastAsia="Arial" w:hAnsi="Arial" w:cs="Arial"/>
        </w:rPr>
      </w:pPr>
    </w:p>
    <w:p w:rsidR="002070E2" w:rsidRDefault="002070E2" w:rsidP="00752F41">
      <w:pPr>
        <w:jc w:val="both"/>
        <w:rPr>
          <w:rFonts w:ascii="Arial" w:eastAsia="Arial" w:hAnsi="Arial" w:cs="Arial"/>
        </w:rPr>
      </w:pPr>
    </w:p>
    <w:p w:rsidR="002070E2" w:rsidRDefault="002629D3" w:rsidP="00CE3DE0">
      <w:pPr>
        <w:pStyle w:val="Heading1"/>
        <w:numPr>
          <w:ilvl w:val="0"/>
          <w:numId w:val="39"/>
        </w:numPr>
        <w:tabs>
          <w:tab w:val="left" w:pos="775"/>
        </w:tabs>
        <w:spacing w:before="149"/>
        <w:ind w:left="774" w:hanging="674"/>
        <w:jc w:val="both"/>
        <w:rPr>
          <w:b w:val="0"/>
          <w:bCs w:val="0"/>
          <w:u w:val="none"/>
        </w:rPr>
      </w:pPr>
      <w:r>
        <w:rPr>
          <w:spacing w:val="-1"/>
          <w:u w:val="thick" w:color="000000"/>
        </w:rPr>
        <w:t>IMPERMISSIBLE</w:t>
      </w:r>
      <w:r>
        <w:rPr>
          <w:spacing w:val="-3"/>
          <w:u w:val="thick" w:color="000000"/>
        </w:rPr>
        <w:t xml:space="preserve"> </w:t>
      </w:r>
      <w:r>
        <w:rPr>
          <w:spacing w:val="-2"/>
          <w:u w:val="thick" w:color="000000"/>
        </w:rPr>
        <w:t>DIFFERENTIATION</w:t>
      </w:r>
    </w:p>
    <w:p w:rsidR="002070E2" w:rsidRDefault="002070E2" w:rsidP="00752F41">
      <w:pPr>
        <w:spacing w:before="7"/>
        <w:jc w:val="both"/>
        <w:rPr>
          <w:rFonts w:ascii="Arial" w:eastAsia="Arial" w:hAnsi="Arial" w:cs="Arial"/>
          <w:b/>
          <w:bCs/>
        </w:rPr>
      </w:pPr>
    </w:p>
    <w:p w:rsidR="002070E2" w:rsidRDefault="002629D3" w:rsidP="00752F41">
      <w:pPr>
        <w:pStyle w:val="BodyText"/>
        <w:spacing w:before="72"/>
        <w:ind w:left="772" w:firstLine="0"/>
        <w:jc w:val="both"/>
      </w:pPr>
      <w:r>
        <w:t xml:space="preserve">The </w:t>
      </w:r>
      <w:r>
        <w:rPr>
          <w:spacing w:val="-1"/>
        </w:rPr>
        <w:t>Municipality</w:t>
      </w:r>
      <w:r>
        <w:rPr>
          <w:spacing w:val="-2"/>
        </w:rPr>
        <w:t xml:space="preserve"> </w:t>
      </w:r>
      <w:r>
        <w:t>may</w:t>
      </w:r>
      <w:r>
        <w:rPr>
          <w:spacing w:val="-2"/>
        </w:rPr>
        <w:t xml:space="preserve"> </w:t>
      </w:r>
      <w:r>
        <w:rPr>
          <w:spacing w:val="-1"/>
        </w:rPr>
        <w:t>not</w:t>
      </w:r>
      <w:r>
        <w:rPr>
          <w:spacing w:val="2"/>
        </w:rPr>
        <w:t xml:space="preserve"> </w:t>
      </w:r>
      <w:r>
        <w:rPr>
          <w:spacing w:val="-2"/>
        </w:rPr>
        <w:t>levy</w:t>
      </w:r>
      <w:r>
        <w:rPr>
          <w:spacing w:val="1"/>
        </w:rPr>
        <w:t xml:space="preserve"> </w:t>
      </w:r>
      <w:r>
        <w:t>-</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1"/>
          <w:numId w:val="39"/>
        </w:numPr>
        <w:tabs>
          <w:tab w:val="left" w:pos="1541"/>
        </w:tabs>
        <w:spacing w:line="276" w:lineRule="auto"/>
        <w:ind w:left="1540" w:right="117" w:hanging="689"/>
        <w:jc w:val="both"/>
      </w:pPr>
      <w:r>
        <w:rPr>
          <w:spacing w:val="-1"/>
        </w:rPr>
        <w:t>different</w:t>
      </w:r>
      <w:r>
        <w:rPr>
          <w:spacing w:val="37"/>
        </w:rPr>
        <w:t xml:space="preserve"> </w:t>
      </w:r>
      <w:r>
        <w:rPr>
          <w:spacing w:val="-1"/>
        </w:rPr>
        <w:t>rates</w:t>
      </w:r>
      <w:r>
        <w:rPr>
          <w:spacing w:val="36"/>
        </w:rPr>
        <w:t xml:space="preserve"> </w:t>
      </w:r>
      <w:r>
        <w:t>on</w:t>
      </w:r>
      <w:r>
        <w:rPr>
          <w:spacing w:val="36"/>
        </w:rPr>
        <w:t xml:space="preserve"> </w:t>
      </w:r>
      <w:r>
        <w:rPr>
          <w:spacing w:val="-1"/>
        </w:rPr>
        <w:t>residential</w:t>
      </w:r>
      <w:r>
        <w:rPr>
          <w:spacing w:val="35"/>
        </w:rPr>
        <w:t xml:space="preserve"> </w:t>
      </w:r>
      <w:r>
        <w:rPr>
          <w:spacing w:val="-1"/>
        </w:rPr>
        <w:t>properties,</w:t>
      </w:r>
      <w:r>
        <w:rPr>
          <w:spacing w:val="37"/>
        </w:rPr>
        <w:t xml:space="preserve"> </w:t>
      </w:r>
      <w:r>
        <w:rPr>
          <w:spacing w:val="-1"/>
        </w:rPr>
        <w:t>except</w:t>
      </w:r>
      <w:r>
        <w:rPr>
          <w:spacing w:val="37"/>
        </w:rPr>
        <w:t xml:space="preserve"> </w:t>
      </w:r>
      <w:r>
        <w:t>as</w:t>
      </w:r>
      <w:r>
        <w:rPr>
          <w:spacing w:val="37"/>
        </w:rPr>
        <w:t xml:space="preserve"> </w:t>
      </w:r>
      <w:r>
        <w:rPr>
          <w:spacing w:val="-1"/>
        </w:rPr>
        <w:t>provided</w:t>
      </w:r>
      <w:r>
        <w:rPr>
          <w:spacing w:val="36"/>
        </w:rPr>
        <w:t xml:space="preserve"> </w:t>
      </w:r>
      <w:r>
        <w:rPr>
          <w:spacing w:val="1"/>
        </w:rPr>
        <w:t>for</w:t>
      </w:r>
      <w:r>
        <w:rPr>
          <w:spacing w:val="37"/>
        </w:rPr>
        <w:t xml:space="preserve"> </w:t>
      </w:r>
      <w:r>
        <w:rPr>
          <w:spacing w:val="-1"/>
        </w:rPr>
        <w:t>in</w:t>
      </w:r>
      <w:r>
        <w:rPr>
          <w:spacing w:val="36"/>
        </w:rPr>
        <w:t xml:space="preserve"> </w:t>
      </w:r>
      <w:r>
        <w:rPr>
          <w:spacing w:val="-1"/>
        </w:rPr>
        <w:t>sections</w:t>
      </w:r>
      <w:r>
        <w:rPr>
          <w:spacing w:val="36"/>
        </w:rPr>
        <w:t xml:space="preserve"> </w:t>
      </w:r>
      <w:r>
        <w:rPr>
          <w:spacing w:val="-1"/>
        </w:rPr>
        <w:t>11(2)</w:t>
      </w:r>
      <w:r>
        <w:rPr>
          <w:spacing w:val="37"/>
        </w:rPr>
        <w:t xml:space="preserve"> </w:t>
      </w:r>
      <w:r>
        <w:rPr>
          <w:spacing w:val="-1"/>
        </w:rPr>
        <w:t>[uniform</w:t>
      </w:r>
      <w:r>
        <w:rPr>
          <w:spacing w:val="59"/>
        </w:rPr>
        <w:t xml:space="preserve"> </w:t>
      </w:r>
      <w:r>
        <w:rPr>
          <w:spacing w:val="-1"/>
        </w:rPr>
        <w:t>fixed</w:t>
      </w:r>
      <w:r>
        <w:rPr>
          <w:spacing w:val="18"/>
        </w:rPr>
        <w:t xml:space="preserve"> </w:t>
      </w:r>
      <w:r>
        <w:t>amount</w:t>
      </w:r>
      <w:r>
        <w:rPr>
          <w:spacing w:val="17"/>
        </w:rPr>
        <w:t xml:space="preserve"> </w:t>
      </w:r>
      <w:r>
        <w:t>for</w:t>
      </w:r>
      <w:r>
        <w:rPr>
          <w:spacing w:val="19"/>
        </w:rPr>
        <w:t xml:space="preserve"> </w:t>
      </w:r>
      <w:r>
        <w:rPr>
          <w:spacing w:val="-1"/>
        </w:rPr>
        <w:t>rates],</w:t>
      </w:r>
      <w:r>
        <w:rPr>
          <w:spacing w:val="19"/>
        </w:rPr>
        <w:t xml:space="preserve"> </w:t>
      </w:r>
      <w:r>
        <w:t>21</w:t>
      </w:r>
      <w:r>
        <w:rPr>
          <w:spacing w:val="18"/>
        </w:rPr>
        <w:t xml:space="preserve"> </w:t>
      </w:r>
      <w:r>
        <w:rPr>
          <w:spacing w:val="-1"/>
        </w:rPr>
        <w:t>[phasing</w:t>
      </w:r>
      <w:r>
        <w:rPr>
          <w:spacing w:val="20"/>
        </w:rPr>
        <w:t xml:space="preserve"> </w:t>
      </w:r>
      <w:r>
        <w:rPr>
          <w:spacing w:val="-1"/>
        </w:rPr>
        <w:t>in</w:t>
      </w:r>
      <w:r>
        <w:rPr>
          <w:spacing w:val="18"/>
        </w:rPr>
        <w:t xml:space="preserve"> </w:t>
      </w:r>
      <w:r>
        <w:rPr>
          <w:spacing w:val="-2"/>
        </w:rPr>
        <w:t>of</w:t>
      </w:r>
      <w:r>
        <w:rPr>
          <w:spacing w:val="22"/>
        </w:rPr>
        <w:t xml:space="preserve"> </w:t>
      </w:r>
      <w:r>
        <w:rPr>
          <w:spacing w:val="-1"/>
        </w:rPr>
        <w:t>rates]</w:t>
      </w:r>
      <w:r>
        <w:rPr>
          <w:spacing w:val="19"/>
        </w:rPr>
        <w:t xml:space="preserve"> </w:t>
      </w:r>
      <w:r>
        <w:rPr>
          <w:spacing w:val="-1"/>
        </w:rPr>
        <w:t>and</w:t>
      </w:r>
      <w:r>
        <w:rPr>
          <w:spacing w:val="18"/>
        </w:rPr>
        <w:t xml:space="preserve"> </w:t>
      </w:r>
      <w:r>
        <w:rPr>
          <w:spacing w:val="1"/>
        </w:rPr>
        <w:t>89A</w:t>
      </w:r>
      <w:r>
        <w:rPr>
          <w:spacing w:val="18"/>
        </w:rPr>
        <w:t xml:space="preserve"> </w:t>
      </w:r>
      <w:r>
        <w:t>[use</w:t>
      </w:r>
      <w:r>
        <w:rPr>
          <w:spacing w:val="18"/>
        </w:rPr>
        <w:t xml:space="preserve"> </w:t>
      </w:r>
      <w:r>
        <w:rPr>
          <w:spacing w:val="-2"/>
        </w:rPr>
        <w:t>of</w:t>
      </w:r>
      <w:r>
        <w:rPr>
          <w:spacing w:val="19"/>
        </w:rPr>
        <w:t xml:space="preserve"> </w:t>
      </w:r>
      <w:r>
        <w:rPr>
          <w:spacing w:val="-1"/>
        </w:rPr>
        <w:t>existing</w:t>
      </w:r>
      <w:r>
        <w:rPr>
          <w:spacing w:val="20"/>
        </w:rPr>
        <w:t xml:space="preserve"> </w:t>
      </w:r>
      <w:r>
        <w:rPr>
          <w:spacing w:val="-1"/>
        </w:rPr>
        <w:t>valuation</w:t>
      </w:r>
      <w:r>
        <w:rPr>
          <w:spacing w:val="43"/>
        </w:rPr>
        <w:t xml:space="preserve"> </w:t>
      </w:r>
      <w:r>
        <w:rPr>
          <w:spacing w:val="-1"/>
        </w:rPr>
        <w:t>roll/supplementary</w:t>
      </w:r>
      <w:r>
        <w:rPr>
          <w:spacing w:val="8"/>
        </w:rPr>
        <w:t xml:space="preserve"> </w:t>
      </w:r>
      <w:r>
        <w:rPr>
          <w:spacing w:val="-1"/>
        </w:rPr>
        <w:t>roll]</w:t>
      </w:r>
      <w:r>
        <w:rPr>
          <w:spacing w:val="11"/>
        </w:rPr>
        <w:t xml:space="preserve"> </w:t>
      </w:r>
      <w:r>
        <w:rPr>
          <w:spacing w:val="-2"/>
        </w:rPr>
        <w:t>of</w:t>
      </w:r>
      <w:r>
        <w:rPr>
          <w:spacing w:val="11"/>
        </w:rPr>
        <w:t xml:space="preserve"> </w:t>
      </w:r>
      <w:r>
        <w:t>the</w:t>
      </w:r>
      <w:r>
        <w:rPr>
          <w:spacing w:val="7"/>
        </w:rPr>
        <w:t xml:space="preserve"> </w:t>
      </w:r>
      <w:r>
        <w:t>Act:</w:t>
      </w:r>
      <w:r>
        <w:rPr>
          <w:spacing w:val="11"/>
        </w:rPr>
        <w:t xml:space="preserve"> </w:t>
      </w:r>
      <w:r>
        <w:rPr>
          <w:spacing w:val="-1"/>
        </w:rPr>
        <w:t>Provided</w:t>
      </w:r>
      <w:r>
        <w:rPr>
          <w:spacing w:val="10"/>
        </w:rPr>
        <w:t xml:space="preserve"> </w:t>
      </w:r>
      <w:r>
        <w:rPr>
          <w:spacing w:val="-1"/>
        </w:rPr>
        <w:t>that</w:t>
      </w:r>
      <w:r>
        <w:rPr>
          <w:spacing w:val="9"/>
        </w:rPr>
        <w:t xml:space="preserve"> </w:t>
      </w:r>
      <w:r>
        <w:rPr>
          <w:spacing w:val="-1"/>
        </w:rPr>
        <w:t>this</w:t>
      </w:r>
      <w:r>
        <w:rPr>
          <w:spacing w:val="10"/>
        </w:rPr>
        <w:t xml:space="preserve"> </w:t>
      </w:r>
      <w:r>
        <w:rPr>
          <w:spacing w:val="-1"/>
        </w:rPr>
        <w:t>paragraph</w:t>
      </w:r>
      <w:r>
        <w:rPr>
          <w:spacing w:val="10"/>
        </w:rPr>
        <w:t xml:space="preserve"> </w:t>
      </w:r>
      <w:r>
        <w:rPr>
          <w:spacing w:val="-1"/>
        </w:rPr>
        <w:t>does</w:t>
      </w:r>
      <w:r>
        <w:rPr>
          <w:spacing w:val="10"/>
        </w:rPr>
        <w:t xml:space="preserve"> </w:t>
      </w:r>
      <w:r>
        <w:rPr>
          <w:spacing w:val="-1"/>
        </w:rPr>
        <w:t>not</w:t>
      </w:r>
      <w:r>
        <w:rPr>
          <w:spacing w:val="6"/>
        </w:rPr>
        <w:t xml:space="preserve"> </w:t>
      </w:r>
      <w:r>
        <w:rPr>
          <w:spacing w:val="-1"/>
        </w:rPr>
        <w:t>apply</w:t>
      </w:r>
      <w:r>
        <w:rPr>
          <w:spacing w:val="8"/>
        </w:rPr>
        <w:t xml:space="preserve"> </w:t>
      </w:r>
      <w:r>
        <w:t>to</w:t>
      </w:r>
      <w:r>
        <w:rPr>
          <w:spacing w:val="10"/>
        </w:rPr>
        <w:t xml:space="preserve"> </w:t>
      </w:r>
      <w:r>
        <w:rPr>
          <w:spacing w:val="-1"/>
        </w:rPr>
        <w:t>residential</w:t>
      </w:r>
      <w:r>
        <w:rPr>
          <w:spacing w:val="63"/>
        </w:rPr>
        <w:t xml:space="preserve"> </w:t>
      </w:r>
      <w:r>
        <w:rPr>
          <w:spacing w:val="-1"/>
        </w:rPr>
        <w:t>property</w:t>
      </w:r>
      <w:r>
        <w:rPr>
          <w:spacing w:val="-2"/>
        </w:rPr>
        <w:t xml:space="preserve"> which</w:t>
      </w:r>
      <w:r>
        <w:t xml:space="preserve"> is </w:t>
      </w:r>
      <w:r>
        <w:rPr>
          <w:spacing w:val="-1"/>
        </w:rPr>
        <w:t>vacant;</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41"/>
        </w:tabs>
        <w:spacing w:line="276" w:lineRule="auto"/>
        <w:ind w:left="1540" w:right="114" w:hanging="732"/>
        <w:jc w:val="both"/>
      </w:pPr>
      <w:r>
        <w:t>a</w:t>
      </w:r>
      <w:r>
        <w:rPr>
          <w:spacing w:val="5"/>
        </w:rPr>
        <w:t xml:space="preserve"> </w:t>
      </w:r>
      <w:r>
        <w:t>rate</w:t>
      </w:r>
      <w:r>
        <w:rPr>
          <w:spacing w:val="6"/>
        </w:rPr>
        <w:t xml:space="preserve"> </w:t>
      </w:r>
      <w:r>
        <w:t>on</w:t>
      </w:r>
      <w:r>
        <w:rPr>
          <w:spacing w:val="2"/>
        </w:rPr>
        <w:t xml:space="preserve"> </w:t>
      </w:r>
      <w:r>
        <w:t>a</w:t>
      </w:r>
      <w:r>
        <w:rPr>
          <w:spacing w:val="5"/>
        </w:rPr>
        <w:t xml:space="preserve"> </w:t>
      </w:r>
      <w:r>
        <w:rPr>
          <w:spacing w:val="-1"/>
        </w:rPr>
        <w:t>category</w:t>
      </w:r>
      <w:r>
        <w:rPr>
          <w:spacing w:val="3"/>
        </w:rPr>
        <w:t xml:space="preserve"> </w:t>
      </w:r>
      <w:r>
        <w:rPr>
          <w:spacing w:val="-2"/>
        </w:rPr>
        <w:t>of</w:t>
      </w:r>
      <w:r>
        <w:rPr>
          <w:spacing w:val="8"/>
        </w:rPr>
        <w:t xml:space="preserve"> </w:t>
      </w:r>
      <w:r>
        <w:rPr>
          <w:spacing w:val="-1"/>
        </w:rPr>
        <w:t>non-residential</w:t>
      </w:r>
      <w:r>
        <w:rPr>
          <w:spacing w:val="4"/>
        </w:rPr>
        <w:t xml:space="preserve"> </w:t>
      </w:r>
      <w:r>
        <w:rPr>
          <w:spacing w:val="-1"/>
        </w:rPr>
        <w:t>properties</w:t>
      </w:r>
      <w:r>
        <w:rPr>
          <w:spacing w:val="3"/>
        </w:rPr>
        <w:t xml:space="preserve"> </w:t>
      </w:r>
      <w:r>
        <w:rPr>
          <w:spacing w:val="-1"/>
        </w:rPr>
        <w:t>that</w:t>
      </w:r>
      <w:r>
        <w:rPr>
          <w:spacing w:val="6"/>
        </w:rPr>
        <w:t xml:space="preserve"> </w:t>
      </w:r>
      <w:r>
        <w:rPr>
          <w:spacing w:val="-1"/>
        </w:rPr>
        <w:t>exceeds</w:t>
      </w:r>
      <w:r>
        <w:rPr>
          <w:spacing w:val="5"/>
        </w:rPr>
        <w:t xml:space="preserve"> </w:t>
      </w:r>
      <w:r>
        <w:t>a</w:t>
      </w:r>
      <w:r>
        <w:rPr>
          <w:spacing w:val="5"/>
        </w:rPr>
        <w:t xml:space="preserve"> </w:t>
      </w:r>
      <w:r>
        <w:rPr>
          <w:spacing w:val="-1"/>
        </w:rPr>
        <w:t>prescribed</w:t>
      </w:r>
      <w:r>
        <w:rPr>
          <w:spacing w:val="5"/>
        </w:rPr>
        <w:t xml:space="preserve"> </w:t>
      </w:r>
      <w:r>
        <w:rPr>
          <w:spacing w:val="-1"/>
        </w:rPr>
        <w:t>ratio·</w:t>
      </w:r>
      <w:r>
        <w:rPr>
          <w:spacing w:val="3"/>
        </w:rPr>
        <w:t xml:space="preserve"> </w:t>
      </w:r>
      <w:r>
        <w:t>to</w:t>
      </w:r>
      <w:r>
        <w:rPr>
          <w:spacing w:val="3"/>
        </w:rPr>
        <w:t xml:space="preserve"> </w:t>
      </w:r>
      <w:r>
        <w:t>the</w:t>
      </w:r>
      <w:r>
        <w:rPr>
          <w:spacing w:val="5"/>
        </w:rPr>
        <w:t xml:space="preserve"> </w:t>
      </w:r>
      <w:r>
        <w:rPr>
          <w:spacing w:val="-2"/>
        </w:rPr>
        <w:t>rate</w:t>
      </w:r>
      <w:r>
        <w:rPr>
          <w:spacing w:val="71"/>
        </w:rPr>
        <w:t xml:space="preserve"> </w:t>
      </w:r>
      <w:r>
        <w:t xml:space="preserve">on </w:t>
      </w:r>
      <w:r>
        <w:rPr>
          <w:spacing w:val="-1"/>
        </w:rPr>
        <w:t>residential</w:t>
      </w:r>
      <w:r>
        <w:t xml:space="preserve"> </w:t>
      </w:r>
      <w:r>
        <w:rPr>
          <w:spacing w:val="-1"/>
        </w:rPr>
        <w:t>properties</w:t>
      </w:r>
      <w:r>
        <w:t xml:space="preserve"> </w:t>
      </w:r>
      <w:r>
        <w:rPr>
          <w:spacing w:val="-1"/>
        </w:rPr>
        <w:t>determined</w:t>
      </w:r>
      <w:r>
        <w:t xml:space="preserve"> in terms</w:t>
      </w:r>
      <w:r>
        <w:rPr>
          <w:spacing w:val="1"/>
        </w:rPr>
        <w:t xml:space="preserve"> </w:t>
      </w:r>
      <w:r>
        <w:rPr>
          <w:spacing w:val="-2"/>
        </w:rPr>
        <w:t>of</w:t>
      </w:r>
      <w:r>
        <w:rPr>
          <w:spacing w:val="4"/>
        </w:rPr>
        <w:t xml:space="preserve"> </w:t>
      </w:r>
      <w:r>
        <w:rPr>
          <w:spacing w:val="-1"/>
        </w:rPr>
        <w:t>section</w:t>
      </w:r>
      <w:r>
        <w:t xml:space="preserve"> 11 (</w:t>
      </w:r>
      <w:r w:rsidR="005B7CFB">
        <w:t>1)</w:t>
      </w:r>
      <w:r>
        <w:t>(a)</w:t>
      </w:r>
      <w:r>
        <w:rPr>
          <w:spacing w:val="6"/>
        </w:rPr>
        <w:t xml:space="preserve"> </w:t>
      </w:r>
      <w:r>
        <w:t>[on the</w:t>
      </w:r>
      <w:r>
        <w:rPr>
          <w:spacing w:val="-2"/>
        </w:rPr>
        <w:t xml:space="preserve"> </w:t>
      </w:r>
      <w:r>
        <w:rPr>
          <w:spacing w:val="-1"/>
        </w:rPr>
        <w:t>market</w:t>
      </w:r>
      <w:r>
        <w:rPr>
          <w:spacing w:val="2"/>
        </w:rPr>
        <w:t xml:space="preserve"> </w:t>
      </w:r>
      <w:r>
        <w:rPr>
          <w:spacing w:val="-1"/>
        </w:rPr>
        <w:t>value</w:t>
      </w:r>
      <w:r>
        <w:t xml:space="preserve"> of</w:t>
      </w:r>
      <w:r>
        <w:rPr>
          <w:spacing w:val="3"/>
        </w:rPr>
        <w:t xml:space="preserve"> </w:t>
      </w:r>
      <w:r>
        <w:t>the</w:t>
      </w:r>
      <w:r>
        <w:rPr>
          <w:spacing w:val="61"/>
        </w:rPr>
        <w:t xml:space="preserve"> </w:t>
      </w:r>
      <w:r>
        <w:rPr>
          <w:spacing w:val="-1"/>
        </w:rPr>
        <w:t>property]</w:t>
      </w:r>
      <w:r>
        <w:rPr>
          <w:spacing w:val="12"/>
        </w:rPr>
        <w:t xml:space="preserve"> </w:t>
      </w:r>
      <w:r>
        <w:t>of</w:t>
      </w:r>
      <w:r>
        <w:rPr>
          <w:spacing w:val="14"/>
        </w:rPr>
        <w:t xml:space="preserve"> </w:t>
      </w:r>
      <w:r>
        <w:t>the</w:t>
      </w:r>
      <w:r>
        <w:rPr>
          <w:spacing w:val="11"/>
        </w:rPr>
        <w:t xml:space="preserve"> </w:t>
      </w:r>
      <w:r>
        <w:rPr>
          <w:spacing w:val="-1"/>
        </w:rPr>
        <w:t>Act:</w:t>
      </w:r>
      <w:r>
        <w:rPr>
          <w:spacing w:val="12"/>
        </w:rPr>
        <w:t xml:space="preserve"> </w:t>
      </w:r>
      <w:r>
        <w:rPr>
          <w:spacing w:val="-2"/>
        </w:rPr>
        <w:t>Provided</w:t>
      </w:r>
      <w:r>
        <w:rPr>
          <w:spacing w:val="11"/>
        </w:rPr>
        <w:t xml:space="preserve"> </w:t>
      </w:r>
      <w:r>
        <w:rPr>
          <w:spacing w:val="-1"/>
        </w:rPr>
        <w:t>that</w:t>
      </w:r>
      <w:r>
        <w:rPr>
          <w:spacing w:val="12"/>
        </w:rPr>
        <w:t xml:space="preserve"> </w:t>
      </w:r>
      <w:r>
        <w:rPr>
          <w:spacing w:val="-1"/>
        </w:rPr>
        <w:t>different</w:t>
      </w:r>
      <w:r>
        <w:rPr>
          <w:spacing w:val="12"/>
        </w:rPr>
        <w:t xml:space="preserve"> </w:t>
      </w:r>
      <w:r>
        <w:rPr>
          <w:spacing w:val="-1"/>
        </w:rPr>
        <w:t>ratios</w:t>
      </w:r>
      <w:r>
        <w:rPr>
          <w:spacing w:val="11"/>
        </w:rPr>
        <w:t xml:space="preserve"> </w:t>
      </w:r>
      <w:r>
        <w:t>may</w:t>
      </w:r>
      <w:r>
        <w:rPr>
          <w:spacing w:val="9"/>
        </w:rPr>
        <w:t xml:space="preserve"> </w:t>
      </w:r>
      <w:r>
        <w:t>be</w:t>
      </w:r>
      <w:r>
        <w:rPr>
          <w:spacing w:val="11"/>
        </w:rPr>
        <w:t xml:space="preserve"> </w:t>
      </w:r>
      <w:r>
        <w:t>set</w:t>
      </w:r>
      <w:r>
        <w:rPr>
          <w:spacing w:val="12"/>
        </w:rPr>
        <w:t xml:space="preserve"> </w:t>
      </w:r>
      <w:r>
        <w:rPr>
          <w:spacing w:val="-1"/>
        </w:rPr>
        <w:t>in</w:t>
      </w:r>
      <w:r>
        <w:rPr>
          <w:spacing w:val="13"/>
        </w:rPr>
        <w:t xml:space="preserve"> </w:t>
      </w:r>
      <w:r>
        <w:rPr>
          <w:spacing w:val="-1"/>
        </w:rPr>
        <w:t>respect</w:t>
      </w:r>
      <w:r>
        <w:rPr>
          <w:spacing w:val="12"/>
        </w:rPr>
        <w:t xml:space="preserve"> </w:t>
      </w:r>
      <w:r>
        <w:rPr>
          <w:spacing w:val="-2"/>
        </w:rPr>
        <w:t>of</w:t>
      </w:r>
      <w:r>
        <w:rPr>
          <w:spacing w:val="15"/>
        </w:rPr>
        <w:t xml:space="preserve"> </w:t>
      </w:r>
      <w:r>
        <w:rPr>
          <w:spacing w:val="-1"/>
        </w:rPr>
        <w:t>different</w:t>
      </w:r>
      <w:r>
        <w:rPr>
          <w:spacing w:val="59"/>
        </w:rPr>
        <w:t xml:space="preserve"> </w:t>
      </w:r>
      <w:r>
        <w:rPr>
          <w:spacing w:val="-1"/>
        </w:rPr>
        <w:t>categories</w:t>
      </w:r>
      <w:r>
        <w:rPr>
          <w:spacing w:val="-2"/>
        </w:rPr>
        <w:t xml:space="preserve"> of</w:t>
      </w:r>
      <w:r>
        <w:rPr>
          <w:spacing w:val="2"/>
        </w:rPr>
        <w:t xml:space="preserve"> </w:t>
      </w:r>
      <w:r>
        <w:rPr>
          <w:spacing w:val="-1"/>
        </w:rPr>
        <w:t>non-residential</w:t>
      </w:r>
      <w:r>
        <w:t xml:space="preserve"> </w:t>
      </w:r>
      <w:r>
        <w:rPr>
          <w:spacing w:val="-1"/>
        </w:rPr>
        <w:t>properties;</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41"/>
        </w:tabs>
        <w:ind w:left="1540" w:hanging="732"/>
        <w:jc w:val="both"/>
      </w:pPr>
      <w:r>
        <w:t>rates</w:t>
      </w:r>
      <w:r>
        <w:rPr>
          <w:spacing w:val="-2"/>
        </w:rPr>
        <w:t xml:space="preserve"> which</w:t>
      </w:r>
      <w:r>
        <w:t xml:space="preserve"> </w:t>
      </w:r>
      <w:r>
        <w:rPr>
          <w:spacing w:val="-1"/>
        </w:rPr>
        <w:t>unreasonably</w:t>
      </w:r>
      <w:r>
        <w:rPr>
          <w:spacing w:val="-2"/>
        </w:rPr>
        <w:t xml:space="preserve"> </w:t>
      </w:r>
      <w:r>
        <w:rPr>
          <w:spacing w:val="-1"/>
        </w:rPr>
        <w:t>discriminate</w:t>
      </w:r>
      <w:r>
        <w:t xml:space="preserve"> </w:t>
      </w:r>
      <w:r>
        <w:rPr>
          <w:spacing w:val="-2"/>
        </w:rPr>
        <w:t>between</w:t>
      </w:r>
      <w:r>
        <w:t xml:space="preserve"> </w:t>
      </w:r>
      <w:r>
        <w:rPr>
          <w:spacing w:val="-1"/>
        </w:rPr>
        <w:t>categories</w:t>
      </w:r>
      <w:r>
        <w:rPr>
          <w:spacing w:val="1"/>
        </w:rPr>
        <w:t xml:space="preserve"> </w:t>
      </w:r>
      <w:r>
        <w:rPr>
          <w:spacing w:val="-2"/>
        </w:rPr>
        <w:t>of</w:t>
      </w:r>
      <w:r>
        <w:rPr>
          <w:spacing w:val="2"/>
        </w:rPr>
        <w:t xml:space="preserve"> </w:t>
      </w:r>
      <w:r>
        <w:rPr>
          <w:spacing w:val="-1"/>
        </w:rPr>
        <w:t>non-residential properties;</w:t>
      </w:r>
    </w:p>
    <w:p w:rsidR="002070E2" w:rsidRDefault="002070E2" w:rsidP="00752F41">
      <w:pPr>
        <w:spacing w:before="8"/>
        <w:jc w:val="both"/>
        <w:rPr>
          <w:rFonts w:ascii="Arial" w:eastAsia="Arial" w:hAnsi="Arial" w:cs="Arial"/>
          <w:sz w:val="28"/>
          <w:szCs w:val="28"/>
        </w:rPr>
      </w:pPr>
    </w:p>
    <w:p w:rsidR="002070E2" w:rsidRDefault="002629D3" w:rsidP="00CE3DE0">
      <w:pPr>
        <w:pStyle w:val="BodyText"/>
        <w:numPr>
          <w:ilvl w:val="1"/>
          <w:numId w:val="39"/>
        </w:numPr>
        <w:tabs>
          <w:tab w:val="left" w:pos="1546"/>
        </w:tabs>
        <w:ind w:left="1545" w:hanging="737"/>
        <w:jc w:val="both"/>
      </w:pPr>
      <w:r>
        <w:rPr>
          <w:spacing w:val="-1"/>
        </w:rPr>
        <w:t>additional</w:t>
      </w:r>
      <w:r>
        <w:rPr>
          <w:spacing w:val="-3"/>
        </w:rPr>
        <w:t xml:space="preserve"> </w:t>
      </w:r>
      <w:r>
        <w:rPr>
          <w:spacing w:val="-1"/>
        </w:rPr>
        <w:t>rates</w:t>
      </w:r>
      <w:r>
        <w:rPr>
          <w:spacing w:val="1"/>
        </w:rPr>
        <w:t xml:space="preserve"> </w:t>
      </w:r>
      <w:r>
        <w:rPr>
          <w:spacing w:val="-2"/>
        </w:rPr>
        <w:t>except</w:t>
      </w:r>
      <w:r>
        <w:rPr>
          <w:spacing w:val="2"/>
        </w:rPr>
        <w:t xml:space="preserve"> </w:t>
      </w:r>
      <w:r>
        <w:t xml:space="preserve">as </w:t>
      </w:r>
      <w:r>
        <w:rPr>
          <w:spacing w:val="-2"/>
        </w:rPr>
        <w:t xml:space="preserve">provided </w:t>
      </w:r>
      <w:r>
        <w:rPr>
          <w:spacing w:val="1"/>
        </w:rPr>
        <w:t>for</w:t>
      </w:r>
      <w:r>
        <w:rPr>
          <w:spacing w:val="-1"/>
        </w:rPr>
        <w:t xml:space="preserve"> in</w:t>
      </w:r>
      <w:r>
        <w:rPr>
          <w:spacing w:val="3"/>
        </w:rPr>
        <w:t xml:space="preserve"> </w:t>
      </w:r>
      <w:r>
        <w:rPr>
          <w:spacing w:val="-1"/>
        </w:rPr>
        <w:t>section</w:t>
      </w:r>
      <w:r>
        <w:t xml:space="preserve"> 22</w:t>
      </w:r>
      <w:r>
        <w:rPr>
          <w:spacing w:val="-2"/>
        </w:rPr>
        <w:t xml:space="preserve"> </w:t>
      </w:r>
      <w:r>
        <w:rPr>
          <w:spacing w:val="-1"/>
        </w:rPr>
        <w:t>[special</w:t>
      </w:r>
      <w:r>
        <w:rPr>
          <w:spacing w:val="-3"/>
        </w:rPr>
        <w:t xml:space="preserve"> </w:t>
      </w:r>
      <w:r>
        <w:rPr>
          <w:spacing w:val="-1"/>
        </w:rPr>
        <w:t>rating</w:t>
      </w:r>
      <w:r>
        <w:t xml:space="preserve"> areas]</w:t>
      </w:r>
      <w:r>
        <w:rPr>
          <w:spacing w:val="-1"/>
        </w:rPr>
        <w:t xml:space="preserve">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6"/>
        <w:jc w:val="both"/>
        <w:rPr>
          <w:rFonts w:ascii="Arial" w:eastAsia="Arial" w:hAnsi="Arial" w:cs="Arial"/>
          <w:sz w:val="28"/>
          <w:szCs w:val="28"/>
        </w:rPr>
      </w:pPr>
    </w:p>
    <w:p w:rsidR="0018028B" w:rsidRPr="009E377C" w:rsidRDefault="002629D3" w:rsidP="00223887">
      <w:pPr>
        <w:pStyle w:val="BodyText"/>
        <w:numPr>
          <w:ilvl w:val="1"/>
          <w:numId w:val="39"/>
        </w:numPr>
        <w:tabs>
          <w:tab w:val="left" w:pos="1541"/>
        </w:tabs>
        <w:spacing w:line="275" w:lineRule="auto"/>
        <w:ind w:left="1540" w:right="117" w:hanging="732"/>
        <w:jc w:val="both"/>
        <w:rPr>
          <w:rFonts w:cs="Arial"/>
        </w:rPr>
      </w:pPr>
      <w:r>
        <w:t>The</w:t>
      </w:r>
      <w:r w:rsidRPr="009E377C">
        <w:rPr>
          <w:spacing w:val="19"/>
        </w:rPr>
        <w:t xml:space="preserve"> </w:t>
      </w:r>
      <w:r>
        <w:t>ratio</w:t>
      </w:r>
      <w:r w:rsidRPr="009E377C">
        <w:rPr>
          <w:spacing w:val="19"/>
        </w:rPr>
        <w:t xml:space="preserve"> </w:t>
      </w:r>
      <w:r w:rsidRPr="009E377C">
        <w:rPr>
          <w:spacing w:val="-1"/>
        </w:rPr>
        <w:t>referred</w:t>
      </w:r>
      <w:r w:rsidRPr="009E377C">
        <w:rPr>
          <w:spacing w:val="21"/>
        </w:rPr>
        <w:t xml:space="preserve"> </w:t>
      </w:r>
      <w:r w:rsidRPr="009E377C">
        <w:rPr>
          <w:spacing w:val="-1"/>
        </w:rPr>
        <w:t>to</w:t>
      </w:r>
      <w:r w:rsidRPr="009E377C">
        <w:rPr>
          <w:spacing w:val="22"/>
        </w:rPr>
        <w:t xml:space="preserve"> </w:t>
      </w:r>
      <w:r w:rsidRPr="009E377C">
        <w:rPr>
          <w:spacing w:val="-1"/>
        </w:rPr>
        <w:t>in</w:t>
      </w:r>
      <w:r w:rsidRPr="009E377C">
        <w:rPr>
          <w:spacing w:val="19"/>
        </w:rPr>
        <w:t xml:space="preserve"> </w:t>
      </w:r>
      <w:r w:rsidRPr="009E377C">
        <w:rPr>
          <w:spacing w:val="-1"/>
        </w:rPr>
        <w:t>subsection</w:t>
      </w:r>
      <w:r w:rsidRPr="009E377C">
        <w:rPr>
          <w:spacing w:val="25"/>
        </w:rPr>
        <w:t xml:space="preserve"> </w:t>
      </w:r>
      <w:r w:rsidRPr="009E377C">
        <w:rPr>
          <w:spacing w:val="-1"/>
        </w:rPr>
        <w:t>6.2</w:t>
      </w:r>
      <w:r w:rsidRPr="009E377C">
        <w:rPr>
          <w:spacing w:val="19"/>
        </w:rPr>
        <w:t xml:space="preserve"> </w:t>
      </w:r>
      <w:r>
        <w:t>may</w:t>
      </w:r>
      <w:r w:rsidRPr="009E377C">
        <w:rPr>
          <w:spacing w:val="20"/>
        </w:rPr>
        <w:t xml:space="preserve"> </w:t>
      </w:r>
      <w:r>
        <w:t>be</w:t>
      </w:r>
      <w:r w:rsidRPr="009E377C">
        <w:rPr>
          <w:spacing w:val="19"/>
        </w:rPr>
        <w:t xml:space="preserve"> </w:t>
      </w:r>
      <w:r w:rsidRPr="009E377C">
        <w:rPr>
          <w:spacing w:val="-1"/>
        </w:rPr>
        <w:t>subject</w:t>
      </w:r>
      <w:r w:rsidRPr="009E377C">
        <w:rPr>
          <w:spacing w:val="23"/>
        </w:rPr>
        <w:t xml:space="preserve"> </w:t>
      </w:r>
      <w:r w:rsidRPr="009E377C">
        <w:rPr>
          <w:spacing w:val="-1"/>
        </w:rPr>
        <w:t>to</w:t>
      </w:r>
      <w:r w:rsidRPr="009E377C">
        <w:rPr>
          <w:spacing w:val="22"/>
        </w:rPr>
        <w:t xml:space="preserve"> </w:t>
      </w:r>
      <w:r w:rsidRPr="009E377C">
        <w:rPr>
          <w:spacing w:val="-1"/>
        </w:rPr>
        <w:t>prescribed</w:t>
      </w:r>
      <w:r w:rsidRPr="009E377C">
        <w:rPr>
          <w:spacing w:val="22"/>
        </w:rPr>
        <w:t xml:space="preserve"> </w:t>
      </w:r>
      <w:r w:rsidRPr="009E377C">
        <w:rPr>
          <w:spacing w:val="-1"/>
        </w:rPr>
        <w:t>norms</w:t>
      </w:r>
      <w:r w:rsidRPr="009E377C">
        <w:rPr>
          <w:spacing w:val="20"/>
        </w:rPr>
        <w:t xml:space="preserve"> </w:t>
      </w:r>
      <w:r w:rsidRPr="009E377C">
        <w:rPr>
          <w:spacing w:val="-1"/>
        </w:rPr>
        <w:t>and</w:t>
      </w:r>
      <w:r w:rsidRPr="009E377C">
        <w:rPr>
          <w:spacing w:val="22"/>
        </w:rPr>
        <w:t xml:space="preserve"> </w:t>
      </w:r>
      <w:r w:rsidRPr="009E377C">
        <w:rPr>
          <w:spacing w:val="-2"/>
        </w:rPr>
        <w:t>standards,</w:t>
      </w:r>
      <w:r w:rsidRPr="009E377C">
        <w:rPr>
          <w:spacing w:val="65"/>
        </w:rPr>
        <w:t xml:space="preserve"> </w:t>
      </w:r>
      <w:r w:rsidRPr="009E377C">
        <w:rPr>
          <w:spacing w:val="-1"/>
        </w:rPr>
        <w:t>and</w:t>
      </w:r>
      <w:r>
        <w:t xml:space="preserve"> may</w:t>
      </w:r>
      <w:r w:rsidRPr="009E377C">
        <w:rPr>
          <w:spacing w:val="-2"/>
        </w:rPr>
        <w:t xml:space="preserve"> </w:t>
      </w:r>
      <w:r w:rsidRPr="009E377C">
        <w:rPr>
          <w:spacing w:val="-1"/>
        </w:rPr>
        <w:t>only</w:t>
      </w:r>
      <w:r w:rsidRPr="009E377C">
        <w:rPr>
          <w:spacing w:val="-2"/>
        </w:rPr>
        <w:t xml:space="preserve"> </w:t>
      </w:r>
      <w:r>
        <w:t xml:space="preserve">be </w:t>
      </w:r>
      <w:r w:rsidRPr="009E377C">
        <w:rPr>
          <w:spacing w:val="-1"/>
        </w:rPr>
        <w:t>prescribed</w:t>
      </w:r>
      <w:r>
        <w:t xml:space="preserve"> </w:t>
      </w:r>
      <w:r w:rsidRPr="009E377C">
        <w:rPr>
          <w:spacing w:val="-2"/>
        </w:rPr>
        <w:t>with</w:t>
      </w:r>
      <w:r>
        <w:t xml:space="preserve"> the </w:t>
      </w:r>
      <w:r w:rsidRPr="009E377C">
        <w:rPr>
          <w:spacing w:val="-1"/>
        </w:rPr>
        <w:t>concurrence</w:t>
      </w:r>
      <w:r>
        <w:t xml:space="preserve"> </w:t>
      </w:r>
      <w:r w:rsidRPr="009E377C">
        <w:rPr>
          <w:spacing w:val="-2"/>
        </w:rPr>
        <w:t>of</w:t>
      </w:r>
      <w:r w:rsidRPr="009E377C">
        <w:rPr>
          <w:spacing w:val="2"/>
        </w:rPr>
        <w:t xml:space="preserve"> </w:t>
      </w:r>
      <w:r>
        <w:t>the</w:t>
      </w:r>
      <w:r w:rsidRPr="009E377C">
        <w:rPr>
          <w:spacing w:val="-2"/>
        </w:rPr>
        <w:t xml:space="preserve"> </w:t>
      </w:r>
      <w:r w:rsidRPr="009E377C">
        <w:rPr>
          <w:spacing w:val="-1"/>
        </w:rPr>
        <w:t>Minister</w:t>
      </w:r>
      <w:r w:rsidRPr="009E377C">
        <w:rPr>
          <w:spacing w:val="1"/>
        </w:rPr>
        <w:t xml:space="preserve"> </w:t>
      </w:r>
      <w:r w:rsidRPr="009E377C">
        <w:rPr>
          <w:spacing w:val="-2"/>
        </w:rPr>
        <w:t>of</w:t>
      </w:r>
      <w:r w:rsidRPr="009E377C">
        <w:rPr>
          <w:spacing w:val="4"/>
        </w:rPr>
        <w:t xml:space="preserve"> </w:t>
      </w:r>
      <w:r w:rsidRPr="009E377C">
        <w:rPr>
          <w:spacing w:val="-1"/>
        </w:rPr>
        <w:t>Finance.</w:t>
      </w:r>
    </w:p>
    <w:p w:rsidR="0018028B" w:rsidRPr="0018028B" w:rsidRDefault="0018028B" w:rsidP="0018028B">
      <w:pPr>
        <w:pStyle w:val="BodyText"/>
        <w:tabs>
          <w:tab w:val="left" w:pos="1541"/>
        </w:tabs>
        <w:spacing w:line="275" w:lineRule="auto"/>
        <w:ind w:right="117"/>
        <w:jc w:val="both"/>
        <w:rPr>
          <w:rFonts w:cs="Arial"/>
        </w:rPr>
      </w:pPr>
    </w:p>
    <w:p w:rsidR="002070E2" w:rsidRDefault="002070E2" w:rsidP="00752F41">
      <w:pPr>
        <w:jc w:val="both"/>
        <w:rPr>
          <w:rFonts w:ascii="Arial" w:eastAsia="Arial" w:hAnsi="Arial" w:cs="Arial"/>
        </w:rPr>
      </w:pPr>
    </w:p>
    <w:p w:rsidR="002070E2" w:rsidRDefault="002629D3" w:rsidP="00CE3DE0">
      <w:pPr>
        <w:pStyle w:val="Heading1"/>
        <w:numPr>
          <w:ilvl w:val="0"/>
          <w:numId w:val="39"/>
        </w:numPr>
        <w:tabs>
          <w:tab w:val="left" w:pos="775"/>
        </w:tabs>
        <w:ind w:left="774" w:hanging="674"/>
        <w:jc w:val="both"/>
        <w:rPr>
          <w:b w:val="0"/>
          <w:bCs w:val="0"/>
          <w:u w:val="none"/>
        </w:rPr>
      </w:pPr>
      <w:r>
        <w:rPr>
          <w:spacing w:val="-2"/>
          <w:u w:val="thick" w:color="000000"/>
        </w:rPr>
        <w:t>PROPERTIES</w:t>
      </w:r>
      <w:r>
        <w:rPr>
          <w:u w:val="thick" w:color="000000"/>
        </w:rPr>
        <w:t xml:space="preserve"> </w:t>
      </w:r>
      <w:r>
        <w:rPr>
          <w:spacing w:val="-1"/>
          <w:u w:val="thick" w:color="000000"/>
        </w:rPr>
        <w:t xml:space="preserve">USED </w:t>
      </w:r>
      <w:r>
        <w:rPr>
          <w:u w:val="thick" w:color="000000"/>
        </w:rPr>
        <w:t>FOR</w:t>
      </w:r>
      <w:r>
        <w:rPr>
          <w:spacing w:val="-2"/>
          <w:u w:val="thick" w:color="000000"/>
        </w:rPr>
        <w:t xml:space="preserve"> </w:t>
      </w:r>
      <w:r>
        <w:rPr>
          <w:spacing w:val="-1"/>
          <w:u w:val="thick" w:color="000000"/>
        </w:rPr>
        <w:t>MULTIPLE PURPOSES</w:t>
      </w:r>
    </w:p>
    <w:p w:rsidR="002070E2" w:rsidRDefault="002070E2" w:rsidP="00752F41">
      <w:pPr>
        <w:spacing w:before="7"/>
        <w:jc w:val="both"/>
        <w:rPr>
          <w:rFonts w:ascii="Arial" w:eastAsia="Arial" w:hAnsi="Arial" w:cs="Arial"/>
          <w:b/>
          <w:bCs/>
        </w:rPr>
      </w:pPr>
    </w:p>
    <w:p w:rsidR="002070E2" w:rsidRPr="00621CA0" w:rsidRDefault="002629D3" w:rsidP="00CE3DE0">
      <w:pPr>
        <w:pStyle w:val="BodyText"/>
        <w:numPr>
          <w:ilvl w:val="1"/>
          <w:numId w:val="39"/>
        </w:numPr>
        <w:tabs>
          <w:tab w:val="left" w:pos="1519"/>
        </w:tabs>
        <w:spacing w:before="72" w:line="275" w:lineRule="auto"/>
        <w:ind w:left="1518" w:right="112" w:hanging="710"/>
        <w:jc w:val="both"/>
        <w:rPr>
          <w:rFonts w:cs="Arial"/>
        </w:rPr>
      </w:pPr>
      <w:r>
        <w:t>A</w:t>
      </w:r>
      <w:r w:rsidRPr="00621CA0">
        <w:rPr>
          <w:spacing w:val="19"/>
        </w:rPr>
        <w:t xml:space="preserve"> </w:t>
      </w:r>
      <w:r>
        <w:t>property</w:t>
      </w:r>
      <w:r w:rsidRPr="00621CA0">
        <w:rPr>
          <w:spacing w:val="17"/>
        </w:rPr>
        <w:t xml:space="preserve"> </w:t>
      </w:r>
      <w:r w:rsidRPr="00621CA0">
        <w:rPr>
          <w:spacing w:val="-1"/>
        </w:rPr>
        <w:t>used</w:t>
      </w:r>
      <w:r w:rsidRPr="00621CA0">
        <w:rPr>
          <w:spacing w:val="17"/>
        </w:rPr>
        <w:t xml:space="preserve"> </w:t>
      </w:r>
      <w:r>
        <w:t>for</w:t>
      </w:r>
      <w:r w:rsidRPr="00621CA0">
        <w:rPr>
          <w:spacing w:val="18"/>
        </w:rPr>
        <w:t xml:space="preserve"> </w:t>
      </w:r>
      <w:r w:rsidRPr="00621CA0">
        <w:rPr>
          <w:spacing w:val="-1"/>
        </w:rPr>
        <w:t>multiple</w:t>
      </w:r>
      <w:r w:rsidRPr="00621CA0">
        <w:rPr>
          <w:spacing w:val="19"/>
        </w:rPr>
        <w:t xml:space="preserve"> </w:t>
      </w:r>
      <w:r w:rsidRPr="00621CA0">
        <w:rPr>
          <w:spacing w:val="-1"/>
        </w:rPr>
        <w:t>purposes</w:t>
      </w:r>
      <w:r w:rsidRPr="00621CA0">
        <w:rPr>
          <w:spacing w:val="22"/>
        </w:rPr>
        <w:t xml:space="preserve"> </w:t>
      </w:r>
      <w:r w:rsidRPr="00621CA0">
        <w:rPr>
          <w:spacing w:val="-1"/>
        </w:rPr>
        <w:t>and</w:t>
      </w:r>
      <w:r w:rsidRPr="00621CA0">
        <w:rPr>
          <w:spacing w:val="20"/>
        </w:rPr>
        <w:t xml:space="preserve"> </w:t>
      </w:r>
      <w:r w:rsidRPr="00621CA0">
        <w:rPr>
          <w:spacing w:val="-1"/>
        </w:rPr>
        <w:t>where</w:t>
      </w:r>
      <w:r w:rsidRPr="00621CA0">
        <w:rPr>
          <w:spacing w:val="19"/>
        </w:rPr>
        <w:t xml:space="preserve"> </w:t>
      </w:r>
      <w:r w:rsidRPr="00621CA0">
        <w:rPr>
          <w:spacing w:val="-1"/>
        </w:rPr>
        <w:t>there</w:t>
      </w:r>
      <w:r w:rsidRPr="00621CA0">
        <w:rPr>
          <w:spacing w:val="19"/>
        </w:rPr>
        <w:t xml:space="preserve"> </w:t>
      </w:r>
      <w:r w:rsidRPr="00621CA0">
        <w:rPr>
          <w:spacing w:val="-1"/>
        </w:rPr>
        <w:t>is</w:t>
      </w:r>
      <w:r w:rsidRPr="00621CA0">
        <w:rPr>
          <w:spacing w:val="20"/>
        </w:rPr>
        <w:t xml:space="preserve"> </w:t>
      </w:r>
      <w:r w:rsidRPr="00621CA0">
        <w:rPr>
          <w:spacing w:val="-2"/>
        </w:rPr>
        <w:t>not</w:t>
      </w:r>
      <w:r w:rsidRPr="00621CA0">
        <w:rPr>
          <w:spacing w:val="21"/>
        </w:rPr>
        <w:t xml:space="preserve"> </w:t>
      </w:r>
      <w:r>
        <w:t>a</w:t>
      </w:r>
      <w:r w:rsidRPr="00621CA0">
        <w:rPr>
          <w:spacing w:val="19"/>
        </w:rPr>
        <w:t xml:space="preserve"> </w:t>
      </w:r>
      <w:r w:rsidRPr="00621CA0">
        <w:rPr>
          <w:spacing w:val="-1"/>
        </w:rPr>
        <w:t>separate</w:t>
      </w:r>
      <w:r w:rsidRPr="00621CA0">
        <w:rPr>
          <w:spacing w:val="22"/>
        </w:rPr>
        <w:t xml:space="preserve"> </w:t>
      </w:r>
      <w:r w:rsidRPr="00621CA0">
        <w:rPr>
          <w:spacing w:val="-1"/>
        </w:rPr>
        <w:t>rating</w:t>
      </w:r>
      <w:r w:rsidRPr="00621CA0">
        <w:rPr>
          <w:spacing w:val="23"/>
        </w:rPr>
        <w:t xml:space="preserve"> </w:t>
      </w:r>
      <w:r w:rsidRPr="00621CA0">
        <w:rPr>
          <w:spacing w:val="-1"/>
        </w:rPr>
        <w:t>category</w:t>
      </w:r>
      <w:r w:rsidRPr="00621CA0">
        <w:rPr>
          <w:spacing w:val="19"/>
        </w:rPr>
        <w:t xml:space="preserve"> </w:t>
      </w:r>
      <w:r w:rsidRPr="00621CA0">
        <w:rPr>
          <w:spacing w:val="-1"/>
        </w:rPr>
        <w:t>in</w:t>
      </w:r>
      <w:r w:rsidRPr="00621CA0">
        <w:rPr>
          <w:spacing w:val="49"/>
        </w:rPr>
        <w:t xml:space="preserve"> </w:t>
      </w:r>
      <w:r w:rsidRPr="00621CA0">
        <w:rPr>
          <w:spacing w:val="-1"/>
        </w:rPr>
        <w:t>terms</w:t>
      </w:r>
      <w:r w:rsidRPr="00621CA0">
        <w:rPr>
          <w:spacing w:val="1"/>
        </w:rPr>
        <w:t xml:space="preserve"> </w:t>
      </w:r>
      <w:r w:rsidRPr="00621CA0">
        <w:rPr>
          <w:spacing w:val="-2"/>
        </w:rPr>
        <w:t>of</w:t>
      </w:r>
      <w:r w:rsidRPr="00621CA0">
        <w:rPr>
          <w:spacing w:val="2"/>
        </w:rPr>
        <w:t xml:space="preserve"> </w:t>
      </w:r>
      <w:r w:rsidRPr="00621CA0">
        <w:rPr>
          <w:spacing w:val="-1"/>
        </w:rPr>
        <w:t>Section</w:t>
      </w:r>
      <w:r w:rsidRPr="00621CA0">
        <w:rPr>
          <w:spacing w:val="1"/>
        </w:rPr>
        <w:t xml:space="preserve"> </w:t>
      </w:r>
      <w:r>
        <w:t>8</w:t>
      </w:r>
      <w:r w:rsidRPr="00621CA0">
        <w:rPr>
          <w:spacing w:val="-2"/>
        </w:rPr>
        <w:t xml:space="preserve"> of</w:t>
      </w:r>
      <w:r w:rsidRPr="00621CA0">
        <w:rPr>
          <w:spacing w:val="2"/>
        </w:rPr>
        <w:t xml:space="preserve"> </w:t>
      </w:r>
      <w:r>
        <w:t>the</w:t>
      </w:r>
      <w:r w:rsidRPr="00621CA0">
        <w:rPr>
          <w:spacing w:val="-2"/>
        </w:rPr>
        <w:t xml:space="preserve"> </w:t>
      </w:r>
      <w:r w:rsidRPr="00621CA0">
        <w:rPr>
          <w:spacing w:val="-1"/>
        </w:rPr>
        <w:t>Act,</w:t>
      </w:r>
      <w:r>
        <w:t xml:space="preserve"> </w:t>
      </w:r>
      <w:r w:rsidRPr="00621CA0">
        <w:rPr>
          <w:spacing w:val="-1"/>
        </w:rPr>
        <w:t xml:space="preserve">shall, </w:t>
      </w:r>
      <w:r>
        <w:t>for</w:t>
      </w:r>
      <w:r w:rsidRPr="00621CA0">
        <w:rPr>
          <w:spacing w:val="1"/>
        </w:rPr>
        <w:t xml:space="preserve"> </w:t>
      </w:r>
      <w:r w:rsidRPr="00621CA0">
        <w:rPr>
          <w:spacing w:val="-1"/>
        </w:rPr>
        <w:t>rates</w:t>
      </w:r>
      <w:r>
        <w:t xml:space="preserve"> </w:t>
      </w:r>
      <w:r w:rsidRPr="00621CA0">
        <w:rPr>
          <w:spacing w:val="-1"/>
        </w:rPr>
        <w:t>purposes,</w:t>
      </w:r>
      <w:r w:rsidRPr="00621CA0">
        <w:rPr>
          <w:spacing w:val="1"/>
        </w:rPr>
        <w:t xml:space="preserve"> </w:t>
      </w:r>
      <w:r>
        <w:t xml:space="preserve">be </w:t>
      </w:r>
      <w:r w:rsidRPr="00621CA0">
        <w:rPr>
          <w:spacing w:val="-1"/>
        </w:rPr>
        <w:t>assigned</w:t>
      </w:r>
      <w:r w:rsidRPr="00621CA0">
        <w:rPr>
          <w:spacing w:val="-2"/>
        </w:rPr>
        <w:t xml:space="preserve"> </w:t>
      </w:r>
      <w:r>
        <w:t>to</w:t>
      </w:r>
      <w:r w:rsidRPr="00621CA0">
        <w:rPr>
          <w:spacing w:val="-2"/>
        </w:rPr>
        <w:t xml:space="preserve"> </w:t>
      </w:r>
      <w:r>
        <w:t xml:space="preserve">a </w:t>
      </w:r>
      <w:r w:rsidRPr="00621CA0">
        <w:rPr>
          <w:spacing w:val="-1"/>
        </w:rPr>
        <w:t>category</w:t>
      </w:r>
      <w:r w:rsidRPr="00621CA0">
        <w:rPr>
          <w:spacing w:val="-2"/>
        </w:rPr>
        <w:t xml:space="preserve"> </w:t>
      </w:r>
      <w:r w:rsidRPr="00621CA0">
        <w:rPr>
          <w:spacing w:val="-1"/>
        </w:rPr>
        <w:t>determined</w:t>
      </w:r>
      <w:r w:rsidRPr="00621CA0">
        <w:rPr>
          <w:spacing w:val="63"/>
        </w:rPr>
        <w:t xml:space="preserve"> </w:t>
      </w:r>
      <w:r>
        <w:t>by</w:t>
      </w:r>
      <w:r w:rsidRPr="00621CA0">
        <w:rPr>
          <w:spacing w:val="-2"/>
        </w:rPr>
        <w:t xml:space="preserve"> </w:t>
      </w:r>
      <w:r>
        <w:t xml:space="preserve">the </w:t>
      </w:r>
      <w:r w:rsidRPr="00621CA0">
        <w:rPr>
          <w:spacing w:val="-1"/>
        </w:rPr>
        <w:t>Municipality</w:t>
      </w:r>
      <w:r>
        <w:t xml:space="preserve"> </w:t>
      </w:r>
      <w:r w:rsidRPr="00621CA0">
        <w:rPr>
          <w:spacing w:val="-1"/>
        </w:rPr>
        <w:t>and</w:t>
      </w:r>
      <w:r>
        <w:t xml:space="preserve"> used</w:t>
      </w:r>
      <w:r w:rsidRPr="00621CA0">
        <w:rPr>
          <w:spacing w:val="-2"/>
        </w:rPr>
        <w:t xml:space="preserve"> </w:t>
      </w:r>
      <w:r w:rsidR="00621CA0">
        <w:t xml:space="preserve">for </w:t>
      </w:r>
      <w:r w:rsidRPr="00621CA0">
        <w:rPr>
          <w:spacing w:val="-1"/>
        </w:rPr>
        <w:t>multiple</w:t>
      </w:r>
      <w:r>
        <w:t xml:space="preserve"> </w:t>
      </w:r>
      <w:r w:rsidRPr="00621CA0">
        <w:rPr>
          <w:spacing w:val="-1"/>
        </w:rPr>
        <w:t>purposes</w:t>
      </w:r>
      <w:r w:rsidRPr="00621CA0">
        <w:rPr>
          <w:spacing w:val="-2"/>
        </w:rPr>
        <w:t xml:space="preserve"> </w:t>
      </w:r>
      <w:r w:rsidRPr="00621CA0">
        <w:rPr>
          <w:spacing w:val="-1"/>
        </w:rPr>
        <w:t>in</w:t>
      </w:r>
      <w:r>
        <w:t xml:space="preserve"> </w:t>
      </w:r>
      <w:r w:rsidRPr="00621CA0">
        <w:rPr>
          <w:spacing w:val="-1"/>
        </w:rPr>
        <w:t>terms</w:t>
      </w:r>
      <w:r w:rsidRPr="00621CA0">
        <w:rPr>
          <w:spacing w:val="-2"/>
        </w:rPr>
        <w:t xml:space="preserve"> of</w:t>
      </w:r>
      <w:r w:rsidRPr="00621CA0">
        <w:rPr>
          <w:spacing w:val="2"/>
        </w:rPr>
        <w:t xml:space="preserve"> </w:t>
      </w:r>
      <w:r w:rsidRPr="00621CA0">
        <w:rPr>
          <w:spacing w:val="-1"/>
        </w:rPr>
        <w:t>section</w:t>
      </w:r>
      <w:r>
        <w:t xml:space="preserve"> 8</w:t>
      </w:r>
      <w:r w:rsidRPr="00621CA0">
        <w:rPr>
          <w:spacing w:val="-2"/>
        </w:rPr>
        <w:t xml:space="preserve"> </w:t>
      </w:r>
      <w:r w:rsidRPr="00621CA0">
        <w:rPr>
          <w:spacing w:val="-1"/>
        </w:rPr>
        <w:t xml:space="preserve">(2) </w:t>
      </w:r>
      <w:r>
        <w:t>(i)of</w:t>
      </w:r>
      <w:r w:rsidRPr="00621CA0">
        <w:rPr>
          <w:spacing w:val="2"/>
        </w:rPr>
        <w:t xml:space="preserve"> </w:t>
      </w:r>
      <w:r>
        <w:t>the</w:t>
      </w:r>
      <w:r w:rsidRPr="00621CA0">
        <w:rPr>
          <w:spacing w:val="-2"/>
        </w:rPr>
        <w:t xml:space="preserve"> </w:t>
      </w:r>
      <w:r w:rsidRPr="00621CA0">
        <w:rPr>
          <w:spacing w:val="-1"/>
        </w:rPr>
        <w:t>Act;</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58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CE3DE0">
      <w:pPr>
        <w:pStyle w:val="BodyText"/>
        <w:numPr>
          <w:ilvl w:val="1"/>
          <w:numId w:val="39"/>
        </w:numPr>
        <w:tabs>
          <w:tab w:val="left" w:pos="1519"/>
        </w:tabs>
        <w:spacing w:before="72" w:line="275" w:lineRule="auto"/>
        <w:ind w:left="1560" w:right="142" w:hanging="709"/>
        <w:jc w:val="both"/>
      </w:pPr>
      <w:r>
        <w:t>A rate</w:t>
      </w:r>
      <w:r>
        <w:rPr>
          <w:spacing w:val="1"/>
        </w:rPr>
        <w:t xml:space="preserve"> </w:t>
      </w:r>
      <w:r>
        <w:rPr>
          <w:spacing w:val="-2"/>
        </w:rPr>
        <w:t>levied</w:t>
      </w:r>
      <w:r>
        <w:t xml:space="preserve"> on a </w:t>
      </w:r>
      <w:r>
        <w:rPr>
          <w:spacing w:val="-1"/>
        </w:rPr>
        <w:t>property</w:t>
      </w:r>
      <w:r>
        <w:rPr>
          <w:spacing w:val="-2"/>
        </w:rPr>
        <w:t xml:space="preserve"> </w:t>
      </w:r>
      <w:r>
        <w:rPr>
          <w:spacing w:val="-1"/>
        </w:rPr>
        <w:t>assigned</w:t>
      </w:r>
      <w:r>
        <w:t xml:space="preserve"> in</w:t>
      </w:r>
      <w:r>
        <w:rPr>
          <w:spacing w:val="-2"/>
        </w:rPr>
        <w:t xml:space="preserve"> </w:t>
      </w:r>
      <w:r>
        <w:rPr>
          <w:spacing w:val="-1"/>
        </w:rPr>
        <w:t>terms</w:t>
      </w:r>
      <w:r>
        <w:rPr>
          <w:spacing w:val="1"/>
        </w:rPr>
        <w:t xml:space="preserve"> </w:t>
      </w:r>
      <w:r>
        <w:rPr>
          <w:spacing w:val="-2"/>
        </w:rPr>
        <w:t>of</w:t>
      </w:r>
      <w:r>
        <w:rPr>
          <w:spacing w:val="2"/>
        </w:rPr>
        <w:t xml:space="preserve"> </w:t>
      </w:r>
      <w:r>
        <w:rPr>
          <w:spacing w:val="-1"/>
        </w:rPr>
        <w:t>subsection</w:t>
      </w:r>
      <w:r>
        <w:t xml:space="preserve"> (8.1)</w:t>
      </w:r>
      <w:r>
        <w:rPr>
          <w:spacing w:val="-1"/>
        </w:rPr>
        <w:t xml:space="preserve"> </w:t>
      </w:r>
      <w:r>
        <w:t>to a</w:t>
      </w:r>
      <w:r>
        <w:rPr>
          <w:spacing w:val="1"/>
        </w:rPr>
        <w:t xml:space="preserve"> </w:t>
      </w:r>
      <w:r>
        <w:rPr>
          <w:spacing w:val="-1"/>
        </w:rPr>
        <w:t>category</w:t>
      </w:r>
      <w:r>
        <w:rPr>
          <w:spacing w:val="-2"/>
        </w:rPr>
        <w:t xml:space="preserve"> </w:t>
      </w:r>
      <w:r>
        <w:t>of</w:t>
      </w:r>
      <w:r>
        <w:rPr>
          <w:spacing w:val="1"/>
        </w:rPr>
        <w:t xml:space="preserve"> </w:t>
      </w:r>
      <w:r>
        <w:rPr>
          <w:spacing w:val="-1"/>
        </w:rPr>
        <w:t>properties</w:t>
      </w:r>
      <w:r>
        <w:rPr>
          <w:spacing w:val="49"/>
        </w:rPr>
        <w:t xml:space="preserve"> </w:t>
      </w:r>
      <w:r>
        <w:rPr>
          <w:spacing w:val="-1"/>
        </w:rPr>
        <w:t>used</w:t>
      </w:r>
      <w:r>
        <w:rPr>
          <w:spacing w:val="-2"/>
        </w:rPr>
        <w:t xml:space="preserve"> </w:t>
      </w:r>
      <w:r>
        <w:t>for</w:t>
      </w:r>
      <w:r>
        <w:rPr>
          <w:spacing w:val="-1"/>
        </w:rPr>
        <w:t xml:space="preserve"> multiple</w:t>
      </w:r>
      <w:r>
        <w:t xml:space="preserve"> </w:t>
      </w:r>
      <w:r>
        <w:rPr>
          <w:spacing w:val="-1"/>
        </w:rPr>
        <w:t>purposes</w:t>
      </w:r>
      <w:r>
        <w:t xml:space="preserve"> </w:t>
      </w:r>
      <w:r>
        <w:rPr>
          <w:spacing w:val="-1"/>
        </w:rPr>
        <w:t xml:space="preserve">must </w:t>
      </w:r>
      <w:r>
        <w:t xml:space="preserve">be </w:t>
      </w:r>
      <w:r>
        <w:rPr>
          <w:spacing w:val="-1"/>
        </w:rPr>
        <w:t>determined</w:t>
      </w:r>
      <w:r>
        <w:t xml:space="preserve"> </w:t>
      </w:r>
      <w:r>
        <w:rPr>
          <w:spacing w:val="-2"/>
        </w:rPr>
        <w:t>by-</w:t>
      </w:r>
    </w:p>
    <w:p w:rsidR="002070E2" w:rsidRDefault="002070E2" w:rsidP="00752F41">
      <w:pPr>
        <w:spacing w:before="4"/>
        <w:jc w:val="both"/>
        <w:rPr>
          <w:rFonts w:ascii="Arial" w:eastAsia="Arial" w:hAnsi="Arial" w:cs="Arial"/>
          <w:sz w:val="25"/>
          <w:szCs w:val="25"/>
        </w:rPr>
      </w:pPr>
    </w:p>
    <w:p w:rsidR="002070E2" w:rsidRPr="00D64CA6" w:rsidRDefault="002629D3" w:rsidP="00CE3DE0">
      <w:pPr>
        <w:pStyle w:val="BodyText"/>
        <w:numPr>
          <w:ilvl w:val="2"/>
          <w:numId w:val="39"/>
        </w:numPr>
        <w:tabs>
          <w:tab w:val="left" w:pos="2117"/>
        </w:tabs>
        <w:spacing w:line="275" w:lineRule="auto"/>
        <w:ind w:left="2085" w:right="142" w:hanging="545"/>
        <w:jc w:val="both"/>
      </w:pPr>
      <w:r>
        <w:rPr>
          <w:spacing w:val="-2"/>
        </w:rPr>
        <w:t>apportioning</w:t>
      </w:r>
      <w:r>
        <w:rPr>
          <w:spacing w:val="24"/>
        </w:rPr>
        <w:t xml:space="preserve"> </w:t>
      </w:r>
      <w:r>
        <w:t>the</w:t>
      </w:r>
      <w:r>
        <w:rPr>
          <w:spacing w:val="19"/>
        </w:rPr>
        <w:t xml:space="preserve"> </w:t>
      </w:r>
      <w:r>
        <w:rPr>
          <w:spacing w:val="-1"/>
        </w:rPr>
        <w:t>market</w:t>
      </w:r>
      <w:r>
        <w:rPr>
          <w:spacing w:val="23"/>
        </w:rPr>
        <w:t xml:space="preserve"> </w:t>
      </w:r>
      <w:r>
        <w:rPr>
          <w:spacing w:val="-1"/>
        </w:rPr>
        <w:t>value</w:t>
      </w:r>
      <w:r>
        <w:rPr>
          <w:spacing w:val="21"/>
        </w:rPr>
        <w:t xml:space="preserve"> </w:t>
      </w:r>
      <w:r>
        <w:rPr>
          <w:spacing w:val="-2"/>
        </w:rPr>
        <w:t>of</w:t>
      </w:r>
      <w:r>
        <w:rPr>
          <w:spacing w:val="25"/>
        </w:rPr>
        <w:t xml:space="preserve"> </w:t>
      </w:r>
      <w:r>
        <w:t>the</w:t>
      </w:r>
      <w:r>
        <w:rPr>
          <w:spacing w:val="21"/>
        </w:rPr>
        <w:t xml:space="preserve"> </w:t>
      </w:r>
      <w:r>
        <w:rPr>
          <w:spacing w:val="-2"/>
        </w:rPr>
        <w:t>property,</w:t>
      </w:r>
      <w:r>
        <w:rPr>
          <w:spacing w:val="23"/>
        </w:rPr>
        <w:t xml:space="preserve"> </w:t>
      </w:r>
      <w:r>
        <w:rPr>
          <w:spacing w:val="-1"/>
        </w:rPr>
        <w:t>in</w:t>
      </w:r>
      <w:r>
        <w:rPr>
          <w:spacing w:val="22"/>
        </w:rPr>
        <w:t xml:space="preserve"> </w:t>
      </w:r>
      <w:r>
        <w:t>a</w:t>
      </w:r>
      <w:r>
        <w:rPr>
          <w:spacing w:val="22"/>
        </w:rPr>
        <w:t xml:space="preserve"> </w:t>
      </w:r>
      <w:r>
        <w:rPr>
          <w:spacing w:val="-1"/>
        </w:rPr>
        <w:t>manner</w:t>
      </w:r>
      <w:r>
        <w:rPr>
          <w:spacing w:val="23"/>
        </w:rPr>
        <w:t xml:space="preserve"> </w:t>
      </w:r>
      <w:r>
        <w:t>as</w:t>
      </w:r>
      <w:r>
        <w:rPr>
          <w:spacing w:val="22"/>
        </w:rPr>
        <w:t xml:space="preserve"> </w:t>
      </w:r>
      <w:r>
        <w:t>may</w:t>
      </w:r>
      <w:r>
        <w:rPr>
          <w:spacing w:val="17"/>
        </w:rPr>
        <w:t xml:space="preserve"> </w:t>
      </w:r>
      <w:r>
        <w:t>be</w:t>
      </w:r>
      <w:r>
        <w:rPr>
          <w:spacing w:val="30"/>
        </w:rPr>
        <w:t xml:space="preserve"> </w:t>
      </w:r>
      <w:r>
        <w:rPr>
          <w:spacing w:val="-1"/>
        </w:rPr>
        <w:t>prescribed,</w:t>
      </w:r>
      <w:r>
        <w:rPr>
          <w:spacing w:val="23"/>
        </w:rPr>
        <w:t xml:space="preserve"> </w:t>
      </w:r>
      <w:r>
        <w:t>to</w:t>
      </w:r>
      <w:r>
        <w:rPr>
          <w:spacing w:val="61"/>
        </w:rPr>
        <w:t xml:space="preserve"> </w:t>
      </w:r>
      <w:r>
        <w:t xml:space="preserve">the </w:t>
      </w:r>
      <w:r>
        <w:rPr>
          <w:spacing w:val="-1"/>
        </w:rPr>
        <w:t>different</w:t>
      </w:r>
      <w:r>
        <w:rPr>
          <w:spacing w:val="2"/>
        </w:rPr>
        <w:t xml:space="preserve"> </w:t>
      </w:r>
      <w:r>
        <w:rPr>
          <w:spacing w:val="-1"/>
        </w:rPr>
        <w:t>purposes</w:t>
      </w:r>
      <w:r>
        <w:rPr>
          <w:spacing w:val="-4"/>
        </w:rPr>
        <w:t xml:space="preserve"> </w:t>
      </w:r>
      <w:r>
        <w:t>for</w:t>
      </w:r>
      <w:r>
        <w:rPr>
          <w:spacing w:val="-1"/>
        </w:rPr>
        <w:t xml:space="preserve"> </w:t>
      </w:r>
      <w:r>
        <w:rPr>
          <w:spacing w:val="-2"/>
        </w:rPr>
        <w:t>which</w:t>
      </w:r>
      <w:r>
        <w:t xml:space="preserve"> the </w:t>
      </w:r>
      <w:r>
        <w:rPr>
          <w:spacing w:val="-1"/>
        </w:rPr>
        <w:t>property</w:t>
      </w:r>
      <w:r>
        <w:rPr>
          <w:spacing w:val="-2"/>
        </w:rPr>
        <w:t xml:space="preserve"> </w:t>
      </w:r>
      <w:r>
        <w:rPr>
          <w:spacing w:val="-1"/>
        </w:rPr>
        <w:t>is</w:t>
      </w:r>
      <w:r>
        <w:rPr>
          <w:spacing w:val="1"/>
        </w:rPr>
        <w:t xml:space="preserve"> </w:t>
      </w:r>
      <w:r>
        <w:rPr>
          <w:spacing w:val="-2"/>
        </w:rPr>
        <w:t>used;</w:t>
      </w:r>
      <w:r>
        <w:rPr>
          <w:spacing w:val="2"/>
        </w:rPr>
        <w:t xml:space="preserve"> </w:t>
      </w:r>
      <w:r>
        <w:rPr>
          <w:spacing w:val="-1"/>
        </w:rPr>
        <w:t>and</w:t>
      </w:r>
    </w:p>
    <w:p w:rsidR="00D64CA6" w:rsidRDefault="00D64CA6" w:rsidP="00D64CA6">
      <w:pPr>
        <w:pStyle w:val="BodyText"/>
        <w:tabs>
          <w:tab w:val="left" w:pos="2117"/>
        </w:tabs>
        <w:spacing w:line="275" w:lineRule="auto"/>
        <w:ind w:right="142"/>
        <w:jc w:val="both"/>
        <w:rPr>
          <w:spacing w:val="-1"/>
        </w:rPr>
      </w:pPr>
    </w:p>
    <w:p w:rsidR="00D64CA6" w:rsidRDefault="00D64CA6" w:rsidP="00D64CA6">
      <w:pPr>
        <w:pStyle w:val="BodyText"/>
        <w:tabs>
          <w:tab w:val="left" w:pos="2117"/>
        </w:tabs>
        <w:spacing w:line="275" w:lineRule="auto"/>
        <w:ind w:right="142"/>
        <w:jc w:val="both"/>
        <w:rPr>
          <w:spacing w:val="-1"/>
        </w:rPr>
      </w:pPr>
    </w:p>
    <w:p w:rsidR="00D64CA6" w:rsidRDefault="00D64CA6" w:rsidP="00D64CA6">
      <w:pPr>
        <w:pStyle w:val="BodyText"/>
        <w:tabs>
          <w:tab w:val="left" w:pos="2117"/>
        </w:tabs>
        <w:spacing w:line="275" w:lineRule="auto"/>
        <w:ind w:right="142"/>
        <w:jc w:val="both"/>
      </w:pPr>
    </w:p>
    <w:p w:rsidR="002070E2" w:rsidRDefault="002070E2" w:rsidP="00752F41">
      <w:pPr>
        <w:spacing w:before="6"/>
        <w:jc w:val="both"/>
        <w:rPr>
          <w:rFonts w:ascii="Arial" w:eastAsia="Arial" w:hAnsi="Arial" w:cs="Arial"/>
          <w:sz w:val="25"/>
          <w:szCs w:val="25"/>
        </w:rPr>
      </w:pPr>
    </w:p>
    <w:p w:rsidR="002070E2" w:rsidRDefault="003059A1" w:rsidP="00CE3DE0">
      <w:pPr>
        <w:pStyle w:val="BodyText"/>
        <w:numPr>
          <w:ilvl w:val="2"/>
          <w:numId w:val="39"/>
        </w:numPr>
        <w:tabs>
          <w:tab w:val="left" w:pos="2182"/>
        </w:tabs>
        <w:spacing w:line="275" w:lineRule="auto"/>
        <w:ind w:left="2085" w:right="142" w:hanging="545"/>
        <w:jc w:val="both"/>
      </w:pPr>
      <w:r>
        <w:rPr>
          <w:rFonts w:asciiTheme="minorHAnsi" w:eastAsiaTheme="minorHAnsi" w:hAnsiTheme="minorHAnsi"/>
          <w:b/>
          <w:bCs/>
          <w:noProof/>
          <w:lang w:val="en-ZA" w:eastAsia="en-ZA"/>
        </w:rPr>
        <w:drawing>
          <wp:anchor distT="0" distB="0" distL="114300" distR="114300" simplePos="0" relativeHeight="503277608" behindDoc="1" locked="0" layoutInCell="1" allowOverlap="1">
            <wp:simplePos x="0" y="0"/>
            <wp:positionH relativeFrom="page">
              <wp:align>center</wp:align>
            </wp:positionH>
            <wp:positionV relativeFrom="page">
              <wp:posOffset>1264920</wp:posOffset>
            </wp:positionV>
            <wp:extent cx="6480810" cy="8641080"/>
            <wp:effectExtent l="0" t="0" r="0" b="7620"/>
            <wp:wrapNone/>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0E7BBD">
        <w:rPr>
          <w:spacing w:val="-1"/>
        </w:rPr>
        <w:t>Applying</w:t>
      </w:r>
      <w:r w:rsidR="005B7CFB">
        <w:t xml:space="preserve"> </w:t>
      </w:r>
      <w:r w:rsidR="005B7CFB">
        <w:rPr>
          <w:spacing w:val="27"/>
        </w:rPr>
        <w:t>the</w:t>
      </w:r>
      <w:r w:rsidR="005B7CFB">
        <w:t xml:space="preserve"> </w:t>
      </w:r>
      <w:r w:rsidR="005B7CFB">
        <w:rPr>
          <w:spacing w:val="25"/>
        </w:rPr>
        <w:t>rates</w:t>
      </w:r>
      <w:r w:rsidR="005B7CFB">
        <w:t xml:space="preserve"> </w:t>
      </w:r>
      <w:r w:rsidR="005B7CFB">
        <w:rPr>
          <w:spacing w:val="26"/>
        </w:rPr>
        <w:t>applicable</w:t>
      </w:r>
      <w:r w:rsidR="005B7CFB">
        <w:t xml:space="preserve"> </w:t>
      </w:r>
      <w:r w:rsidR="005B7CFB">
        <w:rPr>
          <w:spacing w:val="25"/>
        </w:rPr>
        <w:t>to</w:t>
      </w:r>
      <w:r w:rsidR="005B7CFB">
        <w:t xml:space="preserve"> </w:t>
      </w:r>
      <w:r w:rsidR="005B7CFB">
        <w:rPr>
          <w:spacing w:val="25"/>
        </w:rPr>
        <w:t>the</w:t>
      </w:r>
      <w:r w:rsidR="005B7CFB">
        <w:t xml:space="preserve"> </w:t>
      </w:r>
      <w:r w:rsidR="005B7CFB">
        <w:rPr>
          <w:spacing w:val="25"/>
        </w:rPr>
        <w:t>categories</w:t>
      </w:r>
      <w:r w:rsidR="005B7CFB">
        <w:t xml:space="preserve"> </w:t>
      </w:r>
      <w:r w:rsidR="005B7CFB">
        <w:rPr>
          <w:spacing w:val="26"/>
        </w:rPr>
        <w:t>determined</w:t>
      </w:r>
      <w:r w:rsidR="005B7CFB">
        <w:t xml:space="preserve"> </w:t>
      </w:r>
      <w:r w:rsidR="005B7CFB">
        <w:rPr>
          <w:spacing w:val="25"/>
        </w:rPr>
        <w:t>by</w:t>
      </w:r>
      <w:r w:rsidR="005B7CFB">
        <w:t xml:space="preserve"> </w:t>
      </w:r>
      <w:r w:rsidR="005B7CFB">
        <w:rPr>
          <w:spacing w:val="23"/>
        </w:rPr>
        <w:t>the</w:t>
      </w:r>
      <w:r w:rsidR="005B7CFB">
        <w:t xml:space="preserve"> </w:t>
      </w:r>
      <w:r w:rsidR="005B7CFB">
        <w:rPr>
          <w:spacing w:val="25"/>
        </w:rPr>
        <w:t>municipality</w:t>
      </w:r>
      <w:r w:rsidR="002629D3">
        <w:rPr>
          <w:spacing w:val="29"/>
        </w:rPr>
        <w:t xml:space="preserve"> </w:t>
      </w:r>
      <w:r w:rsidR="002629D3">
        <w:t>for</w:t>
      </w:r>
      <w:r w:rsidR="002629D3">
        <w:rPr>
          <w:spacing w:val="-1"/>
        </w:rPr>
        <w:t xml:space="preserve"> properties</w:t>
      </w:r>
      <w:r w:rsidR="002629D3">
        <w:t xml:space="preserve"> </w:t>
      </w:r>
      <w:r w:rsidR="002629D3">
        <w:rPr>
          <w:spacing w:val="-1"/>
        </w:rPr>
        <w:t>used</w:t>
      </w:r>
      <w:r w:rsidR="002629D3">
        <w:rPr>
          <w:spacing w:val="-2"/>
        </w:rPr>
        <w:t xml:space="preserve"> </w:t>
      </w:r>
      <w:r w:rsidR="002629D3">
        <w:t>for</w:t>
      </w:r>
      <w:r w:rsidR="002629D3">
        <w:rPr>
          <w:spacing w:val="-1"/>
        </w:rPr>
        <w:t xml:space="preserve"> those</w:t>
      </w:r>
      <w:r w:rsidR="002629D3">
        <w:t xml:space="preserve"> </w:t>
      </w:r>
      <w:r w:rsidR="002629D3">
        <w:rPr>
          <w:spacing w:val="-1"/>
        </w:rPr>
        <w:t>purposes</w:t>
      </w:r>
      <w:r w:rsidR="002629D3">
        <w:rPr>
          <w:spacing w:val="-2"/>
        </w:rPr>
        <w:t xml:space="preserve"> </w:t>
      </w:r>
      <w:r w:rsidR="002629D3">
        <w:t>to</w:t>
      </w:r>
      <w:r w:rsidR="002629D3">
        <w:rPr>
          <w:spacing w:val="-2"/>
        </w:rPr>
        <w:t xml:space="preserve"> </w:t>
      </w:r>
      <w:r w:rsidR="002629D3">
        <w:t xml:space="preserve">the </w:t>
      </w:r>
      <w:r w:rsidR="002629D3">
        <w:rPr>
          <w:spacing w:val="-1"/>
        </w:rPr>
        <w:t>different market value</w:t>
      </w:r>
      <w:r w:rsidR="002629D3">
        <w:rPr>
          <w:spacing w:val="5"/>
        </w:rPr>
        <w:t xml:space="preserve"> </w:t>
      </w:r>
      <w:r w:rsidR="002629D3">
        <w:rPr>
          <w:spacing w:val="-1"/>
        </w:rPr>
        <w:t>apportionments.</w:t>
      </w:r>
    </w:p>
    <w:p w:rsidR="002070E2" w:rsidRDefault="002070E2" w:rsidP="00752F41">
      <w:pPr>
        <w:jc w:val="both"/>
        <w:rPr>
          <w:rFonts w:ascii="Arial" w:eastAsia="Arial" w:hAnsi="Arial" w:cs="Arial"/>
        </w:rPr>
      </w:pP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792"/>
        </w:tabs>
        <w:ind w:left="791" w:hanging="691"/>
        <w:jc w:val="both"/>
        <w:rPr>
          <w:b w:val="0"/>
          <w:bCs w:val="0"/>
          <w:u w:val="none"/>
        </w:rPr>
      </w:pPr>
      <w:r>
        <w:rPr>
          <w:spacing w:val="-2"/>
          <w:u w:val="thick" w:color="000000"/>
        </w:rPr>
        <w:t>LEVYING</w:t>
      </w:r>
      <w:r>
        <w:rPr>
          <w:spacing w:val="-1"/>
          <w:u w:val="thick" w:color="000000"/>
        </w:rPr>
        <w:t xml:space="preserve"> </w:t>
      </w:r>
      <w:r>
        <w:rPr>
          <w:u w:val="thick" w:color="000000"/>
        </w:rPr>
        <w:t xml:space="preserve">OF </w:t>
      </w:r>
      <w:r>
        <w:rPr>
          <w:spacing w:val="-2"/>
          <w:u w:val="thick" w:color="000000"/>
        </w:rPr>
        <w:t>PROPERTY</w:t>
      </w:r>
      <w:r>
        <w:rPr>
          <w:u w:val="thick" w:color="000000"/>
        </w:rPr>
        <w:t xml:space="preserve"> </w:t>
      </w:r>
      <w:r>
        <w:rPr>
          <w:spacing w:val="-1"/>
          <w:u w:val="thick" w:color="000000"/>
        </w:rPr>
        <w:t>RATES</w:t>
      </w:r>
      <w:r>
        <w:rPr>
          <w:u w:val="thick" w:color="000000"/>
        </w:rPr>
        <w:t xml:space="preserve"> ON</w:t>
      </w:r>
      <w:r>
        <w:rPr>
          <w:spacing w:val="-1"/>
          <w:u w:val="thick" w:color="000000"/>
        </w:rPr>
        <w:t xml:space="preserve"> </w:t>
      </w:r>
      <w:r>
        <w:rPr>
          <w:spacing w:val="-2"/>
          <w:u w:val="thick" w:color="000000"/>
        </w:rPr>
        <w:t>SECTIONAL</w:t>
      </w:r>
      <w:r>
        <w:rPr>
          <w:spacing w:val="2"/>
          <w:u w:val="thick" w:color="000000"/>
        </w:rPr>
        <w:t xml:space="preserve"> </w:t>
      </w:r>
      <w:r>
        <w:rPr>
          <w:spacing w:val="-2"/>
          <w:u w:val="thick" w:color="000000"/>
        </w:rPr>
        <w:t>TITLE</w:t>
      </w:r>
      <w:r>
        <w:rPr>
          <w:spacing w:val="-1"/>
          <w:u w:val="thick" w:color="000000"/>
        </w:rPr>
        <w:t xml:space="preserve"> SCHEMES</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519"/>
        </w:tabs>
        <w:spacing w:before="72" w:line="275" w:lineRule="auto"/>
        <w:ind w:left="1418" w:right="142" w:hanging="709"/>
        <w:jc w:val="both"/>
      </w:pPr>
      <w:r>
        <w:t>A</w:t>
      </w:r>
      <w:r>
        <w:rPr>
          <w:spacing w:val="59"/>
        </w:rPr>
        <w:t xml:space="preserve"> </w:t>
      </w:r>
      <w:r>
        <w:t>rate</w:t>
      </w:r>
      <w:r>
        <w:rPr>
          <w:spacing w:val="58"/>
        </w:rPr>
        <w:t xml:space="preserve"> </w:t>
      </w:r>
      <w:r>
        <w:t>on</w:t>
      </w:r>
      <w:r>
        <w:rPr>
          <w:spacing w:val="60"/>
        </w:rPr>
        <w:t xml:space="preserve"> </w:t>
      </w:r>
      <w:r>
        <w:rPr>
          <w:spacing w:val="-1"/>
        </w:rPr>
        <w:t>property</w:t>
      </w:r>
      <w:r>
        <w:rPr>
          <w:spacing w:val="58"/>
        </w:rPr>
        <w:t xml:space="preserve"> </w:t>
      </w:r>
      <w:r>
        <w:rPr>
          <w:spacing w:val="-1"/>
        </w:rPr>
        <w:t>which</w:t>
      </w:r>
      <w:r>
        <w:rPr>
          <w:spacing w:val="60"/>
        </w:rPr>
        <w:t xml:space="preserve"> </w:t>
      </w:r>
      <w:r>
        <w:rPr>
          <w:spacing w:val="-1"/>
        </w:rPr>
        <w:t>is</w:t>
      </w:r>
      <w:r>
        <w:rPr>
          <w:spacing w:val="60"/>
        </w:rPr>
        <w:t xml:space="preserve"> </w:t>
      </w:r>
      <w:r>
        <w:rPr>
          <w:spacing w:val="-1"/>
        </w:rPr>
        <w:t>subject</w:t>
      </w:r>
      <w:r>
        <w:rPr>
          <w:spacing w:val="60"/>
        </w:rPr>
        <w:t xml:space="preserve"> </w:t>
      </w:r>
      <w:r>
        <w:t>to</w:t>
      </w:r>
      <w:r>
        <w:rPr>
          <w:spacing w:val="57"/>
        </w:rPr>
        <w:t xml:space="preserve"> </w:t>
      </w:r>
      <w:r w:rsidR="005B7CFB">
        <w:t xml:space="preserve">a </w:t>
      </w:r>
      <w:r w:rsidR="005B7CFB">
        <w:rPr>
          <w:spacing w:val="4"/>
        </w:rPr>
        <w:t>sectional</w:t>
      </w:r>
      <w:r>
        <w:rPr>
          <w:spacing w:val="59"/>
        </w:rPr>
        <w:t xml:space="preserve"> </w:t>
      </w:r>
      <w:r>
        <w:rPr>
          <w:spacing w:val="-1"/>
        </w:rPr>
        <w:t>title</w:t>
      </w:r>
      <w:r>
        <w:rPr>
          <w:spacing w:val="60"/>
        </w:rPr>
        <w:t xml:space="preserve"> </w:t>
      </w:r>
      <w:r>
        <w:rPr>
          <w:spacing w:val="-1"/>
        </w:rPr>
        <w:t>scheme</w:t>
      </w:r>
      <w:r>
        <w:rPr>
          <w:spacing w:val="60"/>
        </w:rPr>
        <w:t xml:space="preserve"> </w:t>
      </w:r>
      <w:r>
        <w:rPr>
          <w:spacing w:val="-2"/>
        </w:rPr>
        <w:t>shall</w:t>
      </w:r>
      <w:r>
        <w:rPr>
          <w:spacing w:val="59"/>
        </w:rPr>
        <w:t xml:space="preserve"> </w:t>
      </w:r>
      <w:r>
        <w:t>be</w:t>
      </w:r>
      <w:r>
        <w:rPr>
          <w:spacing w:val="61"/>
        </w:rPr>
        <w:t xml:space="preserve"> </w:t>
      </w:r>
      <w:r>
        <w:rPr>
          <w:spacing w:val="-2"/>
        </w:rPr>
        <w:t>levied</w:t>
      </w:r>
      <w:r>
        <w:rPr>
          <w:spacing w:val="60"/>
        </w:rPr>
        <w:t xml:space="preserve"> </w:t>
      </w:r>
      <w:r>
        <w:t>on</w:t>
      </w:r>
      <w:r>
        <w:rPr>
          <w:spacing w:val="60"/>
        </w:rPr>
        <w:t xml:space="preserve"> </w:t>
      </w:r>
      <w:r>
        <w:t>the</w:t>
      </w:r>
      <w:r>
        <w:rPr>
          <w:spacing w:val="41"/>
        </w:rPr>
        <w:t xml:space="preserve"> </w:t>
      </w:r>
      <w:r>
        <w:rPr>
          <w:spacing w:val="-1"/>
        </w:rPr>
        <w:t>individual sectional title</w:t>
      </w:r>
      <w:r>
        <w:t xml:space="preserve"> </w:t>
      </w:r>
      <w:r>
        <w:rPr>
          <w:spacing w:val="-1"/>
        </w:rPr>
        <w:t>units</w:t>
      </w:r>
      <w:r>
        <w:rPr>
          <w:spacing w:val="1"/>
        </w:rPr>
        <w:t xml:space="preserve"> </w:t>
      </w:r>
      <w:r>
        <w:rPr>
          <w:spacing w:val="-1"/>
        </w:rPr>
        <w:t>in</w:t>
      </w:r>
      <w:r>
        <w:rPr>
          <w:spacing w:val="-2"/>
        </w:rPr>
        <w:t xml:space="preserve"> </w:t>
      </w:r>
      <w:r>
        <w:t xml:space="preserve">the </w:t>
      </w:r>
      <w:r>
        <w:rPr>
          <w:spacing w:val="-1"/>
        </w:rPr>
        <w:t>scheme</w:t>
      </w:r>
      <w:r>
        <w:rPr>
          <w:spacing w:val="-2"/>
        </w:rPr>
        <w:t xml:space="preserve"> </w:t>
      </w:r>
      <w:r>
        <w:rPr>
          <w:spacing w:val="-1"/>
        </w:rPr>
        <w:t>and</w:t>
      </w:r>
      <w:r>
        <w:t xml:space="preserve"> </w:t>
      </w:r>
      <w:r>
        <w:rPr>
          <w:spacing w:val="-1"/>
        </w:rPr>
        <w:t>not</w:t>
      </w:r>
      <w:r>
        <w:rPr>
          <w:spacing w:val="1"/>
        </w:rPr>
        <w:t xml:space="preserve"> </w:t>
      </w:r>
      <w:r>
        <w:t>on</w:t>
      </w:r>
      <w:r>
        <w:rPr>
          <w:spacing w:val="-2"/>
        </w:rPr>
        <w:t xml:space="preserve"> </w:t>
      </w:r>
      <w:r>
        <w:t>the</w:t>
      </w:r>
      <w:r>
        <w:rPr>
          <w:spacing w:val="-2"/>
        </w:rPr>
        <w:t xml:space="preserve"> </w:t>
      </w:r>
      <w:r>
        <w:rPr>
          <w:spacing w:val="-1"/>
        </w:rPr>
        <w:t>property</w:t>
      </w:r>
      <w:r>
        <w:rPr>
          <w:spacing w:val="-2"/>
        </w:rPr>
        <w:t xml:space="preserve"> </w:t>
      </w:r>
      <w:r>
        <w:t>as</w:t>
      </w:r>
      <w:r>
        <w:rPr>
          <w:spacing w:val="-2"/>
        </w:rPr>
        <w:t xml:space="preserve"> </w:t>
      </w:r>
      <w:r>
        <w:t xml:space="preserve">a </w:t>
      </w:r>
      <w:r>
        <w:rPr>
          <w:spacing w:val="-1"/>
        </w:rPr>
        <w:t>whole.</w:t>
      </w:r>
    </w:p>
    <w:p w:rsidR="002070E2" w:rsidRDefault="002070E2" w:rsidP="00752F41">
      <w:pPr>
        <w:spacing w:before="6"/>
        <w:jc w:val="both"/>
        <w:rPr>
          <w:rFonts w:ascii="Arial" w:eastAsia="Arial" w:hAnsi="Arial" w:cs="Arial"/>
          <w:sz w:val="25"/>
          <w:szCs w:val="25"/>
        </w:rPr>
      </w:pPr>
    </w:p>
    <w:p w:rsidR="002070E2" w:rsidRDefault="003059A1" w:rsidP="003059A1">
      <w:pPr>
        <w:pStyle w:val="BodyText"/>
        <w:numPr>
          <w:ilvl w:val="1"/>
          <w:numId w:val="39"/>
        </w:numPr>
        <w:tabs>
          <w:tab w:val="left" w:pos="1452"/>
        </w:tabs>
        <w:jc w:val="both"/>
      </w:pPr>
      <w:r>
        <w:rPr>
          <w:spacing w:val="-1"/>
        </w:rPr>
        <w:t xml:space="preserve"> </w:t>
      </w:r>
      <w:r w:rsidR="002629D3">
        <w:rPr>
          <w:spacing w:val="-1"/>
        </w:rPr>
        <w:t>Unregistered</w:t>
      </w:r>
      <w:r w:rsidR="002629D3">
        <w:rPr>
          <w:spacing w:val="-2"/>
        </w:rPr>
        <w:t xml:space="preserve"> </w:t>
      </w:r>
      <w:r w:rsidR="002629D3">
        <w:rPr>
          <w:spacing w:val="-1"/>
        </w:rPr>
        <w:t>units</w:t>
      </w:r>
      <w:r w:rsidR="002629D3">
        <w:rPr>
          <w:spacing w:val="-2"/>
        </w:rPr>
        <w:t xml:space="preserve"> </w:t>
      </w:r>
      <w:r w:rsidR="002629D3">
        <w:rPr>
          <w:spacing w:val="-1"/>
        </w:rPr>
        <w:t>shall</w:t>
      </w:r>
      <w:r w:rsidR="002629D3">
        <w:rPr>
          <w:spacing w:val="-3"/>
        </w:rPr>
        <w:t xml:space="preserve"> </w:t>
      </w:r>
      <w:r w:rsidR="002629D3">
        <w:t xml:space="preserve">form </w:t>
      </w:r>
      <w:r w:rsidR="002629D3">
        <w:rPr>
          <w:spacing w:val="-1"/>
        </w:rPr>
        <w:t>part</w:t>
      </w:r>
      <w:r w:rsidR="002629D3">
        <w:rPr>
          <w:spacing w:val="2"/>
        </w:rPr>
        <w:t xml:space="preserve"> </w:t>
      </w:r>
      <w:r w:rsidR="002629D3">
        <w:rPr>
          <w:spacing w:val="-2"/>
        </w:rPr>
        <w:t>of</w:t>
      </w:r>
      <w:r w:rsidR="002629D3">
        <w:rPr>
          <w:spacing w:val="2"/>
        </w:rPr>
        <w:t xml:space="preserve"> </w:t>
      </w:r>
      <w:r w:rsidR="002629D3">
        <w:t xml:space="preserve">the </w:t>
      </w:r>
      <w:r w:rsidR="002629D3">
        <w:rPr>
          <w:spacing w:val="-1"/>
        </w:rPr>
        <w:t>Developers rights</w:t>
      </w:r>
      <w:r w:rsidR="002629D3">
        <w:rPr>
          <w:spacing w:val="-2"/>
        </w:rPr>
        <w:t xml:space="preserve"> </w:t>
      </w:r>
      <w:r w:rsidR="002629D3">
        <w:t>or</w:t>
      </w:r>
      <w:r w:rsidR="002629D3">
        <w:rPr>
          <w:spacing w:val="-1"/>
        </w:rPr>
        <w:t xml:space="preserve"> </w:t>
      </w:r>
      <w:r w:rsidR="002629D3">
        <w:t>the</w:t>
      </w:r>
      <w:r w:rsidR="002629D3">
        <w:rPr>
          <w:spacing w:val="-2"/>
        </w:rPr>
        <w:t xml:space="preserve"> </w:t>
      </w:r>
      <w:r w:rsidR="002629D3">
        <w:rPr>
          <w:spacing w:val="-1"/>
        </w:rPr>
        <w:t>holder</w:t>
      </w:r>
      <w:r w:rsidR="002629D3">
        <w:rPr>
          <w:spacing w:val="1"/>
        </w:rPr>
        <w:t xml:space="preserve"> </w:t>
      </w:r>
      <w:r w:rsidR="002629D3">
        <w:rPr>
          <w:spacing w:val="-2"/>
        </w:rPr>
        <w:t>of</w:t>
      </w:r>
      <w:r w:rsidR="002629D3">
        <w:rPr>
          <w:spacing w:val="-1"/>
        </w:rPr>
        <w:t xml:space="preserve"> </w:t>
      </w:r>
      <w:r w:rsidR="002629D3">
        <w:t xml:space="preserve">such </w:t>
      </w:r>
      <w:r w:rsidR="002629D3">
        <w:rPr>
          <w:spacing w:val="-1"/>
        </w:rPr>
        <w:t>rights;</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261"/>
          <w:tab w:val="left" w:pos="10182"/>
        </w:tabs>
        <w:spacing w:line="277" w:lineRule="auto"/>
        <w:ind w:right="254" w:hanging="742"/>
        <w:jc w:val="both"/>
      </w:pPr>
      <w:r>
        <w:t xml:space="preserve">the </w:t>
      </w:r>
      <w:r>
        <w:rPr>
          <w:spacing w:val="-1"/>
        </w:rPr>
        <w:t>Municipality</w:t>
      </w:r>
      <w:r>
        <w:rPr>
          <w:spacing w:val="-2"/>
        </w:rPr>
        <w:t xml:space="preserve"> </w:t>
      </w:r>
      <w:r>
        <w:t>may</w:t>
      </w:r>
      <w:r>
        <w:rPr>
          <w:spacing w:val="-2"/>
        </w:rPr>
        <w:t xml:space="preserve"> </w:t>
      </w:r>
      <w:r>
        <w:rPr>
          <w:spacing w:val="-1"/>
        </w:rPr>
        <w:t>value</w:t>
      </w:r>
      <w:r>
        <w:t xml:space="preserve"> </w:t>
      </w:r>
      <w:r>
        <w:rPr>
          <w:spacing w:val="-1"/>
        </w:rPr>
        <w:t>real</w:t>
      </w:r>
      <w:r>
        <w:rPr>
          <w:spacing w:val="-3"/>
        </w:rPr>
        <w:t xml:space="preserve"> </w:t>
      </w:r>
      <w:r>
        <w:rPr>
          <w:spacing w:val="-1"/>
        </w:rPr>
        <w:t>rights</w:t>
      </w:r>
      <w:r>
        <w:rPr>
          <w:spacing w:val="-2"/>
        </w:rPr>
        <w:t xml:space="preserve"> of</w:t>
      </w:r>
      <w:r>
        <w:rPr>
          <w:spacing w:val="2"/>
        </w:rPr>
        <w:t xml:space="preserve"> </w:t>
      </w:r>
      <w:r>
        <w:rPr>
          <w:spacing w:val="-1"/>
        </w:rPr>
        <w:t xml:space="preserve">extension, </w:t>
      </w:r>
      <w:r>
        <w:t xml:space="preserve">the </w:t>
      </w:r>
      <w:r>
        <w:rPr>
          <w:spacing w:val="-1"/>
        </w:rPr>
        <w:t>owner</w:t>
      </w:r>
      <w:r>
        <w:rPr>
          <w:spacing w:val="1"/>
        </w:rPr>
        <w:t xml:space="preserve"> </w:t>
      </w:r>
      <w:r>
        <w:rPr>
          <w:spacing w:val="-2"/>
        </w:rPr>
        <w:t>of</w:t>
      </w:r>
      <w:r>
        <w:rPr>
          <w:spacing w:val="2"/>
        </w:rPr>
        <w:t xml:space="preserve"> </w:t>
      </w:r>
      <w:r>
        <w:rPr>
          <w:spacing w:val="-2"/>
        </w:rPr>
        <w:t>which</w:t>
      </w:r>
      <w:r>
        <w:t xml:space="preserve"> </w:t>
      </w:r>
      <w:r>
        <w:rPr>
          <w:spacing w:val="-1"/>
        </w:rPr>
        <w:t>shall</w:t>
      </w:r>
      <w:r w:rsidR="005B7CFB">
        <w:rPr>
          <w:spacing w:val="-1"/>
        </w:rPr>
        <w:t xml:space="preserve"> </w:t>
      </w:r>
      <w:r>
        <w:rPr>
          <w:spacing w:val="-1"/>
        </w:rPr>
        <w:t>be</w:t>
      </w:r>
      <w:r>
        <w:rPr>
          <w:spacing w:val="40"/>
        </w:rPr>
        <w:t xml:space="preserve"> </w:t>
      </w:r>
      <w:r>
        <w:t xml:space="preserve">the </w:t>
      </w:r>
      <w:r>
        <w:rPr>
          <w:spacing w:val="-1"/>
        </w:rPr>
        <w:t xml:space="preserve">holder </w:t>
      </w:r>
      <w:r>
        <w:rPr>
          <w:spacing w:val="-2"/>
        </w:rPr>
        <w:t>of</w:t>
      </w:r>
      <w:r>
        <w:rPr>
          <w:spacing w:val="2"/>
        </w:rPr>
        <w:t xml:space="preserve"> </w:t>
      </w:r>
      <w:r>
        <w:t>such</w:t>
      </w:r>
      <w:r>
        <w:rPr>
          <w:spacing w:val="-2"/>
        </w:rPr>
        <w:t xml:space="preserve"> </w:t>
      </w:r>
      <w:r>
        <w:rPr>
          <w:spacing w:val="-1"/>
        </w:rPr>
        <w:t>right and</w:t>
      </w:r>
      <w:r>
        <w:t xml:space="preserve"> </w:t>
      </w:r>
      <w:r>
        <w:rPr>
          <w:spacing w:val="-1"/>
        </w:rPr>
        <w:t>shall</w:t>
      </w:r>
      <w:r>
        <w:t xml:space="preserve"> be</w:t>
      </w:r>
      <w:r>
        <w:rPr>
          <w:spacing w:val="-2"/>
        </w:rPr>
        <w:t xml:space="preserve"> </w:t>
      </w:r>
      <w:r>
        <w:t>rated</w:t>
      </w:r>
      <w:r>
        <w:rPr>
          <w:spacing w:val="-2"/>
        </w:rPr>
        <w:t xml:space="preserve"> </w:t>
      </w:r>
      <w:r>
        <w:rPr>
          <w:spacing w:val="-1"/>
        </w:rPr>
        <w:t>in</w:t>
      </w:r>
      <w:r>
        <w:t xml:space="preserve"> </w:t>
      </w:r>
      <w:r>
        <w:rPr>
          <w:spacing w:val="-1"/>
        </w:rPr>
        <w:t>accordance</w:t>
      </w:r>
      <w:r>
        <w:t xml:space="preserve"> </w:t>
      </w:r>
      <w:r>
        <w:rPr>
          <w:spacing w:val="-2"/>
        </w:rPr>
        <w:t>with</w:t>
      </w:r>
      <w:r>
        <w:t xml:space="preserve"> the</w:t>
      </w:r>
      <w:r>
        <w:rPr>
          <w:spacing w:val="-2"/>
        </w:rPr>
        <w:t xml:space="preserve"> </w:t>
      </w:r>
      <w:r>
        <w:rPr>
          <w:spacing w:val="-1"/>
        </w:rPr>
        <w:t>vacant</w:t>
      </w:r>
      <w:r>
        <w:t xml:space="preserve"> </w:t>
      </w:r>
      <w:r>
        <w:rPr>
          <w:spacing w:val="-1"/>
        </w:rPr>
        <w:t>land</w:t>
      </w:r>
      <w:r>
        <w:t xml:space="preserve"> </w:t>
      </w:r>
      <w:r>
        <w:rPr>
          <w:spacing w:val="-1"/>
        </w:rPr>
        <w:t>rate;</w:t>
      </w:r>
    </w:p>
    <w:p w:rsidR="002070E2" w:rsidRDefault="002070E2" w:rsidP="00752F41">
      <w:pPr>
        <w:spacing w:before="2"/>
        <w:jc w:val="both"/>
        <w:rPr>
          <w:rFonts w:ascii="Arial" w:eastAsia="Arial" w:hAnsi="Arial" w:cs="Arial"/>
          <w:sz w:val="25"/>
          <w:szCs w:val="25"/>
        </w:rPr>
      </w:pPr>
    </w:p>
    <w:p w:rsidR="002070E2" w:rsidRDefault="002629D3" w:rsidP="00CE3DE0">
      <w:pPr>
        <w:pStyle w:val="BodyText"/>
        <w:numPr>
          <w:ilvl w:val="2"/>
          <w:numId w:val="39"/>
        </w:numPr>
        <w:tabs>
          <w:tab w:val="left" w:pos="2261"/>
          <w:tab w:val="left" w:pos="10393"/>
        </w:tabs>
        <w:spacing w:line="275" w:lineRule="auto"/>
        <w:ind w:right="117" w:hanging="742"/>
        <w:jc w:val="both"/>
      </w:pPr>
      <w:r>
        <w:rPr>
          <w:spacing w:val="-1"/>
        </w:rPr>
        <w:t>where</w:t>
      </w:r>
      <w:r>
        <w:t xml:space="preserve"> a</w:t>
      </w:r>
      <w:r>
        <w:rPr>
          <w:spacing w:val="1"/>
        </w:rPr>
        <w:t xml:space="preserve"> </w:t>
      </w:r>
      <w:r>
        <w:rPr>
          <w:spacing w:val="-1"/>
        </w:rPr>
        <w:t>developer</w:t>
      </w:r>
      <w:r>
        <w:rPr>
          <w:spacing w:val="1"/>
        </w:rPr>
        <w:t xml:space="preserve"> </w:t>
      </w:r>
      <w:r>
        <w:rPr>
          <w:spacing w:val="-1"/>
        </w:rPr>
        <w:t>pursues</w:t>
      </w:r>
      <w:r>
        <w:t xml:space="preserve"> a</w:t>
      </w:r>
      <w:r>
        <w:rPr>
          <w:spacing w:val="1"/>
        </w:rPr>
        <w:t xml:space="preserve"> </w:t>
      </w:r>
      <w:r>
        <w:rPr>
          <w:spacing w:val="-1"/>
        </w:rPr>
        <w:t>phased</w:t>
      </w:r>
      <w:r>
        <w:rPr>
          <w:spacing w:val="-2"/>
        </w:rPr>
        <w:t xml:space="preserve"> </w:t>
      </w:r>
      <w:r>
        <w:rPr>
          <w:spacing w:val="-1"/>
        </w:rPr>
        <w:t>development,</w:t>
      </w:r>
      <w:r>
        <w:t xml:space="preserve"> the</w:t>
      </w:r>
      <w:r>
        <w:rPr>
          <w:spacing w:val="-2"/>
        </w:rPr>
        <w:t xml:space="preserve"> bulk</w:t>
      </w:r>
      <w:r>
        <w:rPr>
          <w:spacing w:val="3"/>
        </w:rPr>
        <w:t xml:space="preserve"> </w:t>
      </w:r>
      <w:r>
        <w:rPr>
          <w:spacing w:val="-1"/>
        </w:rPr>
        <w:t>land</w:t>
      </w:r>
      <w:r>
        <w:t xml:space="preserve"> </w:t>
      </w:r>
      <w:r>
        <w:rPr>
          <w:spacing w:val="-1"/>
        </w:rPr>
        <w:t>shall</w:t>
      </w:r>
      <w:r>
        <w:t xml:space="preserve"> be</w:t>
      </w:r>
      <w:r>
        <w:rPr>
          <w:spacing w:val="9"/>
        </w:rPr>
        <w:t xml:space="preserve"> </w:t>
      </w:r>
      <w:r>
        <w:rPr>
          <w:spacing w:val="-1"/>
        </w:rPr>
        <w:t>valued</w:t>
      </w:r>
      <w:r w:rsidR="005B7CFB">
        <w:rPr>
          <w:spacing w:val="-1"/>
        </w:rPr>
        <w:t xml:space="preserve"> </w:t>
      </w:r>
      <w:r>
        <w:rPr>
          <w:spacing w:val="-1"/>
        </w:rPr>
        <w:t>in</w:t>
      </w:r>
      <w:r>
        <w:rPr>
          <w:spacing w:val="39"/>
        </w:rPr>
        <w:t xml:space="preserve"> </w:t>
      </w:r>
      <w:r>
        <w:rPr>
          <w:spacing w:val="-1"/>
        </w:rPr>
        <w:t>accordance</w:t>
      </w:r>
      <w:r>
        <w:rPr>
          <w:spacing w:val="-2"/>
        </w:rPr>
        <w:t xml:space="preserve"> with</w:t>
      </w:r>
      <w:r>
        <w:rPr>
          <w:spacing w:val="1"/>
        </w:rPr>
        <w:t xml:space="preserve"> </w:t>
      </w:r>
      <w:r>
        <w:rPr>
          <w:spacing w:val="-1"/>
        </w:rPr>
        <w:t>9.2.1</w:t>
      </w:r>
      <w:r>
        <w:rPr>
          <w:spacing w:val="-2"/>
        </w:rPr>
        <w:t xml:space="preserve"> above;</w:t>
      </w:r>
    </w:p>
    <w:p w:rsidR="002070E2" w:rsidRDefault="002070E2" w:rsidP="00752F41">
      <w:pPr>
        <w:spacing w:before="6"/>
        <w:jc w:val="both"/>
        <w:rPr>
          <w:rFonts w:ascii="Arial" w:eastAsia="Arial" w:hAnsi="Arial" w:cs="Arial"/>
          <w:sz w:val="25"/>
          <w:szCs w:val="25"/>
        </w:rPr>
      </w:pPr>
    </w:p>
    <w:p w:rsidR="002070E2" w:rsidRDefault="000E7BBD" w:rsidP="00CE3DE0">
      <w:pPr>
        <w:pStyle w:val="BodyText"/>
        <w:numPr>
          <w:ilvl w:val="2"/>
          <w:numId w:val="39"/>
        </w:numPr>
        <w:tabs>
          <w:tab w:val="left" w:pos="2261"/>
        </w:tabs>
        <w:ind w:hanging="742"/>
        <w:jc w:val="both"/>
      </w:pPr>
      <w:r>
        <w:rPr>
          <w:spacing w:val="-1"/>
        </w:rPr>
        <w:t>Where</w:t>
      </w:r>
      <w:r w:rsidR="002629D3">
        <w:t xml:space="preserve"> </w:t>
      </w:r>
      <w:r w:rsidR="002629D3">
        <w:rPr>
          <w:spacing w:val="-1"/>
        </w:rPr>
        <w:t>rights</w:t>
      </w:r>
      <w:r w:rsidR="002629D3">
        <w:rPr>
          <w:spacing w:val="1"/>
        </w:rPr>
        <w:t xml:space="preserve"> </w:t>
      </w:r>
      <w:r w:rsidR="002629D3">
        <w:rPr>
          <w:spacing w:val="-1"/>
        </w:rPr>
        <w:t>are</w:t>
      </w:r>
      <w:r w:rsidR="002629D3">
        <w:t xml:space="preserve"> </w:t>
      </w:r>
      <w:r w:rsidR="002629D3">
        <w:rPr>
          <w:spacing w:val="-1"/>
        </w:rPr>
        <w:t>being</w:t>
      </w:r>
      <w:r w:rsidR="002629D3">
        <w:t xml:space="preserve"> </w:t>
      </w:r>
      <w:r w:rsidR="002629D3">
        <w:rPr>
          <w:spacing w:val="-1"/>
        </w:rPr>
        <w:t xml:space="preserve">traded, </w:t>
      </w:r>
      <w:r w:rsidR="002629D3">
        <w:t>the</w:t>
      </w:r>
      <w:r w:rsidR="002629D3">
        <w:rPr>
          <w:spacing w:val="-2"/>
        </w:rPr>
        <w:t xml:space="preserve"> </w:t>
      </w:r>
      <w:r w:rsidR="002629D3" w:rsidRPr="004C4B3C">
        <w:rPr>
          <w:spacing w:val="-1"/>
        </w:rPr>
        <w:t>rights</w:t>
      </w:r>
      <w:r w:rsidR="002629D3" w:rsidRPr="004C4B3C">
        <w:rPr>
          <w:spacing w:val="-2"/>
        </w:rPr>
        <w:t xml:space="preserve"> </w:t>
      </w:r>
      <w:r w:rsidR="004B04A5" w:rsidRPr="004C4B3C">
        <w:rPr>
          <w:spacing w:val="-2"/>
        </w:rPr>
        <w:t>shall</w:t>
      </w:r>
      <w:r w:rsidR="002629D3">
        <w:rPr>
          <w:spacing w:val="2"/>
        </w:rPr>
        <w:t xml:space="preserve"> </w:t>
      </w:r>
      <w:r w:rsidR="002629D3">
        <w:t xml:space="preserve">be </w:t>
      </w:r>
      <w:r w:rsidR="002629D3">
        <w:rPr>
          <w:spacing w:val="-1"/>
        </w:rPr>
        <w:t>included</w:t>
      </w:r>
      <w:r w:rsidR="002629D3">
        <w:t xml:space="preserve"> </w:t>
      </w:r>
      <w:r w:rsidR="002629D3">
        <w:rPr>
          <w:spacing w:val="-1"/>
        </w:rPr>
        <w:t>in</w:t>
      </w:r>
      <w:r w:rsidR="002629D3">
        <w:t xml:space="preserve"> the</w:t>
      </w:r>
      <w:r w:rsidR="002629D3">
        <w:rPr>
          <w:spacing w:val="-2"/>
        </w:rPr>
        <w:t xml:space="preserve"> </w:t>
      </w:r>
      <w:r w:rsidR="002629D3">
        <w:rPr>
          <w:spacing w:val="-1"/>
        </w:rPr>
        <w:t>valuation</w:t>
      </w:r>
      <w:r w:rsidR="002629D3">
        <w:t xml:space="preserve"> </w:t>
      </w:r>
      <w:r w:rsidR="002629D3">
        <w:rPr>
          <w:spacing w:val="-2"/>
        </w:rPr>
        <w:t>roll.</w:t>
      </w:r>
    </w:p>
    <w:p w:rsidR="002070E2" w:rsidRDefault="002070E2" w:rsidP="00752F41">
      <w:pPr>
        <w:jc w:val="both"/>
        <w:rPr>
          <w:rFonts w:ascii="Arial" w:eastAsia="Arial" w:hAnsi="Arial" w:cs="Arial"/>
        </w:rPr>
      </w:pPr>
    </w:p>
    <w:p w:rsidR="002070E2" w:rsidRDefault="002070E2" w:rsidP="00752F41">
      <w:pPr>
        <w:spacing w:before="7"/>
        <w:jc w:val="both"/>
        <w:rPr>
          <w:rFonts w:ascii="Arial" w:eastAsia="Arial" w:hAnsi="Arial" w:cs="Arial"/>
          <w:sz w:val="31"/>
          <w:szCs w:val="31"/>
        </w:rPr>
      </w:pPr>
    </w:p>
    <w:p w:rsidR="002070E2" w:rsidRDefault="002629D3" w:rsidP="00CE3DE0">
      <w:pPr>
        <w:pStyle w:val="Heading1"/>
        <w:numPr>
          <w:ilvl w:val="0"/>
          <w:numId w:val="39"/>
        </w:numPr>
        <w:tabs>
          <w:tab w:val="left" w:pos="900"/>
        </w:tabs>
        <w:ind w:left="899" w:hanging="799"/>
        <w:jc w:val="both"/>
        <w:rPr>
          <w:b w:val="0"/>
          <w:bCs w:val="0"/>
          <w:u w:val="none"/>
        </w:rPr>
      </w:pPr>
      <w:r>
        <w:rPr>
          <w:spacing w:val="-3"/>
          <w:u w:val="thick" w:color="000000"/>
        </w:rPr>
        <w:t>AMOUNT</w:t>
      </w:r>
      <w:r>
        <w:rPr>
          <w:spacing w:val="-2"/>
          <w:u w:val="thick" w:color="000000"/>
        </w:rPr>
        <w:t xml:space="preserve"> </w:t>
      </w:r>
      <w:r>
        <w:rPr>
          <w:spacing w:val="-1"/>
          <w:u w:val="thick" w:color="000000"/>
        </w:rPr>
        <w:t>DUE</w:t>
      </w:r>
      <w:r>
        <w:rPr>
          <w:u w:val="thick" w:color="000000"/>
        </w:rPr>
        <w:t xml:space="preserve"> FOR </w:t>
      </w:r>
      <w:r>
        <w:rPr>
          <w:spacing w:val="-2"/>
          <w:u w:val="thick" w:color="000000"/>
        </w:rPr>
        <w:t>RATES</w:t>
      </w:r>
    </w:p>
    <w:p w:rsidR="002070E2" w:rsidRDefault="002070E2" w:rsidP="00752F41">
      <w:pPr>
        <w:spacing w:before="7"/>
        <w:jc w:val="both"/>
        <w:rPr>
          <w:rFonts w:ascii="Arial" w:eastAsia="Arial" w:hAnsi="Arial" w:cs="Arial"/>
          <w:b/>
          <w:bCs/>
        </w:rPr>
      </w:pPr>
    </w:p>
    <w:p w:rsidR="002070E2" w:rsidRPr="006D3B8E" w:rsidRDefault="002629D3" w:rsidP="00CE3DE0">
      <w:pPr>
        <w:pStyle w:val="BodyText"/>
        <w:numPr>
          <w:ilvl w:val="1"/>
          <w:numId w:val="39"/>
        </w:numPr>
        <w:tabs>
          <w:tab w:val="left" w:pos="1375"/>
        </w:tabs>
        <w:spacing w:before="72" w:line="275" w:lineRule="auto"/>
        <w:ind w:left="1374" w:right="142" w:hanging="566"/>
        <w:jc w:val="both"/>
      </w:pPr>
      <w:r>
        <w:t>The</w:t>
      </w:r>
      <w:r>
        <w:rPr>
          <w:spacing w:val="5"/>
        </w:rPr>
        <w:t xml:space="preserve"> </w:t>
      </w:r>
      <w:r>
        <w:t>rate</w:t>
      </w:r>
      <w:r>
        <w:rPr>
          <w:spacing w:val="8"/>
        </w:rPr>
        <w:t xml:space="preserve"> </w:t>
      </w:r>
      <w:r>
        <w:rPr>
          <w:spacing w:val="-2"/>
        </w:rPr>
        <w:t>levied</w:t>
      </w:r>
      <w:r>
        <w:rPr>
          <w:spacing w:val="7"/>
        </w:rPr>
        <w:t xml:space="preserve"> </w:t>
      </w:r>
      <w:r>
        <w:t>by</w:t>
      </w:r>
      <w:r>
        <w:rPr>
          <w:spacing w:val="5"/>
        </w:rPr>
        <w:t xml:space="preserve"> </w:t>
      </w:r>
      <w:r>
        <w:t>the</w:t>
      </w:r>
      <w:r>
        <w:rPr>
          <w:spacing w:val="9"/>
        </w:rPr>
        <w:t xml:space="preserve"> </w:t>
      </w:r>
      <w:r>
        <w:rPr>
          <w:spacing w:val="-1"/>
        </w:rPr>
        <w:t>Municipality</w:t>
      </w:r>
      <w:r>
        <w:rPr>
          <w:spacing w:val="5"/>
        </w:rPr>
        <w:t xml:space="preserve"> </w:t>
      </w:r>
      <w:r>
        <w:rPr>
          <w:spacing w:val="-1"/>
        </w:rPr>
        <w:t>shall</w:t>
      </w:r>
      <w:r>
        <w:rPr>
          <w:spacing w:val="7"/>
        </w:rPr>
        <w:t xml:space="preserve"> </w:t>
      </w:r>
      <w:r>
        <w:t>be</w:t>
      </w:r>
      <w:r>
        <w:rPr>
          <w:spacing w:val="7"/>
        </w:rPr>
        <w:t xml:space="preserve"> </w:t>
      </w:r>
      <w:r>
        <w:t>an</w:t>
      </w:r>
      <w:r>
        <w:rPr>
          <w:spacing w:val="7"/>
        </w:rPr>
        <w:t xml:space="preserve"> </w:t>
      </w:r>
      <w:r>
        <w:t>amount</w:t>
      </w:r>
      <w:r>
        <w:rPr>
          <w:spacing w:val="8"/>
        </w:rPr>
        <w:t xml:space="preserve"> </w:t>
      </w:r>
      <w:r>
        <w:rPr>
          <w:spacing w:val="-1"/>
        </w:rPr>
        <w:t>in</w:t>
      </w:r>
      <w:r>
        <w:rPr>
          <w:spacing w:val="7"/>
        </w:rPr>
        <w:t xml:space="preserve"> </w:t>
      </w:r>
      <w:r>
        <w:t>the</w:t>
      </w:r>
      <w:r>
        <w:rPr>
          <w:spacing w:val="7"/>
        </w:rPr>
        <w:t xml:space="preserve"> </w:t>
      </w:r>
      <w:r>
        <w:rPr>
          <w:spacing w:val="-1"/>
        </w:rPr>
        <w:t>Rand</w:t>
      </w:r>
      <w:r>
        <w:rPr>
          <w:spacing w:val="7"/>
        </w:rPr>
        <w:t xml:space="preserve"> </w:t>
      </w:r>
      <w:r>
        <w:t>on</w:t>
      </w:r>
      <w:r>
        <w:rPr>
          <w:spacing w:val="5"/>
        </w:rPr>
        <w:t xml:space="preserve"> </w:t>
      </w:r>
      <w:r>
        <w:rPr>
          <w:spacing w:val="-1"/>
        </w:rPr>
        <w:t>the</w:t>
      </w:r>
      <w:r>
        <w:rPr>
          <w:spacing w:val="7"/>
        </w:rPr>
        <w:t xml:space="preserve"> </w:t>
      </w:r>
      <w:r>
        <w:rPr>
          <w:spacing w:val="-1"/>
        </w:rPr>
        <w:t>market</w:t>
      </w:r>
      <w:r>
        <w:rPr>
          <w:spacing w:val="9"/>
        </w:rPr>
        <w:t xml:space="preserve"> </w:t>
      </w:r>
      <w:r>
        <w:rPr>
          <w:spacing w:val="-1"/>
        </w:rPr>
        <w:t>value</w:t>
      </w:r>
      <w:r>
        <w:rPr>
          <w:spacing w:val="7"/>
        </w:rPr>
        <w:t xml:space="preserve"> </w:t>
      </w:r>
      <w:r>
        <w:t>of</w:t>
      </w:r>
      <w:r>
        <w:rPr>
          <w:spacing w:val="8"/>
        </w:rPr>
        <w:t xml:space="preserve"> </w:t>
      </w:r>
      <w:r>
        <w:t>the</w:t>
      </w:r>
      <w:r>
        <w:rPr>
          <w:spacing w:val="31"/>
        </w:rPr>
        <w:t xml:space="preserve"> </w:t>
      </w:r>
      <w:r>
        <w:rPr>
          <w:spacing w:val="-1"/>
        </w:rPr>
        <w:t>property.</w:t>
      </w:r>
    </w:p>
    <w:p w:rsidR="006D3B8E" w:rsidRDefault="006D3B8E" w:rsidP="006D3B8E">
      <w:pPr>
        <w:pStyle w:val="BodyText"/>
        <w:tabs>
          <w:tab w:val="left" w:pos="1375"/>
        </w:tabs>
        <w:spacing w:before="72" w:line="275" w:lineRule="auto"/>
        <w:ind w:right="142"/>
        <w:jc w:val="both"/>
        <w:rPr>
          <w:spacing w:val="-1"/>
        </w:rPr>
      </w:pPr>
    </w:p>
    <w:p w:rsidR="0018028B" w:rsidRDefault="005B7CFB" w:rsidP="00223887">
      <w:pPr>
        <w:pStyle w:val="BodyText"/>
        <w:numPr>
          <w:ilvl w:val="1"/>
          <w:numId w:val="39"/>
        </w:numPr>
        <w:tabs>
          <w:tab w:val="left" w:pos="1361"/>
        </w:tabs>
        <w:spacing w:line="277" w:lineRule="auto"/>
        <w:ind w:left="1377" w:right="142" w:hanging="600"/>
        <w:jc w:val="both"/>
      </w:pPr>
      <w:r>
        <w:t xml:space="preserve">The </w:t>
      </w:r>
      <w:r w:rsidRPr="009E377C">
        <w:rPr>
          <w:spacing w:val="30"/>
        </w:rPr>
        <w:t>Municipality</w:t>
      </w:r>
      <w:r>
        <w:t xml:space="preserve"> </w:t>
      </w:r>
      <w:r w:rsidRPr="009E377C">
        <w:rPr>
          <w:spacing w:val="30"/>
        </w:rPr>
        <w:t>acknowledges</w:t>
      </w:r>
      <w:r>
        <w:t xml:space="preserve"> </w:t>
      </w:r>
      <w:r w:rsidRPr="009E377C">
        <w:rPr>
          <w:spacing w:val="30"/>
        </w:rPr>
        <w:t>that</w:t>
      </w:r>
      <w:r>
        <w:t xml:space="preserve"> </w:t>
      </w:r>
      <w:r w:rsidRPr="009E377C">
        <w:rPr>
          <w:spacing w:val="29"/>
        </w:rPr>
        <w:t>the</w:t>
      </w:r>
      <w:r>
        <w:t xml:space="preserve"> </w:t>
      </w:r>
      <w:r w:rsidRPr="009E377C">
        <w:rPr>
          <w:spacing w:val="30"/>
        </w:rPr>
        <w:t>Minister</w:t>
      </w:r>
      <w:r>
        <w:t xml:space="preserve"> </w:t>
      </w:r>
      <w:r w:rsidRPr="009E377C">
        <w:rPr>
          <w:spacing w:val="31"/>
        </w:rPr>
        <w:t>may</w:t>
      </w:r>
      <w:r>
        <w:t xml:space="preserve"> </w:t>
      </w:r>
      <w:r w:rsidRPr="009E377C">
        <w:rPr>
          <w:spacing w:val="25"/>
        </w:rPr>
        <w:t>from</w:t>
      </w:r>
      <w:r>
        <w:t xml:space="preserve"> </w:t>
      </w:r>
      <w:r w:rsidRPr="009E377C">
        <w:rPr>
          <w:spacing w:val="29"/>
        </w:rPr>
        <w:t>time</w:t>
      </w:r>
      <w:r>
        <w:t xml:space="preserve"> </w:t>
      </w:r>
      <w:r w:rsidRPr="009E377C">
        <w:rPr>
          <w:spacing w:val="30"/>
        </w:rPr>
        <w:t>to</w:t>
      </w:r>
      <w:r>
        <w:t xml:space="preserve"> </w:t>
      </w:r>
      <w:r w:rsidRPr="009E377C">
        <w:rPr>
          <w:spacing w:val="28"/>
        </w:rPr>
        <w:t>time</w:t>
      </w:r>
      <w:r>
        <w:t xml:space="preserve"> </w:t>
      </w:r>
      <w:r w:rsidRPr="009E377C">
        <w:rPr>
          <w:spacing w:val="28"/>
        </w:rPr>
        <w:t>increase</w:t>
      </w:r>
      <w:r>
        <w:t xml:space="preserve"> </w:t>
      </w:r>
      <w:r w:rsidRPr="009E377C">
        <w:rPr>
          <w:spacing w:val="25"/>
        </w:rPr>
        <w:t>the</w:t>
      </w:r>
      <w:r w:rsidR="002629D3" w:rsidRPr="009E377C">
        <w:rPr>
          <w:spacing w:val="35"/>
        </w:rPr>
        <w:t xml:space="preserve"> </w:t>
      </w:r>
      <w:r w:rsidR="002629D3" w:rsidRPr="009E377C">
        <w:rPr>
          <w:spacing w:val="-1"/>
        </w:rPr>
        <w:t>monetary</w:t>
      </w:r>
      <w:r w:rsidR="002629D3" w:rsidRPr="009E377C">
        <w:rPr>
          <w:spacing w:val="-2"/>
        </w:rPr>
        <w:t xml:space="preserve"> </w:t>
      </w:r>
      <w:r w:rsidR="002629D3" w:rsidRPr="009E377C">
        <w:rPr>
          <w:spacing w:val="-1"/>
        </w:rPr>
        <w:t>threshold</w:t>
      </w:r>
      <w:r w:rsidR="002629D3">
        <w:t xml:space="preserve"> </w:t>
      </w:r>
      <w:r w:rsidR="002629D3" w:rsidRPr="009E377C">
        <w:rPr>
          <w:spacing w:val="-1"/>
        </w:rPr>
        <w:t>referred</w:t>
      </w:r>
      <w:r w:rsidR="002629D3" w:rsidRPr="009E377C">
        <w:rPr>
          <w:spacing w:val="-2"/>
        </w:rPr>
        <w:t xml:space="preserve"> </w:t>
      </w:r>
      <w:r w:rsidR="002629D3">
        <w:t xml:space="preserve">to in </w:t>
      </w:r>
      <w:r w:rsidR="002629D3" w:rsidRPr="009E377C">
        <w:rPr>
          <w:spacing w:val="-1"/>
        </w:rPr>
        <w:t>section</w:t>
      </w:r>
      <w:r w:rsidR="002629D3" w:rsidRPr="009E377C">
        <w:rPr>
          <w:spacing w:val="3"/>
        </w:rPr>
        <w:t xml:space="preserve"> </w:t>
      </w:r>
      <w:r w:rsidR="002629D3">
        <w:t>17</w:t>
      </w:r>
      <w:r w:rsidR="002629D3" w:rsidRPr="009E377C">
        <w:rPr>
          <w:spacing w:val="-2"/>
        </w:rPr>
        <w:t xml:space="preserve"> </w:t>
      </w:r>
      <w:r w:rsidR="002629D3" w:rsidRPr="009E377C">
        <w:rPr>
          <w:spacing w:val="-1"/>
        </w:rPr>
        <w:t xml:space="preserve">(i) </w:t>
      </w:r>
      <w:r w:rsidR="002629D3">
        <w:t>h</w:t>
      </w:r>
      <w:r w:rsidR="002629D3" w:rsidRPr="009E377C">
        <w:rPr>
          <w:spacing w:val="-4"/>
        </w:rPr>
        <w:t xml:space="preserve"> </w:t>
      </w:r>
      <w:r w:rsidR="002629D3" w:rsidRPr="009E377C">
        <w:rPr>
          <w:spacing w:val="-2"/>
        </w:rPr>
        <w:t>of</w:t>
      </w:r>
      <w:r w:rsidR="002629D3" w:rsidRPr="009E377C">
        <w:rPr>
          <w:spacing w:val="2"/>
        </w:rPr>
        <w:t xml:space="preserve"> </w:t>
      </w:r>
      <w:r w:rsidR="002629D3">
        <w:t xml:space="preserve">the </w:t>
      </w:r>
      <w:r w:rsidR="002629D3" w:rsidRPr="009E377C">
        <w:rPr>
          <w:spacing w:val="-1"/>
        </w:rPr>
        <w:t xml:space="preserve">Act, </w:t>
      </w:r>
      <w:r w:rsidR="002629D3">
        <w:t>to</w:t>
      </w:r>
      <w:r w:rsidR="002629D3" w:rsidRPr="009E377C">
        <w:rPr>
          <w:spacing w:val="-2"/>
        </w:rPr>
        <w:t xml:space="preserve"> </w:t>
      </w:r>
      <w:r w:rsidR="002629D3" w:rsidRPr="009E377C">
        <w:rPr>
          <w:spacing w:val="-1"/>
        </w:rPr>
        <w:t>reflect inflation.</w:t>
      </w:r>
    </w:p>
    <w:p w:rsidR="0018028B" w:rsidRPr="006E0EEA" w:rsidRDefault="0018028B" w:rsidP="0018028B">
      <w:pPr>
        <w:pStyle w:val="BodyText"/>
        <w:tabs>
          <w:tab w:val="left" w:pos="1361"/>
        </w:tabs>
        <w:spacing w:line="277" w:lineRule="auto"/>
        <w:ind w:right="142"/>
        <w:jc w:val="both"/>
      </w:pPr>
    </w:p>
    <w:p w:rsidR="006E0EEA" w:rsidRDefault="006E0EEA" w:rsidP="006E0EEA">
      <w:pPr>
        <w:pStyle w:val="ListParagraph"/>
      </w:pPr>
    </w:p>
    <w:p w:rsidR="002070E2" w:rsidRDefault="002629D3" w:rsidP="00CE3DE0">
      <w:pPr>
        <w:pStyle w:val="Heading1"/>
        <w:numPr>
          <w:ilvl w:val="0"/>
          <w:numId w:val="39"/>
        </w:numPr>
        <w:tabs>
          <w:tab w:val="left" w:pos="838"/>
        </w:tabs>
        <w:ind w:left="837" w:hanging="737"/>
        <w:jc w:val="both"/>
        <w:rPr>
          <w:b w:val="0"/>
          <w:bCs w:val="0"/>
          <w:u w:val="none"/>
        </w:rPr>
      </w:pPr>
      <w:r>
        <w:rPr>
          <w:spacing w:val="-1"/>
          <w:u w:val="thick" w:color="000000"/>
        </w:rPr>
        <w:t>PERIOD FOR</w:t>
      </w:r>
      <w:r>
        <w:rPr>
          <w:spacing w:val="-3"/>
          <w:u w:val="thick" w:color="000000"/>
        </w:rPr>
        <w:t xml:space="preserve"> </w:t>
      </w:r>
      <w:r>
        <w:rPr>
          <w:spacing w:val="-2"/>
          <w:u w:val="thick" w:color="000000"/>
        </w:rPr>
        <w:t>WHICH</w:t>
      </w:r>
      <w:r>
        <w:rPr>
          <w:spacing w:val="-1"/>
          <w:u w:val="thick" w:color="000000"/>
        </w:rPr>
        <w:t xml:space="preserve"> </w:t>
      </w:r>
      <w:r>
        <w:rPr>
          <w:spacing w:val="-2"/>
          <w:u w:val="thick" w:color="000000"/>
        </w:rPr>
        <w:t>RATES</w:t>
      </w:r>
      <w:r>
        <w:rPr>
          <w:u w:val="thick" w:color="000000"/>
        </w:rPr>
        <w:t xml:space="preserve"> </w:t>
      </w:r>
      <w:r>
        <w:rPr>
          <w:spacing w:val="-1"/>
          <w:u w:val="thick" w:color="000000"/>
        </w:rPr>
        <w:t>MAY</w:t>
      </w:r>
      <w:r>
        <w:rPr>
          <w:u w:val="thick" w:color="000000"/>
        </w:rPr>
        <w:t xml:space="preserve"> </w:t>
      </w:r>
      <w:r>
        <w:rPr>
          <w:spacing w:val="-1"/>
          <w:u w:val="thick" w:color="000000"/>
        </w:rPr>
        <w:t>BE</w:t>
      </w:r>
      <w:r>
        <w:rPr>
          <w:spacing w:val="2"/>
          <w:u w:val="thick" w:color="000000"/>
        </w:rPr>
        <w:t xml:space="preserve"> </w:t>
      </w:r>
      <w:r>
        <w:rPr>
          <w:spacing w:val="-1"/>
          <w:u w:val="thick" w:color="000000"/>
        </w:rPr>
        <w:t>LEVIED</w:t>
      </w:r>
    </w:p>
    <w:p w:rsidR="002070E2" w:rsidRDefault="002070E2" w:rsidP="00752F41">
      <w:pPr>
        <w:spacing w:before="7"/>
        <w:jc w:val="both"/>
        <w:rPr>
          <w:rFonts w:ascii="Arial" w:eastAsia="Arial" w:hAnsi="Arial" w:cs="Arial"/>
          <w:b/>
          <w:bCs/>
        </w:rPr>
      </w:pPr>
    </w:p>
    <w:p w:rsidR="002070E2" w:rsidRDefault="002629D3" w:rsidP="003059A1">
      <w:pPr>
        <w:pStyle w:val="BodyText"/>
        <w:numPr>
          <w:ilvl w:val="1"/>
          <w:numId w:val="39"/>
        </w:numPr>
        <w:tabs>
          <w:tab w:val="left" w:pos="1541"/>
        </w:tabs>
        <w:spacing w:before="72" w:line="275" w:lineRule="auto"/>
        <w:ind w:right="111"/>
        <w:jc w:val="both"/>
      </w:pPr>
      <w:r>
        <w:t>The</w:t>
      </w:r>
      <w:r>
        <w:rPr>
          <w:spacing w:val="7"/>
        </w:rPr>
        <w:t xml:space="preserve"> </w:t>
      </w:r>
      <w:r>
        <w:rPr>
          <w:spacing w:val="-1"/>
        </w:rPr>
        <w:t>Municipality</w:t>
      </w:r>
      <w:r>
        <w:rPr>
          <w:spacing w:val="5"/>
        </w:rPr>
        <w:t xml:space="preserve"> </w:t>
      </w:r>
      <w:r>
        <w:rPr>
          <w:spacing w:val="-1"/>
        </w:rPr>
        <w:t>shall</w:t>
      </w:r>
      <w:r>
        <w:rPr>
          <w:spacing w:val="7"/>
        </w:rPr>
        <w:t xml:space="preserve"> </w:t>
      </w:r>
      <w:r>
        <w:rPr>
          <w:spacing w:val="-1"/>
        </w:rPr>
        <w:t>levy</w:t>
      </w:r>
      <w:r>
        <w:rPr>
          <w:spacing w:val="5"/>
        </w:rPr>
        <w:t xml:space="preserve"> </w:t>
      </w:r>
      <w:r>
        <w:t>rates</w:t>
      </w:r>
      <w:r>
        <w:rPr>
          <w:spacing w:val="6"/>
        </w:rPr>
        <w:t xml:space="preserve"> </w:t>
      </w:r>
      <w:r>
        <w:t>for</w:t>
      </w:r>
      <w:r>
        <w:rPr>
          <w:spacing w:val="8"/>
        </w:rPr>
        <w:t xml:space="preserve"> </w:t>
      </w:r>
      <w:r>
        <w:rPr>
          <w:spacing w:val="-1"/>
        </w:rPr>
        <w:t>one</w:t>
      </w:r>
      <w:r>
        <w:rPr>
          <w:spacing w:val="5"/>
        </w:rPr>
        <w:t xml:space="preserve"> </w:t>
      </w:r>
      <w:r>
        <w:rPr>
          <w:spacing w:val="-1"/>
        </w:rPr>
        <w:t>financial</w:t>
      </w:r>
      <w:r>
        <w:rPr>
          <w:spacing w:val="6"/>
        </w:rPr>
        <w:t xml:space="preserve"> </w:t>
      </w:r>
      <w:r>
        <w:rPr>
          <w:spacing w:val="-1"/>
        </w:rPr>
        <w:t>year</w:t>
      </w:r>
      <w:r>
        <w:rPr>
          <w:spacing w:val="8"/>
        </w:rPr>
        <w:t xml:space="preserve"> </w:t>
      </w:r>
      <w:r>
        <w:t>at</w:t>
      </w:r>
      <w:r>
        <w:rPr>
          <w:spacing w:val="8"/>
        </w:rPr>
        <w:t xml:space="preserve"> </w:t>
      </w:r>
      <w:r>
        <w:t>a</w:t>
      </w:r>
      <w:r>
        <w:rPr>
          <w:spacing w:val="5"/>
        </w:rPr>
        <w:t xml:space="preserve"> </w:t>
      </w:r>
      <w:r>
        <w:rPr>
          <w:spacing w:val="-1"/>
        </w:rPr>
        <w:t>time.</w:t>
      </w:r>
      <w:r>
        <w:rPr>
          <w:spacing w:val="6"/>
        </w:rPr>
        <w:t xml:space="preserve"> </w:t>
      </w:r>
      <w:r>
        <w:rPr>
          <w:spacing w:val="-1"/>
        </w:rPr>
        <w:t>At</w:t>
      </w:r>
      <w:r>
        <w:rPr>
          <w:spacing w:val="6"/>
        </w:rPr>
        <w:t xml:space="preserve"> </w:t>
      </w:r>
      <w:r>
        <w:t>the</w:t>
      </w:r>
      <w:r>
        <w:rPr>
          <w:spacing w:val="7"/>
        </w:rPr>
        <w:t xml:space="preserve"> </w:t>
      </w:r>
      <w:r>
        <w:rPr>
          <w:spacing w:val="-2"/>
        </w:rPr>
        <w:t>end</w:t>
      </w:r>
      <w:r>
        <w:rPr>
          <w:spacing w:val="7"/>
        </w:rPr>
        <w:t xml:space="preserve"> </w:t>
      </w:r>
      <w:r>
        <w:rPr>
          <w:spacing w:val="-2"/>
        </w:rPr>
        <w:t>of</w:t>
      </w:r>
      <w:r>
        <w:rPr>
          <w:spacing w:val="19"/>
        </w:rPr>
        <w:t xml:space="preserve"> </w:t>
      </w:r>
      <w:r>
        <w:rPr>
          <w:spacing w:val="-1"/>
        </w:rPr>
        <w:t>each</w:t>
      </w:r>
      <w:r>
        <w:rPr>
          <w:spacing w:val="5"/>
        </w:rPr>
        <w:t xml:space="preserve"> </w:t>
      </w:r>
      <w:r>
        <w:rPr>
          <w:spacing w:val="-1"/>
        </w:rPr>
        <w:t>financial</w:t>
      </w:r>
      <w:r>
        <w:rPr>
          <w:spacing w:val="55"/>
        </w:rPr>
        <w:t xml:space="preserve"> </w:t>
      </w:r>
      <w:r>
        <w:rPr>
          <w:spacing w:val="-1"/>
        </w:rPr>
        <w:t>year</w:t>
      </w:r>
      <w:r>
        <w:rPr>
          <w:spacing w:val="30"/>
        </w:rPr>
        <w:t xml:space="preserve"> </w:t>
      </w:r>
      <w:r>
        <w:t>the</w:t>
      </w:r>
      <w:r>
        <w:rPr>
          <w:spacing w:val="29"/>
        </w:rPr>
        <w:t xml:space="preserve"> </w:t>
      </w:r>
      <w:r>
        <w:t>rate</w:t>
      </w:r>
      <w:r>
        <w:rPr>
          <w:spacing w:val="31"/>
        </w:rPr>
        <w:t xml:space="preserve"> </w:t>
      </w:r>
      <w:r>
        <w:rPr>
          <w:spacing w:val="-2"/>
        </w:rPr>
        <w:t>levied</w:t>
      </w:r>
      <w:r>
        <w:rPr>
          <w:spacing w:val="29"/>
        </w:rPr>
        <w:t xml:space="preserve"> </w:t>
      </w:r>
      <w:r>
        <w:t>for</w:t>
      </w:r>
      <w:r>
        <w:rPr>
          <w:spacing w:val="28"/>
        </w:rPr>
        <w:t xml:space="preserve"> </w:t>
      </w:r>
      <w:r>
        <w:rPr>
          <w:spacing w:val="-1"/>
        </w:rPr>
        <w:t>that</w:t>
      </w:r>
      <w:r>
        <w:rPr>
          <w:spacing w:val="28"/>
        </w:rPr>
        <w:t xml:space="preserve"> </w:t>
      </w:r>
      <w:r>
        <w:rPr>
          <w:spacing w:val="-1"/>
        </w:rPr>
        <w:t>financial</w:t>
      </w:r>
      <w:r>
        <w:rPr>
          <w:spacing w:val="28"/>
        </w:rPr>
        <w:t xml:space="preserve"> </w:t>
      </w:r>
      <w:r>
        <w:rPr>
          <w:spacing w:val="-1"/>
        </w:rPr>
        <w:t>year</w:t>
      </w:r>
      <w:r>
        <w:rPr>
          <w:spacing w:val="30"/>
        </w:rPr>
        <w:t xml:space="preserve"> </w:t>
      </w:r>
      <w:r>
        <w:rPr>
          <w:spacing w:val="-1"/>
        </w:rPr>
        <w:t>shall</w:t>
      </w:r>
      <w:r>
        <w:rPr>
          <w:spacing w:val="28"/>
        </w:rPr>
        <w:t xml:space="preserve"> </w:t>
      </w:r>
      <w:r>
        <w:rPr>
          <w:spacing w:val="-1"/>
        </w:rPr>
        <w:t>lapse.</w:t>
      </w:r>
      <w:r>
        <w:rPr>
          <w:spacing w:val="34"/>
        </w:rPr>
        <w:t xml:space="preserve"> </w:t>
      </w:r>
      <w:r>
        <w:t>The</w:t>
      </w:r>
      <w:r>
        <w:rPr>
          <w:spacing w:val="26"/>
        </w:rPr>
        <w:t xml:space="preserve"> </w:t>
      </w:r>
      <w:r>
        <w:t>rate</w:t>
      </w:r>
      <w:r>
        <w:rPr>
          <w:spacing w:val="27"/>
        </w:rPr>
        <w:t xml:space="preserve"> </w:t>
      </w:r>
      <w:r>
        <w:rPr>
          <w:spacing w:val="-1"/>
        </w:rPr>
        <w:t>randage</w:t>
      </w:r>
      <w:r>
        <w:rPr>
          <w:spacing w:val="26"/>
        </w:rPr>
        <w:t xml:space="preserve"> </w:t>
      </w:r>
      <w:r>
        <w:rPr>
          <w:spacing w:val="-1"/>
        </w:rPr>
        <w:t>approved</w:t>
      </w:r>
      <w:r>
        <w:rPr>
          <w:spacing w:val="29"/>
        </w:rPr>
        <w:t xml:space="preserve"> </w:t>
      </w:r>
      <w:r>
        <w:t>by</w:t>
      </w:r>
      <w:r>
        <w:rPr>
          <w:spacing w:val="26"/>
        </w:rPr>
        <w:t xml:space="preserve"> </w:t>
      </w:r>
      <w:r>
        <w:rPr>
          <w:spacing w:val="-1"/>
        </w:rPr>
        <w:t>Full</w:t>
      </w:r>
      <w:r>
        <w:rPr>
          <w:spacing w:val="63"/>
        </w:rPr>
        <w:t xml:space="preserve"> </w:t>
      </w:r>
      <w:r>
        <w:rPr>
          <w:spacing w:val="-1"/>
        </w:rPr>
        <w:t>Council</w:t>
      </w:r>
      <w:r>
        <w:t xml:space="preserve"> for</w:t>
      </w:r>
      <w:r>
        <w:rPr>
          <w:spacing w:val="-1"/>
        </w:rPr>
        <w:t xml:space="preserve"> </w:t>
      </w:r>
      <w:r>
        <w:t>the</w:t>
      </w:r>
      <w:r>
        <w:rPr>
          <w:spacing w:val="-2"/>
        </w:rPr>
        <w:t xml:space="preserve"> </w:t>
      </w:r>
      <w:r>
        <w:rPr>
          <w:spacing w:val="-1"/>
        </w:rPr>
        <w:t>following</w:t>
      </w:r>
      <w:r>
        <w:rPr>
          <w:spacing w:val="2"/>
        </w:rPr>
        <w:t xml:space="preserve"> </w:t>
      </w:r>
      <w:r>
        <w:rPr>
          <w:spacing w:val="-1"/>
        </w:rPr>
        <w:t>financial</w:t>
      </w:r>
      <w:r>
        <w:t xml:space="preserve"> </w:t>
      </w:r>
      <w:r>
        <w:rPr>
          <w:spacing w:val="-1"/>
        </w:rPr>
        <w:t>year shall</w:t>
      </w:r>
      <w:r>
        <w:t xml:space="preserve"> </w:t>
      </w:r>
      <w:r>
        <w:rPr>
          <w:spacing w:val="-1"/>
        </w:rPr>
        <w:t>apply</w:t>
      </w:r>
      <w:r>
        <w:rPr>
          <w:spacing w:val="-2"/>
        </w:rPr>
        <w:t xml:space="preserve"> </w:t>
      </w:r>
      <w:r>
        <w:t>from</w:t>
      </w:r>
      <w:r>
        <w:rPr>
          <w:spacing w:val="-1"/>
        </w:rPr>
        <w:t xml:space="preserve"> </w:t>
      </w:r>
      <w:r>
        <w:t>the</w:t>
      </w:r>
      <w:r>
        <w:rPr>
          <w:spacing w:val="-2"/>
        </w:rPr>
        <w:t xml:space="preserve"> </w:t>
      </w:r>
      <w:r>
        <w:rPr>
          <w:spacing w:val="-1"/>
        </w:rPr>
        <w:t>start</w:t>
      </w:r>
      <w:r>
        <w:rPr>
          <w:spacing w:val="2"/>
        </w:rPr>
        <w:t xml:space="preserve"> </w:t>
      </w:r>
      <w:r>
        <w:rPr>
          <w:spacing w:val="-2"/>
        </w:rPr>
        <w:t>of</w:t>
      </w:r>
      <w:r>
        <w:rPr>
          <w:spacing w:val="-1"/>
        </w:rPr>
        <w:t xml:space="preserve"> that</w:t>
      </w:r>
      <w:r>
        <w:rPr>
          <w:spacing w:val="-3"/>
        </w:rPr>
        <w:t xml:space="preserve"> </w:t>
      </w:r>
      <w:r>
        <w:rPr>
          <w:spacing w:val="-1"/>
        </w:rPr>
        <w:t>financial year.</w:t>
      </w:r>
    </w:p>
    <w:p w:rsidR="002070E2" w:rsidRDefault="002070E2" w:rsidP="00752F41">
      <w:pPr>
        <w:spacing w:before="6"/>
        <w:jc w:val="both"/>
        <w:rPr>
          <w:rFonts w:ascii="Arial" w:eastAsia="Arial" w:hAnsi="Arial" w:cs="Arial"/>
          <w:sz w:val="25"/>
          <w:szCs w:val="25"/>
        </w:rPr>
      </w:pPr>
    </w:p>
    <w:p w:rsidR="002070E2" w:rsidRDefault="002629D3" w:rsidP="003059A1">
      <w:pPr>
        <w:pStyle w:val="BodyText"/>
        <w:numPr>
          <w:ilvl w:val="1"/>
          <w:numId w:val="39"/>
        </w:numPr>
        <w:tabs>
          <w:tab w:val="left" w:pos="1519"/>
          <w:tab w:val="left" w:pos="10182"/>
        </w:tabs>
        <w:spacing w:line="275" w:lineRule="auto"/>
        <w:ind w:right="241"/>
        <w:jc w:val="both"/>
      </w:pPr>
      <w:r>
        <w:t>The</w:t>
      </w:r>
      <w:r>
        <w:rPr>
          <w:spacing w:val="-2"/>
        </w:rPr>
        <w:t xml:space="preserve"> </w:t>
      </w:r>
      <w:r>
        <w:rPr>
          <w:spacing w:val="-1"/>
        </w:rPr>
        <w:t>Municipality</w:t>
      </w:r>
      <w:r>
        <w:rPr>
          <w:spacing w:val="-2"/>
        </w:rPr>
        <w:t xml:space="preserve"> </w:t>
      </w:r>
      <w:r>
        <w:rPr>
          <w:spacing w:val="-1"/>
        </w:rPr>
        <w:t>shall,</w:t>
      </w:r>
      <w:r>
        <w:rPr>
          <w:spacing w:val="2"/>
        </w:rPr>
        <w:t xml:space="preserve"> </w:t>
      </w:r>
      <w:r>
        <w:rPr>
          <w:spacing w:val="-1"/>
        </w:rPr>
        <w:t>annually,</w:t>
      </w:r>
      <w:r>
        <w:rPr>
          <w:spacing w:val="2"/>
        </w:rPr>
        <w:t xml:space="preserve"> </w:t>
      </w:r>
      <w:r>
        <w:t>at</w:t>
      </w:r>
      <w:r>
        <w:rPr>
          <w:spacing w:val="-1"/>
        </w:rPr>
        <w:t xml:space="preserve"> </w:t>
      </w:r>
      <w:r>
        <w:t>the</w:t>
      </w:r>
      <w:r>
        <w:rPr>
          <w:spacing w:val="-2"/>
        </w:rPr>
        <w:t xml:space="preserve"> </w:t>
      </w:r>
      <w:r>
        <w:rPr>
          <w:spacing w:val="-1"/>
        </w:rPr>
        <w:t>time</w:t>
      </w:r>
      <w:r>
        <w:t xml:space="preserve"> </w:t>
      </w:r>
      <w:r>
        <w:rPr>
          <w:spacing w:val="-2"/>
        </w:rPr>
        <w:t>of</w:t>
      </w:r>
      <w:r>
        <w:rPr>
          <w:spacing w:val="2"/>
        </w:rPr>
        <w:t xml:space="preserve"> </w:t>
      </w:r>
      <w:r>
        <w:rPr>
          <w:spacing w:val="-1"/>
        </w:rPr>
        <w:t>its</w:t>
      </w:r>
      <w:r>
        <w:rPr>
          <w:spacing w:val="-4"/>
        </w:rPr>
        <w:t xml:space="preserve"> </w:t>
      </w:r>
      <w:r>
        <w:rPr>
          <w:spacing w:val="-1"/>
        </w:rPr>
        <w:t xml:space="preserve">budget, </w:t>
      </w:r>
      <w:r>
        <w:t>set</w:t>
      </w:r>
      <w:r>
        <w:rPr>
          <w:spacing w:val="-1"/>
        </w:rPr>
        <w:t xml:space="preserve"> </w:t>
      </w:r>
      <w:r>
        <w:t>the</w:t>
      </w:r>
      <w:r>
        <w:rPr>
          <w:spacing w:val="-2"/>
        </w:rPr>
        <w:t xml:space="preserve"> </w:t>
      </w:r>
      <w:r>
        <w:rPr>
          <w:spacing w:val="-1"/>
        </w:rPr>
        <w:t xml:space="preserve">amount </w:t>
      </w:r>
      <w:r>
        <w:rPr>
          <w:spacing w:val="2"/>
        </w:rPr>
        <w:t>in</w:t>
      </w:r>
      <w:r>
        <w:t xml:space="preserve"> the</w:t>
      </w:r>
      <w:r>
        <w:rPr>
          <w:spacing w:val="-2"/>
        </w:rPr>
        <w:t xml:space="preserve"> </w:t>
      </w:r>
      <w:r>
        <w:rPr>
          <w:spacing w:val="-1"/>
        </w:rPr>
        <w:t>Rand</w:t>
      </w:r>
      <w:r w:rsidR="005B7CFB">
        <w:rPr>
          <w:spacing w:val="-1"/>
        </w:rPr>
        <w:t xml:space="preserve"> </w:t>
      </w:r>
      <w:r>
        <w:t>for</w:t>
      </w:r>
      <w:r>
        <w:rPr>
          <w:spacing w:val="31"/>
        </w:rPr>
        <w:t xml:space="preserve"> </w:t>
      </w:r>
      <w:r>
        <w:rPr>
          <w:spacing w:val="-1"/>
        </w:rPr>
        <w:t>rates.</w:t>
      </w:r>
    </w:p>
    <w:p w:rsidR="002070E2" w:rsidRDefault="002070E2" w:rsidP="00752F41">
      <w:pPr>
        <w:spacing w:before="4"/>
        <w:jc w:val="both"/>
        <w:rPr>
          <w:rFonts w:ascii="Arial" w:eastAsia="Arial" w:hAnsi="Arial" w:cs="Arial"/>
          <w:sz w:val="25"/>
          <w:szCs w:val="25"/>
        </w:rPr>
      </w:pPr>
    </w:p>
    <w:p w:rsidR="005B7CFB" w:rsidRPr="00FD7F30" w:rsidRDefault="002629D3" w:rsidP="003059A1">
      <w:pPr>
        <w:pStyle w:val="BodyText"/>
        <w:numPr>
          <w:ilvl w:val="1"/>
          <w:numId w:val="39"/>
        </w:numPr>
        <w:tabs>
          <w:tab w:val="left" w:pos="1519"/>
          <w:tab w:val="left" w:pos="10182"/>
        </w:tabs>
        <w:spacing w:line="276" w:lineRule="auto"/>
        <w:ind w:right="193"/>
        <w:jc w:val="both"/>
      </w:pPr>
      <w:r>
        <w:t>The</w:t>
      </w:r>
      <w:r w:rsidRPr="006D3B8E">
        <w:rPr>
          <w:spacing w:val="-2"/>
        </w:rPr>
        <w:t xml:space="preserve"> </w:t>
      </w:r>
      <w:r w:rsidRPr="006D3B8E">
        <w:rPr>
          <w:spacing w:val="-1"/>
        </w:rPr>
        <w:t>levying</w:t>
      </w:r>
      <w:r w:rsidRPr="006D3B8E">
        <w:rPr>
          <w:spacing w:val="2"/>
        </w:rPr>
        <w:t xml:space="preserve"> </w:t>
      </w:r>
      <w:r w:rsidRPr="006D3B8E">
        <w:rPr>
          <w:spacing w:val="-2"/>
        </w:rPr>
        <w:t>of</w:t>
      </w:r>
      <w:r w:rsidRPr="006D3B8E">
        <w:rPr>
          <w:spacing w:val="2"/>
        </w:rPr>
        <w:t xml:space="preserve"> </w:t>
      </w:r>
      <w:r w:rsidRPr="006D3B8E">
        <w:rPr>
          <w:spacing w:val="-1"/>
        </w:rPr>
        <w:t>rates</w:t>
      </w:r>
      <w:r w:rsidRPr="006D3B8E">
        <w:rPr>
          <w:spacing w:val="-2"/>
        </w:rPr>
        <w:t xml:space="preserve"> </w:t>
      </w:r>
      <w:r w:rsidRPr="006D3B8E">
        <w:rPr>
          <w:spacing w:val="-1"/>
        </w:rPr>
        <w:t>shall</w:t>
      </w:r>
      <w:r w:rsidRPr="006D3B8E">
        <w:rPr>
          <w:spacing w:val="-3"/>
        </w:rPr>
        <w:t xml:space="preserve"> </w:t>
      </w:r>
      <w:r>
        <w:t>form</w:t>
      </w:r>
      <w:r w:rsidRPr="006D3B8E">
        <w:rPr>
          <w:spacing w:val="-1"/>
        </w:rPr>
        <w:t xml:space="preserve"> part</w:t>
      </w:r>
      <w:r w:rsidRPr="006D3B8E">
        <w:rPr>
          <w:spacing w:val="2"/>
        </w:rPr>
        <w:t xml:space="preserve"> </w:t>
      </w:r>
      <w:r w:rsidRPr="006D3B8E">
        <w:rPr>
          <w:spacing w:val="-2"/>
        </w:rPr>
        <w:t>of</w:t>
      </w:r>
      <w:r w:rsidRPr="006D3B8E">
        <w:rPr>
          <w:spacing w:val="-1"/>
        </w:rPr>
        <w:t xml:space="preserve"> </w:t>
      </w:r>
      <w:r>
        <w:t xml:space="preserve">the </w:t>
      </w:r>
      <w:r w:rsidRPr="006D3B8E">
        <w:rPr>
          <w:spacing w:val="-2"/>
        </w:rPr>
        <w:t>Municipality's</w:t>
      </w:r>
      <w:r w:rsidRPr="006D3B8E">
        <w:rPr>
          <w:spacing w:val="1"/>
        </w:rPr>
        <w:t xml:space="preserve"> </w:t>
      </w:r>
      <w:r w:rsidRPr="006D3B8E">
        <w:rPr>
          <w:spacing w:val="-1"/>
        </w:rPr>
        <w:t>annual budget process</w:t>
      </w:r>
      <w:r>
        <w:t xml:space="preserve"> as</w:t>
      </w:r>
      <w:r w:rsidRPr="006D3B8E">
        <w:rPr>
          <w:spacing w:val="-2"/>
        </w:rPr>
        <w:t xml:space="preserve"> </w:t>
      </w:r>
      <w:r>
        <w:t>set</w:t>
      </w:r>
      <w:r w:rsidR="006D3B8E">
        <w:t xml:space="preserve"> </w:t>
      </w:r>
      <w:r w:rsidRPr="006D3B8E">
        <w:rPr>
          <w:spacing w:val="-1"/>
        </w:rPr>
        <w:t>out</w:t>
      </w:r>
      <w:r w:rsidRPr="006D3B8E">
        <w:rPr>
          <w:spacing w:val="65"/>
        </w:rPr>
        <w:t xml:space="preserve"> </w:t>
      </w:r>
      <w:r w:rsidRPr="006D3B8E">
        <w:rPr>
          <w:spacing w:val="-1"/>
        </w:rPr>
        <w:t>in</w:t>
      </w:r>
      <w:r>
        <w:t xml:space="preserve"> </w:t>
      </w:r>
      <w:r w:rsidRPr="006D3B8E">
        <w:rPr>
          <w:spacing w:val="-1"/>
        </w:rPr>
        <w:t xml:space="preserve">Chapter </w:t>
      </w:r>
      <w:r>
        <w:t xml:space="preserve">4 </w:t>
      </w:r>
      <w:r w:rsidRPr="006D3B8E">
        <w:rPr>
          <w:spacing w:val="-2"/>
        </w:rPr>
        <w:t>of</w:t>
      </w:r>
      <w:r w:rsidRPr="006D3B8E">
        <w:rPr>
          <w:spacing w:val="-1"/>
        </w:rPr>
        <w:t xml:space="preserve"> </w:t>
      </w:r>
      <w:r>
        <w:t xml:space="preserve">the </w:t>
      </w:r>
      <w:r w:rsidRPr="006D3B8E">
        <w:rPr>
          <w:spacing w:val="-1"/>
        </w:rPr>
        <w:t>Local</w:t>
      </w:r>
      <w:r w:rsidRPr="006D3B8E">
        <w:rPr>
          <w:spacing w:val="-3"/>
        </w:rPr>
        <w:t xml:space="preserve"> </w:t>
      </w:r>
      <w:r w:rsidRPr="006D3B8E">
        <w:rPr>
          <w:spacing w:val="-1"/>
        </w:rPr>
        <w:t>Government:</w:t>
      </w:r>
      <w:r w:rsidRPr="006D3B8E">
        <w:rPr>
          <w:spacing w:val="2"/>
        </w:rPr>
        <w:t xml:space="preserve"> </w:t>
      </w:r>
      <w:r w:rsidRPr="006D3B8E">
        <w:rPr>
          <w:spacing w:val="-2"/>
        </w:rPr>
        <w:t>Municipal</w:t>
      </w:r>
      <w:r w:rsidRPr="006D3B8E">
        <w:rPr>
          <w:spacing w:val="2"/>
        </w:rPr>
        <w:t xml:space="preserve"> </w:t>
      </w:r>
      <w:r w:rsidRPr="006D3B8E">
        <w:rPr>
          <w:spacing w:val="-1"/>
        </w:rPr>
        <w:t>Finance</w:t>
      </w:r>
      <w:r>
        <w:t xml:space="preserve"> </w:t>
      </w:r>
      <w:r w:rsidRPr="006D3B8E">
        <w:rPr>
          <w:spacing w:val="-1"/>
        </w:rPr>
        <w:t>Management Act, (Act</w:t>
      </w:r>
      <w:r w:rsidRPr="006D3B8E">
        <w:rPr>
          <w:spacing w:val="2"/>
        </w:rPr>
        <w:t xml:space="preserve"> </w:t>
      </w:r>
      <w:r w:rsidRPr="006D3B8E">
        <w:rPr>
          <w:spacing w:val="-1"/>
        </w:rPr>
        <w:t xml:space="preserve">No. </w:t>
      </w:r>
      <w:r w:rsidR="005B7CFB">
        <w:t xml:space="preserve">56 </w:t>
      </w:r>
      <w:r w:rsidR="005B7CFB" w:rsidRPr="006D3B8E">
        <w:rPr>
          <w:spacing w:val="28"/>
        </w:rPr>
        <w:t>of</w:t>
      </w:r>
      <w:r w:rsidRPr="006D3B8E">
        <w:rPr>
          <w:spacing w:val="65"/>
        </w:rPr>
        <w:t xml:space="preserve"> </w:t>
      </w:r>
      <w:r w:rsidRPr="006D3B8E">
        <w:rPr>
          <w:spacing w:val="-1"/>
        </w:rPr>
        <w:t>2003).</w:t>
      </w:r>
    </w:p>
    <w:p w:rsidR="00FD7F30" w:rsidRDefault="00FD7F30" w:rsidP="00FD7F30">
      <w:pPr>
        <w:pStyle w:val="ListParagraph"/>
      </w:pPr>
    </w:p>
    <w:p w:rsidR="005B7CFB" w:rsidRDefault="005B7CFB" w:rsidP="00752F41">
      <w:pPr>
        <w:pStyle w:val="BodyText"/>
        <w:tabs>
          <w:tab w:val="left" w:pos="1519"/>
          <w:tab w:val="left" w:pos="10182"/>
        </w:tabs>
        <w:spacing w:line="276" w:lineRule="auto"/>
        <w:ind w:left="1518" w:right="193" w:firstLine="0"/>
        <w:jc w:val="both"/>
      </w:pPr>
    </w:p>
    <w:p w:rsidR="002070E2" w:rsidRPr="005B7CFB" w:rsidRDefault="002629D3" w:rsidP="00CE3DE0">
      <w:pPr>
        <w:pStyle w:val="Heading1"/>
        <w:numPr>
          <w:ilvl w:val="0"/>
          <w:numId w:val="39"/>
        </w:numPr>
        <w:tabs>
          <w:tab w:val="left" w:pos="838"/>
        </w:tabs>
        <w:spacing w:before="11" w:line="250" w:lineRule="exact"/>
        <w:ind w:left="837" w:hanging="737"/>
        <w:jc w:val="both"/>
        <w:rPr>
          <w:rFonts w:cs="Arial"/>
          <w:sz w:val="23"/>
          <w:szCs w:val="23"/>
        </w:rPr>
      </w:pPr>
      <w:r w:rsidRPr="005B7CFB">
        <w:rPr>
          <w:spacing w:val="-2"/>
          <w:u w:val="thick" w:color="000000"/>
        </w:rPr>
        <w:t xml:space="preserve">COMMENCEMENT </w:t>
      </w:r>
      <w:r w:rsidRPr="005B7CFB">
        <w:rPr>
          <w:u w:val="thick" w:color="000000"/>
        </w:rPr>
        <w:t xml:space="preserve">OF </w:t>
      </w:r>
      <w:r w:rsidRPr="005B7CFB">
        <w:rPr>
          <w:spacing w:val="-1"/>
          <w:u w:val="thick" w:color="000000"/>
        </w:rPr>
        <w:t>RATES</w:t>
      </w:r>
    </w:p>
    <w:p w:rsidR="005B7CFB" w:rsidRPr="005B7CFB" w:rsidRDefault="005B7CFB" w:rsidP="00752F41">
      <w:pPr>
        <w:pStyle w:val="Heading1"/>
        <w:tabs>
          <w:tab w:val="left" w:pos="838"/>
        </w:tabs>
        <w:spacing w:before="11" w:line="250" w:lineRule="exact"/>
        <w:ind w:left="837" w:firstLine="0"/>
        <w:jc w:val="both"/>
        <w:rPr>
          <w:rFonts w:cs="Arial"/>
          <w:sz w:val="23"/>
          <w:szCs w:val="23"/>
        </w:rPr>
      </w:pPr>
    </w:p>
    <w:p w:rsidR="002070E2" w:rsidRDefault="002629D3" w:rsidP="00752F41">
      <w:pPr>
        <w:pStyle w:val="BodyText"/>
        <w:spacing w:before="72" w:line="275" w:lineRule="auto"/>
        <w:ind w:left="820" w:right="142" w:firstLine="0"/>
        <w:jc w:val="both"/>
        <w:rPr>
          <w:spacing w:val="-1"/>
        </w:rPr>
      </w:pPr>
      <w:r>
        <w:rPr>
          <w:spacing w:val="-1"/>
        </w:rPr>
        <w:t>Rates</w:t>
      </w:r>
      <w:r>
        <w:rPr>
          <w:spacing w:val="30"/>
        </w:rPr>
        <w:t xml:space="preserve"> </w:t>
      </w:r>
      <w:r>
        <w:rPr>
          <w:spacing w:val="-2"/>
        </w:rPr>
        <w:t>levied</w:t>
      </w:r>
      <w:r>
        <w:rPr>
          <w:spacing w:val="29"/>
        </w:rPr>
        <w:t xml:space="preserve"> </w:t>
      </w:r>
      <w:r>
        <w:t>by</w:t>
      </w:r>
      <w:r>
        <w:rPr>
          <w:spacing w:val="27"/>
        </w:rPr>
        <w:t xml:space="preserve"> </w:t>
      </w:r>
      <w:r>
        <w:t>the</w:t>
      </w:r>
      <w:r>
        <w:rPr>
          <w:spacing w:val="31"/>
        </w:rPr>
        <w:t xml:space="preserve"> </w:t>
      </w:r>
      <w:r>
        <w:rPr>
          <w:spacing w:val="-1"/>
        </w:rPr>
        <w:t>Municipality</w:t>
      </w:r>
      <w:r>
        <w:rPr>
          <w:spacing w:val="27"/>
        </w:rPr>
        <w:t xml:space="preserve"> </w:t>
      </w:r>
      <w:r>
        <w:rPr>
          <w:spacing w:val="-1"/>
        </w:rPr>
        <w:t>shall</w:t>
      </w:r>
      <w:r>
        <w:rPr>
          <w:spacing w:val="28"/>
        </w:rPr>
        <w:t xml:space="preserve"> </w:t>
      </w:r>
      <w:r>
        <w:rPr>
          <w:spacing w:val="-1"/>
        </w:rPr>
        <w:t>become</w:t>
      </w:r>
      <w:r>
        <w:rPr>
          <w:spacing w:val="32"/>
        </w:rPr>
        <w:t xml:space="preserve"> </w:t>
      </w:r>
      <w:r>
        <w:rPr>
          <w:spacing w:val="-1"/>
        </w:rPr>
        <w:t>due</w:t>
      </w:r>
      <w:r>
        <w:rPr>
          <w:spacing w:val="29"/>
        </w:rPr>
        <w:t xml:space="preserve"> </w:t>
      </w:r>
      <w:r>
        <w:rPr>
          <w:spacing w:val="-1"/>
        </w:rPr>
        <w:t>and</w:t>
      </w:r>
      <w:r>
        <w:rPr>
          <w:spacing w:val="29"/>
        </w:rPr>
        <w:t xml:space="preserve"> </w:t>
      </w:r>
      <w:r>
        <w:rPr>
          <w:spacing w:val="-1"/>
        </w:rPr>
        <w:t>payable</w:t>
      </w:r>
      <w:r>
        <w:rPr>
          <w:spacing w:val="31"/>
        </w:rPr>
        <w:t xml:space="preserve"> </w:t>
      </w:r>
      <w:r>
        <w:t>as</w:t>
      </w:r>
      <w:r>
        <w:rPr>
          <w:spacing w:val="29"/>
        </w:rPr>
        <w:t xml:space="preserve"> </w:t>
      </w:r>
      <w:r>
        <w:t>from</w:t>
      </w:r>
      <w:r>
        <w:rPr>
          <w:spacing w:val="30"/>
        </w:rPr>
        <w:t xml:space="preserve"> </w:t>
      </w:r>
      <w:r>
        <w:t>the</w:t>
      </w:r>
      <w:r>
        <w:rPr>
          <w:spacing w:val="29"/>
        </w:rPr>
        <w:t xml:space="preserve"> </w:t>
      </w:r>
      <w:r>
        <w:rPr>
          <w:spacing w:val="-1"/>
        </w:rPr>
        <w:t>start</w:t>
      </w:r>
      <w:r>
        <w:rPr>
          <w:spacing w:val="30"/>
        </w:rPr>
        <w:t xml:space="preserve"> </w:t>
      </w:r>
      <w:r>
        <w:rPr>
          <w:spacing w:val="-2"/>
        </w:rPr>
        <w:t>of</w:t>
      </w:r>
      <w:r>
        <w:rPr>
          <w:spacing w:val="41"/>
        </w:rPr>
        <w:t xml:space="preserve"> </w:t>
      </w:r>
      <w:r>
        <w:t>the</w:t>
      </w:r>
      <w:r>
        <w:rPr>
          <w:spacing w:val="26"/>
        </w:rPr>
        <w:t xml:space="preserve"> </w:t>
      </w:r>
      <w:r>
        <w:rPr>
          <w:spacing w:val="-1"/>
        </w:rPr>
        <w:t>financial</w:t>
      </w:r>
      <w:r>
        <w:rPr>
          <w:spacing w:val="51"/>
        </w:rPr>
        <w:t xml:space="preserve"> </w:t>
      </w:r>
      <w:r>
        <w:rPr>
          <w:spacing w:val="-1"/>
        </w:rPr>
        <w:t>year.</w:t>
      </w:r>
    </w:p>
    <w:p w:rsidR="009E377C" w:rsidRDefault="009E377C" w:rsidP="00FD7F30">
      <w:pPr>
        <w:pStyle w:val="BodyText"/>
        <w:spacing w:before="72" w:line="275" w:lineRule="auto"/>
        <w:ind w:right="142"/>
        <w:jc w:val="both"/>
      </w:pP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775"/>
        </w:tabs>
        <w:ind w:left="774" w:hanging="674"/>
        <w:jc w:val="both"/>
        <w:rPr>
          <w:b w:val="0"/>
          <w:bCs w:val="0"/>
          <w:u w:val="none"/>
        </w:rPr>
      </w:pPr>
      <w:r>
        <w:rPr>
          <w:spacing w:val="-2"/>
          <w:u w:val="thick" w:color="000000"/>
        </w:rPr>
        <w:t>PROMULGATION</w:t>
      </w:r>
      <w:r>
        <w:rPr>
          <w:spacing w:val="-1"/>
          <w:u w:val="thick" w:color="000000"/>
        </w:rPr>
        <w:t xml:space="preserve"> </w:t>
      </w:r>
      <w:r>
        <w:rPr>
          <w:u w:val="thick" w:color="000000"/>
        </w:rPr>
        <w:t>OF</w:t>
      </w:r>
      <w:r>
        <w:rPr>
          <w:spacing w:val="-2"/>
          <w:u w:val="thick" w:color="000000"/>
        </w:rPr>
        <w:t xml:space="preserve"> </w:t>
      </w:r>
      <w:r>
        <w:rPr>
          <w:spacing w:val="-1"/>
          <w:u w:val="thick" w:color="000000"/>
        </w:rPr>
        <w:t>RESOLUTIONS</w:t>
      </w:r>
      <w:r>
        <w:rPr>
          <w:u w:val="thick" w:color="000000"/>
        </w:rPr>
        <w:t xml:space="preserve"> </w:t>
      </w:r>
      <w:r>
        <w:rPr>
          <w:spacing w:val="-2"/>
          <w:u w:val="thick" w:color="000000"/>
        </w:rPr>
        <w:t>LEVYING</w:t>
      </w:r>
      <w:r>
        <w:rPr>
          <w:spacing w:val="1"/>
          <w:u w:val="thick" w:color="000000"/>
        </w:rPr>
        <w:t xml:space="preserve"> </w:t>
      </w:r>
      <w:r>
        <w:rPr>
          <w:spacing w:val="-2"/>
          <w:u w:val="thick" w:color="000000"/>
        </w:rPr>
        <w:t>RATES</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519"/>
        </w:tabs>
        <w:spacing w:before="72" w:line="275" w:lineRule="auto"/>
        <w:ind w:right="142" w:hanging="710"/>
        <w:jc w:val="both"/>
      </w:pPr>
      <w:r>
        <w:t>A</w:t>
      </w:r>
      <w:r>
        <w:rPr>
          <w:spacing w:val="52"/>
        </w:rPr>
        <w:t xml:space="preserve"> </w:t>
      </w:r>
      <w:r>
        <w:t>rate</w:t>
      </w:r>
      <w:r>
        <w:rPr>
          <w:spacing w:val="53"/>
        </w:rPr>
        <w:t xml:space="preserve"> </w:t>
      </w:r>
      <w:r>
        <w:rPr>
          <w:spacing w:val="-1"/>
        </w:rPr>
        <w:t>is</w:t>
      </w:r>
      <w:r>
        <w:rPr>
          <w:spacing w:val="53"/>
        </w:rPr>
        <w:t xml:space="preserve"> </w:t>
      </w:r>
      <w:r>
        <w:rPr>
          <w:spacing w:val="-2"/>
        </w:rPr>
        <w:t>levied</w:t>
      </w:r>
      <w:r>
        <w:rPr>
          <w:spacing w:val="53"/>
        </w:rPr>
        <w:t xml:space="preserve"> </w:t>
      </w:r>
      <w:r>
        <w:t>by</w:t>
      </w:r>
      <w:r>
        <w:rPr>
          <w:spacing w:val="50"/>
        </w:rPr>
        <w:t xml:space="preserve"> </w:t>
      </w:r>
      <w:r>
        <w:t>a</w:t>
      </w:r>
      <w:r>
        <w:rPr>
          <w:spacing w:val="55"/>
        </w:rPr>
        <w:t xml:space="preserve"> </w:t>
      </w:r>
      <w:r>
        <w:rPr>
          <w:spacing w:val="-1"/>
        </w:rPr>
        <w:t>municipality</w:t>
      </w:r>
      <w:r>
        <w:rPr>
          <w:spacing w:val="52"/>
        </w:rPr>
        <w:t xml:space="preserve"> </w:t>
      </w:r>
      <w:r>
        <w:t>by</w:t>
      </w:r>
      <w:r>
        <w:rPr>
          <w:spacing w:val="51"/>
        </w:rPr>
        <w:t xml:space="preserve"> </w:t>
      </w:r>
      <w:r>
        <w:rPr>
          <w:spacing w:val="-1"/>
        </w:rPr>
        <w:t>resolution</w:t>
      </w:r>
      <w:r>
        <w:rPr>
          <w:spacing w:val="53"/>
        </w:rPr>
        <w:t xml:space="preserve"> </w:t>
      </w:r>
      <w:r>
        <w:rPr>
          <w:spacing w:val="-1"/>
        </w:rPr>
        <w:t>passed</w:t>
      </w:r>
      <w:r>
        <w:rPr>
          <w:spacing w:val="53"/>
        </w:rPr>
        <w:t xml:space="preserve"> </w:t>
      </w:r>
      <w:r>
        <w:t>by</w:t>
      </w:r>
      <w:r>
        <w:rPr>
          <w:spacing w:val="50"/>
        </w:rPr>
        <w:t xml:space="preserve"> </w:t>
      </w:r>
      <w:r>
        <w:t>the</w:t>
      </w:r>
      <w:r>
        <w:rPr>
          <w:spacing w:val="53"/>
        </w:rPr>
        <w:t xml:space="preserve"> </w:t>
      </w:r>
      <w:r>
        <w:rPr>
          <w:spacing w:val="-1"/>
        </w:rPr>
        <w:t>municipal</w:t>
      </w:r>
      <w:r>
        <w:rPr>
          <w:spacing w:val="53"/>
        </w:rPr>
        <w:t xml:space="preserve"> </w:t>
      </w:r>
      <w:r>
        <w:rPr>
          <w:spacing w:val="-1"/>
        </w:rPr>
        <w:t>council</w:t>
      </w:r>
      <w:r>
        <w:rPr>
          <w:spacing w:val="55"/>
        </w:rPr>
        <w:t xml:space="preserve"> </w:t>
      </w:r>
      <w:r>
        <w:rPr>
          <w:spacing w:val="-2"/>
        </w:rPr>
        <w:t>with</w:t>
      </w:r>
      <w:r>
        <w:rPr>
          <w:spacing w:val="60"/>
        </w:rPr>
        <w:t xml:space="preserve"> </w:t>
      </w:r>
      <w:r>
        <w:t>a</w:t>
      </w:r>
      <w:r>
        <w:rPr>
          <w:spacing w:val="51"/>
        </w:rPr>
        <w:t xml:space="preserve"> </w:t>
      </w:r>
      <w:r>
        <w:rPr>
          <w:spacing w:val="-1"/>
        </w:rPr>
        <w:t>supporting</w:t>
      </w:r>
      <w:r>
        <w:rPr>
          <w:spacing w:val="2"/>
        </w:rPr>
        <w:t xml:space="preserve"> </w:t>
      </w:r>
      <w:r>
        <w:rPr>
          <w:spacing w:val="-1"/>
        </w:rPr>
        <w:t>vote</w:t>
      </w:r>
      <w:r>
        <w:rPr>
          <w:spacing w:val="-2"/>
        </w:rPr>
        <w:t xml:space="preserve"> of</w:t>
      </w:r>
      <w:r>
        <w:rPr>
          <w:spacing w:val="2"/>
        </w:rPr>
        <w:t xml:space="preserve"> </w:t>
      </w:r>
      <w:r>
        <w:t>a</w:t>
      </w:r>
      <w:r>
        <w:rPr>
          <w:spacing w:val="-2"/>
        </w:rPr>
        <w:t xml:space="preserve"> </w:t>
      </w:r>
      <w:r>
        <w:rPr>
          <w:spacing w:val="-1"/>
        </w:rPr>
        <w:t xml:space="preserve">majority </w:t>
      </w:r>
      <w:r>
        <w:rPr>
          <w:spacing w:val="-2"/>
        </w:rPr>
        <w:t>of</w:t>
      </w:r>
      <w:r>
        <w:rPr>
          <w:spacing w:val="4"/>
        </w:rPr>
        <w:t xml:space="preserve"> </w:t>
      </w:r>
      <w:r>
        <w:rPr>
          <w:spacing w:val="-2"/>
        </w:rPr>
        <w:t xml:space="preserve">its </w:t>
      </w:r>
      <w:r>
        <w:rPr>
          <w:spacing w:val="-1"/>
        </w:rPr>
        <w:t>members.</w:t>
      </w:r>
    </w:p>
    <w:p w:rsidR="002070E2" w:rsidRDefault="002070E2" w:rsidP="00752F41">
      <w:pPr>
        <w:spacing w:before="6"/>
        <w:jc w:val="both"/>
        <w:rPr>
          <w:rFonts w:ascii="Arial" w:eastAsia="Arial" w:hAnsi="Arial" w:cs="Arial"/>
          <w:sz w:val="25"/>
          <w:szCs w:val="25"/>
        </w:rPr>
      </w:pPr>
    </w:p>
    <w:p w:rsidR="002070E2" w:rsidRDefault="002629D3" w:rsidP="00CE3DE0">
      <w:pPr>
        <w:pStyle w:val="BodyText"/>
        <w:numPr>
          <w:ilvl w:val="1"/>
          <w:numId w:val="39"/>
        </w:numPr>
        <w:tabs>
          <w:tab w:val="left" w:pos="1519"/>
        </w:tabs>
        <w:spacing w:line="275" w:lineRule="auto"/>
        <w:ind w:right="142" w:hanging="681"/>
        <w:jc w:val="both"/>
      </w:pPr>
      <w:r>
        <w:t>A</w:t>
      </w:r>
      <w:r>
        <w:rPr>
          <w:spacing w:val="36"/>
        </w:rPr>
        <w:t xml:space="preserve"> </w:t>
      </w:r>
      <w:r>
        <w:rPr>
          <w:spacing w:val="-1"/>
        </w:rPr>
        <w:t>resolution</w:t>
      </w:r>
      <w:r>
        <w:rPr>
          <w:spacing w:val="36"/>
        </w:rPr>
        <w:t xml:space="preserve"> </w:t>
      </w:r>
      <w:r>
        <w:rPr>
          <w:spacing w:val="-1"/>
        </w:rPr>
        <w:t>levying</w:t>
      </w:r>
      <w:r>
        <w:rPr>
          <w:spacing w:val="38"/>
        </w:rPr>
        <w:t xml:space="preserve"> </w:t>
      </w:r>
      <w:r>
        <w:rPr>
          <w:spacing w:val="-1"/>
        </w:rPr>
        <w:t>rates</w:t>
      </w:r>
      <w:r>
        <w:rPr>
          <w:spacing w:val="36"/>
        </w:rPr>
        <w:t xml:space="preserve"> </w:t>
      </w:r>
      <w:r>
        <w:rPr>
          <w:spacing w:val="-1"/>
        </w:rPr>
        <w:t>in</w:t>
      </w:r>
      <w:r>
        <w:rPr>
          <w:spacing w:val="36"/>
        </w:rPr>
        <w:t xml:space="preserve"> </w:t>
      </w:r>
      <w:r>
        <w:t>a</w:t>
      </w:r>
      <w:r>
        <w:rPr>
          <w:spacing w:val="38"/>
        </w:rPr>
        <w:t xml:space="preserve"> </w:t>
      </w:r>
      <w:r>
        <w:rPr>
          <w:spacing w:val="-1"/>
        </w:rPr>
        <w:t>municipality</w:t>
      </w:r>
      <w:r>
        <w:rPr>
          <w:spacing w:val="37"/>
        </w:rPr>
        <w:t xml:space="preserve"> </w:t>
      </w:r>
      <w:r>
        <w:t>must</w:t>
      </w:r>
      <w:r>
        <w:rPr>
          <w:spacing w:val="37"/>
        </w:rPr>
        <w:t xml:space="preserve"> </w:t>
      </w:r>
      <w:r>
        <w:t>be</w:t>
      </w:r>
      <w:r>
        <w:rPr>
          <w:spacing w:val="36"/>
        </w:rPr>
        <w:t xml:space="preserve"> </w:t>
      </w:r>
      <w:r>
        <w:rPr>
          <w:spacing w:val="-1"/>
        </w:rPr>
        <w:t>annually</w:t>
      </w:r>
      <w:r>
        <w:rPr>
          <w:spacing w:val="34"/>
        </w:rPr>
        <w:t xml:space="preserve"> </w:t>
      </w:r>
      <w:r>
        <w:rPr>
          <w:spacing w:val="-1"/>
        </w:rPr>
        <w:t>promulgated</w:t>
      </w:r>
      <w:r>
        <w:rPr>
          <w:spacing w:val="36"/>
        </w:rPr>
        <w:t xml:space="preserve"> </w:t>
      </w:r>
      <w:r>
        <w:rPr>
          <w:spacing w:val="-2"/>
        </w:rPr>
        <w:t>within</w:t>
      </w:r>
      <w:r>
        <w:rPr>
          <w:spacing w:val="38"/>
        </w:rPr>
        <w:t xml:space="preserve"> </w:t>
      </w:r>
      <w:r>
        <w:t>60</w:t>
      </w:r>
      <w:r>
        <w:rPr>
          <w:spacing w:val="37"/>
        </w:rPr>
        <w:t xml:space="preserve"> </w:t>
      </w:r>
      <w:r>
        <w:rPr>
          <w:spacing w:val="-1"/>
        </w:rPr>
        <w:t>days</w:t>
      </w:r>
      <w:r>
        <w:rPr>
          <w:spacing w:val="61"/>
        </w:rPr>
        <w:t xml:space="preserve"> </w:t>
      </w:r>
      <w:r>
        <w:rPr>
          <w:spacing w:val="-1"/>
        </w:rPr>
        <w:t xml:space="preserve">from </w:t>
      </w:r>
      <w:r>
        <w:t xml:space="preserve">the </w:t>
      </w:r>
      <w:r>
        <w:rPr>
          <w:spacing w:val="-1"/>
        </w:rPr>
        <w:t>date</w:t>
      </w:r>
      <w:r>
        <w:t xml:space="preserve"> </w:t>
      </w:r>
      <w:r>
        <w:rPr>
          <w:spacing w:val="-2"/>
        </w:rPr>
        <w:t>of</w:t>
      </w:r>
      <w:r>
        <w:rPr>
          <w:spacing w:val="-1"/>
        </w:rPr>
        <w:t xml:space="preserve"> </w:t>
      </w:r>
      <w:r>
        <w:t>the</w:t>
      </w:r>
      <w:r>
        <w:rPr>
          <w:spacing w:val="-2"/>
        </w:rPr>
        <w:t xml:space="preserve"> </w:t>
      </w:r>
      <w:r>
        <w:rPr>
          <w:spacing w:val="-1"/>
        </w:rPr>
        <w:t>resolution,</w:t>
      </w:r>
      <w:r>
        <w:rPr>
          <w:spacing w:val="1"/>
        </w:rPr>
        <w:t xml:space="preserve"> </w:t>
      </w:r>
      <w:r>
        <w:t>by</w:t>
      </w:r>
      <w:r>
        <w:rPr>
          <w:spacing w:val="-2"/>
        </w:rPr>
        <w:t xml:space="preserve"> </w:t>
      </w:r>
      <w:r>
        <w:rPr>
          <w:spacing w:val="-1"/>
        </w:rPr>
        <w:t>publishing</w:t>
      </w:r>
      <w:r>
        <w:t xml:space="preserve"> the</w:t>
      </w:r>
      <w:r>
        <w:rPr>
          <w:spacing w:val="-2"/>
        </w:rPr>
        <w:t xml:space="preserve"> </w:t>
      </w:r>
      <w:r>
        <w:rPr>
          <w:spacing w:val="-1"/>
        </w:rPr>
        <w:t>resolution</w:t>
      </w:r>
      <w:r>
        <w:t xml:space="preserve"> in the</w:t>
      </w:r>
      <w:r>
        <w:rPr>
          <w:spacing w:val="-2"/>
        </w:rPr>
        <w:t xml:space="preserve"> </w:t>
      </w:r>
      <w:r>
        <w:rPr>
          <w:spacing w:val="-1"/>
        </w:rPr>
        <w:t>Provincial Gazette.</w:t>
      </w:r>
    </w:p>
    <w:p w:rsidR="002070E2" w:rsidRDefault="002070E2" w:rsidP="00752F41">
      <w:pPr>
        <w:spacing w:before="5"/>
        <w:jc w:val="both"/>
        <w:rPr>
          <w:rFonts w:ascii="Arial" w:eastAsia="Arial" w:hAnsi="Arial" w:cs="Arial"/>
          <w:sz w:val="25"/>
          <w:szCs w:val="25"/>
        </w:rPr>
      </w:pPr>
    </w:p>
    <w:p w:rsidR="002070E2" w:rsidRDefault="002629D3" w:rsidP="00752F41">
      <w:pPr>
        <w:pStyle w:val="BodyText"/>
        <w:ind w:firstLine="0"/>
        <w:jc w:val="both"/>
      </w:pPr>
      <w:r>
        <w:t>The</w:t>
      </w:r>
      <w:r>
        <w:rPr>
          <w:spacing w:val="-2"/>
        </w:rPr>
        <w:t xml:space="preserve"> </w:t>
      </w:r>
      <w:r>
        <w:rPr>
          <w:spacing w:val="-1"/>
        </w:rPr>
        <w:t>resolution</w:t>
      </w:r>
      <w:r>
        <w:rPr>
          <w:spacing w:val="-2"/>
        </w:rPr>
        <w:t xml:space="preserve"> </w:t>
      </w:r>
      <w:r>
        <w:rPr>
          <w:spacing w:val="-1"/>
        </w:rPr>
        <w:t>must-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29"/>
        </w:numPr>
        <w:tabs>
          <w:tab w:val="left" w:pos="2251"/>
        </w:tabs>
        <w:jc w:val="both"/>
      </w:pPr>
      <w:r>
        <w:rPr>
          <w:spacing w:val="-1"/>
        </w:rPr>
        <w:t>contain</w:t>
      </w:r>
      <w:r>
        <w:rPr>
          <w:spacing w:val="-2"/>
        </w:rPr>
        <w:t xml:space="preserve"> </w:t>
      </w:r>
      <w:r>
        <w:t xml:space="preserve">the </w:t>
      </w:r>
      <w:r>
        <w:rPr>
          <w:spacing w:val="-1"/>
        </w:rPr>
        <w:t>date</w:t>
      </w:r>
      <w:r>
        <w:t xml:space="preserve"> on</w:t>
      </w:r>
      <w:r>
        <w:rPr>
          <w:spacing w:val="-2"/>
        </w:rPr>
        <w:t xml:space="preserve"> which</w:t>
      </w:r>
      <w:r>
        <w:t xml:space="preserve"> the</w:t>
      </w:r>
      <w:r>
        <w:rPr>
          <w:spacing w:val="-2"/>
        </w:rPr>
        <w:t xml:space="preserve"> </w:t>
      </w:r>
      <w:r>
        <w:rPr>
          <w:spacing w:val="-1"/>
        </w:rPr>
        <w:t>resolution</w:t>
      </w:r>
      <w:r>
        <w:t xml:space="preserve"> </w:t>
      </w:r>
      <w:r>
        <w:rPr>
          <w:spacing w:val="-2"/>
        </w:rPr>
        <w:t>levying</w:t>
      </w:r>
      <w:r>
        <w:t xml:space="preserve"> </w:t>
      </w:r>
      <w:r>
        <w:rPr>
          <w:spacing w:val="-1"/>
        </w:rPr>
        <w:t>rates</w:t>
      </w:r>
      <w:r>
        <w:t xml:space="preserve"> </w:t>
      </w:r>
      <w:r>
        <w:rPr>
          <w:spacing w:val="-1"/>
        </w:rPr>
        <w:t>was</w:t>
      </w:r>
      <w:r>
        <w:t xml:space="preserve"> </w:t>
      </w:r>
      <w:r>
        <w:rPr>
          <w:spacing w:val="-1"/>
        </w:rPr>
        <w:t>passed;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0"/>
          <w:numId w:val="29"/>
        </w:numPr>
        <w:tabs>
          <w:tab w:val="left" w:pos="2299"/>
        </w:tabs>
        <w:ind w:left="2298" w:hanging="307"/>
        <w:jc w:val="both"/>
      </w:pPr>
      <w:r>
        <w:rPr>
          <w:spacing w:val="-1"/>
        </w:rPr>
        <w:t>differentiate</w:t>
      </w:r>
      <w:r>
        <w:t xml:space="preserve"> </w:t>
      </w:r>
      <w:r>
        <w:rPr>
          <w:spacing w:val="-2"/>
        </w:rPr>
        <w:t>between</w:t>
      </w:r>
      <w:r>
        <w:t xml:space="preserve"> </w:t>
      </w:r>
      <w:r>
        <w:rPr>
          <w:spacing w:val="-1"/>
        </w:rPr>
        <w:t>categories</w:t>
      </w:r>
      <w:r>
        <w:rPr>
          <w:spacing w:val="-2"/>
        </w:rPr>
        <w:t xml:space="preserve"> of</w:t>
      </w:r>
      <w:r>
        <w:rPr>
          <w:spacing w:val="2"/>
        </w:rPr>
        <w:t xml:space="preserve"> </w:t>
      </w:r>
      <w:r>
        <w:rPr>
          <w:spacing w:val="-1"/>
        </w:rPr>
        <w:t>properties; and</w:t>
      </w:r>
    </w:p>
    <w:p w:rsidR="002070E2" w:rsidRDefault="002070E2" w:rsidP="00752F41">
      <w:pPr>
        <w:spacing w:before="8"/>
        <w:jc w:val="both"/>
        <w:rPr>
          <w:rFonts w:ascii="Arial" w:eastAsia="Arial" w:hAnsi="Arial" w:cs="Arial"/>
          <w:sz w:val="28"/>
          <w:szCs w:val="28"/>
        </w:rPr>
      </w:pPr>
    </w:p>
    <w:p w:rsidR="002070E2" w:rsidRDefault="000E7BBD" w:rsidP="00752F41">
      <w:pPr>
        <w:pStyle w:val="BodyText"/>
        <w:numPr>
          <w:ilvl w:val="0"/>
          <w:numId w:val="29"/>
        </w:numPr>
        <w:tabs>
          <w:tab w:val="left" w:pos="2346"/>
        </w:tabs>
        <w:ind w:left="2346" w:hanging="355"/>
        <w:jc w:val="both"/>
      </w:pPr>
      <w:r>
        <w:rPr>
          <w:spacing w:val="-1"/>
        </w:rPr>
        <w:t>Reflect</w:t>
      </w:r>
      <w:r w:rsidR="002629D3">
        <w:rPr>
          <w:spacing w:val="-1"/>
        </w:rPr>
        <w:t xml:space="preserve"> </w:t>
      </w:r>
      <w:r w:rsidR="002629D3">
        <w:t>the</w:t>
      </w:r>
      <w:r w:rsidR="002629D3">
        <w:rPr>
          <w:spacing w:val="-2"/>
        </w:rPr>
        <w:t xml:space="preserve"> </w:t>
      </w:r>
      <w:r w:rsidR="002629D3">
        <w:rPr>
          <w:spacing w:val="-1"/>
        </w:rPr>
        <w:t>cent amount</w:t>
      </w:r>
      <w:r w:rsidR="002629D3">
        <w:rPr>
          <w:spacing w:val="1"/>
        </w:rPr>
        <w:t xml:space="preserve"> </w:t>
      </w:r>
      <w:r w:rsidR="002629D3">
        <w:rPr>
          <w:spacing w:val="-1"/>
        </w:rPr>
        <w:t>in</w:t>
      </w:r>
      <w:r w:rsidR="002629D3">
        <w:rPr>
          <w:spacing w:val="-2"/>
        </w:rPr>
        <w:t xml:space="preserve"> </w:t>
      </w:r>
      <w:r w:rsidR="002629D3">
        <w:t xml:space="preserve">the </w:t>
      </w:r>
      <w:r w:rsidR="002629D3">
        <w:rPr>
          <w:spacing w:val="-1"/>
        </w:rPr>
        <w:t>Rand</w:t>
      </w:r>
      <w:r w:rsidR="002629D3">
        <w:rPr>
          <w:spacing w:val="-2"/>
        </w:rPr>
        <w:t xml:space="preserve"> </w:t>
      </w:r>
      <w:r w:rsidR="002629D3">
        <w:rPr>
          <w:spacing w:val="-1"/>
        </w:rPr>
        <w:t>rate</w:t>
      </w:r>
      <w:r w:rsidR="002629D3">
        <w:rPr>
          <w:spacing w:val="-2"/>
        </w:rPr>
        <w:t xml:space="preserve"> </w:t>
      </w:r>
      <w:r w:rsidR="002629D3">
        <w:t>for</w:t>
      </w:r>
      <w:r w:rsidR="002629D3">
        <w:rPr>
          <w:spacing w:val="-1"/>
        </w:rPr>
        <w:t xml:space="preserve"> each</w:t>
      </w:r>
      <w:r w:rsidR="002629D3">
        <w:t xml:space="preserve"> </w:t>
      </w:r>
      <w:r w:rsidR="002629D3">
        <w:rPr>
          <w:spacing w:val="-1"/>
        </w:rPr>
        <w:t>category</w:t>
      </w:r>
      <w:r w:rsidR="002629D3">
        <w:rPr>
          <w:spacing w:val="-2"/>
        </w:rPr>
        <w:t xml:space="preserve"> of</w:t>
      </w:r>
      <w:r w:rsidR="002629D3">
        <w:rPr>
          <w:spacing w:val="2"/>
        </w:rPr>
        <w:t xml:space="preserve"> </w:t>
      </w:r>
      <w:r w:rsidR="002629D3">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1"/>
          <w:numId w:val="39"/>
        </w:numPr>
        <w:tabs>
          <w:tab w:val="left" w:pos="1452"/>
        </w:tabs>
        <w:spacing w:line="275" w:lineRule="auto"/>
        <w:ind w:left="1451" w:right="142" w:hanging="884"/>
        <w:jc w:val="both"/>
      </w:pPr>
      <w:r>
        <w:rPr>
          <w:spacing w:val="-1"/>
        </w:rPr>
        <w:t>Whenever</w:t>
      </w:r>
      <w:r>
        <w:rPr>
          <w:spacing w:val="42"/>
        </w:rPr>
        <w:t xml:space="preserve"> </w:t>
      </w:r>
      <w:r>
        <w:t>a</w:t>
      </w:r>
      <w:r>
        <w:rPr>
          <w:spacing w:val="41"/>
        </w:rPr>
        <w:t xml:space="preserve"> </w:t>
      </w:r>
      <w:r>
        <w:rPr>
          <w:spacing w:val="-1"/>
        </w:rPr>
        <w:t>municipality</w:t>
      </w:r>
      <w:r>
        <w:rPr>
          <w:spacing w:val="39"/>
        </w:rPr>
        <w:t xml:space="preserve"> </w:t>
      </w:r>
      <w:r>
        <w:rPr>
          <w:spacing w:val="-1"/>
        </w:rPr>
        <w:t>passes</w:t>
      </w:r>
      <w:r>
        <w:rPr>
          <w:spacing w:val="44"/>
        </w:rPr>
        <w:t xml:space="preserve"> </w:t>
      </w:r>
      <w:r>
        <w:t>a</w:t>
      </w:r>
      <w:r>
        <w:rPr>
          <w:spacing w:val="41"/>
        </w:rPr>
        <w:t xml:space="preserve"> </w:t>
      </w:r>
      <w:r>
        <w:rPr>
          <w:spacing w:val="-1"/>
        </w:rPr>
        <w:t>resolution</w:t>
      </w:r>
      <w:r>
        <w:rPr>
          <w:spacing w:val="41"/>
        </w:rPr>
        <w:t xml:space="preserve"> </w:t>
      </w:r>
      <w:r>
        <w:rPr>
          <w:spacing w:val="-1"/>
        </w:rPr>
        <w:t>in</w:t>
      </w:r>
      <w:r>
        <w:rPr>
          <w:spacing w:val="42"/>
        </w:rPr>
        <w:t xml:space="preserve"> </w:t>
      </w:r>
      <w:r>
        <w:rPr>
          <w:spacing w:val="-1"/>
        </w:rPr>
        <w:t>terms</w:t>
      </w:r>
      <w:r>
        <w:rPr>
          <w:spacing w:val="41"/>
        </w:rPr>
        <w:t xml:space="preserve"> </w:t>
      </w:r>
      <w:r>
        <w:rPr>
          <w:spacing w:val="-2"/>
        </w:rPr>
        <w:t>of</w:t>
      </w:r>
      <w:r>
        <w:rPr>
          <w:spacing w:val="44"/>
        </w:rPr>
        <w:t xml:space="preserve"> </w:t>
      </w:r>
      <w:r>
        <w:rPr>
          <w:spacing w:val="-1"/>
        </w:rPr>
        <w:t>subsection</w:t>
      </w:r>
      <w:r>
        <w:rPr>
          <w:spacing w:val="41"/>
        </w:rPr>
        <w:t xml:space="preserve"> </w:t>
      </w:r>
      <w:r>
        <w:rPr>
          <w:spacing w:val="-1"/>
        </w:rPr>
        <w:t>(14.1),</w:t>
      </w:r>
      <w:r>
        <w:rPr>
          <w:spacing w:val="42"/>
        </w:rPr>
        <w:t xml:space="preserve"> </w:t>
      </w:r>
      <w:r>
        <w:t>the</w:t>
      </w:r>
      <w:r>
        <w:rPr>
          <w:spacing w:val="38"/>
        </w:rPr>
        <w:t xml:space="preserve"> </w:t>
      </w:r>
      <w:r>
        <w:rPr>
          <w:spacing w:val="-1"/>
        </w:rPr>
        <w:t>municipal</w:t>
      </w:r>
      <w:r>
        <w:rPr>
          <w:spacing w:val="65"/>
        </w:rPr>
        <w:t xml:space="preserve"> </w:t>
      </w:r>
      <w:r>
        <w:rPr>
          <w:spacing w:val="-1"/>
        </w:rPr>
        <w:t>manager must,</w:t>
      </w:r>
      <w:r>
        <w:rPr>
          <w:spacing w:val="2"/>
        </w:rPr>
        <w:t xml:space="preserve"> </w:t>
      </w:r>
      <w:r>
        <w:rPr>
          <w:spacing w:val="-1"/>
        </w:rPr>
        <w:t>without</w:t>
      </w:r>
      <w:r>
        <w:rPr>
          <w:spacing w:val="3"/>
        </w:rPr>
        <w:t xml:space="preserve"> </w:t>
      </w:r>
      <w:r>
        <w:rPr>
          <w:spacing w:val="-2"/>
        </w:rPr>
        <w:t>delay-</w:t>
      </w:r>
    </w:p>
    <w:p w:rsidR="002070E2" w:rsidRDefault="002070E2" w:rsidP="00752F41">
      <w:pPr>
        <w:spacing w:before="7"/>
        <w:jc w:val="both"/>
        <w:rPr>
          <w:rFonts w:ascii="Arial" w:eastAsia="Arial" w:hAnsi="Arial" w:cs="Arial"/>
          <w:sz w:val="25"/>
          <w:szCs w:val="25"/>
        </w:rPr>
      </w:pPr>
    </w:p>
    <w:p w:rsidR="002070E2" w:rsidRDefault="002629D3" w:rsidP="00CE3DE0">
      <w:pPr>
        <w:pStyle w:val="BodyText"/>
        <w:numPr>
          <w:ilvl w:val="2"/>
          <w:numId w:val="39"/>
        </w:numPr>
        <w:tabs>
          <w:tab w:val="left" w:pos="2261"/>
        </w:tabs>
        <w:ind w:hanging="809"/>
        <w:jc w:val="both"/>
      </w:pPr>
      <w:r>
        <w:rPr>
          <w:spacing w:val="-1"/>
        </w:rPr>
        <w:t>conspicuously</w:t>
      </w:r>
      <w:r>
        <w:rPr>
          <w:spacing w:val="-2"/>
        </w:rPr>
        <w:t xml:space="preserve"> </w:t>
      </w:r>
      <w:r>
        <w:rPr>
          <w:spacing w:val="-1"/>
        </w:rPr>
        <w:t>display</w:t>
      </w:r>
      <w:r>
        <w:rPr>
          <w:spacing w:val="-2"/>
        </w:rPr>
        <w:t xml:space="preserve"> </w:t>
      </w:r>
      <w:r>
        <w:t xml:space="preserve">the </w:t>
      </w:r>
      <w:r>
        <w:rPr>
          <w:spacing w:val="-1"/>
        </w:rPr>
        <w:t>resolution</w:t>
      </w:r>
      <w:r>
        <w:rPr>
          <w:spacing w:val="-4"/>
        </w:rPr>
        <w:t xml:space="preserve"> </w:t>
      </w:r>
      <w:r>
        <w:t>for</w:t>
      </w:r>
      <w:r>
        <w:rPr>
          <w:spacing w:val="1"/>
        </w:rPr>
        <w:t xml:space="preserve"> </w:t>
      </w:r>
      <w:r>
        <w:t>a</w:t>
      </w:r>
      <w:r>
        <w:rPr>
          <w:spacing w:val="-2"/>
        </w:rPr>
        <w:t xml:space="preserve"> </w:t>
      </w:r>
      <w:r>
        <w:rPr>
          <w:spacing w:val="-1"/>
        </w:rPr>
        <w:t>period</w:t>
      </w:r>
      <w:r>
        <w:rPr>
          <w:spacing w:val="-2"/>
        </w:rPr>
        <w:t xml:space="preserve"> of</w:t>
      </w:r>
      <w:r>
        <w:rPr>
          <w:spacing w:val="4"/>
        </w:rPr>
        <w:t xml:space="preserve"> </w:t>
      </w:r>
      <w:r>
        <w:rPr>
          <w:spacing w:val="-2"/>
        </w:rPr>
        <w:t>at</w:t>
      </w:r>
      <w:r>
        <w:rPr>
          <w:spacing w:val="2"/>
        </w:rPr>
        <w:t xml:space="preserve"> </w:t>
      </w:r>
      <w:r>
        <w:rPr>
          <w:spacing w:val="-2"/>
        </w:rPr>
        <w:t>least</w:t>
      </w:r>
      <w:r>
        <w:rPr>
          <w:spacing w:val="2"/>
        </w:rPr>
        <w:t xml:space="preserve"> </w:t>
      </w:r>
      <w:r>
        <w:t>30</w:t>
      </w:r>
      <w:r>
        <w:rPr>
          <w:spacing w:val="-2"/>
        </w:rPr>
        <w:t xml:space="preserve"> </w:t>
      </w:r>
      <w:r>
        <w:t>days-</w:t>
      </w:r>
    </w:p>
    <w:p w:rsidR="002070E2" w:rsidRDefault="002070E2" w:rsidP="00752F41">
      <w:pPr>
        <w:spacing w:before="6"/>
        <w:jc w:val="both"/>
        <w:rPr>
          <w:rFonts w:ascii="Arial" w:eastAsia="Arial" w:hAnsi="Arial" w:cs="Arial"/>
          <w:sz w:val="28"/>
          <w:szCs w:val="28"/>
        </w:rPr>
      </w:pPr>
    </w:p>
    <w:p w:rsidR="006D3B8E" w:rsidRPr="004B04A5" w:rsidRDefault="002629D3" w:rsidP="00313ECA">
      <w:pPr>
        <w:pStyle w:val="BodyText"/>
        <w:numPr>
          <w:ilvl w:val="0"/>
          <w:numId w:val="28"/>
        </w:numPr>
        <w:tabs>
          <w:tab w:val="left" w:pos="2769"/>
        </w:tabs>
        <w:ind w:hanging="283"/>
        <w:jc w:val="both"/>
        <w:rPr>
          <w:rFonts w:cs="Arial"/>
          <w:spacing w:val="-1"/>
        </w:rPr>
      </w:pPr>
      <w:r w:rsidRPr="004B04A5">
        <w:rPr>
          <w:rFonts w:cs="Arial"/>
          <w:spacing w:val="-2"/>
        </w:rPr>
        <w:t>at</w:t>
      </w:r>
      <w:r w:rsidRPr="004B04A5">
        <w:rPr>
          <w:rFonts w:cs="Arial"/>
          <w:spacing w:val="-1"/>
        </w:rPr>
        <w:t xml:space="preserve"> </w:t>
      </w:r>
      <w:r w:rsidRPr="004B04A5">
        <w:rPr>
          <w:rFonts w:cs="Arial"/>
        </w:rPr>
        <w:t>the</w:t>
      </w:r>
      <w:r w:rsidRPr="004B04A5">
        <w:rPr>
          <w:rFonts w:cs="Arial"/>
          <w:spacing w:val="-2"/>
        </w:rPr>
        <w:t xml:space="preserve"> municipality’s</w:t>
      </w:r>
      <w:r w:rsidRPr="004B04A5">
        <w:rPr>
          <w:rFonts w:cs="Arial"/>
          <w:spacing w:val="1"/>
        </w:rPr>
        <w:t xml:space="preserve"> </w:t>
      </w:r>
      <w:r w:rsidRPr="004B04A5">
        <w:rPr>
          <w:rFonts w:cs="Arial"/>
          <w:spacing w:val="-1"/>
        </w:rPr>
        <w:t>head</w:t>
      </w:r>
      <w:r w:rsidRPr="004B04A5">
        <w:rPr>
          <w:rFonts w:cs="Arial"/>
        </w:rPr>
        <w:t xml:space="preserve"> </w:t>
      </w:r>
      <w:r w:rsidRPr="004B04A5">
        <w:rPr>
          <w:rFonts w:cs="Arial"/>
          <w:spacing w:val="-1"/>
        </w:rPr>
        <w:t>and</w:t>
      </w:r>
      <w:r w:rsidRPr="004B04A5">
        <w:rPr>
          <w:rFonts w:cs="Arial"/>
        </w:rPr>
        <w:t xml:space="preserve"> </w:t>
      </w:r>
      <w:r w:rsidRPr="004B04A5">
        <w:rPr>
          <w:rFonts w:cs="Arial"/>
          <w:spacing w:val="-1"/>
        </w:rPr>
        <w:t>satellite</w:t>
      </w:r>
      <w:r w:rsidRPr="004B04A5">
        <w:rPr>
          <w:rFonts w:cs="Arial"/>
        </w:rPr>
        <w:t xml:space="preserve"> </w:t>
      </w:r>
      <w:r w:rsidRPr="004B04A5">
        <w:rPr>
          <w:rFonts w:cs="Arial"/>
          <w:spacing w:val="-1"/>
        </w:rPr>
        <w:t>offices</w:t>
      </w:r>
      <w:r w:rsidRPr="004B04A5">
        <w:rPr>
          <w:rFonts w:cs="Arial"/>
          <w:spacing w:val="-2"/>
        </w:rPr>
        <w:t xml:space="preserve"> </w:t>
      </w:r>
      <w:r w:rsidRPr="004B04A5">
        <w:rPr>
          <w:rFonts w:cs="Arial"/>
          <w:spacing w:val="-1"/>
        </w:rPr>
        <w:t>and</w:t>
      </w:r>
      <w:r w:rsidRPr="004B04A5">
        <w:rPr>
          <w:rFonts w:cs="Arial"/>
        </w:rPr>
        <w:t xml:space="preserve"> </w:t>
      </w:r>
      <w:r w:rsidRPr="004B04A5">
        <w:rPr>
          <w:rFonts w:cs="Arial"/>
          <w:spacing w:val="-1"/>
        </w:rPr>
        <w:t>libraries; and</w:t>
      </w:r>
    </w:p>
    <w:p w:rsidR="006D3B8E" w:rsidRDefault="006D3B8E" w:rsidP="006D3B8E">
      <w:pPr>
        <w:pStyle w:val="BodyText"/>
        <w:tabs>
          <w:tab w:val="left" w:pos="2769"/>
        </w:tabs>
        <w:jc w:val="both"/>
        <w:rPr>
          <w:rFonts w:cs="Arial"/>
        </w:rPr>
      </w:pP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28"/>
        </w:numPr>
        <w:tabs>
          <w:tab w:val="left" w:pos="2884"/>
        </w:tabs>
        <w:spacing w:line="275" w:lineRule="auto"/>
        <w:ind w:right="119" w:hanging="283"/>
        <w:jc w:val="both"/>
      </w:pPr>
      <w:r>
        <w:rPr>
          <w:spacing w:val="-1"/>
        </w:rPr>
        <w:t>if</w:t>
      </w:r>
      <w:r>
        <w:rPr>
          <w:spacing w:val="7"/>
        </w:rPr>
        <w:t xml:space="preserve"> </w:t>
      </w:r>
      <w:r>
        <w:t>the</w:t>
      </w:r>
      <w:r>
        <w:rPr>
          <w:spacing w:val="6"/>
        </w:rPr>
        <w:t xml:space="preserve"> </w:t>
      </w:r>
      <w:r>
        <w:rPr>
          <w:spacing w:val="-1"/>
        </w:rPr>
        <w:t>municipality</w:t>
      </w:r>
      <w:r>
        <w:rPr>
          <w:spacing w:val="4"/>
        </w:rPr>
        <w:t xml:space="preserve"> </w:t>
      </w:r>
      <w:r>
        <w:rPr>
          <w:spacing w:val="-1"/>
        </w:rPr>
        <w:t>has</w:t>
      </w:r>
      <w:r>
        <w:rPr>
          <w:spacing w:val="7"/>
        </w:rPr>
        <w:t xml:space="preserve"> </w:t>
      </w:r>
      <w:r>
        <w:t>an</w:t>
      </w:r>
      <w:r>
        <w:rPr>
          <w:spacing w:val="6"/>
        </w:rPr>
        <w:t xml:space="preserve"> </w:t>
      </w:r>
      <w:r>
        <w:rPr>
          <w:spacing w:val="-1"/>
        </w:rPr>
        <w:t>official</w:t>
      </w:r>
      <w:r>
        <w:rPr>
          <w:spacing w:val="5"/>
        </w:rPr>
        <w:t xml:space="preserve"> </w:t>
      </w:r>
      <w:r>
        <w:rPr>
          <w:spacing w:val="-1"/>
        </w:rPr>
        <w:t>website</w:t>
      </w:r>
      <w:r>
        <w:rPr>
          <w:spacing w:val="9"/>
        </w:rPr>
        <w:t xml:space="preserve"> </w:t>
      </w:r>
      <w:r>
        <w:t>or</w:t>
      </w:r>
      <w:r>
        <w:rPr>
          <w:spacing w:val="7"/>
        </w:rPr>
        <w:t xml:space="preserve"> </w:t>
      </w:r>
      <w:r>
        <w:t>a</w:t>
      </w:r>
      <w:r>
        <w:rPr>
          <w:spacing w:val="6"/>
        </w:rPr>
        <w:t xml:space="preserve"> </w:t>
      </w:r>
      <w:r>
        <w:rPr>
          <w:spacing w:val="-1"/>
        </w:rPr>
        <w:t>website</w:t>
      </w:r>
      <w:r>
        <w:rPr>
          <w:spacing w:val="6"/>
        </w:rPr>
        <w:t xml:space="preserve"> </w:t>
      </w:r>
      <w:r>
        <w:rPr>
          <w:spacing w:val="-1"/>
        </w:rPr>
        <w:t>available</w:t>
      </w:r>
      <w:r>
        <w:rPr>
          <w:spacing w:val="9"/>
        </w:rPr>
        <w:t xml:space="preserve"> </w:t>
      </w:r>
      <w:r>
        <w:t>to</w:t>
      </w:r>
      <w:r>
        <w:rPr>
          <w:spacing w:val="6"/>
        </w:rPr>
        <w:t xml:space="preserve"> </w:t>
      </w:r>
      <w:r>
        <w:rPr>
          <w:spacing w:val="-1"/>
        </w:rPr>
        <w:t>it</w:t>
      </w:r>
      <w:r>
        <w:rPr>
          <w:spacing w:val="7"/>
        </w:rPr>
        <w:t xml:space="preserve"> </w:t>
      </w:r>
      <w:r>
        <w:t>as</w:t>
      </w:r>
      <w:r>
        <w:rPr>
          <w:spacing w:val="23"/>
        </w:rPr>
        <w:t xml:space="preserve"> </w:t>
      </w:r>
      <w:r>
        <w:rPr>
          <w:spacing w:val="-1"/>
        </w:rPr>
        <w:t>envisaged</w:t>
      </w:r>
      <w:r>
        <w:t xml:space="preserve"> </w:t>
      </w:r>
      <w:r>
        <w:rPr>
          <w:spacing w:val="-1"/>
        </w:rPr>
        <w:t>in</w:t>
      </w:r>
      <w:r>
        <w:t xml:space="preserve"> </w:t>
      </w:r>
      <w:r>
        <w:rPr>
          <w:spacing w:val="-1"/>
        </w:rPr>
        <w:t>section</w:t>
      </w:r>
      <w:r>
        <w:t xml:space="preserve"> </w:t>
      </w:r>
      <w:r>
        <w:rPr>
          <w:spacing w:val="-1"/>
        </w:rPr>
        <w:t>21B</w:t>
      </w:r>
      <w:r>
        <w:rPr>
          <w:spacing w:val="-3"/>
        </w:rPr>
        <w:t xml:space="preserve"> </w:t>
      </w:r>
      <w:r>
        <w:rPr>
          <w:spacing w:val="-2"/>
        </w:rPr>
        <w:t>of</w:t>
      </w:r>
      <w:r>
        <w:rPr>
          <w:spacing w:val="2"/>
        </w:rPr>
        <w:t xml:space="preserve"> </w:t>
      </w:r>
      <w:r>
        <w:t>the</w:t>
      </w:r>
      <w:r>
        <w:rPr>
          <w:spacing w:val="-2"/>
        </w:rPr>
        <w:t xml:space="preserve"> </w:t>
      </w:r>
      <w:r>
        <w:rPr>
          <w:spacing w:val="-1"/>
        </w:rPr>
        <w:t>Municipal</w:t>
      </w:r>
      <w:r>
        <w:t xml:space="preserve"> </w:t>
      </w:r>
      <w:r>
        <w:rPr>
          <w:spacing w:val="-1"/>
        </w:rPr>
        <w:t>Systems</w:t>
      </w:r>
      <w:r>
        <w:rPr>
          <w:spacing w:val="1"/>
        </w:rPr>
        <w:t xml:space="preserve"> </w:t>
      </w:r>
      <w:r>
        <w:rPr>
          <w:spacing w:val="-1"/>
        </w:rPr>
        <w:t>Act,</w:t>
      </w:r>
      <w:r>
        <w:rPr>
          <w:spacing w:val="2"/>
        </w:rPr>
        <w:t xml:space="preserve"> </w:t>
      </w:r>
      <w:r>
        <w:t>on</w:t>
      </w:r>
      <w:r>
        <w:rPr>
          <w:spacing w:val="-2"/>
        </w:rPr>
        <w:t xml:space="preserve"> </w:t>
      </w:r>
      <w:r>
        <w:rPr>
          <w:spacing w:val="-1"/>
        </w:rPr>
        <w:t>that</w:t>
      </w:r>
      <w:r>
        <w:rPr>
          <w:spacing w:val="2"/>
        </w:rPr>
        <w:t xml:space="preserve"> </w:t>
      </w:r>
      <w:r>
        <w:rPr>
          <w:spacing w:val="-1"/>
        </w:rPr>
        <w:t>website; and</w:t>
      </w:r>
    </w:p>
    <w:p w:rsidR="002070E2" w:rsidRDefault="002070E2" w:rsidP="00752F41">
      <w:pPr>
        <w:spacing w:before="4"/>
        <w:jc w:val="both"/>
        <w:rPr>
          <w:rFonts w:ascii="Arial" w:eastAsia="Arial" w:hAnsi="Arial" w:cs="Arial"/>
          <w:sz w:val="25"/>
          <w:szCs w:val="25"/>
        </w:rPr>
      </w:pPr>
    </w:p>
    <w:p w:rsidR="002070E2" w:rsidRDefault="002629D3" w:rsidP="00CE3DE0">
      <w:pPr>
        <w:pStyle w:val="BodyText"/>
        <w:numPr>
          <w:ilvl w:val="2"/>
          <w:numId w:val="39"/>
        </w:numPr>
        <w:tabs>
          <w:tab w:val="left" w:pos="2261"/>
        </w:tabs>
        <w:jc w:val="both"/>
      </w:pPr>
      <w:r>
        <w:rPr>
          <w:spacing w:val="-1"/>
        </w:rPr>
        <w:t>advertise</w:t>
      </w:r>
      <w:r>
        <w:t xml:space="preserve"> in the</w:t>
      </w:r>
      <w:r>
        <w:rPr>
          <w:spacing w:val="-2"/>
        </w:rPr>
        <w:t xml:space="preserve"> </w:t>
      </w:r>
      <w:r>
        <w:rPr>
          <w:spacing w:val="-1"/>
        </w:rPr>
        <w:t>media</w:t>
      </w:r>
      <w:r>
        <w:rPr>
          <w:spacing w:val="-2"/>
        </w:rPr>
        <w:t xml:space="preserve"> </w:t>
      </w:r>
      <w:r>
        <w:t>a</w:t>
      </w:r>
      <w:r>
        <w:rPr>
          <w:spacing w:val="-2"/>
        </w:rPr>
        <w:t xml:space="preserve"> </w:t>
      </w:r>
      <w:r>
        <w:rPr>
          <w:spacing w:val="-1"/>
        </w:rPr>
        <w:t>notice</w:t>
      </w:r>
      <w:r>
        <w:t xml:space="preserve"> </w:t>
      </w:r>
      <w:r>
        <w:rPr>
          <w:spacing w:val="-1"/>
        </w:rPr>
        <w:t>stating</w:t>
      </w:r>
      <w:r>
        <w:t xml:space="preserve"> that-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27"/>
        </w:numPr>
        <w:tabs>
          <w:tab w:val="left" w:pos="2769"/>
        </w:tabs>
        <w:ind w:hanging="291"/>
        <w:jc w:val="both"/>
      </w:pPr>
      <w:r>
        <w:t>a</w:t>
      </w:r>
      <w:r>
        <w:rPr>
          <w:spacing w:val="-2"/>
        </w:rPr>
        <w:t xml:space="preserve"> </w:t>
      </w:r>
      <w:r>
        <w:rPr>
          <w:spacing w:val="-1"/>
        </w:rPr>
        <w:t>resolution</w:t>
      </w:r>
      <w:r>
        <w:rPr>
          <w:spacing w:val="-2"/>
        </w:rPr>
        <w:t xml:space="preserve"> </w:t>
      </w:r>
      <w:r>
        <w:rPr>
          <w:spacing w:val="-1"/>
        </w:rPr>
        <w:t>levying</w:t>
      </w:r>
      <w:r>
        <w:rPr>
          <w:spacing w:val="2"/>
        </w:rPr>
        <w:t xml:space="preserve"> </w:t>
      </w:r>
      <w:r>
        <w:t>a</w:t>
      </w:r>
      <w:r>
        <w:rPr>
          <w:spacing w:val="-2"/>
        </w:rPr>
        <w:t xml:space="preserve"> </w:t>
      </w:r>
      <w:r>
        <w:t>rate</w:t>
      </w:r>
      <w:r>
        <w:rPr>
          <w:spacing w:val="-2"/>
        </w:rPr>
        <w:t xml:space="preserve"> </w:t>
      </w:r>
      <w:r>
        <w:t xml:space="preserve">on </w:t>
      </w:r>
      <w:r>
        <w:rPr>
          <w:spacing w:val="-1"/>
        </w:rPr>
        <w:t>property</w:t>
      </w:r>
      <w:r>
        <w:rPr>
          <w:spacing w:val="-2"/>
        </w:rPr>
        <w:t xml:space="preserve"> </w:t>
      </w:r>
      <w:r>
        <w:rPr>
          <w:spacing w:val="-1"/>
        </w:rPr>
        <w:t>has</w:t>
      </w:r>
      <w:r>
        <w:rPr>
          <w:spacing w:val="5"/>
        </w:rPr>
        <w:t xml:space="preserve"> </w:t>
      </w:r>
      <w:r>
        <w:rPr>
          <w:spacing w:val="-1"/>
        </w:rPr>
        <w:t>been</w:t>
      </w:r>
      <w:r>
        <w:t xml:space="preserve"> passed by</w:t>
      </w:r>
      <w:r>
        <w:rPr>
          <w:spacing w:val="-4"/>
        </w:rPr>
        <w:t xml:space="preserve"> </w:t>
      </w:r>
      <w:r>
        <w:t xml:space="preserve">the </w:t>
      </w:r>
      <w:r>
        <w:rPr>
          <w:spacing w:val="-1"/>
        </w:rPr>
        <w:t>council; and</w:t>
      </w:r>
    </w:p>
    <w:p w:rsidR="002070E2" w:rsidRDefault="002070E2" w:rsidP="00752F41">
      <w:pPr>
        <w:spacing w:before="6"/>
        <w:jc w:val="both"/>
        <w:rPr>
          <w:rFonts w:ascii="Arial" w:eastAsia="Arial" w:hAnsi="Arial" w:cs="Arial"/>
          <w:sz w:val="28"/>
          <w:szCs w:val="28"/>
        </w:rPr>
      </w:pPr>
    </w:p>
    <w:p w:rsidR="002070E2" w:rsidRPr="004B04A5" w:rsidRDefault="002629D3" w:rsidP="00752F41">
      <w:pPr>
        <w:pStyle w:val="BodyText"/>
        <w:numPr>
          <w:ilvl w:val="0"/>
          <w:numId w:val="27"/>
        </w:numPr>
        <w:tabs>
          <w:tab w:val="left" w:pos="2860"/>
        </w:tabs>
        <w:spacing w:line="276" w:lineRule="auto"/>
        <w:ind w:right="119" w:hanging="279"/>
        <w:jc w:val="both"/>
      </w:pPr>
      <w:r>
        <w:rPr>
          <w:rFonts w:cs="Arial"/>
        </w:rPr>
        <w:t>the</w:t>
      </w:r>
      <w:r>
        <w:rPr>
          <w:rFonts w:cs="Arial"/>
          <w:spacing w:val="29"/>
        </w:rPr>
        <w:t xml:space="preserve"> </w:t>
      </w:r>
      <w:r>
        <w:rPr>
          <w:rFonts w:cs="Arial"/>
          <w:spacing w:val="-1"/>
        </w:rPr>
        <w:t>resolution</w:t>
      </w:r>
      <w:r>
        <w:rPr>
          <w:rFonts w:cs="Arial"/>
          <w:spacing w:val="31"/>
        </w:rPr>
        <w:t xml:space="preserve"> </w:t>
      </w:r>
      <w:r>
        <w:rPr>
          <w:rFonts w:cs="Arial"/>
          <w:spacing w:val="-1"/>
        </w:rPr>
        <w:t>is</w:t>
      </w:r>
      <w:r>
        <w:rPr>
          <w:rFonts w:cs="Arial"/>
          <w:spacing w:val="32"/>
        </w:rPr>
        <w:t xml:space="preserve"> </w:t>
      </w:r>
      <w:r>
        <w:rPr>
          <w:rFonts w:cs="Arial"/>
          <w:spacing w:val="-2"/>
        </w:rPr>
        <w:t>available</w:t>
      </w:r>
      <w:r>
        <w:rPr>
          <w:rFonts w:cs="Arial"/>
          <w:spacing w:val="31"/>
        </w:rPr>
        <w:t xml:space="preserve"> </w:t>
      </w:r>
      <w:r>
        <w:rPr>
          <w:rFonts w:cs="Arial"/>
        </w:rPr>
        <w:t>at</w:t>
      </w:r>
      <w:r>
        <w:rPr>
          <w:rFonts w:cs="Arial"/>
          <w:spacing w:val="32"/>
        </w:rPr>
        <w:t xml:space="preserve"> </w:t>
      </w:r>
      <w:r>
        <w:rPr>
          <w:rFonts w:cs="Arial"/>
        </w:rPr>
        <w:t>the</w:t>
      </w:r>
      <w:r>
        <w:rPr>
          <w:rFonts w:cs="Arial"/>
          <w:spacing w:val="26"/>
        </w:rPr>
        <w:t xml:space="preserve"> </w:t>
      </w:r>
      <w:r>
        <w:rPr>
          <w:rFonts w:cs="Arial"/>
          <w:spacing w:val="-1"/>
        </w:rPr>
        <w:t>municipality’s</w:t>
      </w:r>
      <w:r>
        <w:rPr>
          <w:rFonts w:cs="Arial"/>
          <w:spacing w:val="32"/>
        </w:rPr>
        <w:t xml:space="preserve"> </w:t>
      </w:r>
      <w:r>
        <w:rPr>
          <w:rFonts w:cs="Arial"/>
          <w:spacing w:val="-1"/>
        </w:rPr>
        <w:t>head</w:t>
      </w:r>
      <w:r>
        <w:rPr>
          <w:rFonts w:cs="Arial"/>
          <w:spacing w:val="31"/>
        </w:rPr>
        <w:t xml:space="preserve"> </w:t>
      </w:r>
      <w:r>
        <w:rPr>
          <w:rFonts w:cs="Arial"/>
          <w:spacing w:val="-1"/>
        </w:rPr>
        <w:t>and</w:t>
      </w:r>
      <w:r>
        <w:rPr>
          <w:rFonts w:cs="Arial"/>
          <w:spacing w:val="29"/>
        </w:rPr>
        <w:t xml:space="preserve"> </w:t>
      </w:r>
      <w:r>
        <w:rPr>
          <w:rFonts w:cs="Arial"/>
          <w:spacing w:val="-1"/>
        </w:rPr>
        <w:t>satellite</w:t>
      </w:r>
      <w:r>
        <w:rPr>
          <w:rFonts w:cs="Arial"/>
          <w:spacing w:val="32"/>
        </w:rPr>
        <w:t xml:space="preserve"> </w:t>
      </w:r>
      <w:r>
        <w:rPr>
          <w:rFonts w:cs="Arial"/>
          <w:spacing w:val="-1"/>
        </w:rPr>
        <w:t>offices</w:t>
      </w:r>
      <w:r>
        <w:rPr>
          <w:rFonts w:cs="Arial"/>
          <w:spacing w:val="31"/>
        </w:rPr>
        <w:t xml:space="preserve"> </w:t>
      </w:r>
      <w:r>
        <w:rPr>
          <w:rFonts w:cs="Arial"/>
          <w:spacing w:val="-1"/>
        </w:rPr>
        <w:t>and</w:t>
      </w:r>
      <w:r>
        <w:rPr>
          <w:rFonts w:cs="Arial"/>
          <w:spacing w:val="47"/>
        </w:rPr>
        <w:t xml:space="preserve"> </w:t>
      </w:r>
      <w:r>
        <w:rPr>
          <w:spacing w:val="-1"/>
        </w:rPr>
        <w:t>libraries</w:t>
      </w:r>
      <w:r>
        <w:rPr>
          <w:spacing w:val="10"/>
        </w:rPr>
        <w:t xml:space="preserve"> </w:t>
      </w:r>
      <w:r>
        <w:rPr>
          <w:spacing w:val="1"/>
        </w:rPr>
        <w:t>for</w:t>
      </w:r>
      <w:r>
        <w:rPr>
          <w:spacing w:val="13"/>
        </w:rPr>
        <w:t xml:space="preserve"> </w:t>
      </w:r>
      <w:r>
        <w:rPr>
          <w:spacing w:val="-1"/>
        </w:rPr>
        <w:t>public</w:t>
      </w:r>
      <w:r>
        <w:rPr>
          <w:spacing w:val="13"/>
        </w:rPr>
        <w:t xml:space="preserve"> </w:t>
      </w:r>
      <w:r>
        <w:rPr>
          <w:spacing w:val="-1"/>
        </w:rPr>
        <w:t>inspection</w:t>
      </w:r>
      <w:r>
        <w:rPr>
          <w:spacing w:val="12"/>
        </w:rPr>
        <w:t xml:space="preserve"> </w:t>
      </w:r>
      <w:r>
        <w:rPr>
          <w:spacing w:val="-1"/>
        </w:rPr>
        <w:t>during</w:t>
      </w:r>
      <w:r>
        <w:rPr>
          <w:spacing w:val="14"/>
        </w:rPr>
        <w:t xml:space="preserve"> </w:t>
      </w:r>
      <w:r>
        <w:rPr>
          <w:spacing w:val="-1"/>
        </w:rPr>
        <w:t>office</w:t>
      </w:r>
      <w:r>
        <w:rPr>
          <w:spacing w:val="12"/>
        </w:rPr>
        <w:t xml:space="preserve"> </w:t>
      </w:r>
      <w:r>
        <w:rPr>
          <w:spacing w:val="-1"/>
        </w:rPr>
        <w:t>hours</w:t>
      </w:r>
      <w:r>
        <w:rPr>
          <w:spacing w:val="10"/>
        </w:rPr>
        <w:t xml:space="preserve"> </w:t>
      </w:r>
      <w:r>
        <w:rPr>
          <w:spacing w:val="-1"/>
        </w:rPr>
        <w:t>and,</w:t>
      </w:r>
      <w:r>
        <w:rPr>
          <w:spacing w:val="13"/>
        </w:rPr>
        <w:t xml:space="preserve"> </w:t>
      </w:r>
      <w:r>
        <w:rPr>
          <w:spacing w:val="-2"/>
        </w:rPr>
        <w:t>if</w:t>
      </w:r>
      <w:r>
        <w:rPr>
          <w:spacing w:val="16"/>
        </w:rPr>
        <w:t xml:space="preserve"> </w:t>
      </w:r>
      <w:r>
        <w:t>the</w:t>
      </w:r>
      <w:r>
        <w:rPr>
          <w:spacing w:val="9"/>
        </w:rPr>
        <w:t xml:space="preserve"> </w:t>
      </w:r>
      <w:r>
        <w:rPr>
          <w:spacing w:val="-1"/>
        </w:rPr>
        <w:t>municipality</w:t>
      </w:r>
      <w:r>
        <w:rPr>
          <w:spacing w:val="10"/>
        </w:rPr>
        <w:t xml:space="preserve"> </w:t>
      </w:r>
      <w:r>
        <w:t>has</w:t>
      </w:r>
      <w:r>
        <w:rPr>
          <w:spacing w:val="12"/>
        </w:rPr>
        <w:t xml:space="preserve"> </w:t>
      </w:r>
      <w:r>
        <w:rPr>
          <w:spacing w:val="-2"/>
        </w:rPr>
        <w:t>an</w:t>
      </w:r>
      <w:r>
        <w:rPr>
          <w:spacing w:val="45"/>
        </w:rPr>
        <w:t xml:space="preserve"> </w:t>
      </w:r>
      <w:r>
        <w:rPr>
          <w:spacing w:val="-1"/>
        </w:rPr>
        <w:t>official</w:t>
      </w:r>
      <w:r>
        <w:rPr>
          <w:spacing w:val="19"/>
        </w:rPr>
        <w:t xml:space="preserve"> </w:t>
      </w:r>
      <w:r>
        <w:rPr>
          <w:spacing w:val="-1"/>
        </w:rPr>
        <w:t>website</w:t>
      </w:r>
      <w:r>
        <w:rPr>
          <w:spacing w:val="19"/>
        </w:rPr>
        <w:t xml:space="preserve"> </w:t>
      </w:r>
      <w:r>
        <w:t>or</w:t>
      </w:r>
      <w:r>
        <w:rPr>
          <w:spacing w:val="20"/>
        </w:rPr>
        <w:t xml:space="preserve"> </w:t>
      </w:r>
      <w:r>
        <w:t>a</w:t>
      </w:r>
      <w:r>
        <w:rPr>
          <w:spacing w:val="19"/>
        </w:rPr>
        <w:t xml:space="preserve"> </w:t>
      </w:r>
      <w:r>
        <w:rPr>
          <w:spacing w:val="-1"/>
        </w:rPr>
        <w:t>website</w:t>
      </w:r>
      <w:r>
        <w:rPr>
          <w:spacing w:val="19"/>
        </w:rPr>
        <w:t xml:space="preserve"> </w:t>
      </w:r>
      <w:r>
        <w:rPr>
          <w:spacing w:val="-2"/>
        </w:rPr>
        <w:t>available</w:t>
      </w:r>
      <w:r>
        <w:rPr>
          <w:spacing w:val="19"/>
        </w:rPr>
        <w:t xml:space="preserve"> </w:t>
      </w:r>
      <w:r>
        <w:t>to</w:t>
      </w:r>
      <w:r>
        <w:rPr>
          <w:spacing w:val="19"/>
        </w:rPr>
        <w:t xml:space="preserve"> </w:t>
      </w:r>
      <w:r>
        <w:rPr>
          <w:spacing w:val="-1"/>
        </w:rPr>
        <w:t>it,</w:t>
      </w:r>
      <w:r>
        <w:rPr>
          <w:spacing w:val="21"/>
        </w:rPr>
        <w:t xml:space="preserve"> </w:t>
      </w:r>
      <w:r>
        <w:rPr>
          <w:spacing w:val="-1"/>
        </w:rPr>
        <w:t>that</w:t>
      </w:r>
      <w:r>
        <w:rPr>
          <w:spacing w:val="22"/>
        </w:rPr>
        <w:t xml:space="preserve"> </w:t>
      </w:r>
      <w:r>
        <w:rPr>
          <w:spacing w:val="-1"/>
        </w:rPr>
        <w:t>the</w:t>
      </w:r>
      <w:r>
        <w:rPr>
          <w:spacing w:val="19"/>
        </w:rPr>
        <w:t xml:space="preserve"> </w:t>
      </w:r>
      <w:r>
        <w:rPr>
          <w:spacing w:val="-1"/>
        </w:rPr>
        <w:t>resolution</w:t>
      </w:r>
      <w:r>
        <w:rPr>
          <w:spacing w:val="19"/>
        </w:rPr>
        <w:t xml:space="preserve"> </w:t>
      </w:r>
      <w:r>
        <w:rPr>
          <w:spacing w:val="-1"/>
        </w:rPr>
        <w:t>is</w:t>
      </w:r>
      <w:r>
        <w:rPr>
          <w:spacing w:val="20"/>
        </w:rPr>
        <w:t xml:space="preserve"> </w:t>
      </w:r>
      <w:r>
        <w:rPr>
          <w:spacing w:val="-1"/>
        </w:rPr>
        <w:t>also</w:t>
      </w:r>
      <w:r>
        <w:rPr>
          <w:spacing w:val="19"/>
        </w:rPr>
        <w:t xml:space="preserve"> </w:t>
      </w:r>
      <w:r>
        <w:rPr>
          <w:spacing w:val="-2"/>
        </w:rPr>
        <w:t>available</w:t>
      </w:r>
      <w:r>
        <w:rPr>
          <w:spacing w:val="57"/>
        </w:rPr>
        <w:t xml:space="preserve"> </w:t>
      </w:r>
      <w:r>
        <w:t xml:space="preserve">on </w:t>
      </w:r>
      <w:r>
        <w:rPr>
          <w:spacing w:val="-1"/>
        </w:rPr>
        <w:t>that</w:t>
      </w:r>
      <w:r>
        <w:rPr>
          <w:spacing w:val="2"/>
        </w:rPr>
        <w:t xml:space="preserve"> </w:t>
      </w:r>
      <w:r>
        <w:rPr>
          <w:spacing w:val="-1"/>
        </w:rPr>
        <w:t>website.</w:t>
      </w:r>
    </w:p>
    <w:p w:rsidR="004B04A5" w:rsidRDefault="004B04A5" w:rsidP="004B04A5">
      <w:pPr>
        <w:pStyle w:val="ListParagraph"/>
      </w:pPr>
    </w:p>
    <w:p w:rsidR="004B04A5" w:rsidRDefault="004B04A5" w:rsidP="004B04A5">
      <w:pPr>
        <w:pStyle w:val="BodyText"/>
        <w:tabs>
          <w:tab w:val="left" w:pos="2860"/>
        </w:tabs>
        <w:spacing w:line="276" w:lineRule="auto"/>
        <w:ind w:right="119"/>
        <w:jc w:val="both"/>
      </w:pPr>
    </w:p>
    <w:p w:rsidR="002070E2" w:rsidRDefault="002629D3" w:rsidP="00CE3DE0">
      <w:pPr>
        <w:pStyle w:val="Heading1"/>
        <w:numPr>
          <w:ilvl w:val="0"/>
          <w:numId w:val="39"/>
        </w:numPr>
        <w:tabs>
          <w:tab w:val="left" w:pos="838"/>
        </w:tabs>
        <w:ind w:left="837" w:hanging="737"/>
        <w:jc w:val="both"/>
        <w:rPr>
          <w:b w:val="0"/>
          <w:bCs w:val="0"/>
          <w:u w:val="none"/>
        </w:rPr>
      </w:pPr>
      <w:r>
        <w:rPr>
          <w:spacing w:val="-2"/>
          <w:u w:val="thick" w:color="000000"/>
        </w:rPr>
        <w:t>EXEMPTIONS.</w:t>
      </w:r>
      <w:r>
        <w:rPr>
          <w:spacing w:val="-1"/>
          <w:u w:val="thick" w:color="000000"/>
        </w:rPr>
        <w:t xml:space="preserve"> </w:t>
      </w:r>
      <w:r>
        <w:rPr>
          <w:spacing w:val="-2"/>
          <w:u w:val="thick" w:color="000000"/>
        </w:rPr>
        <w:t>REDUCTIONS</w:t>
      </w:r>
      <w:r>
        <w:rPr>
          <w:spacing w:val="2"/>
          <w:u w:val="thick" w:color="000000"/>
        </w:rPr>
        <w:t xml:space="preserve"> </w:t>
      </w:r>
      <w:r>
        <w:rPr>
          <w:spacing w:val="-3"/>
          <w:u w:val="thick" w:color="000000"/>
        </w:rPr>
        <w:t>AND</w:t>
      </w:r>
      <w:r>
        <w:rPr>
          <w:spacing w:val="-1"/>
          <w:u w:val="thick" w:color="000000"/>
        </w:rPr>
        <w:t xml:space="preserve"> REBATES</w:t>
      </w:r>
    </w:p>
    <w:p w:rsidR="002070E2" w:rsidRDefault="002070E2" w:rsidP="00752F41">
      <w:pPr>
        <w:spacing w:before="5"/>
        <w:jc w:val="both"/>
        <w:rPr>
          <w:rFonts w:ascii="Arial" w:eastAsia="Arial" w:hAnsi="Arial" w:cs="Arial"/>
          <w:b/>
          <w:bCs/>
        </w:rPr>
      </w:pPr>
    </w:p>
    <w:p w:rsidR="002070E2" w:rsidRDefault="006E0EEA" w:rsidP="00CE3DE0">
      <w:pPr>
        <w:pStyle w:val="BodyText"/>
        <w:numPr>
          <w:ilvl w:val="1"/>
          <w:numId w:val="39"/>
        </w:numPr>
        <w:tabs>
          <w:tab w:val="left" w:pos="1418"/>
        </w:tabs>
        <w:spacing w:before="72" w:line="276" w:lineRule="auto"/>
        <w:ind w:left="1560" w:right="116" w:hanging="752"/>
        <w:jc w:val="both"/>
      </w:pPr>
      <w:r>
        <w:t xml:space="preserve"> T</w:t>
      </w:r>
      <w:r w:rsidR="002629D3">
        <w:t>he</w:t>
      </w:r>
      <w:r w:rsidR="002629D3">
        <w:rPr>
          <w:spacing w:val="14"/>
        </w:rPr>
        <w:t xml:space="preserve"> </w:t>
      </w:r>
      <w:r w:rsidR="002629D3">
        <w:rPr>
          <w:spacing w:val="-2"/>
        </w:rPr>
        <w:t>Municipality</w:t>
      </w:r>
      <w:r w:rsidR="002629D3">
        <w:rPr>
          <w:spacing w:val="13"/>
        </w:rPr>
        <w:t xml:space="preserve"> </w:t>
      </w:r>
      <w:r w:rsidR="002629D3">
        <w:t>shall</w:t>
      </w:r>
      <w:r w:rsidR="002629D3">
        <w:rPr>
          <w:spacing w:val="14"/>
        </w:rPr>
        <w:t xml:space="preserve"> </w:t>
      </w:r>
      <w:r w:rsidR="002629D3">
        <w:rPr>
          <w:spacing w:val="-1"/>
        </w:rPr>
        <w:t>not</w:t>
      </w:r>
      <w:r w:rsidR="002629D3">
        <w:rPr>
          <w:spacing w:val="13"/>
        </w:rPr>
        <w:t xml:space="preserve"> </w:t>
      </w:r>
      <w:r w:rsidR="002629D3">
        <w:rPr>
          <w:spacing w:val="-1"/>
        </w:rPr>
        <w:t>grant</w:t>
      </w:r>
      <w:r w:rsidR="002629D3">
        <w:rPr>
          <w:spacing w:val="13"/>
        </w:rPr>
        <w:t xml:space="preserve"> </w:t>
      </w:r>
      <w:r w:rsidR="002629D3">
        <w:rPr>
          <w:spacing w:val="-2"/>
        </w:rPr>
        <w:t>relief</w:t>
      </w:r>
      <w:r w:rsidR="002629D3">
        <w:rPr>
          <w:spacing w:val="18"/>
        </w:rPr>
        <w:t xml:space="preserve"> </w:t>
      </w:r>
      <w:r w:rsidR="002629D3">
        <w:rPr>
          <w:spacing w:val="-1"/>
        </w:rPr>
        <w:t>in</w:t>
      </w:r>
      <w:r w:rsidR="002629D3">
        <w:rPr>
          <w:spacing w:val="12"/>
        </w:rPr>
        <w:t xml:space="preserve"> </w:t>
      </w:r>
      <w:r w:rsidR="002629D3">
        <w:rPr>
          <w:spacing w:val="-1"/>
        </w:rPr>
        <w:t>respect</w:t>
      </w:r>
      <w:r w:rsidR="002629D3">
        <w:rPr>
          <w:spacing w:val="16"/>
        </w:rPr>
        <w:t xml:space="preserve"> </w:t>
      </w:r>
      <w:r w:rsidR="002629D3">
        <w:rPr>
          <w:spacing w:val="-2"/>
        </w:rPr>
        <w:t>of</w:t>
      </w:r>
      <w:r w:rsidR="002629D3">
        <w:rPr>
          <w:spacing w:val="16"/>
        </w:rPr>
        <w:t xml:space="preserve"> </w:t>
      </w:r>
      <w:r w:rsidR="002629D3">
        <w:t>the</w:t>
      </w:r>
      <w:r w:rsidR="002629D3">
        <w:rPr>
          <w:spacing w:val="12"/>
        </w:rPr>
        <w:t xml:space="preserve"> </w:t>
      </w:r>
      <w:r w:rsidR="002629D3">
        <w:rPr>
          <w:spacing w:val="-1"/>
        </w:rPr>
        <w:t>payment</w:t>
      </w:r>
      <w:r w:rsidR="002629D3">
        <w:rPr>
          <w:spacing w:val="14"/>
        </w:rPr>
        <w:t xml:space="preserve"> </w:t>
      </w:r>
      <w:r w:rsidR="002629D3">
        <w:rPr>
          <w:spacing w:val="-2"/>
        </w:rPr>
        <w:t>of</w:t>
      </w:r>
      <w:r w:rsidR="002629D3">
        <w:rPr>
          <w:spacing w:val="16"/>
        </w:rPr>
        <w:t xml:space="preserve"> </w:t>
      </w:r>
      <w:r w:rsidR="002629D3">
        <w:rPr>
          <w:spacing w:val="-1"/>
        </w:rPr>
        <w:t>rates</w:t>
      </w:r>
      <w:r w:rsidR="002629D3">
        <w:rPr>
          <w:spacing w:val="15"/>
        </w:rPr>
        <w:t xml:space="preserve"> </w:t>
      </w:r>
      <w:r w:rsidR="002629D3">
        <w:rPr>
          <w:spacing w:val="-2"/>
        </w:rPr>
        <w:t>other</w:t>
      </w:r>
      <w:r w:rsidR="002629D3">
        <w:rPr>
          <w:spacing w:val="16"/>
        </w:rPr>
        <w:t xml:space="preserve"> </w:t>
      </w:r>
      <w:r w:rsidR="002629D3">
        <w:rPr>
          <w:spacing w:val="-1"/>
        </w:rPr>
        <w:t>than</w:t>
      </w:r>
      <w:r w:rsidR="002629D3">
        <w:rPr>
          <w:spacing w:val="12"/>
        </w:rPr>
        <w:t xml:space="preserve"> </w:t>
      </w:r>
      <w:r w:rsidR="00457A5D">
        <w:t>by</w:t>
      </w:r>
      <w:r w:rsidR="00457A5D">
        <w:rPr>
          <w:spacing w:val="12"/>
        </w:rPr>
        <w:t xml:space="preserve"> way</w:t>
      </w:r>
      <w:r w:rsidR="002629D3">
        <w:rPr>
          <w:spacing w:val="13"/>
        </w:rPr>
        <w:t xml:space="preserve"> </w:t>
      </w:r>
      <w:r w:rsidR="002629D3">
        <w:rPr>
          <w:spacing w:val="-2"/>
        </w:rPr>
        <w:t>of</w:t>
      </w:r>
      <w:r w:rsidR="002629D3">
        <w:rPr>
          <w:spacing w:val="75"/>
        </w:rPr>
        <w:t xml:space="preserve"> </w:t>
      </w:r>
      <w:r w:rsidR="002629D3">
        <w:rPr>
          <w:spacing w:val="-1"/>
        </w:rPr>
        <w:t>exemption,</w:t>
      </w:r>
      <w:r w:rsidR="002629D3">
        <w:rPr>
          <w:spacing w:val="16"/>
        </w:rPr>
        <w:t xml:space="preserve"> </w:t>
      </w:r>
      <w:r w:rsidR="002629D3">
        <w:rPr>
          <w:spacing w:val="-1"/>
        </w:rPr>
        <w:t>rebate</w:t>
      </w:r>
      <w:r w:rsidR="002629D3">
        <w:rPr>
          <w:spacing w:val="15"/>
        </w:rPr>
        <w:t xml:space="preserve"> </w:t>
      </w:r>
      <w:r w:rsidR="002629D3">
        <w:rPr>
          <w:spacing w:val="-2"/>
        </w:rPr>
        <w:t>or</w:t>
      </w:r>
      <w:r w:rsidR="002629D3">
        <w:rPr>
          <w:spacing w:val="16"/>
        </w:rPr>
        <w:t xml:space="preserve"> </w:t>
      </w:r>
      <w:r w:rsidR="002629D3">
        <w:rPr>
          <w:spacing w:val="-1"/>
        </w:rPr>
        <w:t>reduction,</w:t>
      </w:r>
      <w:r w:rsidR="002629D3">
        <w:rPr>
          <w:spacing w:val="16"/>
        </w:rPr>
        <w:t xml:space="preserve"> </w:t>
      </w:r>
      <w:r w:rsidR="002629D3">
        <w:rPr>
          <w:spacing w:val="-1"/>
        </w:rPr>
        <w:t>nor</w:t>
      </w:r>
      <w:r w:rsidR="002629D3">
        <w:rPr>
          <w:spacing w:val="16"/>
        </w:rPr>
        <w:t xml:space="preserve"> </w:t>
      </w:r>
      <w:r w:rsidR="002629D3">
        <w:rPr>
          <w:spacing w:val="-1"/>
        </w:rPr>
        <w:t>shall</w:t>
      </w:r>
      <w:r w:rsidR="002629D3">
        <w:rPr>
          <w:spacing w:val="14"/>
        </w:rPr>
        <w:t xml:space="preserve"> </w:t>
      </w:r>
      <w:r w:rsidR="002629D3">
        <w:rPr>
          <w:spacing w:val="-1"/>
        </w:rPr>
        <w:t>it</w:t>
      </w:r>
      <w:r w:rsidR="002629D3">
        <w:rPr>
          <w:spacing w:val="16"/>
        </w:rPr>
        <w:t xml:space="preserve"> </w:t>
      </w:r>
      <w:r w:rsidR="002629D3">
        <w:t>grant</w:t>
      </w:r>
      <w:r w:rsidR="002629D3">
        <w:rPr>
          <w:spacing w:val="13"/>
        </w:rPr>
        <w:t xml:space="preserve"> </w:t>
      </w:r>
      <w:r w:rsidR="002629D3">
        <w:t>such</w:t>
      </w:r>
      <w:r w:rsidR="002629D3">
        <w:rPr>
          <w:spacing w:val="15"/>
        </w:rPr>
        <w:t xml:space="preserve"> </w:t>
      </w:r>
      <w:r w:rsidR="002629D3">
        <w:rPr>
          <w:spacing w:val="-1"/>
        </w:rPr>
        <w:t>relief</w:t>
      </w:r>
      <w:r w:rsidR="002629D3">
        <w:rPr>
          <w:spacing w:val="15"/>
        </w:rPr>
        <w:t xml:space="preserve"> </w:t>
      </w:r>
      <w:r w:rsidR="002629D3">
        <w:t>to</w:t>
      </w:r>
      <w:r w:rsidR="002629D3">
        <w:rPr>
          <w:spacing w:val="15"/>
        </w:rPr>
        <w:t xml:space="preserve"> </w:t>
      </w:r>
      <w:r w:rsidR="002629D3">
        <w:t>the</w:t>
      </w:r>
      <w:r w:rsidR="002629D3">
        <w:rPr>
          <w:spacing w:val="14"/>
        </w:rPr>
        <w:t xml:space="preserve"> </w:t>
      </w:r>
      <w:r w:rsidR="002629D3">
        <w:rPr>
          <w:spacing w:val="-1"/>
        </w:rPr>
        <w:t>owner</w:t>
      </w:r>
      <w:r w:rsidR="002629D3">
        <w:rPr>
          <w:spacing w:val="16"/>
        </w:rPr>
        <w:t xml:space="preserve"> </w:t>
      </w:r>
      <w:r w:rsidR="002629D3">
        <w:rPr>
          <w:spacing w:val="-2"/>
        </w:rPr>
        <w:t>of</w:t>
      </w:r>
      <w:r w:rsidR="002629D3">
        <w:rPr>
          <w:spacing w:val="18"/>
        </w:rPr>
        <w:t xml:space="preserve"> </w:t>
      </w:r>
      <w:r w:rsidR="002629D3">
        <w:t>a</w:t>
      </w:r>
      <w:r w:rsidR="002629D3">
        <w:rPr>
          <w:spacing w:val="15"/>
        </w:rPr>
        <w:t xml:space="preserve"> </w:t>
      </w:r>
      <w:r w:rsidR="002629D3">
        <w:rPr>
          <w:spacing w:val="-1"/>
        </w:rPr>
        <w:t>property</w:t>
      </w:r>
      <w:r w:rsidR="002629D3">
        <w:rPr>
          <w:spacing w:val="13"/>
        </w:rPr>
        <w:t xml:space="preserve"> </w:t>
      </w:r>
      <w:r w:rsidR="002629D3">
        <w:t>on</w:t>
      </w:r>
      <w:r w:rsidR="002629D3">
        <w:rPr>
          <w:spacing w:val="14"/>
        </w:rPr>
        <w:t xml:space="preserve"> </w:t>
      </w:r>
      <w:r w:rsidR="002629D3">
        <w:t>an</w:t>
      </w:r>
      <w:r w:rsidR="002629D3">
        <w:rPr>
          <w:spacing w:val="61"/>
        </w:rPr>
        <w:t xml:space="preserve"> </w:t>
      </w:r>
      <w:r w:rsidR="002629D3">
        <w:rPr>
          <w:spacing w:val="-1"/>
        </w:rPr>
        <w:t>individual basis.</w:t>
      </w:r>
    </w:p>
    <w:p w:rsidR="002070E2" w:rsidRDefault="002070E2" w:rsidP="00752F41">
      <w:pPr>
        <w:spacing w:before="3"/>
        <w:jc w:val="both"/>
        <w:rPr>
          <w:rFonts w:ascii="Arial" w:eastAsia="Arial" w:hAnsi="Arial" w:cs="Arial"/>
          <w:sz w:val="25"/>
          <w:szCs w:val="25"/>
        </w:rPr>
      </w:pPr>
    </w:p>
    <w:p w:rsidR="00D64CA6" w:rsidRPr="00D64CA6" w:rsidRDefault="002629D3" w:rsidP="00CE3DE0">
      <w:pPr>
        <w:pStyle w:val="BodyText"/>
        <w:numPr>
          <w:ilvl w:val="1"/>
          <w:numId w:val="39"/>
        </w:numPr>
        <w:tabs>
          <w:tab w:val="left" w:pos="1299"/>
        </w:tabs>
        <w:ind w:left="1298" w:hanging="490"/>
        <w:jc w:val="both"/>
        <w:rPr>
          <w:rFonts w:cs="Arial"/>
          <w:sz w:val="20"/>
          <w:szCs w:val="20"/>
        </w:rPr>
      </w:pPr>
      <w:r>
        <w:t>The</w:t>
      </w:r>
      <w:r w:rsidRPr="006D3B8E">
        <w:rPr>
          <w:spacing w:val="-2"/>
        </w:rPr>
        <w:t xml:space="preserve"> </w:t>
      </w:r>
      <w:r w:rsidRPr="006D3B8E">
        <w:rPr>
          <w:spacing w:val="-1"/>
        </w:rPr>
        <w:t>municipal</w:t>
      </w:r>
      <w:r w:rsidRPr="006D3B8E">
        <w:rPr>
          <w:spacing w:val="-3"/>
        </w:rPr>
        <w:t xml:space="preserve"> </w:t>
      </w:r>
      <w:r w:rsidRPr="006D3B8E">
        <w:rPr>
          <w:spacing w:val="-1"/>
        </w:rPr>
        <w:t xml:space="preserve">manager </w:t>
      </w:r>
      <w:r>
        <w:t>must</w:t>
      </w:r>
      <w:r w:rsidRPr="006D3B8E">
        <w:rPr>
          <w:spacing w:val="-1"/>
        </w:rPr>
        <w:t xml:space="preserve"> annually</w:t>
      </w:r>
      <w:r w:rsidRPr="006D3B8E">
        <w:rPr>
          <w:spacing w:val="-2"/>
        </w:rPr>
        <w:t xml:space="preserve"> </w:t>
      </w:r>
      <w:r w:rsidRPr="006D3B8E">
        <w:rPr>
          <w:spacing w:val="-1"/>
        </w:rPr>
        <w:t>table</w:t>
      </w:r>
      <w:r>
        <w:t xml:space="preserve"> in the</w:t>
      </w:r>
      <w:r w:rsidRPr="006D3B8E">
        <w:rPr>
          <w:spacing w:val="-2"/>
        </w:rPr>
        <w:t xml:space="preserve"> </w:t>
      </w:r>
      <w:r w:rsidRPr="006D3B8E">
        <w:rPr>
          <w:spacing w:val="-1"/>
        </w:rPr>
        <w:t>council</w:t>
      </w:r>
      <w:r>
        <w:t xml:space="preserve"> </w:t>
      </w:r>
      <w:r w:rsidRPr="006D3B8E">
        <w:rPr>
          <w:spacing w:val="-2"/>
        </w:rPr>
        <w:t>of</w:t>
      </w:r>
      <w:r w:rsidRPr="006D3B8E">
        <w:rPr>
          <w:spacing w:val="-1"/>
        </w:rPr>
        <w:t xml:space="preserve"> </w:t>
      </w:r>
      <w:r>
        <w:t>the</w:t>
      </w:r>
      <w:r w:rsidRPr="006D3B8E">
        <w:rPr>
          <w:spacing w:val="-2"/>
        </w:rPr>
        <w:t xml:space="preserve"> </w:t>
      </w:r>
      <w:r w:rsidRPr="006D3B8E">
        <w:rPr>
          <w:spacing w:val="-1"/>
        </w:rPr>
        <w:t>municipality</w:t>
      </w:r>
      <w:r w:rsidRPr="006D3B8E">
        <w:rPr>
          <w:spacing w:val="-2"/>
        </w:rPr>
        <w:t xml:space="preserve"> </w:t>
      </w:r>
      <w:r w:rsidRPr="006D3B8E">
        <w:rPr>
          <w:spacing w:val="2"/>
        </w:rPr>
        <w:t>a-</w:t>
      </w:r>
    </w:p>
    <w:p w:rsidR="00D64CA6" w:rsidRDefault="00D64CA6" w:rsidP="00D64CA6">
      <w:pPr>
        <w:pStyle w:val="ListParagraph"/>
        <w:rPr>
          <w:rFonts w:cs="Arial"/>
          <w:sz w:val="20"/>
          <w:szCs w:val="20"/>
        </w:rPr>
      </w:pPr>
    </w:p>
    <w:p w:rsidR="00D64CA6" w:rsidRDefault="00D64CA6" w:rsidP="00D64CA6">
      <w:pPr>
        <w:pStyle w:val="BodyText"/>
        <w:tabs>
          <w:tab w:val="left" w:pos="1299"/>
        </w:tabs>
        <w:jc w:val="both"/>
        <w:rPr>
          <w:rFonts w:cs="Arial"/>
          <w:sz w:val="20"/>
          <w:szCs w:val="20"/>
        </w:rPr>
      </w:pPr>
    </w:p>
    <w:p w:rsidR="002070E2" w:rsidRPr="006D3B8E" w:rsidRDefault="00CF60F0" w:rsidP="00D64CA6">
      <w:pPr>
        <w:pStyle w:val="BodyText"/>
        <w:tabs>
          <w:tab w:val="left" w:pos="1299"/>
        </w:tabs>
        <w:jc w:val="both"/>
        <w:rPr>
          <w:rFonts w:cs="Arial"/>
          <w:sz w:val="20"/>
          <w:szCs w:val="20"/>
        </w:rPr>
      </w:pPr>
      <w:r>
        <w:rPr>
          <w:rFonts w:asciiTheme="minorHAnsi" w:eastAsiaTheme="minorHAnsi" w:hAnsiTheme="minorHAnsi"/>
          <w:noProof/>
          <w:lang w:val="en-ZA" w:eastAsia="en-ZA"/>
        </w:rPr>
        <w:drawing>
          <wp:anchor distT="0" distB="0" distL="114300" distR="114300" simplePos="0" relativeHeight="50327763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070E2" w:rsidP="00752F41">
      <w:pPr>
        <w:spacing w:before="11"/>
        <w:jc w:val="both"/>
        <w:rPr>
          <w:rFonts w:ascii="Arial" w:eastAsia="Arial" w:hAnsi="Arial" w:cs="Arial"/>
          <w:sz w:val="23"/>
          <w:szCs w:val="23"/>
        </w:rPr>
      </w:pPr>
    </w:p>
    <w:p w:rsidR="002070E2" w:rsidRDefault="002629D3" w:rsidP="00CE3DE0">
      <w:pPr>
        <w:pStyle w:val="BodyText"/>
        <w:numPr>
          <w:ilvl w:val="2"/>
          <w:numId w:val="39"/>
        </w:numPr>
        <w:tabs>
          <w:tab w:val="left" w:pos="2410"/>
        </w:tabs>
        <w:spacing w:before="72" w:line="275" w:lineRule="auto"/>
        <w:ind w:left="2410" w:right="142" w:hanging="1033"/>
        <w:jc w:val="both"/>
      </w:pPr>
      <w:r>
        <w:rPr>
          <w:spacing w:val="-1"/>
        </w:rPr>
        <w:t>list</w:t>
      </w:r>
      <w:r>
        <w:rPr>
          <w:spacing w:val="28"/>
        </w:rPr>
        <w:t xml:space="preserve"> </w:t>
      </w:r>
      <w:r>
        <w:rPr>
          <w:spacing w:val="-2"/>
        </w:rPr>
        <w:t>of</w:t>
      </w:r>
      <w:r>
        <w:rPr>
          <w:spacing w:val="30"/>
        </w:rPr>
        <w:t xml:space="preserve"> </w:t>
      </w:r>
      <w:r>
        <w:rPr>
          <w:spacing w:val="-1"/>
        </w:rPr>
        <w:t>all</w:t>
      </w:r>
      <w:r>
        <w:rPr>
          <w:spacing w:val="28"/>
        </w:rPr>
        <w:t xml:space="preserve"> </w:t>
      </w:r>
      <w:r>
        <w:rPr>
          <w:spacing w:val="-1"/>
        </w:rPr>
        <w:t>exemptions,</w:t>
      </w:r>
      <w:r>
        <w:rPr>
          <w:spacing w:val="28"/>
        </w:rPr>
        <w:t xml:space="preserve"> </w:t>
      </w:r>
      <w:r>
        <w:rPr>
          <w:spacing w:val="-1"/>
        </w:rPr>
        <w:t>rebates</w:t>
      </w:r>
      <w:r>
        <w:rPr>
          <w:spacing w:val="27"/>
        </w:rPr>
        <w:t xml:space="preserve"> </w:t>
      </w:r>
      <w:r>
        <w:rPr>
          <w:spacing w:val="-1"/>
        </w:rPr>
        <w:t>and</w:t>
      </w:r>
      <w:r>
        <w:rPr>
          <w:spacing w:val="27"/>
        </w:rPr>
        <w:t xml:space="preserve"> </w:t>
      </w:r>
      <w:r>
        <w:rPr>
          <w:spacing w:val="-1"/>
        </w:rPr>
        <w:t>reductions</w:t>
      </w:r>
      <w:r>
        <w:rPr>
          <w:spacing w:val="27"/>
        </w:rPr>
        <w:t xml:space="preserve"> </w:t>
      </w:r>
      <w:r>
        <w:rPr>
          <w:spacing w:val="-1"/>
        </w:rPr>
        <w:t>granted</w:t>
      </w:r>
      <w:r>
        <w:rPr>
          <w:spacing w:val="29"/>
        </w:rPr>
        <w:t xml:space="preserve"> </w:t>
      </w:r>
      <w:r>
        <w:t>by</w:t>
      </w:r>
      <w:r>
        <w:rPr>
          <w:spacing w:val="26"/>
        </w:rPr>
        <w:t xml:space="preserve"> </w:t>
      </w:r>
      <w:r>
        <w:t>the</w:t>
      </w:r>
      <w:r>
        <w:rPr>
          <w:spacing w:val="26"/>
        </w:rPr>
        <w:t xml:space="preserve"> </w:t>
      </w:r>
      <w:r>
        <w:rPr>
          <w:spacing w:val="-1"/>
        </w:rPr>
        <w:t>municipality</w:t>
      </w:r>
      <w:r>
        <w:rPr>
          <w:spacing w:val="27"/>
        </w:rPr>
        <w:t xml:space="preserve"> </w:t>
      </w:r>
      <w:r>
        <w:rPr>
          <w:spacing w:val="-1"/>
        </w:rPr>
        <w:t>in</w:t>
      </w:r>
      <w:r>
        <w:rPr>
          <w:spacing w:val="29"/>
        </w:rPr>
        <w:t xml:space="preserve"> </w:t>
      </w:r>
      <w:r w:rsidR="006E0EEA">
        <w:rPr>
          <w:spacing w:val="29"/>
        </w:rPr>
        <w:t xml:space="preserve">   </w:t>
      </w:r>
      <w:r>
        <w:rPr>
          <w:spacing w:val="-1"/>
        </w:rPr>
        <w:t>terms</w:t>
      </w:r>
      <w:r>
        <w:rPr>
          <w:spacing w:val="24"/>
        </w:rPr>
        <w:t xml:space="preserve"> </w:t>
      </w:r>
      <w:r>
        <w:rPr>
          <w:spacing w:val="-2"/>
        </w:rPr>
        <w:t>of</w:t>
      </w:r>
      <w:r>
        <w:rPr>
          <w:spacing w:val="61"/>
        </w:rPr>
        <w:t xml:space="preserve"> </w:t>
      </w:r>
      <w:r>
        <w:rPr>
          <w:spacing w:val="-1"/>
        </w:rPr>
        <w:t>subsection</w:t>
      </w:r>
      <w:r>
        <w:t xml:space="preserve"> </w:t>
      </w:r>
      <w:r>
        <w:rPr>
          <w:spacing w:val="-1"/>
        </w:rPr>
        <w:t>during</w:t>
      </w:r>
      <w:r>
        <w:t xml:space="preserve"> </w:t>
      </w:r>
      <w:r>
        <w:rPr>
          <w:spacing w:val="-1"/>
        </w:rPr>
        <w:t>the</w:t>
      </w:r>
      <w:r>
        <w:t xml:space="preserve"> </w:t>
      </w:r>
      <w:r>
        <w:rPr>
          <w:spacing w:val="-2"/>
        </w:rPr>
        <w:t>previous</w:t>
      </w:r>
      <w:r>
        <w:rPr>
          <w:spacing w:val="1"/>
        </w:rPr>
        <w:t xml:space="preserve"> </w:t>
      </w:r>
      <w:r>
        <w:rPr>
          <w:spacing w:val="-1"/>
        </w:rPr>
        <w:t>financial year;</w:t>
      </w:r>
      <w:r>
        <w:rPr>
          <w:spacing w:val="2"/>
        </w:rPr>
        <w:t xml:space="preserve"> </w:t>
      </w:r>
      <w:r>
        <w:rPr>
          <w:spacing w:val="-2"/>
        </w:rPr>
        <w:t>and</w:t>
      </w:r>
    </w:p>
    <w:p w:rsidR="002070E2" w:rsidRDefault="002070E2" w:rsidP="006E0EEA">
      <w:pPr>
        <w:tabs>
          <w:tab w:val="left" w:pos="2410"/>
        </w:tabs>
        <w:spacing w:before="4"/>
        <w:ind w:hanging="708"/>
        <w:jc w:val="both"/>
        <w:rPr>
          <w:rFonts w:ascii="Arial" w:eastAsia="Arial" w:hAnsi="Arial" w:cs="Arial"/>
          <w:sz w:val="25"/>
          <w:szCs w:val="25"/>
        </w:rPr>
      </w:pPr>
    </w:p>
    <w:p w:rsidR="002070E2" w:rsidRDefault="005B7CFB" w:rsidP="00CE3DE0">
      <w:pPr>
        <w:pStyle w:val="BodyText"/>
        <w:numPr>
          <w:ilvl w:val="2"/>
          <w:numId w:val="39"/>
        </w:numPr>
        <w:tabs>
          <w:tab w:val="left" w:pos="2410"/>
        </w:tabs>
        <w:spacing w:line="277" w:lineRule="auto"/>
        <w:ind w:left="2410" w:right="142" w:hanging="992"/>
        <w:jc w:val="both"/>
      </w:pPr>
      <w:r>
        <w:rPr>
          <w:spacing w:val="-2"/>
        </w:rPr>
        <w:t>statement</w:t>
      </w:r>
      <w:r>
        <w:t xml:space="preserve"> </w:t>
      </w:r>
      <w:r>
        <w:rPr>
          <w:spacing w:val="3"/>
        </w:rPr>
        <w:t>reflecting</w:t>
      </w:r>
      <w:r>
        <w:t xml:space="preserve"> </w:t>
      </w:r>
      <w:r>
        <w:rPr>
          <w:spacing w:val="3"/>
        </w:rPr>
        <w:t>the</w:t>
      </w:r>
      <w:r>
        <w:t xml:space="preserve"> </w:t>
      </w:r>
      <w:r>
        <w:rPr>
          <w:spacing w:val="1"/>
        </w:rPr>
        <w:t>income</w:t>
      </w:r>
      <w:r w:rsidR="002629D3">
        <w:rPr>
          <w:spacing w:val="60"/>
        </w:rPr>
        <w:t xml:space="preserve"> </w:t>
      </w:r>
      <w:r>
        <w:t xml:space="preserve">for </w:t>
      </w:r>
      <w:r>
        <w:rPr>
          <w:spacing w:val="2"/>
        </w:rPr>
        <w:t>the</w:t>
      </w:r>
      <w:r w:rsidR="002629D3">
        <w:rPr>
          <w:spacing w:val="60"/>
        </w:rPr>
        <w:t xml:space="preserve"> </w:t>
      </w:r>
      <w:r w:rsidR="002629D3">
        <w:rPr>
          <w:spacing w:val="-1"/>
        </w:rPr>
        <w:t>municipality</w:t>
      </w:r>
      <w:r w:rsidR="002629D3">
        <w:rPr>
          <w:spacing w:val="60"/>
        </w:rPr>
        <w:t xml:space="preserve"> </w:t>
      </w:r>
      <w:r w:rsidR="002629D3">
        <w:t>foregone</w:t>
      </w:r>
      <w:r w:rsidR="002629D3">
        <w:rPr>
          <w:spacing w:val="60"/>
        </w:rPr>
        <w:t xml:space="preserve"> </w:t>
      </w:r>
      <w:r>
        <w:rPr>
          <w:spacing w:val="-1"/>
        </w:rPr>
        <w:t>during</w:t>
      </w:r>
      <w:r>
        <w:t xml:space="preserve"> </w:t>
      </w:r>
      <w:r>
        <w:rPr>
          <w:spacing w:val="1"/>
        </w:rPr>
        <w:t>the</w:t>
      </w:r>
      <w:r>
        <w:t xml:space="preserve"> </w:t>
      </w:r>
      <w:r>
        <w:rPr>
          <w:spacing w:val="1"/>
        </w:rPr>
        <w:t>previous</w:t>
      </w:r>
      <w:r w:rsidR="002629D3">
        <w:rPr>
          <w:spacing w:val="33"/>
        </w:rPr>
        <w:t xml:space="preserve"> </w:t>
      </w:r>
      <w:r w:rsidR="002629D3">
        <w:rPr>
          <w:spacing w:val="-1"/>
        </w:rPr>
        <w:t>financial</w:t>
      </w:r>
      <w:r w:rsidR="002629D3">
        <w:rPr>
          <w:spacing w:val="59"/>
        </w:rPr>
        <w:t xml:space="preserve"> </w:t>
      </w:r>
      <w:r w:rsidR="002629D3">
        <w:rPr>
          <w:spacing w:val="-1"/>
        </w:rPr>
        <w:t>year</w:t>
      </w:r>
      <w:r w:rsidR="002629D3">
        <w:rPr>
          <w:spacing w:val="1"/>
        </w:rPr>
        <w:t xml:space="preserve"> </w:t>
      </w:r>
      <w:r w:rsidR="002629D3">
        <w:t>by</w:t>
      </w:r>
      <w:r w:rsidR="002629D3">
        <w:rPr>
          <w:spacing w:val="-2"/>
        </w:rPr>
        <w:t xml:space="preserve"> way </w:t>
      </w:r>
      <w:r w:rsidR="002629D3">
        <w:rPr>
          <w:spacing w:val="1"/>
        </w:rPr>
        <w:t>of</w:t>
      </w:r>
      <w:r>
        <w:rPr>
          <w:spacing w:val="1"/>
        </w:rPr>
        <w:t xml:space="preserve"> </w:t>
      </w:r>
      <w:r w:rsidR="002629D3">
        <w:rPr>
          <w:spacing w:val="1"/>
        </w:rPr>
        <w:t>-</w:t>
      </w:r>
    </w:p>
    <w:p w:rsidR="002070E2" w:rsidRDefault="000E7BBD" w:rsidP="006E0EEA">
      <w:pPr>
        <w:pStyle w:val="BodyText"/>
        <w:numPr>
          <w:ilvl w:val="0"/>
          <w:numId w:val="26"/>
        </w:numPr>
        <w:tabs>
          <w:tab w:val="left" w:pos="2694"/>
        </w:tabs>
        <w:spacing w:line="252" w:lineRule="exact"/>
        <w:ind w:left="2410" w:hanging="142"/>
        <w:jc w:val="both"/>
      </w:pPr>
      <w:r>
        <w:t>S</w:t>
      </w:r>
      <w:r w:rsidR="002629D3">
        <w:t xml:space="preserve">uch </w:t>
      </w:r>
      <w:r w:rsidR="002629D3">
        <w:rPr>
          <w:spacing w:val="-1"/>
        </w:rPr>
        <w:t>exemptions, rebates</w:t>
      </w:r>
      <w:r w:rsidR="002629D3">
        <w:rPr>
          <w:spacing w:val="1"/>
        </w:rPr>
        <w:t xml:space="preserve"> </w:t>
      </w:r>
      <w:r w:rsidR="002629D3">
        <w:rPr>
          <w:spacing w:val="-1"/>
        </w:rPr>
        <w:t>and</w:t>
      </w:r>
      <w:r w:rsidR="002629D3">
        <w:rPr>
          <w:spacing w:val="-2"/>
        </w:rPr>
        <w:t xml:space="preserve"> </w:t>
      </w:r>
      <w:r w:rsidR="002629D3">
        <w:rPr>
          <w:spacing w:val="-1"/>
        </w:rPr>
        <w:t>reductions;</w:t>
      </w:r>
    </w:p>
    <w:p w:rsidR="002070E2" w:rsidRDefault="000E7BBD" w:rsidP="006E0EEA">
      <w:pPr>
        <w:pStyle w:val="BodyText"/>
        <w:numPr>
          <w:ilvl w:val="0"/>
          <w:numId w:val="26"/>
        </w:numPr>
        <w:spacing w:before="37" w:line="275" w:lineRule="auto"/>
        <w:ind w:left="2694" w:right="893" w:hanging="426"/>
        <w:jc w:val="both"/>
      </w:pPr>
      <w:r>
        <w:rPr>
          <w:spacing w:val="-1"/>
        </w:rPr>
        <w:t>Exclusions</w:t>
      </w:r>
      <w:r w:rsidR="002629D3">
        <w:rPr>
          <w:spacing w:val="1"/>
        </w:rPr>
        <w:t xml:space="preserve"> </w:t>
      </w:r>
      <w:r w:rsidR="002629D3">
        <w:rPr>
          <w:spacing w:val="-1"/>
        </w:rPr>
        <w:t>referred</w:t>
      </w:r>
      <w:r w:rsidR="002629D3">
        <w:rPr>
          <w:spacing w:val="-2"/>
        </w:rPr>
        <w:t xml:space="preserve"> </w:t>
      </w:r>
      <w:r w:rsidR="002629D3">
        <w:t>to in</w:t>
      </w:r>
      <w:r w:rsidR="002629D3">
        <w:rPr>
          <w:spacing w:val="-2"/>
        </w:rPr>
        <w:t xml:space="preserve"> </w:t>
      </w:r>
      <w:r w:rsidR="002629D3">
        <w:rPr>
          <w:spacing w:val="-1"/>
        </w:rPr>
        <w:t>section</w:t>
      </w:r>
      <w:r w:rsidR="002629D3">
        <w:t xml:space="preserve"> </w:t>
      </w:r>
      <w:r w:rsidR="002629D3">
        <w:rPr>
          <w:spacing w:val="-1"/>
        </w:rPr>
        <w:t xml:space="preserve">17(1)(a), (e), (g), </w:t>
      </w:r>
      <w:r w:rsidR="002629D3">
        <w:t>(h)</w:t>
      </w:r>
      <w:r w:rsidR="002629D3">
        <w:rPr>
          <w:spacing w:val="3"/>
        </w:rPr>
        <w:t xml:space="preserve"> </w:t>
      </w:r>
      <w:r w:rsidR="002629D3">
        <w:rPr>
          <w:spacing w:val="-1"/>
        </w:rPr>
        <w:t>and</w:t>
      </w:r>
      <w:r w:rsidR="002629D3">
        <w:rPr>
          <w:spacing w:val="-2"/>
        </w:rPr>
        <w:t xml:space="preserve"> </w:t>
      </w:r>
      <w:r w:rsidR="002629D3">
        <w:rPr>
          <w:spacing w:val="-1"/>
        </w:rPr>
        <w:t>(i)</w:t>
      </w:r>
      <w:r w:rsidR="002629D3">
        <w:rPr>
          <w:spacing w:val="1"/>
        </w:rPr>
        <w:t xml:space="preserve"> </w:t>
      </w:r>
      <w:r w:rsidR="002629D3">
        <w:rPr>
          <w:spacing w:val="-2"/>
        </w:rPr>
        <w:t>of</w:t>
      </w:r>
      <w:r w:rsidR="002629D3">
        <w:rPr>
          <w:spacing w:val="-1"/>
        </w:rPr>
        <w:t xml:space="preserve"> </w:t>
      </w:r>
      <w:r w:rsidR="002629D3">
        <w:t xml:space="preserve">the </w:t>
      </w:r>
      <w:r w:rsidR="002629D3">
        <w:rPr>
          <w:spacing w:val="-1"/>
        </w:rPr>
        <w:t>Act; and</w:t>
      </w:r>
      <w:r w:rsidR="002629D3">
        <w:rPr>
          <w:spacing w:val="51"/>
        </w:rPr>
        <w:t xml:space="preserve"> </w:t>
      </w:r>
      <w:r w:rsidR="002629D3">
        <w:t xml:space="preserve">the </w:t>
      </w:r>
      <w:r w:rsidR="002629D3">
        <w:rPr>
          <w:spacing w:val="-1"/>
        </w:rPr>
        <w:t>phasing-in</w:t>
      </w:r>
      <w:r w:rsidR="002629D3">
        <w:rPr>
          <w:spacing w:val="-2"/>
        </w:rPr>
        <w:t xml:space="preserve"> </w:t>
      </w:r>
      <w:r w:rsidR="002629D3">
        <w:rPr>
          <w:spacing w:val="-1"/>
        </w:rPr>
        <w:t>discount</w:t>
      </w:r>
      <w:r w:rsidR="002629D3">
        <w:rPr>
          <w:spacing w:val="-3"/>
        </w:rPr>
        <w:t xml:space="preserve"> </w:t>
      </w:r>
      <w:r w:rsidR="002629D3">
        <w:t>granted</w:t>
      </w:r>
      <w:r w:rsidR="002629D3">
        <w:rPr>
          <w:spacing w:val="-2"/>
        </w:rPr>
        <w:t xml:space="preserve"> </w:t>
      </w:r>
      <w:r w:rsidR="002629D3">
        <w:rPr>
          <w:spacing w:val="-1"/>
        </w:rPr>
        <w:t>in</w:t>
      </w:r>
      <w:r w:rsidR="002629D3">
        <w:t xml:space="preserve"> </w:t>
      </w:r>
      <w:r w:rsidR="002629D3">
        <w:rPr>
          <w:spacing w:val="-1"/>
        </w:rPr>
        <w:t>terms</w:t>
      </w:r>
      <w:r w:rsidR="002629D3">
        <w:rPr>
          <w:spacing w:val="1"/>
        </w:rPr>
        <w:t xml:space="preserve"> </w:t>
      </w:r>
      <w:r w:rsidR="002629D3">
        <w:rPr>
          <w:spacing w:val="-2"/>
        </w:rPr>
        <w:t>of</w:t>
      </w:r>
      <w:r w:rsidR="002629D3">
        <w:rPr>
          <w:spacing w:val="2"/>
        </w:rPr>
        <w:t xml:space="preserve"> </w:t>
      </w:r>
      <w:r w:rsidR="002629D3">
        <w:rPr>
          <w:spacing w:val="-2"/>
        </w:rPr>
        <w:t>section</w:t>
      </w:r>
      <w:r w:rsidR="002629D3">
        <w:t xml:space="preserve"> 21 </w:t>
      </w:r>
      <w:r w:rsidR="002629D3">
        <w:rPr>
          <w:spacing w:val="-2"/>
        </w:rPr>
        <w:t>of</w:t>
      </w:r>
      <w:r w:rsidR="002629D3">
        <w:rPr>
          <w:spacing w:val="-1"/>
        </w:rPr>
        <w:t xml:space="preserve"> </w:t>
      </w:r>
      <w:r w:rsidR="002629D3">
        <w:t xml:space="preserve">the </w:t>
      </w:r>
      <w:r w:rsidR="002629D3">
        <w:rPr>
          <w:spacing w:val="-1"/>
        </w:rPr>
        <w:t>Act.</w:t>
      </w:r>
    </w:p>
    <w:p w:rsidR="002070E2" w:rsidRDefault="002070E2" w:rsidP="00752F41">
      <w:pPr>
        <w:spacing w:before="6"/>
        <w:jc w:val="both"/>
        <w:rPr>
          <w:rFonts w:ascii="Arial" w:eastAsia="Arial" w:hAnsi="Arial" w:cs="Arial"/>
          <w:sz w:val="25"/>
          <w:szCs w:val="25"/>
        </w:rPr>
      </w:pPr>
    </w:p>
    <w:p w:rsidR="002070E2" w:rsidRPr="006D3B8E" w:rsidRDefault="002629D3" w:rsidP="00CE3DE0">
      <w:pPr>
        <w:pStyle w:val="BodyText"/>
        <w:numPr>
          <w:ilvl w:val="1"/>
          <w:numId w:val="39"/>
        </w:numPr>
        <w:tabs>
          <w:tab w:val="left" w:pos="1701"/>
        </w:tabs>
        <w:spacing w:line="275" w:lineRule="auto"/>
        <w:ind w:left="1560" w:right="118" w:hanging="709"/>
        <w:jc w:val="both"/>
        <w:rPr>
          <w:rFonts w:cs="Arial"/>
        </w:rPr>
      </w:pPr>
      <w:r>
        <w:t>The</w:t>
      </w:r>
      <w:r w:rsidRPr="006D3B8E">
        <w:rPr>
          <w:spacing w:val="7"/>
        </w:rPr>
        <w:t xml:space="preserve"> </w:t>
      </w:r>
      <w:r w:rsidRPr="006D3B8E">
        <w:rPr>
          <w:spacing w:val="-1"/>
        </w:rPr>
        <w:t>Council</w:t>
      </w:r>
      <w:r w:rsidRPr="006D3B8E">
        <w:rPr>
          <w:spacing w:val="7"/>
        </w:rPr>
        <w:t xml:space="preserve"> </w:t>
      </w:r>
      <w:r w:rsidRPr="006D3B8E">
        <w:rPr>
          <w:spacing w:val="-1"/>
        </w:rPr>
        <w:t>shall</w:t>
      </w:r>
      <w:r w:rsidRPr="006D3B8E">
        <w:rPr>
          <w:spacing w:val="7"/>
        </w:rPr>
        <w:t xml:space="preserve"> </w:t>
      </w:r>
      <w:r w:rsidRPr="006D3B8E">
        <w:rPr>
          <w:spacing w:val="-1"/>
        </w:rPr>
        <w:t>identify,</w:t>
      </w:r>
      <w:r w:rsidRPr="006D3B8E">
        <w:rPr>
          <w:spacing w:val="9"/>
        </w:rPr>
        <w:t xml:space="preserve"> </w:t>
      </w:r>
      <w:r w:rsidRPr="006D3B8E">
        <w:rPr>
          <w:spacing w:val="-1"/>
        </w:rPr>
        <w:t>and</w:t>
      </w:r>
      <w:r w:rsidRPr="006D3B8E">
        <w:rPr>
          <w:spacing w:val="7"/>
        </w:rPr>
        <w:t xml:space="preserve"> </w:t>
      </w:r>
      <w:r w:rsidRPr="006D3B8E">
        <w:rPr>
          <w:spacing w:val="-1"/>
        </w:rPr>
        <w:t>provide</w:t>
      </w:r>
      <w:r w:rsidRPr="006D3B8E">
        <w:rPr>
          <w:spacing w:val="7"/>
        </w:rPr>
        <w:t xml:space="preserve"> </w:t>
      </w:r>
      <w:r w:rsidRPr="006D3B8E">
        <w:rPr>
          <w:spacing w:val="-1"/>
        </w:rPr>
        <w:t>reasons</w:t>
      </w:r>
      <w:r w:rsidRPr="006D3B8E">
        <w:rPr>
          <w:spacing w:val="5"/>
        </w:rPr>
        <w:t xml:space="preserve"> </w:t>
      </w:r>
      <w:r>
        <w:t>for,</w:t>
      </w:r>
      <w:r w:rsidRPr="006D3B8E">
        <w:rPr>
          <w:spacing w:val="9"/>
        </w:rPr>
        <w:t xml:space="preserve"> </w:t>
      </w:r>
      <w:r w:rsidRPr="006D3B8E">
        <w:rPr>
          <w:spacing w:val="-1"/>
        </w:rPr>
        <w:t>exemptions,</w:t>
      </w:r>
      <w:r w:rsidRPr="006D3B8E">
        <w:rPr>
          <w:spacing w:val="6"/>
        </w:rPr>
        <w:t xml:space="preserve"> </w:t>
      </w:r>
      <w:r w:rsidRPr="006D3B8E">
        <w:rPr>
          <w:spacing w:val="-1"/>
        </w:rPr>
        <w:t>rebates</w:t>
      </w:r>
      <w:r w:rsidRPr="006D3B8E">
        <w:rPr>
          <w:spacing w:val="8"/>
        </w:rPr>
        <w:t xml:space="preserve"> </w:t>
      </w:r>
      <w:r w:rsidRPr="006D3B8E">
        <w:rPr>
          <w:spacing w:val="-1"/>
        </w:rPr>
        <w:t>and</w:t>
      </w:r>
      <w:r w:rsidRPr="006D3B8E">
        <w:rPr>
          <w:spacing w:val="7"/>
        </w:rPr>
        <w:t xml:space="preserve"> </w:t>
      </w:r>
      <w:r w:rsidRPr="006D3B8E">
        <w:rPr>
          <w:spacing w:val="-1"/>
        </w:rPr>
        <w:t>reductions</w:t>
      </w:r>
      <w:r w:rsidRPr="006D3B8E">
        <w:rPr>
          <w:spacing w:val="8"/>
        </w:rPr>
        <w:t xml:space="preserve"> </w:t>
      </w:r>
      <w:r w:rsidRPr="006D3B8E">
        <w:rPr>
          <w:spacing w:val="-1"/>
        </w:rPr>
        <w:t>when</w:t>
      </w:r>
      <w:r w:rsidRPr="006D3B8E">
        <w:rPr>
          <w:spacing w:val="65"/>
        </w:rPr>
        <w:t xml:space="preserve"> </w:t>
      </w:r>
      <w:r>
        <w:t>the</w:t>
      </w:r>
      <w:r w:rsidRPr="006D3B8E">
        <w:rPr>
          <w:spacing w:val="43"/>
        </w:rPr>
        <w:t xml:space="preserve"> </w:t>
      </w:r>
      <w:r w:rsidRPr="006D3B8E">
        <w:rPr>
          <w:spacing w:val="-1"/>
        </w:rPr>
        <w:t>annual</w:t>
      </w:r>
      <w:r w:rsidRPr="006D3B8E">
        <w:rPr>
          <w:spacing w:val="42"/>
        </w:rPr>
        <w:t xml:space="preserve"> </w:t>
      </w:r>
      <w:r w:rsidRPr="006D3B8E">
        <w:rPr>
          <w:spacing w:val="-1"/>
        </w:rPr>
        <w:t>budget</w:t>
      </w:r>
      <w:r w:rsidRPr="006D3B8E">
        <w:rPr>
          <w:spacing w:val="44"/>
        </w:rPr>
        <w:t xml:space="preserve"> </w:t>
      </w:r>
      <w:r w:rsidRPr="006D3B8E">
        <w:rPr>
          <w:spacing w:val="-1"/>
        </w:rPr>
        <w:t>is</w:t>
      </w:r>
      <w:r w:rsidRPr="006D3B8E">
        <w:rPr>
          <w:spacing w:val="44"/>
        </w:rPr>
        <w:t xml:space="preserve"> </w:t>
      </w:r>
      <w:r w:rsidRPr="006D3B8E">
        <w:rPr>
          <w:spacing w:val="-2"/>
        </w:rPr>
        <w:t>tabled</w:t>
      </w:r>
      <w:r w:rsidRPr="006D3B8E">
        <w:rPr>
          <w:spacing w:val="43"/>
        </w:rPr>
        <w:t xml:space="preserve"> </w:t>
      </w:r>
      <w:r w:rsidRPr="006D3B8E">
        <w:rPr>
          <w:spacing w:val="-1"/>
        </w:rPr>
        <w:t>in</w:t>
      </w:r>
      <w:r w:rsidRPr="006D3B8E">
        <w:rPr>
          <w:spacing w:val="43"/>
        </w:rPr>
        <w:t xml:space="preserve"> </w:t>
      </w:r>
      <w:r>
        <w:t>terms</w:t>
      </w:r>
      <w:r w:rsidRPr="006D3B8E">
        <w:rPr>
          <w:spacing w:val="45"/>
        </w:rPr>
        <w:t xml:space="preserve"> </w:t>
      </w:r>
      <w:r w:rsidRPr="006D3B8E">
        <w:rPr>
          <w:spacing w:val="-2"/>
        </w:rPr>
        <w:t>of</w:t>
      </w:r>
      <w:r w:rsidRPr="006D3B8E">
        <w:rPr>
          <w:spacing w:val="44"/>
        </w:rPr>
        <w:t xml:space="preserve"> </w:t>
      </w:r>
      <w:r w:rsidRPr="006D3B8E">
        <w:rPr>
          <w:spacing w:val="-1"/>
        </w:rPr>
        <w:t>section</w:t>
      </w:r>
      <w:r w:rsidRPr="006D3B8E">
        <w:rPr>
          <w:spacing w:val="40"/>
        </w:rPr>
        <w:t xml:space="preserve"> </w:t>
      </w:r>
      <w:r w:rsidRPr="006D3B8E">
        <w:rPr>
          <w:spacing w:val="-1"/>
        </w:rPr>
        <w:t>16(2)</w:t>
      </w:r>
      <w:r w:rsidRPr="006D3B8E">
        <w:rPr>
          <w:spacing w:val="44"/>
        </w:rPr>
        <w:t xml:space="preserve"> </w:t>
      </w:r>
      <w:r w:rsidRPr="006D3B8E">
        <w:rPr>
          <w:spacing w:val="-2"/>
        </w:rPr>
        <w:t>of</w:t>
      </w:r>
      <w:r w:rsidRPr="006D3B8E">
        <w:rPr>
          <w:spacing w:val="44"/>
        </w:rPr>
        <w:t xml:space="preserve"> </w:t>
      </w:r>
      <w:r>
        <w:t>the</w:t>
      </w:r>
      <w:r w:rsidRPr="006D3B8E">
        <w:rPr>
          <w:spacing w:val="43"/>
        </w:rPr>
        <w:t xml:space="preserve"> </w:t>
      </w:r>
      <w:r>
        <w:t>Local</w:t>
      </w:r>
      <w:r w:rsidRPr="006D3B8E">
        <w:rPr>
          <w:spacing w:val="43"/>
        </w:rPr>
        <w:t xml:space="preserve"> </w:t>
      </w:r>
      <w:r w:rsidRPr="006D3B8E">
        <w:rPr>
          <w:spacing w:val="-1"/>
        </w:rPr>
        <w:t>Government:</w:t>
      </w:r>
      <w:r w:rsidRPr="006D3B8E">
        <w:rPr>
          <w:spacing w:val="44"/>
        </w:rPr>
        <w:t xml:space="preserve"> </w:t>
      </w:r>
      <w:r w:rsidRPr="006D3B8E">
        <w:rPr>
          <w:spacing w:val="-2"/>
        </w:rPr>
        <w:t>Municipal</w:t>
      </w:r>
      <w:r w:rsidRPr="006D3B8E">
        <w:rPr>
          <w:spacing w:val="69"/>
        </w:rPr>
        <w:t xml:space="preserve"> </w:t>
      </w:r>
      <w:r w:rsidRPr="006D3B8E">
        <w:rPr>
          <w:spacing w:val="-1"/>
        </w:rPr>
        <w:t>Finance</w:t>
      </w:r>
      <w:r>
        <w:t xml:space="preserve"> </w:t>
      </w:r>
      <w:r w:rsidRPr="006D3B8E">
        <w:rPr>
          <w:spacing w:val="-1"/>
        </w:rPr>
        <w:t>Management Act, 2003.</w:t>
      </w: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838"/>
        </w:tabs>
        <w:ind w:left="837" w:hanging="737"/>
        <w:jc w:val="both"/>
        <w:rPr>
          <w:b w:val="0"/>
          <w:bCs w:val="0"/>
          <w:u w:val="none"/>
        </w:rPr>
      </w:pPr>
      <w:r>
        <w:rPr>
          <w:spacing w:val="-2"/>
          <w:u w:val="thick" w:color="000000"/>
        </w:rPr>
        <w:t>CATEGORIES</w:t>
      </w:r>
      <w:r>
        <w:rPr>
          <w:u w:val="thick" w:color="000000"/>
        </w:rPr>
        <w:t xml:space="preserve"> </w:t>
      </w:r>
      <w:r>
        <w:rPr>
          <w:spacing w:val="-1"/>
          <w:u w:val="thick" w:color="000000"/>
        </w:rPr>
        <w:t>OF</w:t>
      </w:r>
      <w:r>
        <w:rPr>
          <w:u w:val="thick" w:color="000000"/>
        </w:rPr>
        <w:t xml:space="preserve"> </w:t>
      </w:r>
      <w:r>
        <w:rPr>
          <w:spacing w:val="-1"/>
          <w:u w:val="thick" w:color="000000"/>
        </w:rPr>
        <w:t>PROPERTIES</w:t>
      </w:r>
    </w:p>
    <w:p w:rsidR="002070E2" w:rsidRDefault="00FF25ED" w:rsidP="00752F41">
      <w:pPr>
        <w:spacing w:before="5"/>
        <w:jc w:val="both"/>
        <w:rPr>
          <w:rFonts w:ascii="Arial" w:eastAsia="Arial" w:hAnsi="Arial" w:cs="Arial"/>
          <w:b/>
          <w:bCs/>
        </w:rPr>
      </w:pPr>
      <w:r>
        <w:rPr>
          <w:noProof/>
          <w:lang w:val="en-ZA" w:eastAsia="en-ZA"/>
        </w:rPr>
        <w:drawing>
          <wp:anchor distT="0" distB="0" distL="114300" distR="114300" simplePos="0" relativeHeight="503277656" behindDoc="1" locked="0" layoutInCell="1" allowOverlap="1" wp14:editId="04337EFF">
            <wp:simplePos x="0" y="0"/>
            <wp:positionH relativeFrom="page">
              <wp:posOffset>554990</wp:posOffset>
            </wp:positionH>
            <wp:positionV relativeFrom="page">
              <wp:posOffset>1147445</wp:posOffset>
            </wp:positionV>
            <wp:extent cx="6480810" cy="8641080"/>
            <wp:effectExtent l="0" t="0" r="0" b="0"/>
            <wp:wrapNone/>
            <wp:docPr id="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5B7CFB" w:rsidP="00752F41">
      <w:pPr>
        <w:pStyle w:val="BodyText"/>
        <w:spacing w:before="72" w:line="277" w:lineRule="auto"/>
        <w:ind w:left="820" w:right="142" w:firstLine="0"/>
        <w:jc w:val="both"/>
        <w:rPr>
          <w:rFonts w:cs="Arial"/>
        </w:rPr>
      </w:pPr>
      <w:r>
        <w:t xml:space="preserve">The </w:t>
      </w:r>
      <w:r>
        <w:rPr>
          <w:spacing w:val="18"/>
        </w:rPr>
        <w:t>Council</w:t>
      </w:r>
      <w:r>
        <w:t xml:space="preserve"> </w:t>
      </w:r>
      <w:r>
        <w:rPr>
          <w:spacing w:val="17"/>
        </w:rPr>
        <w:t>may</w:t>
      </w:r>
      <w:r>
        <w:rPr>
          <w:spacing w:val="-1"/>
        </w:rPr>
        <w:t>,</w:t>
      </w:r>
      <w:r>
        <w:t xml:space="preserve"> </w:t>
      </w:r>
      <w:r>
        <w:rPr>
          <w:spacing w:val="19"/>
        </w:rPr>
        <w:t>by</w:t>
      </w:r>
      <w:r>
        <w:t xml:space="preserve"> </w:t>
      </w:r>
      <w:r>
        <w:rPr>
          <w:spacing w:val="16"/>
        </w:rPr>
        <w:t>resolution</w:t>
      </w:r>
      <w:r>
        <w:rPr>
          <w:spacing w:val="-1"/>
        </w:rPr>
        <w:t>,</w:t>
      </w:r>
      <w:r>
        <w:t xml:space="preserve"> </w:t>
      </w:r>
      <w:r>
        <w:rPr>
          <w:spacing w:val="17"/>
        </w:rPr>
        <w:t>grant</w:t>
      </w:r>
      <w:r>
        <w:t xml:space="preserve"> </w:t>
      </w:r>
      <w:r>
        <w:rPr>
          <w:spacing w:val="19"/>
        </w:rPr>
        <w:t>exemptions</w:t>
      </w:r>
      <w:r>
        <w:rPr>
          <w:spacing w:val="-1"/>
        </w:rPr>
        <w:t>,</w:t>
      </w:r>
      <w:r>
        <w:t xml:space="preserve"> </w:t>
      </w:r>
      <w:r>
        <w:rPr>
          <w:spacing w:val="19"/>
        </w:rPr>
        <w:t>reductions</w:t>
      </w:r>
      <w:r>
        <w:t xml:space="preserve"> </w:t>
      </w:r>
      <w:r>
        <w:rPr>
          <w:spacing w:val="19"/>
        </w:rPr>
        <w:t>and</w:t>
      </w:r>
      <w:r>
        <w:t xml:space="preserve"> </w:t>
      </w:r>
      <w:r>
        <w:rPr>
          <w:spacing w:val="16"/>
        </w:rPr>
        <w:t>rebates</w:t>
      </w:r>
      <w:r>
        <w:t xml:space="preserve"> </w:t>
      </w:r>
      <w:r>
        <w:rPr>
          <w:spacing w:val="19"/>
        </w:rPr>
        <w:t>on</w:t>
      </w:r>
      <w:r>
        <w:t xml:space="preserve"> </w:t>
      </w:r>
      <w:r>
        <w:rPr>
          <w:spacing w:val="15"/>
        </w:rPr>
        <w:t>the</w:t>
      </w:r>
      <w:r>
        <w:t xml:space="preserve"> </w:t>
      </w:r>
      <w:r>
        <w:rPr>
          <w:spacing w:val="15"/>
        </w:rPr>
        <w:t>following</w:t>
      </w:r>
      <w:r w:rsidR="002629D3">
        <w:rPr>
          <w:spacing w:val="59"/>
        </w:rPr>
        <w:t xml:space="preserve"> </w:t>
      </w:r>
      <w:r w:rsidR="002629D3">
        <w:rPr>
          <w:spacing w:val="-1"/>
        </w:rPr>
        <w:t>categories</w:t>
      </w:r>
      <w:r w:rsidR="002629D3">
        <w:rPr>
          <w:spacing w:val="-2"/>
        </w:rPr>
        <w:t xml:space="preserve"> of</w:t>
      </w:r>
      <w:r w:rsidR="002629D3">
        <w:rPr>
          <w:spacing w:val="2"/>
        </w:rPr>
        <w:t xml:space="preserve"> </w:t>
      </w:r>
      <w:r w:rsidR="002629D3">
        <w:rPr>
          <w:spacing w:val="-1"/>
        </w:rPr>
        <w:t>properties</w:t>
      </w:r>
      <w:r w:rsidR="002629D3">
        <w:rPr>
          <w:spacing w:val="-2"/>
        </w:rPr>
        <w:t xml:space="preserve"> </w:t>
      </w:r>
      <w:r w:rsidR="002629D3">
        <w:rPr>
          <w:rFonts w:cs="Arial"/>
        </w:rPr>
        <w:t>–</w:t>
      </w:r>
    </w:p>
    <w:p w:rsidR="002070E2" w:rsidRDefault="002070E2" w:rsidP="00752F41">
      <w:pPr>
        <w:spacing w:before="2"/>
        <w:jc w:val="both"/>
        <w:rPr>
          <w:rFonts w:ascii="Arial" w:eastAsia="Arial" w:hAnsi="Arial" w:cs="Arial"/>
          <w:sz w:val="25"/>
          <w:szCs w:val="25"/>
        </w:rPr>
      </w:pPr>
    </w:p>
    <w:p w:rsidR="004B04A5" w:rsidRPr="004B04A5" w:rsidRDefault="002629D3" w:rsidP="00CE3DE0">
      <w:pPr>
        <w:pStyle w:val="BodyText"/>
        <w:numPr>
          <w:ilvl w:val="1"/>
          <w:numId w:val="39"/>
        </w:numPr>
        <w:tabs>
          <w:tab w:val="left" w:pos="1560"/>
        </w:tabs>
        <w:ind w:left="1540" w:hanging="689"/>
        <w:jc w:val="both"/>
        <w:rPr>
          <w:rFonts w:cs="Arial"/>
        </w:rPr>
      </w:pPr>
      <w:r w:rsidRPr="004B04A5">
        <w:rPr>
          <w:spacing w:val="-1"/>
        </w:rPr>
        <w:t>agricultural</w:t>
      </w:r>
      <w:r w:rsidRPr="004B04A5">
        <w:rPr>
          <w:spacing w:val="1"/>
        </w:rPr>
        <w:t xml:space="preserve"> </w:t>
      </w:r>
      <w:r w:rsidRPr="004B04A5">
        <w:rPr>
          <w:spacing w:val="-1"/>
        </w:rPr>
        <w:t>property</w:t>
      </w:r>
      <w:r w:rsidRPr="004B04A5">
        <w:rPr>
          <w:spacing w:val="-2"/>
        </w:rPr>
        <w:t xml:space="preserve"> </w:t>
      </w:r>
      <w:r w:rsidRPr="004B04A5">
        <w:rPr>
          <w:spacing w:val="-1"/>
        </w:rPr>
        <w:t xml:space="preserve">subject </w:t>
      </w:r>
      <w:r>
        <w:t>to an</w:t>
      </w:r>
      <w:r w:rsidRPr="004B04A5">
        <w:rPr>
          <w:spacing w:val="-2"/>
        </w:rPr>
        <w:t xml:space="preserve"> </w:t>
      </w:r>
      <w:r w:rsidRPr="004B04A5">
        <w:rPr>
          <w:spacing w:val="-1"/>
        </w:rPr>
        <w:t>approved</w:t>
      </w:r>
      <w:r>
        <w:t xml:space="preserve"> </w:t>
      </w:r>
      <w:r w:rsidRPr="004B04A5">
        <w:rPr>
          <w:spacing w:val="-1"/>
        </w:rPr>
        <w:t>application</w:t>
      </w:r>
      <w:r>
        <w:t xml:space="preserve"> each</w:t>
      </w:r>
      <w:r w:rsidRPr="004B04A5">
        <w:rPr>
          <w:spacing w:val="-2"/>
        </w:rPr>
        <w:t xml:space="preserve"> </w:t>
      </w:r>
      <w:r w:rsidRPr="004B04A5">
        <w:rPr>
          <w:spacing w:val="-1"/>
        </w:rPr>
        <w:t>General Valuation</w:t>
      </w:r>
      <w:r>
        <w:t xml:space="preserve"> </w:t>
      </w:r>
      <w:r w:rsidRPr="004B04A5">
        <w:rPr>
          <w:spacing w:val="-1"/>
        </w:rPr>
        <w:t>cycle;</w:t>
      </w:r>
    </w:p>
    <w:p w:rsidR="002070E2" w:rsidRPr="004B04A5" w:rsidRDefault="004B04A5" w:rsidP="004B04A5">
      <w:pPr>
        <w:pStyle w:val="BodyText"/>
        <w:tabs>
          <w:tab w:val="left" w:pos="1560"/>
        </w:tabs>
        <w:ind w:firstLine="0"/>
        <w:jc w:val="right"/>
        <w:rPr>
          <w:rFonts w:cs="Arial"/>
        </w:rPr>
      </w:pPr>
      <w:r w:rsidRPr="004B04A5">
        <w:rPr>
          <w:spacing w:val="-1"/>
        </w:rPr>
        <w:t xml:space="preserve"> </w:t>
      </w:r>
    </w:p>
    <w:p w:rsidR="002070E2" w:rsidRDefault="002629D3" w:rsidP="00CE3DE0">
      <w:pPr>
        <w:pStyle w:val="BodyText"/>
        <w:numPr>
          <w:ilvl w:val="1"/>
          <w:numId w:val="39"/>
        </w:numPr>
        <w:tabs>
          <w:tab w:val="left" w:pos="1560"/>
        </w:tabs>
        <w:ind w:left="1560" w:hanging="709"/>
        <w:jc w:val="both"/>
      </w:pPr>
      <w:r>
        <w:rPr>
          <w:spacing w:val="-1"/>
        </w:rPr>
        <w:t>business</w:t>
      </w:r>
      <w:r>
        <w:rPr>
          <w:spacing w:val="1"/>
        </w:rPr>
        <w:t xml:space="preserve"> </w:t>
      </w:r>
      <w:r>
        <w:rPr>
          <w:spacing w:val="-1"/>
        </w:rPr>
        <w:t>and</w:t>
      </w:r>
      <w:r>
        <w:rPr>
          <w:spacing w:val="1"/>
        </w:rPr>
        <w:t xml:space="preserve"> </w:t>
      </w:r>
      <w:r>
        <w:rPr>
          <w:spacing w:val="-1"/>
        </w:rPr>
        <w:t>commercial</w:t>
      </w:r>
      <w:r>
        <w:t xml:space="preserve"> </w:t>
      </w:r>
      <w:r>
        <w:rPr>
          <w:spacing w:val="-1"/>
        </w:rPr>
        <w:t>property;</w:t>
      </w:r>
    </w:p>
    <w:p w:rsidR="002070E2" w:rsidRDefault="002070E2" w:rsidP="004B04A5">
      <w:pPr>
        <w:tabs>
          <w:tab w:val="left" w:pos="1560"/>
        </w:tabs>
        <w:spacing w:before="1"/>
        <w:ind w:hanging="689"/>
        <w:jc w:val="both"/>
        <w:rPr>
          <w:rFonts w:ascii="Arial" w:eastAsia="Arial" w:hAnsi="Arial" w:cs="Arial"/>
        </w:rPr>
      </w:pPr>
    </w:p>
    <w:p w:rsidR="002070E2" w:rsidRDefault="002629D3" w:rsidP="00CE3DE0">
      <w:pPr>
        <w:pStyle w:val="BodyText"/>
        <w:numPr>
          <w:ilvl w:val="1"/>
          <w:numId w:val="39"/>
        </w:numPr>
        <w:tabs>
          <w:tab w:val="left" w:pos="1560"/>
        </w:tabs>
        <w:ind w:left="1540" w:hanging="689"/>
        <w:jc w:val="both"/>
      </w:pPr>
      <w:r>
        <w:rPr>
          <w:spacing w:val="-1"/>
        </w:rPr>
        <w:t>impermissible</w:t>
      </w:r>
      <w:r>
        <w:rPr>
          <w:spacing w:val="-2"/>
        </w:rPr>
        <w:t xml:space="preserve"> </w:t>
      </w:r>
      <w:r>
        <w:t xml:space="preserve">rates </w:t>
      </w:r>
      <w:r>
        <w:rPr>
          <w:spacing w:val="-1"/>
        </w:rPr>
        <w:t>property</w:t>
      </w:r>
      <w:r w:rsidR="004B04A5">
        <w:rPr>
          <w:spacing w:val="-1"/>
        </w:rPr>
        <w:t xml:space="preserve"> </w:t>
      </w:r>
      <w:r w:rsidR="004B04A5" w:rsidRPr="004B04A5">
        <w:rPr>
          <w:spacing w:val="-1"/>
        </w:rPr>
        <w:t xml:space="preserve">subject </w:t>
      </w:r>
      <w:r w:rsidR="004B04A5">
        <w:t>to an</w:t>
      </w:r>
      <w:r w:rsidR="004B04A5" w:rsidRPr="004B04A5">
        <w:rPr>
          <w:spacing w:val="-2"/>
        </w:rPr>
        <w:t xml:space="preserve"> </w:t>
      </w:r>
      <w:r w:rsidR="004B04A5" w:rsidRPr="004B04A5">
        <w:rPr>
          <w:spacing w:val="-1"/>
        </w:rPr>
        <w:t>approved</w:t>
      </w:r>
      <w:r w:rsidR="004B04A5">
        <w:t xml:space="preserve"> </w:t>
      </w:r>
      <w:r w:rsidR="004B04A5" w:rsidRPr="004B04A5">
        <w:rPr>
          <w:spacing w:val="-1"/>
        </w:rPr>
        <w:t>application</w:t>
      </w:r>
      <w:r w:rsidR="004B04A5">
        <w:t xml:space="preserve"> each</w:t>
      </w:r>
      <w:r w:rsidR="004B04A5" w:rsidRPr="004B04A5">
        <w:rPr>
          <w:spacing w:val="-2"/>
        </w:rPr>
        <w:t xml:space="preserve"> </w:t>
      </w:r>
      <w:r w:rsidR="004B04A5" w:rsidRPr="004B04A5">
        <w:rPr>
          <w:spacing w:val="-1"/>
        </w:rPr>
        <w:t>General Valuation</w:t>
      </w:r>
      <w:r w:rsidR="004B04A5">
        <w:t xml:space="preserve"> </w:t>
      </w:r>
      <w:r w:rsidR="004B04A5" w:rsidRPr="004B04A5">
        <w:rPr>
          <w:spacing w:val="-1"/>
        </w:rPr>
        <w:t>cycle</w:t>
      </w:r>
      <w:r>
        <w:rPr>
          <w:spacing w:val="-1"/>
        </w:rPr>
        <w:t>;</w:t>
      </w:r>
    </w:p>
    <w:p w:rsidR="002070E2" w:rsidRDefault="002070E2" w:rsidP="004B04A5">
      <w:pPr>
        <w:tabs>
          <w:tab w:val="left" w:pos="1560"/>
        </w:tabs>
        <w:spacing w:before="10"/>
        <w:ind w:hanging="689"/>
        <w:jc w:val="both"/>
        <w:rPr>
          <w:rFonts w:ascii="Arial" w:eastAsia="Arial" w:hAnsi="Arial" w:cs="Arial"/>
          <w:sz w:val="21"/>
          <w:szCs w:val="21"/>
        </w:rPr>
      </w:pPr>
    </w:p>
    <w:p w:rsidR="002070E2" w:rsidRDefault="002629D3" w:rsidP="00CE3DE0">
      <w:pPr>
        <w:pStyle w:val="BodyText"/>
        <w:numPr>
          <w:ilvl w:val="1"/>
          <w:numId w:val="39"/>
        </w:numPr>
        <w:tabs>
          <w:tab w:val="left" w:pos="1560"/>
        </w:tabs>
        <w:ind w:left="1540" w:hanging="689"/>
        <w:jc w:val="both"/>
      </w:pPr>
      <w:r>
        <w:rPr>
          <w:spacing w:val="-1"/>
        </w:rPr>
        <w:t>industrial</w:t>
      </w:r>
      <w:r>
        <w:t xml:space="preserve"> </w:t>
      </w:r>
      <w:r>
        <w:rPr>
          <w:spacing w:val="-1"/>
        </w:rPr>
        <w:t>property;</w:t>
      </w:r>
    </w:p>
    <w:p w:rsidR="002070E2" w:rsidRDefault="002070E2" w:rsidP="004B04A5">
      <w:pPr>
        <w:tabs>
          <w:tab w:val="left" w:pos="1560"/>
        </w:tabs>
        <w:ind w:hanging="689"/>
        <w:jc w:val="both"/>
        <w:rPr>
          <w:rFonts w:ascii="Arial" w:eastAsia="Arial" w:hAnsi="Arial" w:cs="Arial"/>
        </w:rPr>
      </w:pPr>
    </w:p>
    <w:p w:rsidR="002070E2" w:rsidRPr="004B04A5" w:rsidRDefault="002629D3" w:rsidP="00CE3DE0">
      <w:pPr>
        <w:pStyle w:val="BodyText"/>
        <w:numPr>
          <w:ilvl w:val="1"/>
          <w:numId w:val="39"/>
        </w:numPr>
        <w:tabs>
          <w:tab w:val="left" w:pos="1560"/>
        </w:tabs>
        <w:ind w:left="1540" w:hanging="689"/>
        <w:jc w:val="both"/>
      </w:pPr>
      <w:r>
        <w:rPr>
          <w:spacing w:val="-1"/>
        </w:rPr>
        <w:t>mining</w:t>
      </w:r>
      <w:r>
        <w:rPr>
          <w:spacing w:val="3"/>
        </w:rPr>
        <w:t xml:space="preserve"> </w:t>
      </w:r>
      <w:r>
        <w:rPr>
          <w:spacing w:val="-1"/>
        </w:rPr>
        <w:t>property;</w:t>
      </w:r>
    </w:p>
    <w:p w:rsidR="004B04A5" w:rsidRDefault="004B04A5" w:rsidP="004B04A5">
      <w:pPr>
        <w:pStyle w:val="ListParagraph"/>
      </w:pPr>
    </w:p>
    <w:p w:rsidR="004B04A5" w:rsidRDefault="004B04A5" w:rsidP="00CE3DE0">
      <w:pPr>
        <w:pStyle w:val="BodyText"/>
        <w:numPr>
          <w:ilvl w:val="1"/>
          <w:numId w:val="39"/>
        </w:numPr>
        <w:tabs>
          <w:tab w:val="left" w:pos="1560"/>
        </w:tabs>
        <w:ind w:left="1540" w:hanging="689"/>
        <w:jc w:val="both"/>
      </w:pPr>
      <w:r>
        <w:rPr>
          <w:spacing w:val="-1"/>
        </w:rPr>
        <w:t>multi-</w:t>
      </w:r>
      <w:r>
        <w:rPr>
          <w:spacing w:val="2"/>
        </w:rPr>
        <w:t xml:space="preserve"> </w:t>
      </w:r>
      <w:r>
        <w:rPr>
          <w:spacing w:val="-1"/>
        </w:rPr>
        <w:t>purpose</w:t>
      </w:r>
      <w:r>
        <w:rPr>
          <w:spacing w:val="-2"/>
        </w:rPr>
        <w:t xml:space="preserve"> </w:t>
      </w:r>
      <w:r w:rsidR="00DA2144">
        <w:rPr>
          <w:spacing w:val="-1"/>
        </w:rPr>
        <w:t>property</w:t>
      </w:r>
      <w:r>
        <w:rPr>
          <w:spacing w:val="-1"/>
        </w:rPr>
        <w:t>;</w:t>
      </w:r>
      <w:r>
        <w:t xml:space="preserve"> </w:t>
      </w:r>
    </w:p>
    <w:p w:rsidR="002070E2" w:rsidRDefault="002070E2" w:rsidP="004B04A5">
      <w:pPr>
        <w:tabs>
          <w:tab w:val="left" w:pos="1560"/>
        </w:tabs>
        <w:ind w:hanging="689"/>
        <w:jc w:val="both"/>
        <w:rPr>
          <w:rFonts w:ascii="Arial" w:eastAsia="Arial" w:hAnsi="Arial" w:cs="Arial"/>
        </w:rPr>
      </w:pPr>
    </w:p>
    <w:p w:rsidR="002070E2" w:rsidRDefault="005B7CFB" w:rsidP="00CE3DE0">
      <w:pPr>
        <w:pStyle w:val="BodyText"/>
        <w:numPr>
          <w:ilvl w:val="1"/>
          <w:numId w:val="39"/>
        </w:numPr>
        <w:tabs>
          <w:tab w:val="left" w:pos="1560"/>
        </w:tabs>
        <w:ind w:left="1540" w:right="142" w:hanging="689"/>
        <w:jc w:val="both"/>
      </w:pPr>
      <w:r>
        <w:rPr>
          <w:spacing w:val="-1"/>
        </w:rPr>
        <w:t>public</w:t>
      </w:r>
      <w:r>
        <w:t xml:space="preserve"> </w:t>
      </w:r>
      <w:r>
        <w:rPr>
          <w:spacing w:val="14"/>
        </w:rPr>
        <w:t>benefit</w:t>
      </w:r>
      <w:r>
        <w:t xml:space="preserve"> </w:t>
      </w:r>
      <w:r w:rsidR="000E7BBD">
        <w:rPr>
          <w:spacing w:val="15"/>
        </w:rPr>
        <w:t>organization</w:t>
      </w:r>
      <w:r>
        <w:t xml:space="preserve"> </w:t>
      </w:r>
      <w:r>
        <w:rPr>
          <w:spacing w:val="15"/>
        </w:rPr>
        <w:t>property</w:t>
      </w:r>
      <w:r>
        <w:rPr>
          <w:spacing w:val="-1"/>
        </w:rPr>
        <w:t>;</w:t>
      </w:r>
      <w:r>
        <w:t xml:space="preserve"> </w:t>
      </w:r>
      <w:r>
        <w:rPr>
          <w:spacing w:val="15"/>
        </w:rPr>
        <w:t>subject</w:t>
      </w:r>
      <w:r>
        <w:t xml:space="preserve"> </w:t>
      </w:r>
      <w:r>
        <w:rPr>
          <w:spacing w:val="12"/>
        </w:rPr>
        <w:t>to</w:t>
      </w:r>
      <w:r>
        <w:t xml:space="preserve"> </w:t>
      </w:r>
      <w:r>
        <w:rPr>
          <w:spacing w:val="11"/>
        </w:rPr>
        <w:t>an</w:t>
      </w:r>
      <w:r>
        <w:t xml:space="preserve"> </w:t>
      </w:r>
      <w:r>
        <w:rPr>
          <w:spacing w:val="13"/>
        </w:rPr>
        <w:t>approved</w:t>
      </w:r>
      <w:r>
        <w:t xml:space="preserve"> </w:t>
      </w:r>
      <w:r>
        <w:rPr>
          <w:spacing w:val="13"/>
        </w:rPr>
        <w:t>application</w:t>
      </w:r>
      <w:r>
        <w:t xml:space="preserve"> </w:t>
      </w:r>
      <w:r>
        <w:rPr>
          <w:spacing w:val="13"/>
        </w:rPr>
        <w:t>each</w:t>
      </w:r>
      <w:r>
        <w:t xml:space="preserve"> </w:t>
      </w:r>
      <w:r>
        <w:rPr>
          <w:spacing w:val="13"/>
        </w:rPr>
        <w:t>General</w:t>
      </w:r>
      <w:r w:rsidR="002629D3">
        <w:rPr>
          <w:spacing w:val="75"/>
        </w:rPr>
        <w:t xml:space="preserve"> </w:t>
      </w:r>
      <w:r w:rsidR="002629D3">
        <w:rPr>
          <w:spacing w:val="-1"/>
        </w:rPr>
        <w:t>Valuation</w:t>
      </w:r>
      <w:r w:rsidR="002629D3">
        <w:t xml:space="preserve"> </w:t>
      </w:r>
      <w:r w:rsidR="002629D3">
        <w:rPr>
          <w:spacing w:val="-1"/>
        </w:rPr>
        <w:t>cycle;</w:t>
      </w:r>
    </w:p>
    <w:p w:rsidR="002070E2" w:rsidRDefault="002070E2" w:rsidP="004B04A5">
      <w:pPr>
        <w:tabs>
          <w:tab w:val="left" w:pos="1560"/>
        </w:tabs>
        <w:ind w:hanging="689"/>
        <w:jc w:val="both"/>
        <w:rPr>
          <w:rFonts w:ascii="Arial" w:eastAsia="Arial" w:hAnsi="Arial" w:cs="Arial"/>
        </w:rPr>
      </w:pPr>
    </w:p>
    <w:p w:rsidR="002070E2" w:rsidRPr="006D3B8E" w:rsidRDefault="002629D3" w:rsidP="00CE3DE0">
      <w:pPr>
        <w:pStyle w:val="BodyText"/>
        <w:numPr>
          <w:ilvl w:val="1"/>
          <w:numId w:val="39"/>
        </w:numPr>
        <w:tabs>
          <w:tab w:val="left" w:pos="1560"/>
        </w:tabs>
        <w:ind w:left="1540" w:hanging="689"/>
        <w:jc w:val="both"/>
      </w:pPr>
      <w:r>
        <w:rPr>
          <w:spacing w:val="-1"/>
        </w:rPr>
        <w:t>public</w:t>
      </w:r>
      <w:r>
        <w:rPr>
          <w:spacing w:val="1"/>
        </w:rPr>
        <w:t xml:space="preserve"> </w:t>
      </w:r>
      <w:r>
        <w:rPr>
          <w:spacing w:val="-1"/>
        </w:rPr>
        <w:t>service</w:t>
      </w:r>
      <w:r>
        <w:t xml:space="preserve"> </w:t>
      </w:r>
      <w:r>
        <w:rPr>
          <w:spacing w:val="-1"/>
        </w:rPr>
        <w:t>infrastructure</w:t>
      </w:r>
      <w:r>
        <w:rPr>
          <w:spacing w:val="3"/>
        </w:rPr>
        <w:t xml:space="preserve"> </w:t>
      </w:r>
      <w:r>
        <w:rPr>
          <w:spacing w:val="-1"/>
        </w:rPr>
        <w:t>property;</w:t>
      </w:r>
    </w:p>
    <w:p w:rsidR="006D3B8E" w:rsidRDefault="006D3B8E" w:rsidP="004B04A5">
      <w:pPr>
        <w:pStyle w:val="ListParagraph"/>
        <w:tabs>
          <w:tab w:val="left" w:pos="1560"/>
        </w:tabs>
        <w:ind w:hanging="689"/>
      </w:pPr>
    </w:p>
    <w:p w:rsidR="006D3B8E" w:rsidRPr="004B04A5" w:rsidRDefault="006D3B8E" w:rsidP="00CE3DE0">
      <w:pPr>
        <w:pStyle w:val="BodyText"/>
        <w:numPr>
          <w:ilvl w:val="1"/>
          <w:numId w:val="39"/>
        </w:numPr>
        <w:tabs>
          <w:tab w:val="left" w:pos="1560"/>
        </w:tabs>
        <w:ind w:left="1540" w:hanging="689"/>
        <w:jc w:val="both"/>
      </w:pPr>
      <w:r w:rsidRPr="004B04A5">
        <w:t xml:space="preserve">public service purpose </w:t>
      </w:r>
    </w:p>
    <w:p w:rsidR="002070E2" w:rsidRDefault="002070E2" w:rsidP="004B04A5">
      <w:pPr>
        <w:tabs>
          <w:tab w:val="left" w:pos="1560"/>
        </w:tabs>
        <w:ind w:hanging="689"/>
        <w:jc w:val="both"/>
        <w:rPr>
          <w:rFonts w:ascii="Arial" w:eastAsia="Arial" w:hAnsi="Arial" w:cs="Arial"/>
        </w:rPr>
      </w:pPr>
    </w:p>
    <w:p w:rsidR="002070E2" w:rsidRDefault="002629D3" w:rsidP="00CE3DE0">
      <w:pPr>
        <w:pStyle w:val="BodyText"/>
        <w:numPr>
          <w:ilvl w:val="1"/>
          <w:numId w:val="39"/>
        </w:numPr>
        <w:tabs>
          <w:tab w:val="left" w:pos="1560"/>
        </w:tabs>
        <w:ind w:left="1560" w:hanging="709"/>
        <w:jc w:val="both"/>
      </w:pPr>
      <w:r>
        <w:rPr>
          <w:spacing w:val="-1"/>
        </w:rPr>
        <w:t>residential</w:t>
      </w:r>
      <w:r>
        <w:t xml:space="preserve"> </w:t>
      </w:r>
      <w:r>
        <w:rPr>
          <w:spacing w:val="-1"/>
        </w:rPr>
        <w:t>property;</w:t>
      </w:r>
    </w:p>
    <w:p w:rsidR="002070E2" w:rsidRDefault="002070E2" w:rsidP="004B04A5">
      <w:pPr>
        <w:tabs>
          <w:tab w:val="left" w:pos="1560"/>
        </w:tabs>
        <w:ind w:hanging="689"/>
        <w:jc w:val="both"/>
        <w:rPr>
          <w:rFonts w:ascii="Arial" w:eastAsia="Arial" w:hAnsi="Arial" w:cs="Arial"/>
        </w:rPr>
      </w:pPr>
    </w:p>
    <w:p w:rsidR="002070E2" w:rsidRPr="00CC3357" w:rsidRDefault="002629D3" w:rsidP="00CE3DE0">
      <w:pPr>
        <w:pStyle w:val="BodyText"/>
        <w:numPr>
          <w:ilvl w:val="1"/>
          <w:numId w:val="39"/>
        </w:numPr>
        <w:tabs>
          <w:tab w:val="left" w:pos="1560"/>
        </w:tabs>
        <w:ind w:left="1540" w:hanging="689"/>
        <w:jc w:val="both"/>
      </w:pPr>
      <w:r>
        <w:rPr>
          <w:spacing w:val="-1"/>
        </w:rPr>
        <w:t>sectional</w:t>
      </w:r>
      <w:r>
        <w:t xml:space="preserve"> </w:t>
      </w:r>
      <w:r>
        <w:rPr>
          <w:spacing w:val="-1"/>
        </w:rPr>
        <w:t>title</w:t>
      </w:r>
      <w:r>
        <w:rPr>
          <w:spacing w:val="-4"/>
        </w:rPr>
        <w:t xml:space="preserve"> </w:t>
      </w:r>
      <w:r>
        <w:rPr>
          <w:spacing w:val="-1"/>
        </w:rPr>
        <w:t>garages</w:t>
      </w:r>
      <w:r>
        <w:rPr>
          <w:spacing w:val="-2"/>
        </w:rPr>
        <w:t xml:space="preserve"> </w:t>
      </w:r>
      <w:r>
        <w:rPr>
          <w:spacing w:val="-1"/>
        </w:rPr>
        <w:t>(separately</w:t>
      </w:r>
      <w:r>
        <w:rPr>
          <w:spacing w:val="-2"/>
        </w:rPr>
        <w:t xml:space="preserve"> </w:t>
      </w:r>
      <w:r>
        <w:rPr>
          <w:spacing w:val="-1"/>
        </w:rPr>
        <w:t>registered)</w:t>
      </w:r>
      <w:r>
        <w:rPr>
          <w:spacing w:val="3"/>
        </w:rPr>
        <w:t xml:space="preserve"> </w:t>
      </w:r>
      <w:r>
        <w:rPr>
          <w:spacing w:val="-1"/>
        </w:rPr>
        <w:t>property;</w:t>
      </w:r>
    </w:p>
    <w:p w:rsidR="00CC3357" w:rsidRDefault="00CC3357" w:rsidP="00CC3357">
      <w:pPr>
        <w:pStyle w:val="ListParagraph"/>
      </w:pPr>
    </w:p>
    <w:p w:rsidR="00CC3357" w:rsidRDefault="00CC3357" w:rsidP="00CE3DE0">
      <w:pPr>
        <w:pStyle w:val="BodyText"/>
        <w:numPr>
          <w:ilvl w:val="1"/>
          <w:numId w:val="39"/>
        </w:numPr>
        <w:tabs>
          <w:tab w:val="left" w:pos="1560"/>
        </w:tabs>
        <w:ind w:left="1540" w:hanging="689"/>
        <w:jc w:val="both"/>
      </w:pPr>
      <w:r>
        <w:t>specific use properties</w:t>
      </w:r>
    </w:p>
    <w:p w:rsidR="002070E2" w:rsidRDefault="002070E2" w:rsidP="004B04A5">
      <w:pPr>
        <w:tabs>
          <w:tab w:val="left" w:pos="1560"/>
        </w:tabs>
        <w:ind w:hanging="689"/>
        <w:jc w:val="both"/>
        <w:rPr>
          <w:rFonts w:ascii="Arial" w:eastAsia="Arial" w:hAnsi="Arial" w:cs="Arial"/>
        </w:rPr>
      </w:pPr>
    </w:p>
    <w:p w:rsidR="006D3B8E" w:rsidRDefault="000E7BBD" w:rsidP="00CE3DE0">
      <w:pPr>
        <w:pStyle w:val="BodyText"/>
        <w:numPr>
          <w:ilvl w:val="1"/>
          <w:numId w:val="39"/>
        </w:numPr>
        <w:tabs>
          <w:tab w:val="left" w:pos="1560"/>
        </w:tabs>
        <w:ind w:left="1581" w:hanging="730"/>
        <w:jc w:val="both"/>
      </w:pPr>
      <w:r w:rsidRPr="006D3B8E">
        <w:rPr>
          <w:spacing w:val="-1"/>
        </w:rPr>
        <w:t>unauthorized</w:t>
      </w:r>
      <w:r w:rsidR="002629D3">
        <w:t xml:space="preserve"> use</w:t>
      </w:r>
      <w:r w:rsidR="002629D3" w:rsidRPr="006D3B8E">
        <w:rPr>
          <w:spacing w:val="-2"/>
        </w:rPr>
        <w:t xml:space="preserve"> </w:t>
      </w:r>
      <w:r w:rsidR="002629D3" w:rsidRPr="006D3B8E">
        <w:rPr>
          <w:spacing w:val="-1"/>
        </w:rPr>
        <w:t>property;</w:t>
      </w:r>
    </w:p>
    <w:p w:rsidR="002070E2" w:rsidRDefault="002070E2" w:rsidP="004B04A5">
      <w:pPr>
        <w:tabs>
          <w:tab w:val="left" w:pos="1560"/>
        </w:tabs>
        <w:spacing w:before="10"/>
        <w:ind w:hanging="689"/>
        <w:jc w:val="both"/>
        <w:rPr>
          <w:rFonts w:ascii="Arial" w:eastAsia="Arial" w:hAnsi="Arial" w:cs="Arial"/>
          <w:sz w:val="21"/>
          <w:szCs w:val="21"/>
        </w:rPr>
      </w:pPr>
    </w:p>
    <w:p w:rsidR="00D64CA6" w:rsidRPr="00FF25ED" w:rsidRDefault="002629D3" w:rsidP="000415B6">
      <w:pPr>
        <w:pStyle w:val="BodyText"/>
        <w:numPr>
          <w:ilvl w:val="1"/>
          <w:numId w:val="39"/>
        </w:numPr>
        <w:tabs>
          <w:tab w:val="left" w:pos="1560"/>
          <w:tab w:val="left" w:pos="1606"/>
        </w:tabs>
        <w:spacing w:before="1"/>
        <w:ind w:left="820" w:right="142" w:firstLine="0"/>
        <w:jc w:val="both"/>
        <w:rPr>
          <w:spacing w:val="-1"/>
        </w:rPr>
      </w:pPr>
      <w:r w:rsidRPr="00FF25ED">
        <w:rPr>
          <w:spacing w:val="-1"/>
        </w:rPr>
        <w:t>vacant</w:t>
      </w:r>
      <w:r w:rsidRPr="00FF25ED">
        <w:rPr>
          <w:spacing w:val="1"/>
        </w:rPr>
        <w:t xml:space="preserve"> </w:t>
      </w:r>
      <w:r w:rsidRPr="00FF25ED">
        <w:rPr>
          <w:spacing w:val="-1"/>
        </w:rPr>
        <w:t>land</w:t>
      </w:r>
      <w:r w:rsidRPr="00FF25ED">
        <w:rPr>
          <w:spacing w:val="1"/>
        </w:rPr>
        <w:t xml:space="preserve"> </w:t>
      </w:r>
      <w:r w:rsidRPr="00FF25ED">
        <w:rPr>
          <w:spacing w:val="-1"/>
        </w:rPr>
        <w:t>property;</w:t>
      </w:r>
      <w:r w:rsidRPr="00FF25ED">
        <w:rPr>
          <w:spacing w:val="2"/>
        </w:rPr>
        <w:t xml:space="preserve"> </w:t>
      </w:r>
      <w:r w:rsidRPr="00FF25ED">
        <w:rPr>
          <w:spacing w:val="-1"/>
        </w:rPr>
        <w:t>and</w:t>
      </w:r>
    </w:p>
    <w:p w:rsidR="00D64CA6" w:rsidRDefault="00D64CA6" w:rsidP="00752F41">
      <w:pPr>
        <w:pStyle w:val="BodyText"/>
        <w:ind w:left="820" w:right="142" w:firstLine="0"/>
        <w:jc w:val="both"/>
        <w:rPr>
          <w:spacing w:val="-1"/>
        </w:rPr>
      </w:pPr>
    </w:p>
    <w:p w:rsidR="00565474" w:rsidRDefault="002629D3" w:rsidP="00752F41">
      <w:pPr>
        <w:pStyle w:val="BodyText"/>
        <w:ind w:left="820" w:right="142" w:firstLine="0"/>
        <w:jc w:val="both"/>
        <w:rPr>
          <w:spacing w:val="-1"/>
        </w:rPr>
      </w:pPr>
      <w:r>
        <w:rPr>
          <w:spacing w:val="-1"/>
        </w:rPr>
        <w:t>Council</w:t>
      </w:r>
      <w:r>
        <w:rPr>
          <w:spacing w:val="23"/>
        </w:rPr>
        <w:t xml:space="preserve"> </w:t>
      </w:r>
      <w:r>
        <w:rPr>
          <w:spacing w:val="-1"/>
        </w:rPr>
        <w:t>reserves</w:t>
      </w:r>
      <w:r>
        <w:rPr>
          <w:spacing w:val="24"/>
        </w:rPr>
        <w:t xml:space="preserve"> </w:t>
      </w:r>
      <w:r>
        <w:t>the</w:t>
      </w:r>
      <w:r>
        <w:rPr>
          <w:spacing w:val="21"/>
        </w:rPr>
        <w:t xml:space="preserve"> </w:t>
      </w:r>
      <w:r>
        <w:rPr>
          <w:spacing w:val="-1"/>
        </w:rPr>
        <w:t>right</w:t>
      </w:r>
      <w:r>
        <w:rPr>
          <w:spacing w:val="25"/>
        </w:rPr>
        <w:t xml:space="preserve"> </w:t>
      </w:r>
      <w:r>
        <w:t>to</w:t>
      </w:r>
      <w:r>
        <w:rPr>
          <w:spacing w:val="22"/>
        </w:rPr>
        <w:t xml:space="preserve"> </w:t>
      </w:r>
      <w:r>
        <w:rPr>
          <w:spacing w:val="-1"/>
        </w:rPr>
        <w:t>request</w:t>
      </w:r>
      <w:r>
        <w:rPr>
          <w:spacing w:val="29"/>
        </w:rPr>
        <w:t xml:space="preserve"> </w:t>
      </w:r>
      <w:r>
        <w:t>a</w:t>
      </w:r>
      <w:r>
        <w:rPr>
          <w:spacing w:val="22"/>
        </w:rPr>
        <w:t xml:space="preserve"> </w:t>
      </w:r>
      <w:r>
        <w:rPr>
          <w:spacing w:val="-1"/>
        </w:rPr>
        <w:t>written</w:t>
      </w:r>
      <w:r>
        <w:rPr>
          <w:spacing w:val="24"/>
        </w:rPr>
        <w:t xml:space="preserve"> </w:t>
      </w:r>
      <w:r>
        <w:rPr>
          <w:spacing w:val="-1"/>
        </w:rPr>
        <w:t>application</w:t>
      </w:r>
      <w:r>
        <w:rPr>
          <w:spacing w:val="24"/>
        </w:rPr>
        <w:t xml:space="preserve"> </w:t>
      </w:r>
      <w:r>
        <w:rPr>
          <w:spacing w:val="-1"/>
        </w:rPr>
        <w:t>either</w:t>
      </w:r>
      <w:r>
        <w:rPr>
          <w:spacing w:val="28"/>
        </w:rPr>
        <w:t xml:space="preserve"> </w:t>
      </w:r>
      <w:r>
        <w:rPr>
          <w:spacing w:val="-1"/>
        </w:rPr>
        <w:t>annually</w:t>
      </w:r>
      <w:r>
        <w:rPr>
          <w:spacing w:val="22"/>
        </w:rPr>
        <w:t xml:space="preserve"> </w:t>
      </w:r>
      <w:r>
        <w:t>or</w:t>
      </w:r>
      <w:r>
        <w:rPr>
          <w:spacing w:val="25"/>
        </w:rPr>
        <w:t xml:space="preserve"> </w:t>
      </w:r>
      <w:r>
        <w:rPr>
          <w:spacing w:val="-1"/>
        </w:rPr>
        <w:t>per</w:t>
      </w:r>
      <w:r>
        <w:rPr>
          <w:spacing w:val="23"/>
        </w:rPr>
        <w:t xml:space="preserve"> </w:t>
      </w:r>
      <w:r>
        <w:rPr>
          <w:spacing w:val="-1"/>
        </w:rPr>
        <w:t>general</w:t>
      </w:r>
      <w:r>
        <w:rPr>
          <w:spacing w:val="23"/>
        </w:rPr>
        <w:t xml:space="preserve"> </w:t>
      </w:r>
      <w:r>
        <w:rPr>
          <w:spacing w:val="-1"/>
        </w:rPr>
        <w:t>valuation</w:t>
      </w:r>
      <w:r>
        <w:rPr>
          <w:spacing w:val="45"/>
        </w:rPr>
        <w:t xml:space="preserve"> </w:t>
      </w:r>
      <w:r>
        <w:rPr>
          <w:spacing w:val="-1"/>
        </w:rPr>
        <w:t>cycle</w:t>
      </w:r>
      <w:r>
        <w:t xml:space="preserve"> to</w:t>
      </w:r>
      <w:r>
        <w:rPr>
          <w:spacing w:val="-2"/>
        </w:rPr>
        <w:t xml:space="preserve"> </w:t>
      </w:r>
      <w:r>
        <w:rPr>
          <w:spacing w:val="-1"/>
        </w:rPr>
        <w:t>qualify</w:t>
      </w:r>
      <w:r>
        <w:rPr>
          <w:spacing w:val="-4"/>
        </w:rPr>
        <w:t xml:space="preserve"> </w:t>
      </w:r>
      <w:r>
        <w:rPr>
          <w:spacing w:val="1"/>
        </w:rPr>
        <w:t>for</w:t>
      </w:r>
      <w:r>
        <w:t xml:space="preserve"> </w:t>
      </w:r>
      <w:r>
        <w:rPr>
          <w:spacing w:val="-1"/>
        </w:rPr>
        <w:t>rebates, reductions</w:t>
      </w:r>
      <w:r>
        <w:rPr>
          <w:spacing w:val="-2"/>
        </w:rPr>
        <w:t xml:space="preserve"> </w:t>
      </w:r>
      <w:r>
        <w:t>or</w:t>
      </w:r>
      <w:r>
        <w:rPr>
          <w:spacing w:val="-1"/>
        </w:rPr>
        <w:t xml:space="preserve"> exemptions</w:t>
      </w:r>
      <w:r>
        <w:rPr>
          <w:spacing w:val="1"/>
        </w:rPr>
        <w:t xml:space="preserve"> </w:t>
      </w:r>
      <w:r>
        <w:rPr>
          <w:spacing w:val="-1"/>
        </w:rPr>
        <w:t>in</w:t>
      </w:r>
      <w:r>
        <w:t xml:space="preserve"> any </w:t>
      </w:r>
      <w:r>
        <w:rPr>
          <w:spacing w:val="-1"/>
        </w:rPr>
        <w:t>category</w:t>
      </w:r>
      <w:r>
        <w:rPr>
          <w:spacing w:val="-2"/>
        </w:rPr>
        <w:t xml:space="preserve"> of</w:t>
      </w:r>
      <w:r>
        <w:rPr>
          <w:spacing w:val="2"/>
        </w:rPr>
        <w:t xml:space="preserve"> </w:t>
      </w:r>
      <w:r w:rsidR="009E377C">
        <w:rPr>
          <w:spacing w:val="-1"/>
        </w:rPr>
        <w:t>property.</w:t>
      </w:r>
    </w:p>
    <w:p w:rsidR="009E377C" w:rsidRDefault="009E377C" w:rsidP="00752F41">
      <w:pPr>
        <w:pStyle w:val="BodyText"/>
        <w:ind w:left="820" w:right="142" w:firstLine="0"/>
        <w:jc w:val="both"/>
      </w:pPr>
    </w:p>
    <w:p w:rsidR="002070E2" w:rsidRDefault="002070E2" w:rsidP="00752F41">
      <w:pPr>
        <w:jc w:val="both"/>
        <w:rPr>
          <w:rFonts w:ascii="Arial" w:eastAsia="Arial" w:hAnsi="Arial" w:cs="Arial"/>
          <w:sz w:val="20"/>
          <w:szCs w:val="20"/>
        </w:rPr>
      </w:pPr>
    </w:p>
    <w:p w:rsidR="002070E2" w:rsidRDefault="002629D3" w:rsidP="00CE3DE0">
      <w:pPr>
        <w:pStyle w:val="Heading1"/>
        <w:numPr>
          <w:ilvl w:val="0"/>
          <w:numId w:val="39"/>
        </w:numPr>
        <w:tabs>
          <w:tab w:val="left" w:pos="775"/>
        </w:tabs>
        <w:spacing w:before="72"/>
        <w:ind w:left="774" w:hanging="674"/>
        <w:jc w:val="both"/>
        <w:rPr>
          <w:b w:val="0"/>
          <w:bCs w:val="0"/>
          <w:u w:val="none"/>
        </w:rPr>
      </w:pPr>
      <w:r>
        <w:rPr>
          <w:spacing w:val="-2"/>
          <w:u w:val="thick" w:color="000000"/>
        </w:rPr>
        <w:t>CONSTITUTIONALLY</w:t>
      </w:r>
      <w:r>
        <w:rPr>
          <w:spacing w:val="-1"/>
          <w:u w:val="thick" w:color="000000"/>
        </w:rPr>
        <w:t xml:space="preserve"> IMPERMISSIBLE</w:t>
      </w:r>
      <w:r>
        <w:rPr>
          <w:spacing w:val="-3"/>
          <w:u w:val="thick" w:color="000000"/>
        </w:rPr>
        <w:t xml:space="preserve"> </w:t>
      </w:r>
      <w:r>
        <w:rPr>
          <w:spacing w:val="-1"/>
          <w:u w:val="thick" w:color="000000"/>
        </w:rPr>
        <w:t>RATES</w:t>
      </w:r>
    </w:p>
    <w:p w:rsidR="002070E2" w:rsidRDefault="002070E2" w:rsidP="00752F41">
      <w:pPr>
        <w:spacing w:before="7"/>
        <w:jc w:val="both"/>
        <w:rPr>
          <w:rFonts w:ascii="Arial" w:eastAsia="Arial" w:hAnsi="Arial" w:cs="Arial"/>
          <w:b/>
          <w:bCs/>
        </w:rPr>
      </w:pPr>
    </w:p>
    <w:p w:rsidR="002070E2" w:rsidRDefault="002629D3" w:rsidP="00CE3DE0">
      <w:pPr>
        <w:pStyle w:val="BodyText"/>
        <w:numPr>
          <w:ilvl w:val="1"/>
          <w:numId w:val="39"/>
        </w:numPr>
        <w:tabs>
          <w:tab w:val="left" w:pos="1313"/>
        </w:tabs>
        <w:spacing w:before="72" w:line="275" w:lineRule="auto"/>
        <w:ind w:left="1377" w:right="142" w:hanging="569"/>
        <w:jc w:val="both"/>
      </w:pPr>
      <w:r>
        <w:t>In</w:t>
      </w:r>
      <w:r>
        <w:rPr>
          <w:spacing w:val="13"/>
        </w:rPr>
        <w:t xml:space="preserve"> </w:t>
      </w:r>
      <w:r>
        <w:rPr>
          <w:spacing w:val="-1"/>
        </w:rPr>
        <w:t>terms</w:t>
      </w:r>
      <w:r>
        <w:rPr>
          <w:spacing w:val="13"/>
        </w:rPr>
        <w:t xml:space="preserve"> </w:t>
      </w:r>
      <w:r>
        <w:rPr>
          <w:spacing w:val="-2"/>
        </w:rPr>
        <w:t>of</w:t>
      </w:r>
      <w:r>
        <w:rPr>
          <w:spacing w:val="16"/>
        </w:rPr>
        <w:t xml:space="preserve"> </w:t>
      </w:r>
      <w:r>
        <w:rPr>
          <w:spacing w:val="-1"/>
        </w:rPr>
        <w:t>section</w:t>
      </w:r>
      <w:r>
        <w:rPr>
          <w:spacing w:val="12"/>
        </w:rPr>
        <w:t xml:space="preserve"> </w:t>
      </w:r>
      <w:r>
        <w:rPr>
          <w:spacing w:val="-1"/>
        </w:rPr>
        <w:t>229(2)</w:t>
      </w:r>
      <w:r>
        <w:rPr>
          <w:spacing w:val="13"/>
        </w:rPr>
        <w:t xml:space="preserve"> </w:t>
      </w:r>
      <w:r>
        <w:rPr>
          <w:spacing w:val="-1"/>
        </w:rPr>
        <w:t>(a)</w:t>
      </w:r>
      <w:r>
        <w:rPr>
          <w:spacing w:val="13"/>
        </w:rPr>
        <w:t xml:space="preserve"> </w:t>
      </w:r>
      <w:r>
        <w:rPr>
          <w:spacing w:val="-2"/>
        </w:rPr>
        <w:t>of</w:t>
      </w:r>
      <w:r>
        <w:rPr>
          <w:spacing w:val="16"/>
        </w:rPr>
        <w:t xml:space="preserve"> </w:t>
      </w:r>
      <w:r>
        <w:t>the</w:t>
      </w:r>
      <w:r>
        <w:rPr>
          <w:spacing w:val="12"/>
        </w:rPr>
        <w:t xml:space="preserve"> </w:t>
      </w:r>
      <w:r>
        <w:rPr>
          <w:spacing w:val="-1"/>
        </w:rPr>
        <w:t>Constitution,</w:t>
      </w:r>
      <w:r>
        <w:rPr>
          <w:spacing w:val="13"/>
        </w:rPr>
        <w:t xml:space="preserve"> </w:t>
      </w:r>
      <w:r>
        <w:t>a</w:t>
      </w:r>
      <w:r>
        <w:rPr>
          <w:spacing w:val="12"/>
        </w:rPr>
        <w:t xml:space="preserve"> </w:t>
      </w:r>
      <w:r>
        <w:rPr>
          <w:spacing w:val="-1"/>
        </w:rPr>
        <w:t>municipality</w:t>
      </w:r>
      <w:r>
        <w:rPr>
          <w:spacing w:val="10"/>
        </w:rPr>
        <w:t xml:space="preserve"> </w:t>
      </w:r>
      <w:r>
        <w:t>may</w:t>
      </w:r>
      <w:r>
        <w:rPr>
          <w:spacing w:val="13"/>
        </w:rPr>
        <w:t xml:space="preserve"> </w:t>
      </w:r>
      <w:r>
        <w:rPr>
          <w:spacing w:val="-1"/>
        </w:rPr>
        <w:t>not</w:t>
      </w:r>
      <w:r>
        <w:rPr>
          <w:spacing w:val="13"/>
        </w:rPr>
        <w:t xml:space="preserve"> </w:t>
      </w:r>
      <w:r>
        <w:t>exercise</w:t>
      </w:r>
      <w:r>
        <w:rPr>
          <w:spacing w:val="12"/>
        </w:rPr>
        <w:t xml:space="preserve"> </w:t>
      </w:r>
      <w:r>
        <w:rPr>
          <w:spacing w:val="-1"/>
        </w:rPr>
        <w:t>its</w:t>
      </w:r>
      <w:r>
        <w:rPr>
          <w:spacing w:val="13"/>
        </w:rPr>
        <w:t xml:space="preserve"> </w:t>
      </w:r>
      <w:r>
        <w:rPr>
          <w:spacing w:val="-1"/>
        </w:rPr>
        <w:t>power</w:t>
      </w:r>
      <w:r>
        <w:rPr>
          <w:spacing w:val="13"/>
        </w:rPr>
        <w:t xml:space="preserve"> </w:t>
      </w:r>
      <w:r>
        <w:rPr>
          <w:spacing w:val="1"/>
        </w:rPr>
        <w:t>to</w:t>
      </w:r>
      <w:r>
        <w:rPr>
          <w:spacing w:val="61"/>
        </w:rPr>
        <w:t xml:space="preserve"> </w:t>
      </w:r>
      <w:r>
        <w:rPr>
          <w:spacing w:val="-1"/>
        </w:rPr>
        <w:t>levy</w:t>
      </w:r>
      <w:r>
        <w:rPr>
          <w:spacing w:val="-2"/>
        </w:rPr>
        <w:t xml:space="preserve"> </w:t>
      </w:r>
      <w:r>
        <w:t>rates</w:t>
      </w:r>
      <w:r>
        <w:rPr>
          <w:spacing w:val="1"/>
        </w:rPr>
        <w:t xml:space="preserve"> </w:t>
      </w:r>
      <w:r>
        <w:t>on</w:t>
      </w:r>
      <w:r>
        <w:rPr>
          <w:spacing w:val="-2"/>
        </w:rPr>
        <w:t xml:space="preserve"> </w:t>
      </w:r>
      <w:r>
        <w:rPr>
          <w:spacing w:val="-1"/>
        </w:rPr>
        <w:t>property</w:t>
      </w:r>
      <w:r>
        <w:rPr>
          <w:spacing w:val="-2"/>
        </w:rPr>
        <w:t xml:space="preserve"> </w:t>
      </w:r>
      <w:r>
        <w:rPr>
          <w:spacing w:val="-1"/>
        </w:rPr>
        <w:t>in</w:t>
      </w:r>
      <w:r>
        <w:rPr>
          <w:spacing w:val="-2"/>
        </w:rPr>
        <w:t xml:space="preserve"> </w:t>
      </w:r>
      <w:r>
        <w:t xml:space="preserve">a </w:t>
      </w:r>
      <w:r>
        <w:rPr>
          <w:spacing w:val="-1"/>
        </w:rPr>
        <w:t>way</w:t>
      </w:r>
      <w:r>
        <w:rPr>
          <w:spacing w:val="-2"/>
        </w:rPr>
        <w:t xml:space="preserve"> </w:t>
      </w:r>
      <w:r>
        <w:rPr>
          <w:spacing w:val="-1"/>
        </w:rPr>
        <w:t>that</w:t>
      </w:r>
      <w:r>
        <w:rPr>
          <w:spacing w:val="2"/>
        </w:rPr>
        <w:t xml:space="preserve"> </w:t>
      </w:r>
      <w:r>
        <w:rPr>
          <w:spacing w:val="-2"/>
        </w:rPr>
        <w:t>would</w:t>
      </w:r>
      <w:r>
        <w:t xml:space="preserve"> </w:t>
      </w:r>
      <w:r>
        <w:rPr>
          <w:spacing w:val="-1"/>
        </w:rPr>
        <w:t>materially</w:t>
      </w:r>
      <w:r>
        <w:rPr>
          <w:spacing w:val="-2"/>
        </w:rPr>
        <w:t xml:space="preserve"> </w:t>
      </w:r>
      <w:r>
        <w:rPr>
          <w:spacing w:val="-1"/>
        </w:rPr>
        <w:t>and</w:t>
      </w:r>
      <w:r>
        <w:t xml:space="preserve"> </w:t>
      </w:r>
      <w:r>
        <w:rPr>
          <w:spacing w:val="-1"/>
        </w:rPr>
        <w:t>unreasonably</w:t>
      </w:r>
      <w:r>
        <w:rPr>
          <w:spacing w:val="-2"/>
        </w:rPr>
        <w:t xml:space="preserve"> </w:t>
      </w:r>
      <w:r>
        <w:rPr>
          <w:spacing w:val="-1"/>
        </w:rPr>
        <w:t>prejudice-</w:t>
      </w:r>
    </w:p>
    <w:p w:rsidR="002070E2" w:rsidRDefault="002070E2" w:rsidP="00752F41">
      <w:pPr>
        <w:spacing w:before="4"/>
        <w:jc w:val="both"/>
        <w:rPr>
          <w:rFonts w:ascii="Arial" w:eastAsia="Arial" w:hAnsi="Arial" w:cs="Arial"/>
          <w:sz w:val="25"/>
          <w:szCs w:val="25"/>
        </w:rPr>
      </w:pPr>
    </w:p>
    <w:p w:rsidR="002070E2" w:rsidRDefault="002629D3" w:rsidP="00CE3DE0">
      <w:pPr>
        <w:pStyle w:val="BodyText"/>
        <w:numPr>
          <w:ilvl w:val="2"/>
          <w:numId w:val="39"/>
        </w:numPr>
        <w:tabs>
          <w:tab w:val="left" w:pos="2035"/>
        </w:tabs>
        <w:ind w:left="2034" w:hanging="674"/>
        <w:jc w:val="both"/>
      </w:pPr>
      <w:r>
        <w:rPr>
          <w:spacing w:val="-1"/>
        </w:rPr>
        <w:t>national economic</w:t>
      </w:r>
      <w:r>
        <w:rPr>
          <w:spacing w:val="-2"/>
        </w:rPr>
        <w:t xml:space="preserve"> </w:t>
      </w:r>
      <w:r>
        <w:rPr>
          <w:spacing w:val="-1"/>
        </w:rPr>
        <w:t>policies;</w:t>
      </w:r>
    </w:p>
    <w:p w:rsidR="002070E2" w:rsidRDefault="002070E2" w:rsidP="00752F41">
      <w:pPr>
        <w:spacing w:before="8"/>
        <w:jc w:val="both"/>
        <w:rPr>
          <w:rFonts w:ascii="Arial" w:eastAsia="Arial" w:hAnsi="Arial" w:cs="Arial"/>
          <w:sz w:val="28"/>
          <w:szCs w:val="28"/>
        </w:rPr>
      </w:pPr>
    </w:p>
    <w:p w:rsidR="002070E2" w:rsidRDefault="002629D3" w:rsidP="00CE3DE0">
      <w:pPr>
        <w:pStyle w:val="BodyText"/>
        <w:numPr>
          <w:ilvl w:val="2"/>
          <w:numId w:val="39"/>
        </w:numPr>
        <w:tabs>
          <w:tab w:val="left" w:pos="2035"/>
        </w:tabs>
        <w:ind w:left="2034" w:hanging="674"/>
        <w:jc w:val="both"/>
      </w:pPr>
      <w:r>
        <w:rPr>
          <w:spacing w:val="-1"/>
        </w:rPr>
        <w:t>economic</w:t>
      </w:r>
      <w:r>
        <w:rPr>
          <w:spacing w:val="1"/>
        </w:rPr>
        <w:t xml:space="preserve"> </w:t>
      </w:r>
      <w:r>
        <w:rPr>
          <w:spacing w:val="-2"/>
        </w:rPr>
        <w:t>activities</w:t>
      </w:r>
      <w:r>
        <w:rPr>
          <w:spacing w:val="1"/>
        </w:rPr>
        <w:t xml:space="preserve"> </w:t>
      </w:r>
      <w:r>
        <w:rPr>
          <w:spacing w:val="-1"/>
        </w:rPr>
        <w:t>across</w:t>
      </w:r>
      <w:r>
        <w:rPr>
          <w:spacing w:val="1"/>
        </w:rPr>
        <w:t xml:space="preserve"> </w:t>
      </w:r>
      <w:r>
        <w:rPr>
          <w:spacing w:val="-2"/>
        </w:rPr>
        <w:t>its</w:t>
      </w:r>
      <w:r>
        <w:rPr>
          <w:spacing w:val="1"/>
        </w:rPr>
        <w:t xml:space="preserve"> </w:t>
      </w:r>
      <w:r>
        <w:rPr>
          <w:spacing w:val="-1"/>
        </w:rPr>
        <w:t>boundaries;</w:t>
      </w:r>
      <w:r>
        <w:rPr>
          <w:spacing w:val="-3"/>
        </w:rPr>
        <w:t xml:space="preserve"> </w:t>
      </w:r>
      <w:r>
        <w:t>or</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035"/>
        </w:tabs>
        <w:ind w:left="2034" w:hanging="674"/>
        <w:jc w:val="both"/>
      </w:pPr>
      <w:r>
        <w:t>the</w:t>
      </w:r>
      <w:r>
        <w:rPr>
          <w:spacing w:val="-2"/>
        </w:rPr>
        <w:t xml:space="preserve"> </w:t>
      </w:r>
      <w:r>
        <w:rPr>
          <w:spacing w:val="-1"/>
        </w:rPr>
        <w:t>national</w:t>
      </w:r>
      <w:r>
        <w:rPr>
          <w:spacing w:val="-3"/>
        </w:rPr>
        <w:t xml:space="preserve"> </w:t>
      </w:r>
      <w:r>
        <w:rPr>
          <w:spacing w:val="-1"/>
        </w:rPr>
        <w:t>mobility</w:t>
      </w:r>
      <w:r>
        <w:rPr>
          <w:spacing w:val="-2"/>
        </w:rPr>
        <w:t xml:space="preserve"> of</w:t>
      </w:r>
      <w:r>
        <w:rPr>
          <w:spacing w:val="2"/>
        </w:rPr>
        <w:t xml:space="preserve"> </w:t>
      </w:r>
      <w:r>
        <w:rPr>
          <w:spacing w:val="-1"/>
        </w:rPr>
        <w:t xml:space="preserve">goods, services, capital </w:t>
      </w:r>
      <w:r>
        <w:t>or</w:t>
      </w:r>
      <w:r>
        <w:rPr>
          <w:spacing w:val="1"/>
        </w:rPr>
        <w:t xml:space="preserve"> </w:t>
      </w:r>
      <w:r w:rsidR="000E7BBD">
        <w:rPr>
          <w:spacing w:val="-1"/>
        </w:rPr>
        <w:t>labor</w:t>
      </w:r>
      <w:r>
        <w:rPr>
          <w:spacing w:val="-1"/>
        </w:rPr>
        <w:t>.</w:t>
      </w: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2"/>
          <w:numId w:val="25"/>
        </w:numPr>
        <w:tabs>
          <w:tab w:val="left" w:pos="2105"/>
        </w:tabs>
        <w:spacing w:line="276" w:lineRule="auto"/>
        <w:ind w:right="113" w:hanging="708"/>
        <w:jc w:val="both"/>
      </w:pPr>
      <w:r>
        <w:rPr>
          <w:spacing w:val="-1"/>
        </w:rPr>
        <w:t>If</w:t>
      </w:r>
      <w:r>
        <w:rPr>
          <w:spacing w:val="56"/>
        </w:rPr>
        <w:t xml:space="preserve"> </w:t>
      </w:r>
      <w:r>
        <w:t>a</w:t>
      </w:r>
      <w:r>
        <w:rPr>
          <w:spacing w:val="53"/>
        </w:rPr>
        <w:t xml:space="preserve"> </w:t>
      </w:r>
      <w:r>
        <w:rPr>
          <w:spacing w:val="-1"/>
        </w:rPr>
        <w:t>rate</w:t>
      </w:r>
      <w:r>
        <w:rPr>
          <w:spacing w:val="53"/>
        </w:rPr>
        <w:t xml:space="preserve"> </w:t>
      </w:r>
      <w:r>
        <w:t>on</w:t>
      </w:r>
      <w:r>
        <w:rPr>
          <w:spacing w:val="53"/>
        </w:rPr>
        <w:t xml:space="preserve"> </w:t>
      </w:r>
      <w:r>
        <w:t>a</w:t>
      </w:r>
      <w:r>
        <w:rPr>
          <w:spacing w:val="53"/>
        </w:rPr>
        <w:t xml:space="preserve"> </w:t>
      </w:r>
      <w:r>
        <w:rPr>
          <w:spacing w:val="-1"/>
        </w:rPr>
        <w:t>specific</w:t>
      </w:r>
      <w:r>
        <w:rPr>
          <w:spacing w:val="53"/>
        </w:rPr>
        <w:t xml:space="preserve"> </w:t>
      </w:r>
      <w:r>
        <w:rPr>
          <w:spacing w:val="-1"/>
        </w:rPr>
        <w:t>category</w:t>
      </w:r>
      <w:r>
        <w:rPr>
          <w:spacing w:val="52"/>
        </w:rPr>
        <w:t xml:space="preserve"> </w:t>
      </w:r>
      <w:r>
        <w:rPr>
          <w:spacing w:val="-2"/>
        </w:rPr>
        <w:t>of</w:t>
      </w:r>
      <w:r>
        <w:rPr>
          <w:spacing w:val="56"/>
        </w:rPr>
        <w:t xml:space="preserve"> </w:t>
      </w:r>
      <w:r>
        <w:rPr>
          <w:spacing w:val="-1"/>
        </w:rPr>
        <w:t>properties,</w:t>
      </w:r>
      <w:r>
        <w:rPr>
          <w:spacing w:val="54"/>
        </w:rPr>
        <w:t xml:space="preserve"> </w:t>
      </w:r>
      <w:r>
        <w:rPr>
          <w:spacing w:val="-2"/>
        </w:rPr>
        <w:t>or</w:t>
      </w:r>
      <w:r>
        <w:rPr>
          <w:spacing w:val="54"/>
        </w:rPr>
        <w:t xml:space="preserve"> </w:t>
      </w:r>
      <w:r>
        <w:t>a</w:t>
      </w:r>
      <w:r>
        <w:rPr>
          <w:spacing w:val="53"/>
        </w:rPr>
        <w:t xml:space="preserve"> </w:t>
      </w:r>
      <w:r>
        <w:rPr>
          <w:spacing w:val="-1"/>
        </w:rPr>
        <w:t>rate</w:t>
      </w:r>
      <w:r>
        <w:rPr>
          <w:spacing w:val="53"/>
        </w:rPr>
        <w:t xml:space="preserve"> </w:t>
      </w:r>
      <w:r>
        <w:t>on</w:t>
      </w:r>
      <w:r>
        <w:rPr>
          <w:spacing w:val="54"/>
        </w:rPr>
        <w:t xml:space="preserve"> </w:t>
      </w:r>
      <w:r>
        <w:t>a</w:t>
      </w:r>
      <w:r>
        <w:rPr>
          <w:spacing w:val="53"/>
        </w:rPr>
        <w:t xml:space="preserve"> </w:t>
      </w:r>
      <w:r>
        <w:rPr>
          <w:spacing w:val="-1"/>
        </w:rPr>
        <w:t>specific</w:t>
      </w:r>
      <w:r>
        <w:rPr>
          <w:spacing w:val="53"/>
        </w:rPr>
        <w:t xml:space="preserve"> </w:t>
      </w:r>
      <w:r>
        <w:rPr>
          <w:spacing w:val="-1"/>
        </w:rPr>
        <w:t>category</w:t>
      </w:r>
      <w:r>
        <w:rPr>
          <w:spacing w:val="47"/>
        </w:rPr>
        <w:t xml:space="preserve"> </w:t>
      </w:r>
      <w:r>
        <w:rPr>
          <w:spacing w:val="-2"/>
        </w:rPr>
        <w:t>of</w:t>
      </w:r>
      <w:r>
        <w:rPr>
          <w:spacing w:val="57"/>
        </w:rPr>
        <w:t xml:space="preserve"> </w:t>
      </w:r>
      <w:r>
        <w:rPr>
          <w:spacing w:val="-1"/>
        </w:rPr>
        <w:t>properties</w:t>
      </w:r>
      <w:r>
        <w:rPr>
          <w:spacing w:val="9"/>
        </w:rPr>
        <w:t xml:space="preserve"> </w:t>
      </w:r>
      <w:r>
        <w:rPr>
          <w:spacing w:val="-1"/>
        </w:rPr>
        <w:t>above</w:t>
      </w:r>
      <w:r>
        <w:rPr>
          <w:spacing w:val="9"/>
        </w:rPr>
        <w:t xml:space="preserve"> </w:t>
      </w:r>
      <w:r>
        <w:t>a</w:t>
      </w:r>
      <w:r>
        <w:rPr>
          <w:spacing w:val="9"/>
        </w:rPr>
        <w:t xml:space="preserve"> </w:t>
      </w:r>
      <w:r>
        <w:t>specific</w:t>
      </w:r>
      <w:r>
        <w:rPr>
          <w:spacing w:val="9"/>
        </w:rPr>
        <w:t xml:space="preserve"> </w:t>
      </w:r>
      <w:r>
        <w:rPr>
          <w:spacing w:val="-1"/>
        </w:rPr>
        <w:t>amount</w:t>
      </w:r>
      <w:r>
        <w:rPr>
          <w:spacing w:val="10"/>
        </w:rPr>
        <w:t xml:space="preserve"> </w:t>
      </w:r>
      <w:r>
        <w:rPr>
          <w:spacing w:val="-1"/>
        </w:rPr>
        <w:t>in</w:t>
      </w:r>
      <w:r>
        <w:rPr>
          <w:spacing w:val="9"/>
        </w:rPr>
        <w:t xml:space="preserve"> </w:t>
      </w:r>
      <w:r>
        <w:t>the</w:t>
      </w:r>
      <w:r>
        <w:rPr>
          <w:spacing w:val="8"/>
        </w:rPr>
        <w:t xml:space="preserve"> </w:t>
      </w:r>
      <w:r>
        <w:rPr>
          <w:spacing w:val="-1"/>
        </w:rPr>
        <w:t>Rand,</w:t>
      </w:r>
      <w:r>
        <w:rPr>
          <w:spacing w:val="10"/>
        </w:rPr>
        <w:t xml:space="preserve"> </w:t>
      </w:r>
      <w:r>
        <w:rPr>
          <w:spacing w:val="-1"/>
        </w:rPr>
        <w:t>is</w:t>
      </w:r>
      <w:r>
        <w:rPr>
          <w:spacing w:val="9"/>
        </w:rPr>
        <w:t xml:space="preserve"> </w:t>
      </w:r>
      <w:r>
        <w:rPr>
          <w:spacing w:val="-1"/>
        </w:rPr>
        <w:t>materially</w:t>
      </w:r>
      <w:r>
        <w:rPr>
          <w:spacing w:val="7"/>
        </w:rPr>
        <w:t xml:space="preserve"> </w:t>
      </w:r>
      <w:r>
        <w:rPr>
          <w:spacing w:val="-1"/>
        </w:rPr>
        <w:t>and</w:t>
      </w:r>
      <w:r>
        <w:rPr>
          <w:spacing w:val="9"/>
        </w:rPr>
        <w:t xml:space="preserve"> </w:t>
      </w:r>
      <w:r>
        <w:rPr>
          <w:spacing w:val="-1"/>
        </w:rPr>
        <w:t>unreasonably</w:t>
      </w:r>
      <w:r>
        <w:rPr>
          <w:spacing w:val="53"/>
        </w:rPr>
        <w:t xml:space="preserve"> </w:t>
      </w:r>
      <w:r>
        <w:rPr>
          <w:spacing w:val="-1"/>
        </w:rPr>
        <w:t>prejudicing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2"/>
        </w:rPr>
        <w:t xml:space="preserve"> </w:t>
      </w:r>
      <w:r>
        <w:rPr>
          <w:spacing w:val="-1"/>
        </w:rPr>
        <w:t>matters</w:t>
      </w:r>
      <w:r>
        <w:rPr>
          <w:spacing w:val="5"/>
        </w:rPr>
        <w:t xml:space="preserve"> </w:t>
      </w:r>
      <w:r>
        <w:rPr>
          <w:spacing w:val="-1"/>
        </w:rPr>
        <w:t>listed</w:t>
      </w:r>
      <w:r>
        <w:rPr>
          <w:spacing w:val="5"/>
        </w:rPr>
        <w:t xml:space="preserve"> </w:t>
      </w:r>
      <w:r>
        <w:rPr>
          <w:spacing w:val="-1"/>
        </w:rPr>
        <w:t>in</w:t>
      </w:r>
      <w:r>
        <w:rPr>
          <w:spacing w:val="3"/>
        </w:rPr>
        <w:t xml:space="preserve"> </w:t>
      </w:r>
      <w:r>
        <w:rPr>
          <w:spacing w:val="-1"/>
        </w:rPr>
        <w:t>subsection</w:t>
      </w:r>
      <w:r>
        <w:rPr>
          <w:spacing w:val="5"/>
        </w:rPr>
        <w:t xml:space="preserve"> </w:t>
      </w:r>
      <w:r>
        <w:rPr>
          <w:spacing w:val="-1"/>
        </w:rPr>
        <w:t>(1),</w:t>
      </w:r>
      <w:r>
        <w:rPr>
          <w:spacing w:val="4"/>
        </w:rPr>
        <w:t xml:space="preserve"> </w:t>
      </w:r>
      <w:r>
        <w:t>the</w:t>
      </w:r>
      <w:r>
        <w:rPr>
          <w:spacing w:val="5"/>
        </w:rPr>
        <w:t xml:space="preserve"> </w:t>
      </w:r>
      <w:r>
        <w:rPr>
          <w:spacing w:val="-1"/>
        </w:rPr>
        <w:t>Minister,</w:t>
      </w:r>
      <w:r>
        <w:rPr>
          <w:spacing w:val="4"/>
        </w:rPr>
        <w:t xml:space="preserve"> </w:t>
      </w:r>
      <w:r>
        <w:rPr>
          <w:spacing w:val="-1"/>
        </w:rPr>
        <w:t>[after</w:t>
      </w:r>
      <w:r>
        <w:rPr>
          <w:spacing w:val="1"/>
        </w:rPr>
        <w:t xml:space="preserve"> </w:t>
      </w:r>
      <w:r>
        <w:t>notifying]</w:t>
      </w:r>
      <w:r>
        <w:rPr>
          <w:spacing w:val="6"/>
        </w:rPr>
        <w:t xml:space="preserve"> </w:t>
      </w:r>
      <w:r>
        <w:rPr>
          <w:spacing w:val="-2"/>
        </w:rPr>
        <w:t>with</w:t>
      </w:r>
      <w:r>
        <w:rPr>
          <w:spacing w:val="57"/>
        </w:rPr>
        <w:t xml:space="preserve"> </w:t>
      </w:r>
      <w:r>
        <w:t>the</w:t>
      </w:r>
      <w:r>
        <w:rPr>
          <w:spacing w:val="9"/>
        </w:rPr>
        <w:t xml:space="preserve"> </w:t>
      </w:r>
      <w:r>
        <w:rPr>
          <w:spacing w:val="-1"/>
        </w:rPr>
        <w:t>concurrence</w:t>
      </w:r>
      <w:r>
        <w:rPr>
          <w:spacing w:val="10"/>
        </w:rPr>
        <w:t xml:space="preserve"> </w:t>
      </w:r>
      <w:r>
        <w:rPr>
          <w:spacing w:val="-2"/>
        </w:rPr>
        <w:t>of</w:t>
      </w:r>
      <w:r>
        <w:rPr>
          <w:spacing w:val="13"/>
        </w:rPr>
        <w:t xml:space="preserve"> </w:t>
      </w:r>
      <w:r>
        <w:t>the</w:t>
      </w:r>
      <w:r>
        <w:rPr>
          <w:spacing w:val="7"/>
        </w:rPr>
        <w:t xml:space="preserve"> </w:t>
      </w:r>
      <w:r>
        <w:rPr>
          <w:spacing w:val="-1"/>
        </w:rPr>
        <w:t>Minister</w:t>
      </w:r>
      <w:r>
        <w:rPr>
          <w:spacing w:val="11"/>
        </w:rPr>
        <w:t xml:space="preserve"> </w:t>
      </w:r>
      <w:r>
        <w:t>of</w:t>
      </w:r>
      <w:r>
        <w:rPr>
          <w:spacing w:val="13"/>
        </w:rPr>
        <w:t xml:space="preserve"> </w:t>
      </w:r>
      <w:r>
        <w:rPr>
          <w:spacing w:val="-1"/>
        </w:rPr>
        <w:t>Finance,</w:t>
      </w:r>
      <w:r>
        <w:rPr>
          <w:spacing w:val="9"/>
        </w:rPr>
        <w:t xml:space="preserve"> </w:t>
      </w:r>
      <w:r>
        <w:rPr>
          <w:spacing w:val="-1"/>
        </w:rPr>
        <w:t>must,</w:t>
      </w:r>
      <w:r>
        <w:rPr>
          <w:spacing w:val="11"/>
        </w:rPr>
        <w:t xml:space="preserve"> </w:t>
      </w:r>
      <w:r>
        <w:t>by</w:t>
      </w:r>
      <w:r>
        <w:rPr>
          <w:spacing w:val="7"/>
        </w:rPr>
        <w:t xml:space="preserve"> </w:t>
      </w:r>
      <w:r>
        <w:rPr>
          <w:spacing w:val="-1"/>
        </w:rPr>
        <w:t>notice</w:t>
      </w:r>
      <w:r>
        <w:rPr>
          <w:spacing w:val="10"/>
        </w:rPr>
        <w:t xml:space="preserve"> </w:t>
      </w:r>
      <w:r>
        <w:rPr>
          <w:spacing w:val="-1"/>
        </w:rPr>
        <w:t>in</w:t>
      </w:r>
      <w:r>
        <w:rPr>
          <w:spacing w:val="10"/>
        </w:rPr>
        <w:t xml:space="preserve"> </w:t>
      </w:r>
      <w:r>
        <w:t>the</w:t>
      </w:r>
      <w:r>
        <w:rPr>
          <w:spacing w:val="9"/>
        </w:rPr>
        <w:t xml:space="preserve"> </w:t>
      </w:r>
      <w:r>
        <w:rPr>
          <w:spacing w:val="-1"/>
        </w:rPr>
        <w:t>Gazette,</w:t>
      </w:r>
      <w:r>
        <w:rPr>
          <w:spacing w:val="11"/>
        </w:rPr>
        <w:t xml:space="preserve"> </w:t>
      </w:r>
      <w:r>
        <w:rPr>
          <w:spacing w:val="-1"/>
        </w:rPr>
        <w:t>give</w:t>
      </w:r>
      <w:r>
        <w:rPr>
          <w:spacing w:val="10"/>
        </w:rPr>
        <w:t xml:space="preserve"> </w:t>
      </w:r>
      <w:r>
        <w:rPr>
          <w:spacing w:val="-1"/>
        </w:rPr>
        <w:t>notice</w:t>
      </w:r>
      <w:r>
        <w:rPr>
          <w:spacing w:val="57"/>
        </w:rPr>
        <w:t xml:space="preserve"> </w:t>
      </w:r>
      <w:r>
        <w:t>to</w:t>
      </w:r>
      <w:r>
        <w:rPr>
          <w:spacing w:val="7"/>
        </w:rPr>
        <w:t xml:space="preserve"> </w:t>
      </w:r>
      <w:r>
        <w:t>the</w:t>
      </w:r>
      <w:r>
        <w:rPr>
          <w:spacing w:val="5"/>
        </w:rPr>
        <w:t xml:space="preserve"> </w:t>
      </w:r>
      <w:r>
        <w:rPr>
          <w:spacing w:val="-1"/>
        </w:rPr>
        <w:t>relevant</w:t>
      </w:r>
      <w:r>
        <w:rPr>
          <w:spacing w:val="9"/>
        </w:rPr>
        <w:t xml:space="preserve"> </w:t>
      </w:r>
      <w:r>
        <w:rPr>
          <w:spacing w:val="-1"/>
        </w:rPr>
        <w:t>municipality</w:t>
      </w:r>
      <w:r>
        <w:rPr>
          <w:spacing w:val="5"/>
        </w:rPr>
        <w:t xml:space="preserve"> </w:t>
      </w:r>
      <w:r>
        <w:t>or</w:t>
      </w:r>
      <w:r>
        <w:rPr>
          <w:spacing w:val="8"/>
        </w:rPr>
        <w:t xml:space="preserve"> </w:t>
      </w:r>
      <w:r>
        <w:rPr>
          <w:spacing w:val="-1"/>
        </w:rPr>
        <w:t>municipalities</w:t>
      </w:r>
      <w:r>
        <w:rPr>
          <w:spacing w:val="7"/>
        </w:rPr>
        <w:t xml:space="preserve"> </w:t>
      </w:r>
      <w:r>
        <w:rPr>
          <w:spacing w:val="-1"/>
        </w:rPr>
        <w:t>that</w:t>
      </w:r>
      <w:r>
        <w:rPr>
          <w:spacing w:val="6"/>
        </w:rPr>
        <w:t xml:space="preserve"> </w:t>
      </w:r>
      <w:r>
        <w:rPr>
          <w:spacing w:val="-1"/>
        </w:rPr>
        <w:t>the</w:t>
      </w:r>
      <w:r>
        <w:rPr>
          <w:spacing w:val="7"/>
        </w:rPr>
        <w:t xml:space="preserve"> </w:t>
      </w:r>
      <w:r>
        <w:t>rate</w:t>
      </w:r>
      <w:r>
        <w:rPr>
          <w:spacing w:val="6"/>
        </w:rPr>
        <w:t xml:space="preserve"> </w:t>
      </w:r>
      <w:r>
        <w:rPr>
          <w:spacing w:val="-1"/>
        </w:rPr>
        <w:t>must</w:t>
      </w:r>
      <w:r>
        <w:rPr>
          <w:spacing w:val="9"/>
        </w:rPr>
        <w:t xml:space="preserve"> </w:t>
      </w:r>
      <w:r>
        <w:t>be</w:t>
      </w:r>
      <w:r>
        <w:rPr>
          <w:spacing w:val="7"/>
        </w:rPr>
        <w:t xml:space="preserve"> </w:t>
      </w:r>
      <w:r>
        <w:rPr>
          <w:spacing w:val="-1"/>
        </w:rPr>
        <w:t>limited</w:t>
      </w:r>
      <w:r>
        <w:rPr>
          <w:spacing w:val="7"/>
        </w:rPr>
        <w:t xml:space="preserve"> </w:t>
      </w:r>
      <w:r>
        <w:rPr>
          <w:spacing w:val="-1"/>
        </w:rPr>
        <w:t>to</w:t>
      </w:r>
      <w:r>
        <w:rPr>
          <w:spacing w:val="7"/>
        </w:rPr>
        <w:t xml:space="preserve"> </w:t>
      </w:r>
      <w:r>
        <w:t>an</w:t>
      </w:r>
      <w:r>
        <w:rPr>
          <w:spacing w:val="7"/>
        </w:rPr>
        <w:t xml:space="preserve"> </w:t>
      </w:r>
      <w:r>
        <w:rPr>
          <w:spacing w:val="-1"/>
        </w:rPr>
        <w:t>amount</w:t>
      </w:r>
      <w:r>
        <w:rPr>
          <w:spacing w:val="29"/>
        </w:rPr>
        <w:t xml:space="preserve"> </w:t>
      </w:r>
      <w:r>
        <w:rPr>
          <w:spacing w:val="-1"/>
        </w:rPr>
        <w:t>in</w:t>
      </w:r>
      <w:r>
        <w:t xml:space="preserve"> the </w:t>
      </w:r>
      <w:r>
        <w:rPr>
          <w:spacing w:val="-1"/>
        </w:rPr>
        <w:t>Rand</w:t>
      </w:r>
      <w:r>
        <w:rPr>
          <w:spacing w:val="-2"/>
        </w:rPr>
        <w:t xml:space="preserve"> </w:t>
      </w:r>
      <w:r>
        <w:rPr>
          <w:spacing w:val="-1"/>
        </w:rPr>
        <w:t>specified</w:t>
      </w:r>
      <w:r>
        <w:t xml:space="preserve"> </w:t>
      </w:r>
      <w:r>
        <w:rPr>
          <w:spacing w:val="-1"/>
        </w:rPr>
        <w:t>in</w:t>
      </w:r>
      <w:r>
        <w:rPr>
          <w:spacing w:val="-2"/>
        </w:rPr>
        <w:t xml:space="preserve"> </w:t>
      </w:r>
      <w:r>
        <w:rPr>
          <w:spacing w:val="-1"/>
        </w:rPr>
        <w:t>the</w:t>
      </w:r>
      <w:r>
        <w:t xml:space="preserve"> </w:t>
      </w:r>
      <w:r>
        <w:rPr>
          <w:spacing w:val="-1"/>
        </w:rPr>
        <w:t>notice.</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5"/>
        </w:numPr>
        <w:tabs>
          <w:tab w:val="left" w:pos="2047"/>
        </w:tabs>
        <w:spacing w:line="276" w:lineRule="auto"/>
        <w:ind w:right="115" w:hanging="725"/>
        <w:jc w:val="both"/>
      </w:pPr>
      <w:r>
        <w:t>A</w:t>
      </w:r>
      <w:r>
        <w:rPr>
          <w:spacing w:val="9"/>
        </w:rPr>
        <w:t xml:space="preserve"> </w:t>
      </w:r>
      <w:r>
        <w:rPr>
          <w:spacing w:val="-1"/>
        </w:rPr>
        <w:t>municipality</w:t>
      </w:r>
      <w:r>
        <w:rPr>
          <w:spacing w:val="8"/>
        </w:rPr>
        <w:t xml:space="preserve"> </w:t>
      </w:r>
      <w:r>
        <w:t>affected</w:t>
      </w:r>
      <w:r>
        <w:rPr>
          <w:spacing w:val="9"/>
        </w:rPr>
        <w:t xml:space="preserve"> </w:t>
      </w:r>
      <w:r>
        <w:t>by</w:t>
      </w:r>
      <w:r>
        <w:rPr>
          <w:spacing w:val="7"/>
        </w:rPr>
        <w:t xml:space="preserve"> </w:t>
      </w:r>
      <w:r>
        <w:t>a</w:t>
      </w:r>
      <w:r>
        <w:rPr>
          <w:spacing w:val="10"/>
        </w:rPr>
        <w:t xml:space="preserve"> </w:t>
      </w:r>
      <w:r>
        <w:rPr>
          <w:spacing w:val="-1"/>
        </w:rPr>
        <w:t>notice</w:t>
      </w:r>
      <w:r>
        <w:rPr>
          <w:spacing w:val="10"/>
        </w:rPr>
        <w:t xml:space="preserve"> </w:t>
      </w:r>
      <w:r>
        <w:rPr>
          <w:spacing w:val="-1"/>
        </w:rPr>
        <w:t>referred</w:t>
      </w:r>
      <w:r>
        <w:rPr>
          <w:spacing w:val="10"/>
        </w:rPr>
        <w:t xml:space="preserve"> </w:t>
      </w:r>
      <w:r>
        <w:t>to</w:t>
      </w:r>
      <w:r>
        <w:rPr>
          <w:spacing w:val="10"/>
        </w:rPr>
        <w:t xml:space="preserve"> </w:t>
      </w:r>
      <w:r>
        <w:rPr>
          <w:spacing w:val="-1"/>
        </w:rPr>
        <w:t>in</w:t>
      </w:r>
      <w:r>
        <w:rPr>
          <w:spacing w:val="10"/>
        </w:rPr>
        <w:t xml:space="preserve"> </w:t>
      </w:r>
      <w:r>
        <w:rPr>
          <w:spacing w:val="-1"/>
        </w:rPr>
        <w:t>paragraph</w:t>
      </w:r>
      <w:r>
        <w:rPr>
          <w:spacing w:val="10"/>
        </w:rPr>
        <w:t xml:space="preserve"> </w:t>
      </w:r>
      <w:r>
        <w:t>(16.2.1)</w:t>
      </w:r>
      <w:r>
        <w:rPr>
          <w:spacing w:val="11"/>
        </w:rPr>
        <w:t xml:space="preserve"> </w:t>
      </w:r>
      <w:r>
        <w:rPr>
          <w:spacing w:val="-1"/>
        </w:rPr>
        <w:t>must</w:t>
      </w:r>
      <w:r>
        <w:rPr>
          <w:spacing w:val="9"/>
        </w:rPr>
        <w:t xml:space="preserve"> </w:t>
      </w:r>
      <w:r>
        <w:rPr>
          <w:spacing w:val="-1"/>
        </w:rPr>
        <w:t>give</w:t>
      </w:r>
      <w:r>
        <w:rPr>
          <w:spacing w:val="10"/>
        </w:rPr>
        <w:t xml:space="preserve"> </w:t>
      </w:r>
      <w:r>
        <w:t>effect</w:t>
      </w:r>
      <w:r>
        <w:rPr>
          <w:spacing w:val="11"/>
        </w:rPr>
        <w:t xml:space="preserve"> </w:t>
      </w:r>
      <w:r>
        <w:rPr>
          <w:spacing w:val="-1"/>
        </w:rPr>
        <w:t>to</w:t>
      </w:r>
      <w:r>
        <w:rPr>
          <w:spacing w:val="31"/>
        </w:rPr>
        <w:t xml:space="preserve"> </w:t>
      </w:r>
      <w:r>
        <w:t>the</w:t>
      </w:r>
      <w:r>
        <w:rPr>
          <w:spacing w:val="24"/>
        </w:rPr>
        <w:t xml:space="preserve"> </w:t>
      </w:r>
      <w:r>
        <w:rPr>
          <w:spacing w:val="-1"/>
        </w:rPr>
        <w:t>notice</w:t>
      </w:r>
      <w:r>
        <w:rPr>
          <w:spacing w:val="24"/>
        </w:rPr>
        <w:t xml:space="preserve"> </w:t>
      </w:r>
      <w:r>
        <w:rPr>
          <w:spacing w:val="-1"/>
        </w:rPr>
        <w:t>and,</w:t>
      </w:r>
      <w:r>
        <w:rPr>
          <w:spacing w:val="25"/>
        </w:rPr>
        <w:t xml:space="preserve"> </w:t>
      </w:r>
      <w:r>
        <w:rPr>
          <w:spacing w:val="-2"/>
        </w:rPr>
        <w:t>if</w:t>
      </w:r>
      <w:r>
        <w:rPr>
          <w:spacing w:val="28"/>
        </w:rPr>
        <w:t xml:space="preserve"> </w:t>
      </w:r>
      <w:r>
        <w:rPr>
          <w:spacing w:val="-1"/>
        </w:rPr>
        <w:t>necessary,</w:t>
      </w:r>
      <w:r>
        <w:rPr>
          <w:spacing w:val="25"/>
        </w:rPr>
        <w:t xml:space="preserve"> </w:t>
      </w:r>
      <w:r>
        <w:rPr>
          <w:spacing w:val="-1"/>
        </w:rPr>
        <w:t>adjust</w:t>
      </w:r>
      <w:r>
        <w:rPr>
          <w:spacing w:val="25"/>
        </w:rPr>
        <w:t xml:space="preserve"> </w:t>
      </w:r>
      <w:r>
        <w:rPr>
          <w:spacing w:val="-1"/>
        </w:rPr>
        <w:t>its</w:t>
      </w:r>
      <w:r>
        <w:rPr>
          <w:spacing w:val="22"/>
        </w:rPr>
        <w:t xml:space="preserve"> </w:t>
      </w:r>
      <w:r>
        <w:rPr>
          <w:spacing w:val="-1"/>
        </w:rPr>
        <w:t>budget</w:t>
      </w:r>
      <w:r>
        <w:rPr>
          <w:spacing w:val="23"/>
        </w:rPr>
        <w:t xml:space="preserve"> </w:t>
      </w:r>
      <w:r>
        <w:rPr>
          <w:spacing w:val="-1"/>
        </w:rPr>
        <w:t>for</w:t>
      </w:r>
      <w:r>
        <w:rPr>
          <w:spacing w:val="25"/>
        </w:rPr>
        <w:t xml:space="preserve"> </w:t>
      </w:r>
      <w:r>
        <w:t>the</w:t>
      </w:r>
      <w:r>
        <w:rPr>
          <w:spacing w:val="24"/>
        </w:rPr>
        <w:t xml:space="preserve"> </w:t>
      </w:r>
      <w:r>
        <w:rPr>
          <w:spacing w:val="-1"/>
        </w:rPr>
        <w:t>next</w:t>
      </w:r>
      <w:r>
        <w:rPr>
          <w:spacing w:val="23"/>
        </w:rPr>
        <w:t xml:space="preserve"> </w:t>
      </w:r>
      <w:r>
        <w:rPr>
          <w:spacing w:val="-1"/>
        </w:rPr>
        <w:t>financial</w:t>
      </w:r>
      <w:r>
        <w:rPr>
          <w:spacing w:val="23"/>
        </w:rPr>
        <w:t xml:space="preserve"> </w:t>
      </w:r>
      <w:r>
        <w:rPr>
          <w:spacing w:val="-1"/>
        </w:rPr>
        <w:t>year</w:t>
      </w:r>
      <w:r>
        <w:rPr>
          <w:spacing w:val="25"/>
        </w:rPr>
        <w:t xml:space="preserve"> </w:t>
      </w:r>
      <w:r>
        <w:rPr>
          <w:spacing w:val="-1"/>
        </w:rPr>
        <w:t>accordingly,</w:t>
      </w:r>
      <w:r>
        <w:rPr>
          <w:spacing w:val="41"/>
        </w:rPr>
        <w:t xml:space="preserve"> </w:t>
      </w:r>
      <w:r>
        <w:t>the</w:t>
      </w:r>
      <w:r>
        <w:rPr>
          <w:spacing w:val="31"/>
        </w:rPr>
        <w:t xml:space="preserve"> </w:t>
      </w:r>
      <w:r>
        <w:rPr>
          <w:spacing w:val="-1"/>
        </w:rPr>
        <w:t>effective</w:t>
      </w:r>
      <w:r>
        <w:rPr>
          <w:spacing w:val="31"/>
        </w:rPr>
        <w:t xml:space="preserve"> </w:t>
      </w:r>
      <w:r>
        <w:rPr>
          <w:spacing w:val="-1"/>
        </w:rPr>
        <w:t>date</w:t>
      </w:r>
      <w:r>
        <w:rPr>
          <w:spacing w:val="31"/>
        </w:rPr>
        <w:t xml:space="preserve"> </w:t>
      </w:r>
      <w:r>
        <w:rPr>
          <w:spacing w:val="-2"/>
        </w:rPr>
        <w:t>of</w:t>
      </w:r>
      <w:r>
        <w:rPr>
          <w:spacing w:val="32"/>
        </w:rPr>
        <w:t xml:space="preserve"> </w:t>
      </w:r>
      <w:r>
        <w:rPr>
          <w:spacing w:val="-1"/>
        </w:rPr>
        <w:t>which</w:t>
      </w:r>
      <w:r>
        <w:rPr>
          <w:spacing w:val="31"/>
        </w:rPr>
        <w:t xml:space="preserve"> </w:t>
      </w:r>
      <w:r>
        <w:rPr>
          <w:spacing w:val="-1"/>
        </w:rPr>
        <w:t>must</w:t>
      </w:r>
      <w:r>
        <w:rPr>
          <w:spacing w:val="32"/>
        </w:rPr>
        <w:t xml:space="preserve"> </w:t>
      </w:r>
      <w:r>
        <w:t>be</w:t>
      </w:r>
      <w:r>
        <w:rPr>
          <w:spacing w:val="29"/>
        </w:rPr>
        <w:t xml:space="preserve"> </w:t>
      </w:r>
      <w:r>
        <w:rPr>
          <w:spacing w:val="-1"/>
        </w:rPr>
        <w:t>from</w:t>
      </w:r>
      <w:r>
        <w:rPr>
          <w:spacing w:val="33"/>
        </w:rPr>
        <w:t xml:space="preserve"> </w:t>
      </w:r>
      <w:r>
        <w:t>the</w:t>
      </w:r>
      <w:r>
        <w:rPr>
          <w:spacing w:val="31"/>
        </w:rPr>
        <w:t xml:space="preserve"> </w:t>
      </w:r>
      <w:r>
        <w:rPr>
          <w:spacing w:val="-1"/>
        </w:rPr>
        <w:t>date</w:t>
      </w:r>
      <w:r>
        <w:rPr>
          <w:spacing w:val="31"/>
        </w:rPr>
        <w:t xml:space="preserve"> </w:t>
      </w:r>
      <w:r>
        <w:rPr>
          <w:spacing w:val="-1"/>
        </w:rPr>
        <w:t>determined</w:t>
      </w:r>
      <w:r>
        <w:rPr>
          <w:spacing w:val="31"/>
        </w:rPr>
        <w:t xml:space="preserve"> </w:t>
      </w:r>
      <w:r>
        <w:t>by</w:t>
      </w:r>
      <w:r>
        <w:rPr>
          <w:spacing w:val="29"/>
        </w:rPr>
        <w:t xml:space="preserve"> </w:t>
      </w:r>
      <w:r>
        <w:t>the</w:t>
      </w:r>
      <w:r>
        <w:rPr>
          <w:spacing w:val="31"/>
        </w:rPr>
        <w:t xml:space="preserve"> </w:t>
      </w:r>
      <w:r>
        <w:rPr>
          <w:spacing w:val="-1"/>
        </w:rPr>
        <w:t>Minister</w:t>
      </w:r>
      <w:r>
        <w:rPr>
          <w:spacing w:val="32"/>
        </w:rPr>
        <w:t xml:space="preserve"> </w:t>
      </w:r>
      <w:r>
        <w:rPr>
          <w:spacing w:val="-1"/>
        </w:rPr>
        <w:t>in</w:t>
      </w:r>
      <w:r>
        <w:rPr>
          <w:spacing w:val="32"/>
        </w:rPr>
        <w:t xml:space="preserve"> </w:t>
      </w:r>
      <w:r>
        <w:rPr>
          <w:spacing w:val="-2"/>
        </w:rPr>
        <w:t>the</w:t>
      </w:r>
      <w:r>
        <w:rPr>
          <w:spacing w:val="35"/>
        </w:rPr>
        <w:t xml:space="preserve"> </w:t>
      </w:r>
      <w:r>
        <w:rPr>
          <w:spacing w:val="-1"/>
        </w:rPr>
        <w:t>notice.</w:t>
      </w:r>
    </w:p>
    <w:p w:rsidR="002070E2" w:rsidRDefault="002070E2" w:rsidP="00752F41">
      <w:pPr>
        <w:spacing w:before="4"/>
        <w:jc w:val="both"/>
        <w:rPr>
          <w:rFonts w:ascii="Arial" w:eastAsia="Arial" w:hAnsi="Arial" w:cs="Arial"/>
          <w:sz w:val="25"/>
          <w:szCs w:val="25"/>
        </w:rPr>
      </w:pPr>
    </w:p>
    <w:p w:rsidR="00AF4A9E" w:rsidRDefault="002629D3" w:rsidP="005871A1">
      <w:pPr>
        <w:pStyle w:val="BodyText"/>
        <w:numPr>
          <w:ilvl w:val="2"/>
          <w:numId w:val="24"/>
        </w:numPr>
        <w:tabs>
          <w:tab w:val="left" w:pos="2066"/>
        </w:tabs>
        <w:spacing w:line="276" w:lineRule="auto"/>
        <w:ind w:right="116" w:hanging="708"/>
        <w:jc w:val="both"/>
      </w:pPr>
      <w:r w:rsidRPr="00C100D5">
        <w:rPr>
          <w:spacing w:val="-1"/>
        </w:rPr>
        <w:t>Any</w:t>
      </w:r>
      <w:r w:rsidRPr="00C100D5">
        <w:rPr>
          <w:spacing w:val="12"/>
        </w:rPr>
        <w:t xml:space="preserve"> </w:t>
      </w:r>
      <w:r>
        <w:t>sector</w:t>
      </w:r>
      <w:r w:rsidRPr="00C100D5">
        <w:rPr>
          <w:spacing w:val="14"/>
        </w:rPr>
        <w:t xml:space="preserve"> </w:t>
      </w:r>
      <w:r w:rsidRPr="00C100D5">
        <w:rPr>
          <w:spacing w:val="-2"/>
        </w:rPr>
        <w:t>of</w:t>
      </w:r>
      <w:r w:rsidRPr="00C100D5">
        <w:rPr>
          <w:spacing w:val="16"/>
        </w:rPr>
        <w:t xml:space="preserve"> </w:t>
      </w:r>
      <w:r>
        <w:t>the</w:t>
      </w:r>
      <w:r w:rsidRPr="00C100D5">
        <w:rPr>
          <w:spacing w:val="12"/>
        </w:rPr>
        <w:t xml:space="preserve"> </w:t>
      </w:r>
      <w:r w:rsidRPr="00C100D5">
        <w:rPr>
          <w:spacing w:val="-1"/>
        </w:rPr>
        <w:t>economy,</w:t>
      </w:r>
      <w:r w:rsidRPr="00C100D5">
        <w:rPr>
          <w:spacing w:val="16"/>
        </w:rPr>
        <w:t xml:space="preserve"> </w:t>
      </w:r>
      <w:r w:rsidRPr="00C100D5">
        <w:rPr>
          <w:spacing w:val="-2"/>
        </w:rPr>
        <w:t>after</w:t>
      </w:r>
      <w:r w:rsidRPr="00C100D5">
        <w:rPr>
          <w:spacing w:val="16"/>
        </w:rPr>
        <w:t xml:space="preserve"> </w:t>
      </w:r>
      <w:r w:rsidRPr="00C100D5">
        <w:rPr>
          <w:spacing w:val="-1"/>
        </w:rPr>
        <w:t>consulting</w:t>
      </w:r>
      <w:r w:rsidRPr="00C100D5">
        <w:rPr>
          <w:spacing w:val="14"/>
        </w:rPr>
        <w:t xml:space="preserve"> </w:t>
      </w:r>
      <w:r>
        <w:t>the</w:t>
      </w:r>
      <w:r w:rsidRPr="00C100D5">
        <w:rPr>
          <w:spacing w:val="12"/>
        </w:rPr>
        <w:t xml:space="preserve"> </w:t>
      </w:r>
      <w:r w:rsidRPr="00C100D5">
        <w:rPr>
          <w:spacing w:val="-1"/>
        </w:rPr>
        <w:t>relevant</w:t>
      </w:r>
      <w:r w:rsidRPr="00C100D5">
        <w:rPr>
          <w:spacing w:val="16"/>
        </w:rPr>
        <w:t xml:space="preserve"> </w:t>
      </w:r>
      <w:r w:rsidRPr="00C100D5">
        <w:rPr>
          <w:spacing w:val="-2"/>
        </w:rPr>
        <w:t>municipality</w:t>
      </w:r>
      <w:r w:rsidRPr="00C100D5">
        <w:rPr>
          <w:spacing w:val="13"/>
        </w:rPr>
        <w:t xml:space="preserve"> </w:t>
      </w:r>
      <w:r>
        <w:t>or</w:t>
      </w:r>
      <w:r w:rsidRPr="00C100D5">
        <w:rPr>
          <w:spacing w:val="15"/>
        </w:rPr>
        <w:t xml:space="preserve"> </w:t>
      </w:r>
      <w:r w:rsidRPr="00C100D5">
        <w:rPr>
          <w:spacing w:val="-1"/>
        </w:rPr>
        <w:t>municipalities,</w:t>
      </w:r>
      <w:r w:rsidRPr="00C100D5">
        <w:rPr>
          <w:spacing w:val="51"/>
        </w:rPr>
        <w:t xml:space="preserve"> </w:t>
      </w:r>
      <w:r w:rsidRPr="00C100D5">
        <w:rPr>
          <w:spacing w:val="-1"/>
        </w:rPr>
        <w:t>and</w:t>
      </w:r>
      <w:r w:rsidRPr="00C100D5">
        <w:rPr>
          <w:spacing w:val="36"/>
        </w:rPr>
        <w:t xml:space="preserve"> </w:t>
      </w:r>
      <w:r w:rsidR="000E7BBD" w:rsidRPr="00C100D5">
        <w:rPr>
          <w:spacing w:val="-1"/>
        </w:rPr>
        <w:t>organized</w:t>
      </w:r>
      <w:r w:rsidRPr="00C100D5">
        <w:rPr>
          <w:spacing w:val="36"/>
        </w:rPr>
        <w:t xml:space="preserve"> </w:t>
      </w:r>
      <w:r w:rsidRPr="00C100D5">
        <w:rPr>
          <w:spacing w:val="-1"/>
        </w:rPr>
        <w:t>local</w:t>
      </w:r>
      <w:r w:rsidRPr="00C100D5">
        <w:rPr>
          <w:spacing w:val="35"/>
        </w:rPr>
        <w:t xml:space="preserve"> </w:t>
      </w:r>
      <w:r w:rsidRPr="00C100D5">
        <w:rPr>
          <w:spacing w:val="-1"/>
        </w:rPr>
        <w:t>government,</w:t>
      </w:r>
      <w:r w:rsidRPr="00C100D5">
        <w:rPr>
          <w:spacing w:val="37"/>
        </w:rPr>
        <w:t xml:space="preserve"> </w:t>
      </w:r>
      <w:r w:rsidRPr="00C100D5">
        <w:rPr>
          <w:spacing w:val="-1"/>
        </w:rPr>
        <w:t>may,</w:t>
      </w:r>
      <w:r w:rsidRPr="00C100D5">
        <w:rPr>
          <w:spacing w:val="37"/>
        </w:rPr>
        <w:t xml:space="preserve"> </w:t>
      </w:r>
      <w:r w:rsidRPr="00C100D5">
        <w:rPr>
          <w:spacing w:val="-1"/>
        </w:rPr>
        <w:t>through</w:t>
      </w:r>
      <w:r w:rsidRPr="00C100D5">
        <w:rPr>
          <w:spacing w:val="36"/>
        </w:rPr>
        <w:t xml:space="preserve"> </w:t>
      </w:r>
      <w:r w:rsidRPr="00C100D5">
        <w:rPr>
          <w:spacing w:val="-1"/>
        </w:rPr>
        <w:t>its</w:t>
      </w:r>
      <w:r w:rsidRPr="00C100D5">
        <w:rPr>
          <w:spacing w:val="37"/>
        </w:rPr>
        <w:t xml:space="preserve"> </w:t>
      </w:r>
      <w:r w:rsidR="000E7BBD" w:rsidRPr="00C100D5">
        <w:rPr>
          <w:spacing w:val="-1"/>
        </w:rPr>
        <w:t>organized</w:t>
      </w:r>
      <w:r w:rsidRPr="00C100D5">
        <w:rPr>
          <w:spacing w:val="36"/>
        </w:rPr>
        <w:t xml:space="preserve"> </w:t>
      </w:r>
      <w:r w:rsidRPr="00C100D5">
        <w:rPr>
          <w:spacing w:val="-1"/>
        </w:rPr>
        <w:t>structures,</w:t>
      </w:r>
      <w:r w:rsidRPr="00C100D5">
        <w:rPr>
          <w:spacing w:val="35"/>
        </w:rPr>
        <w:t xml:space="preserve"> </w:t>
      </w:r>
      <w:r w:rsidRPr="00C100D5">
        <w:rPr>
          <w:spacing w:val="-1"/>
        </w:rPr>
        <w:t>request</w:t>
      </w:r>
      <w:r w:rsidRPr="00C100D5">
        <w:rPr>
          <w:spacing w:val="37"/>
        </w:rPr>
        <w:t xml:space="preserve"> </w:t>
      </w:r>
      <w:r>
        <w:t>the</w:t>
      </w:r>
      <w:r w:rsidRPr="00C100D5">
        <w:rPr>
          <w:spacing w:val="69"/>
        </w:rPr>
        <w:t xml:space="preserve"> </w:t>
      </w:r>
      <w:r w:rsidRPr="00C100D5">
        <w:rPr>
          <w:spacing w:val="-1"/>
        </w:rPr>
        <w:t>Minister</w:t>
      </w:r>
      <w:r w:rsidRPr="00C100D5">
        <w:rPr>
          <w:spacing w:val="49"/>
        </w:rPr>
        <w:t xml:space="preserve"> </w:t>
      </w:r>
      <w:r>
        <w:t>to</w:t>
      </w:r>
      <w:r w:rsidRPr="00C100D5">
        <w:rPr>
          <w:spacing w:val="48"/>
        </w:rPr>
        <w:t xml:space="preserve"> </w:t>
      </w:r>
      <w:r w:rsidRPr="00C100D5">
        <w:rPr>
          <w:spacing w:val="-1"/>
        </w:rPr>
        <w:t>evaluate</w:t>
      </w:r>
      <w:r w:rsidRPr="00C100D5">
        <w:rPr>
          <w:spacing w:val="48"/>
        </w:rPr>
        <w:t xml:space="preserve"> </w:t>
      </w:r>
      <w:r w:rsidRPr="00C100D5">
        <w:rPr>
          <w:spacing w:val="-1"/>
        </w:rPr>
        <w:t>evidence</w:t>
      </w:r>
      <w:r w:rsidRPr="00C100D5">
        <w:rPr>
          <w:spacing w:val="48"/>
        </w:rPr>
        <w:t xml:space="preserve"> </w:t>
      </w:r>
      <w:r>
        <w:t>to</w:t>
      </w:r>
      <w:r w:rsidRPr="00C100D5">
        <w:rPr>
          <w:spacing w:val="48"/>
        </w:rPr>
        <w:t xml:space="preserve"> </w:t>
      </w:r>
      <w:r>
        <w:t>the</w:t>
      </w:r>
      <w:r w:rsidRPr="00C100D5">
        <w:rPr>
          <w:spacing w:val="48"/>
        </w:rPr>
        <w:t xml:space="preserve"> </w:t>
      </w:r>
      <w:r w:rsidRPr="00C100D5">
        <w:rPr>
          <w:spacing w:val="-1"/>
        </w:rPr>
        <w:t>effect</w:t>
      </w:r>
      <w:r w:rsidRPr="00C100D5">
        <w:rPr>
          <w:spacing w:val="50"/>
        </w:rPr>
        <w:t xml:space="preserve"> </w:t>
      </w:r>
      <w:r w:rsidRPr="00C100D5">
        <w:rPr>
          <w:spacing w:val="-1"/>
        </w:rPr>
        <w:t>that</w:t>
      </w:r>
      <w:r w:rsidRPr="00C100D5">
        <w:rPr>
          <w:spacing w:val="47"/>
        </w:rPr>
        <w:t xml:space="preserve"> </w:t>
      </w:r>
      <w:r>
        <w:t>a</w:t>
      </w:r>
      <w:r w:rsidRPr="00C100D5">
        <w:rPr>
          <w:spacing w:val="48"/>
        </w:rPr>
        <w:t xml:space="preserve"> </w:t>
      </w:r>
      <w:r>
        <w:t>rate</w:t>
      </w:r>
      <w:r w:rsidRPr="00C100D5">
        <w:rPr>
          <w:spacing w:val="49"/>
        </w:rPr>
        <w:t xml:space="preserve"> </w:t>
      </w:r>
      <w:r>
        <w:t>on</w:t>
      </w:r>
      <w:r w:rsidRPr="00C100D5">
        <w:rPr>
          <w:spacing w:val="48"/>
        </w:rPr>
        <w:t xml:space="preserve"> </w:t>
      </w:r>
      <w:r w:rsidRPr="00C100D5">
        <w:rPr>
          <w:spacing w:val="-1"/>
        </w:rPr>
        <w:t>any</w:t>
      </w:r>
      <w:r w:rsidRPr="00C100D5">
        <w:rPr>
          <w:spacing w:val="48"/>
        </w:rPr>
        <w:t xml:space="preserve"> </w:t>
      </w:r>
      <w:r w:rsidRPr="00C100D5">
        <w:rPr>
          <w:spacing w:val="-1"/>
        </w:rPr>
        <w:t>specific</w:t>
      </w:r>
      <w:r w:rsidRPr="00C100D5">
        <w:rPr>
          <w:spacing w:val="47"/>
        </w:rPr>
        <w:t xml:space="preserve"> </w:t>
      </w:r>
      <w:r w:rsidRPr="00C100D5">
        <w:rPr>
          <w:spacing w:val="-1"/>
        </w:rPr>
        <w:t>category</w:t>
      </w:r>
      <w:r w:rsidRPr="00C100D5">
        <w:rPr>
          <w:spacing w:val="54"/>
        </w:rPr>
        <w:t xml:space="preserve"> </w:t>
      </w:r>
      <w:r>
        <w:t>of</w:t>
      </w:r>
      <w:r w:rsidRPr="00C100D5">
        <w:rPr>
          <w:spacing w:val="57"/>
        </w:rPr>
        <w:t xml:space="preserve"> </w:t>
      </w:r>
      <w:r w:rsidRPr="00C100D5">
        <w:rPr>
          <w:spacing w:val="-1"/>
        </w:rPr>
        <w:t>properties,</w:t>
      </w:r>
      <w:r w:rsidRPr="00C100D5">
        <w:rPr>
          <w:spacing w:val="13"/>
        </w:rPr>
        <w:t xml:space="preserve"> </w:t>
      </w:r>
      <w:r>
        <w:t>or</w:t>
      </w:r>
      <w:r w:rsidRPr="00C100D5">
        <w:rPr>
          <w:spacing w:val="13"/>
        </w:rPr>
        <w:t xml:space="preserve"> </w:t>
      </w:r>
      <w:r>
        <w:t>a</w:t>
      </w:r>
      <w:r w:rsidRPr="00C100D5">
        <w:rPr>
          <w:spacing w:val="10"/>
        </w:rPr>
        <w:t xml:space="preserve"> </w:t>
      </w:r>
      <w:r>
        <w:t>rate</w:t>
      </w:r>
      <w:r w:rsidRPr="00C100D5">
        <w:rPr>
          <w:spacing w:val="13"/>
        </w:rPr>
        <w:t xml:space="preserve"> </w:t>
      </w:r>
      <w:r>
        <w:t>on</w:t>
      </w:r>
      <w:r w:rsidRPr="00C100D5">
        <w:rPr>
          <w:spacing w:val="9"/>
        </w:rPr>
        <w:t xml:space="preserve"> </w:t>
      </w:r>
      <w:r w:rsidRPr="00C100D5">
        <w:rPr>
          <w:spacing w:val="-1"/>
        </w:rPr>
        <w:t>any</w:t>
      </w:r>
      <w:r w:rsidRPr="00C100D5">
        <w:rPr>
          <w:spacing w:val="10"/>
        </w:rPr>
        <w:t xml:space="preserve"> </w:t>
      </w:r>
      <w:r w:rsidRPr="00C100D5">
        <w:rPr>
          <w:spacing w:val="-1"/>
        </w:rPr>
        <w:t>specific</w:t>
      </w:r>
      <w:r w:rsidRPr="00C100D5">
        <w:rPr>
          <w:spacing w:val="13"/>
        </w:rPr>
        <w:t xml:space="preserve"> </w:t>
      </w:r>
      <w:r w:rsidRPr="00C100D5">
        <w:rPr>
          <w:spacing w:val="-1"/>
        </w:rPr>
        <w:t>category</w:t>
      </w:r>
      <w:r w:rsidRPr="00C100D5">
        <w:rPr>
          <w:spacing w:val="10"/>
        </w:rPr>
        <w:t xml:space="preserve"> </w:t>
      </w:r>
      <w:r>
        <w:t>of</w:t>
      </w:r>
      <w:r w:rsidRPr="00C100D5">
        <w:rPr>
          <w:spacing w:val="13"/>
        </w:rPr>
        <w:t xml:space="preserve"> </w:t>
      </w:r>
      <w:r w:rsidRPr="00C100D5">
        <w:rPr>
          <w:spacing w:val="-1"/>
        </w:rPr>
        <w:t>properties</w:t>
      </w:r>
      <w:r w:rsidRPr="00C100D5">
        <w:rPr>
          <w:spacing w:val="12"/>
        </w:rPr>
        <w:t xml:space="preserve"> </w:t>
      </w:r>
      <w:r w:rsidRPr="00C100D5">
        <w:rPr>
          <w:spacing w:val="-1"/>
        </w:rPr>
        <w:t>above</w:t>
      </w:r>
      <w:r w:rsidRPr="00C100D5">
        <w:rPr>
          <w:spacing w:val="12"/>
        </w:rPr>
        <w:t xml:space="preserve"> </w:t>
      </w:r>
      <w:r>
        <w:t>a</w:t>
      </w:r>
      <w:r w:rsidRPr="00C100D5">
        <w:rPr>
          <w:spacing w:val="12"/>
        </w:rPr>
        <w:t xml:space="preserve"> </w:t>
      </w:r>
      <w:r>
        <w:t>specific</w:t>
      </w:r>
      <w:r w:rsidRPr="00C100D5">
        <w:rPr>
          <w:spacing w:val="13"/>
        </w:rPr>
        <w:t xml:space="preserve"> </w:t>
      </w:r>
      <w:r w:rsidRPr="00C100D5">
        <w:rPr>
          <w:spacing w:val="-1"/>
        </w:rPr>
        <w:t>amount</w:t>
      </w:r>
      <w:r w:rsidRPr="00C100D5">
        <w:rPr>
          <w:spacing w:val="13"/>
        </w:rPr>
        <w:t xml:space="preserve"> </w:t>
      </w:r>
      <w:r w:rsidRPr="00C100D5">
        <w:rPr>
          <w:spacing w:val="-2"/>
        </w:rPr>
        <w:t>in</w:t>
      </w:r>
      <w:r w:rsidRPr="00C100D5">
        <w:rPr>
          <w:spacing w:val="53"/>
        </w:rPr>
        <w:t xml:space="preserve"> </w:t>
      </w:r>
      <w:r>
        <w:t>the</w:t>
      </w:r>
      <w:r w:rsidRPr="00C100D5">
        <w:rPr>
          <w:spacing w:val="60"/>
        </w:rPr>
        <w:t xml:space="preserve"> </w:t>
      </w:r>
      <w:r w:rsidR="005B7CFB" w:rsidRPr="00C100D5">
        <w:rPr>
          <w:spacing w:val="-1"/>
        </w:rPr>
        <w:t>Rand,</w:t>
      </w:r>
      <w:r w:rsidR="005B7CFB">
        <w:t xml:space="preserve"> is</w:t>
      </w:r>
      <w:r w:rsidRPr="00C100D5">
        <w:rPr>
          <w:spacing w:val="60"/>
        </w:rPr>
        <w:t xml:space="preserve"> </w:t>
      </w:r>
      <w:r w:rsidRPr="00C100D5">
        <w:rPr>
          <w:spacing w:val="-1"/>
        </w:rPr>
        <w:t>materially</w:t>
      </w:r>
      <w:r w:rsidRPr="00C100D5">
        <w:rPr>
          <w:spacing w:val="60"/>
        </w:rPr>
        <w:t xml:space="preserve"> </w:t>
      </w:r>
      <w:r w:rsidRPr="00C100D5">
        <w:rPr>
          <w:spacing w:val="-1"/>
        </w:rPr>
        <w:t>and</w:t>
      </w:r>
      <w:r w:rsidRPr="00C100D5">
        <w:rPr>
          <w:spacing w:val="60"/>
        </w:rPr>
        <w:t xml:space="preserve"> </w:t>
      </w:r>
      <w:r w:rsidRPr="00C100D5">
        <w:rPr>
          <w:spacing w:val="-1"/>
        </w:rPr>
        <w:t>unreasonably</w:t>
      </w:r>
      <w:r w:rsidRPr="00C100D5">
        <w:rPr>
          <w:spacing w:val="58"/>
        </w:rPr>
        <w:t xml:space="preserve"> </w:t>
      </w:r>
      <w:r w:rsidRPr="00C100D5">
        <w:rPr>
          <w:spacing w:val="-1"/>
        </w:rPr>
        <w:t>prejudicing</w:t>
      </w:r>
      <w:r w:rsidRPr="00C100D5">
        <w:rPr>
          <w:spacing w:val="1"/>
        </w:rPr>
        <w:t xml:space="preserve"> </w:t>
      </w:r>
      <w:r w:rsidRPr="00C100D5">
        <w:rPr>
          <w:spacing w:val="-1"/>
        </w:rPr>
        <w:t>any</w:t>
      </w:r>
      <w:r w:rsidRPr="00C100D5">
        <w:rPr>
          <w:spacing w:val="58"/>
        </w:rPr>
        <w:t xml:space="preserve"> </w:t>
      </w:r>
      <w:r>
        <w:t>of</w:t>
      </w:r>
      <w:r w:rsidRPr="00C100D5">
        <w:rPr>
          <w:spacing w:val="2"/>
        </w:rPr>
        <w:t xml:space="preserve"> </w:t>
      </w:r>
      <w:r>
        <w:t>the</w:t>
      </w:r>
      <w:r w:rsidRPr="00C100D5">
        <w:rPr>
          <w:spacing w:val="58"/>
        </w:rPr>
        <w:t xml:space="preserve"> </w:t>
      </w:r>
      <w:r w:rsidR="005B7CFB" w:rsidRPr="00C100D5">
        <w:rPr>
          <w:spacing w:val="-1"/>
        </w:rPr>
        <w:t>matters</w:t>
      </w:r>
      <w:r w:rsidR="005B7CFB">
        <w:t xml:space="preserve"> listed</w:t>
      </w:r>
      <w:r w:rsidRPr="00C100D5">
        <w:rPr>
          <w:spacing w:val="60"/>
        </w:rPr>
        <w:t xml:space="preserve"> </w:t>
      </w:r>
      <w:r w:rsidRPr="00C100D5">
        <w:rPr>
          <w:spacing w:val="-2"/>
        </w:rPr>
        <w:t>in</w:t>
      </w:r>
      <w:r w:rsidRPr="00C100D5">
        <w:rPr>
          <w:spacing w:val="57"/>
        </w:rPr>
        <w:t xml:space="preserve"> </w:t>
      </w:r>
      <w:r w:rsidRPr="00C100D5">
        <w:rPr>
          <w:spacing w:val="-1"/>
        </w:rPr>
        <w:t>subsection</w:t>
      </w:r>
      <w:r w:rsidRPr="00C100D5">
        <w:rPr>
          <w:spacing w:val="-2"/>
        </w:rPr>
        <w:t xml:space="preserve"> </w:t>
      </w:r>
      <w:r w:rsidRPr="00C100D5">
        <w:rPr>
          <w:spacing w:val="-1"/>
        </w:rPr>
        <w:t>(16.1).</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4"/>
        </w:numPr>
        <w:tabs>
          <w:tab w:val="left" w:pos="2066"/>
        </w:tabs>
        <w:spacing w:line="276" w:lineRule="auto"/>
        <w:ind w:right="116" w:hanging="708"/>
        <w:jc w:val="both"/>
      </w:pPr>
      <w:r>
        <w:rPr>
          <w:spacing w:val="-1"/>
        </w:rPr>
        <w:t>If</w:t>
      </w:r>
      <w:r>
        <w:rPr>
          <w:spacing w:val="16"/>
        </w:rPr>
        <w:t xml:space="preserve"> </w:t>
      </w:r>
      <w:r>
        <w:t>the</w:t>
      </w:r>
      <w:r>
        <w:rPr>
          <w:spacing w:val="14"/>
        </w:rPr>
        <w:t xml:space="preserve"> </w:t>
      </w:r>
      <w:r>
        <w:rPr>
          <w:spacing w:val="-1"/>
        </w:rPr>
        <w:t>Minister</w:t>
      </w:r>
      <w:r>
        <w:rPr>
          <w:spacing w:val="15"/>
        </w:rPr>
        <w:t xml:space="preserve"> </w:t>
      </w:r>
      <w:r>
        <w:rPr>
          <w:spacing w:val="-1"/>
        </w:rPr>
        <w:t>is</w:t>
      </w:r>
      <w:r>
        <w:rPr>
          <w:spacing w:val="15"/>
        </w:rPr>
        <w:t xml:space="preserve"> </w:t>
      </w:r>
      <w:r>
        <w:rPr>
          <w:spacing w:val="-1"/>
        </w:rPr>
        <w:t>convinced</w:t>
      </w:r>
      <w:r>
        <w:rPr>
          <w:spacing w:val="15"/>
        </w:rPr>
        <w:t xml:space="preserve"> </w:t>
      </w:r>
      <w:r>
        <w:t>by</w:t>
      </w:r>
      <w:r>
        <w:rPr>
          <w:spacing w:val="13"/>
        </w:rPr>
        <w:t xml:space="preserve"> </w:t>
      </w:r>
      <w:r>
        <w:t>the</w:t>
      </w:r>
      <w:r>
        <w:rPr>
          <w:spacing w:val="14"/>
        </w:rPr>
        <w:t xml:space="preserve"> </w:t>
      </w:r>
      <w:r>
        <w:rPr>
          <w:spacing w:val="-1"/>
        </w:rPr>
        <w:t>evidence</w:t>
      </w:r>
      <w:r>
        <w:rPr>
          <w:spacing w:val="15"/>
        </w:rPr>
        <w:t xml:space="preserve"> </w:t>
      </w:r>
      <w:r>
        <w:rPr>
          <w:spacing w:val="-1"/>
        </w:rPr>
        <w:t>referred</w:t>
      </w:r>
      <w:r>
        <w:rPr>
          <w:spacing w:val="12"/>
        </w:rPr>
        <w:t xml:space="preserve"> </w:t>
      </w:r>
      <w:r>
        <w:rPr>
          <w:spacing w:val="3"/>
        </w:rPr>
        <w:t>to</w:t>
      </w:r>
      <w:r>
        <w:rPr>
          <w:spacing w:val="15"/>
        </w:rPr>
        <w:t xml:space="preserve"> </w:t>
      </w:r>
      <w:r>
        <w:rPr>
          <w:spacing w:val="-1"/>
        </w:rPr>
        <w:t>in</w:t>
      </w:r>
      <w:r>
        <w:rPr>
          <w:spacing w:val="15"/>
        </w:rPr>
        <w:t xml:space="preserve"> </w:t>
      </w:r>
      <w:r>
        <w:rPr>
          <w:spacing w:val="-1"/>
        </w:rPr>
        <w:t>paragraph</w:t>
      </w:r>
      <w:r>
        <w:rPr>
          <w:spacing w:val="14"/>
        </w:rPr>
        <w:t xml:space="preserve"> </w:t>
      </w:r>
      <w:r>
        <w:t>(a)</w:t>
      </w:r>
      <w:r>
        <w:rPr>
          <w:spacing w:val="13"/>
        </w:rPr>
        <w:t xml:space="preserve"> </w:t>
      </w:r>
      <w:r>
        <w:rPr>
          <w:spacing w:val="-1"/>
        </w:rPr>
        <w:t>that</w:t>
      </w:r>
      <w:r>
        <w:rPr>
          <w:spacing w:val="16"/>
        </w:rPr>
        <w:t xml:space="preserve"> </w:t>
      </w:r>
      <w:r>
        <w:t>a</w:t>
      </w:r>
      <w:r>
        <w:rPr>
          <w:spacing w:val="12"/>
        </w:rPr>
        <w:t xml:space="preserve"> </w:t>
      </w:r>
      <w:r>
        <w:rPr>
          <w:spacing w:val="-1"/>
        </w:rPr>
        <w:t>rate</w:t>
      </w:r>
      <w:r>
        <w:rPr>
          <w:spacing w:val="15"/>
        </w:rPr>
        <w:t xml:space="preserve"> </w:t>
      </w:r>
      <w:r>
        <w:rPr>
          <w:spacing w:val="-2"/>
        </w:rPr>
        <w:t>on</w:t>
      </w:r>
      <w:r>
        <w:rPr>
          <w:spacing w:val="39"/>
        </w:rPr>
        <w:t xml:space="preserve"> </w:t>
      </w:r>
      <w:r>
        <w:rPr>
          <w:spacing w:val="-1"/>
        </w:rPr>
        <w:t>any</w:t>
      </w:r>
      <w:r>
        <w:rPr>
          <w:spacing w:val="34"/>
        </w:rPr>
        <w:t xml:space="preserve"> </w:t>
      </w:r>
      <w:r>
        <w:rPr>
          <w:spacing w:val="-1"/>
        </w:rPr>
        <w:t>specific</w:t>
      </w:r>
      <w:r>
        <w:rPr>
          <w:spacing w:val="36"/>
        </w:rPr>
        <w:t xml:space="preserve"> </w:t>
      </w:r>
      <w:r>
        <w:rPr>
          <w:spacing w:val="-1"/>
        </w:rPr>
        <w:t>category</w:t>
      </w:r>
      <w:r>
        <w:rPr>
          <w:spacing w:val="34"/>
        </w:rPr>
        <w:t xml:space="preserve"> </w:t>
      </w:r>
      <w:r>
        <w:t>of</w:t>
      </w:r>
      <w:r>
        <w:rPr>
          <w:spacing w:val="37"/>
        </w:rPr>
        <w:t xml:space="preserve"> </w:t>
      </w:r>
      <w:r>
        <w:rPr>
          <w:spacing w:val="-1"/>
        </w:rPr>
        <w:t>properties,</w:t>
      </w:r>
      <w:r>
        <w:rPr>
          <w:spacing w:val="37"/>
        </w:rPr>
        <w:t xml:space="preserve"> </w:t>
      </w:r>
      <w:r>
        <w:t>or</w:t>
      </w:r>
      <w:r>
        <w:rPr>
          <w:spacing w:val="37"/>
        </w:rPr>
        <w:t xml:space="preserve"> </w:t>
      </w:r>
      <w:r>
        <w:t>a</w:t>
      </w:r>
      <w:r>
        <w:rPr>
          <w:spacing w:val="37"/>
        </w:rPr>
        <w:t xml:space="preserve"> </w:t>
      </w:r>
      <w:r>
        <w:t>rate</w:t>
      </w:r>
      <w:r>
        <w:rPr>
          <w:spacing w:val="37"/>
        </w:rPr>
        <w:t xml:space="preserve"> </w:t>
      </w:r>
      <w:r>
        <w:rPr>
          <w:spacing w:val="-2"/>
        </w:rPr>
        <w:t>on</w:t>
      </w:r>
      <w:r>
        <w:rPr>
          <w:spacing w:val="36"/>
        </w:rPr>
        <w:t xml:space="preserve"> </w:t>
      </w:r>
      <w:r>
        <w:rPr>
          <w:spacing w:val="-1"/>
        </w:rPr>
        <w:t>any</w:t>
      </w:r>
      <w:r>
        <w:rPr>
          <w:spacing w:val="34"/>
        </w:rPr>
        <w:t xml:space="preserve"> </w:t>
      </w:r>
      <w:r>
        <w:rPr>
          <w:spacing w:val="-1"/>
        </w:rPr>
        <w:t>specific</w:t>
      </w:r>
      <w:r>
        <w:rPr>
          <w:spacing w:val="36"/>
        </w:rPr>
        <w:t xml:space="preserve"> </w:t>
      </w:r>
      <w:r>
        <w:rPr>
          <w:spacing w:val="-1"/>
        </w:rPr>
        <w:t>category</w:t>
      </w:r>
      <w:r>
        <w:rPr>
          <w:spacing w:val="34"/>
        </w:rPr>
        <w:t xml:space="preserve"> </w:t>
      </w:r>
      <w:r>
        <w:rPr>
          <w:spacing w:val="-2"/>
        </w:rPr>
        <w:t>of</w:t>
      </w:r>
      <w:r>
        <w:rPr>
          <w:spacing w:val="41"/>
        </w:rPr>
        <w:t xml:space="preserve"> </w:t>
      </w:r>
      <w:r>
        <w:rPr>
          <w:spacing w:val="-1"/>
        </w:rPr>
        <w:t>properties</w:t>
      </w:r>
      <w:r>
        <w:rPr>
          <w:spacing w:val="87"/>
        </w:rPr>
        <w:t xml:space="preserve"> </w:t>
      </w:r>
      <w:r>
        <w:rPr>
          <w:spacing w:val="-1"/>
        </w:rPr>
        <w:t>above</w:t>
      </w:r>
      <w:r>
        <w:rPr>
          <w:spacing w:val="3"/>
        </w:rPr>
        <w:t xml:space="preserve"> </w:t>
      </w:r>
      <w:r>
        <w:t>a</w:t>
      </w:r>
      <w:r>
        <w:rPr>
          <w:spacing w:val="3"/>
        </w:rPr>
        <w:t xml:space="preserve"> </w:t>
      </w:r>
      <w:r>
        <w:rPr>
          <w:spacing w:val="-1"/>
        </w:rPr>
        <w:t>specific</w:t>
      </w:r>
      <w:r>
        <w:rPr>
          <w:spacing w:val="3"/>
        </w:rPr>
        <w:t xml:space="preserve"> </w:t>
      </w:r>
      <w:r>
        <w:rPr>
          <w:spacing w:val="-1"/>
        </w:rPr>
        <w:t>amount in</w:t>
      </w:r>
      <w:r>
        <w:rPr>
          <w:spacing w:val="3"/>
        </w:rPr>
        <w:t xml:space="preserve"> </w:t>
      </w:r>
      <w:r>
        <w:t>the</w:t>
      </w:r>
      <w:r>
        <w:rPr>
          <w:spacing w:val="2"/>
        </w:rPr>
        <w:t xml:space="preserve"> </w:t>
      </w:r>
      <w:r>
        <w:rPr>
          <w:spacing w:val="-1"/>
        </w:rPr>
        <w:t>Rand,</w:t>
      </w:r>
      <w:r>
        <w:rPr>
          <w:spacing w:val="3"/>
        </w:rPr>
        <w:t xml:space="preserve"> </w:t>
      </w:r>
      <w:r>
        <w:rPr>
          <w:spacing w:val="-1"/>
        </w:rPr>
        <w:t>is</w:t>
      </w:r>
      <w:r>
        <w:rPr>
          <w:spacing w:val="1"/>
        </w:rPr>
        <w:t xml:space="preserve"> </w:t>
      </w:r>
      <w:r>
        <w:rPr>
          <w:spacing w:val="-1"/>
        </w:rPr>
        <w:t>materially</w:t>
      </w:r>
      <w:r>
        <w:rPr>
          <w:spacing w:val="3"/>
        </w:rPr>
        <w:t xml:space="preserve"> </w:t>
      </w:r>
      <w:r>
        <w:rPr>
          <w:spacing w:val="-1"/>
        </w:rPr>
        <w:t>and</w:t>
      </w:r>
      <w:r>
        <w:rPr>
          <w:spacing w:val="3"/>
        </w:rPr>
        <w:t xml:space="preserve"> </w:t>
      </w:r>
      <w:r>
        <w:rPr>
          <w:spacing w:val="-1"/>
        </w:rPr>
        <w:t>unreasonably</w:t>
      </w:r>
      <w:r>
        <w:t xml:space="preserve"> </w:t>
      </w:r>
      <w:r>
        <w:rPr>
          <w:spacing w:val="-1"/>
        </w:rPr>
        <w:t>prejudicing</w:t>
      </w:r>
      <w:r>
        <w:rPr>
          <w:spacing w:val="4"/>
        </w:rPr>
        <w:t xml:space="preserve"> </w:t>
      </w:r>
      <w:r>
        <w:rPr>
          <w:spacing w:val="-1"/>
        </w:rPr>
        <w:t>any</w:t>
      </w:r>
      <w:r>
        <w:t xml:space="preserve"> </w:t>
      </w:r>
      <w:r>
        <w:rPr>
          <w:spacing w:val="-2"/>
        </w:rPr>
        <w:t>of</w:t>
      </w:r>
      <w:r>
        <w:rPr>
          <w:spacing w:val="57"/>
        </w:rPr>
        <w:t xml:space="preserve"> </w:t>
      </w:r>
      <w:r>
        <w:t>the</w:t>
      </w:r>
      <w:r>
        <w:rPr>
          <w:spacing w:val="33"/>
        </w:rPr>
        <w:t xml:space="preserve"> </w:t>
      </w:r>
      <w:r>
        <w:rPr>
          <w:spacing w:val="-1"/>
        </w:rPr>
        <w:t>matters</w:t>
      </w:r>
      <w:r>
        <w:rPr>
          <w:spacing w:val="34"/>
        </w:rPr>
        <w:t xml:space="preserve"> </w:t>
      </w:r>
      <w:r>
        <w:rPr>
          <w:spacing w:val="-1"/>
        </w:rPr>
        <w:t>listed</w:t>
      </w:r>
      <w:r>
        <w:rPr>
          <w:spacing w:val="36"/>
        </w:rPr>
        <w:t xml:space="preserve"> </w:t>
      </w:r>
      <w:r>
        <w:rPr>
          <w:spacing w:val="-1"/>
        </w:rPr>
        <w:t>in</w:t>
      </w:r>
      <w:r>
        <w:rPr>
          <w:spacing w:val="36"/>
        </w:rPr>
        <w:t xml:space="preserve"> </w:t>
      </w:r>
      <w:r>
        <w:rPr>
          <w:spacing w:val="-1"/>
        </w:rPr>
        <w:t>subsection</w:t>
      </w:r>
      <w:r>
        <w:rPr>
          <w:spacing w:val="36"/>
        </w:rPr>
        <w:t xml:space="preserve"> </w:t>
      </w:r>
      <w:r>
        <w:rPr>
          <w:spacing w:val="-1"/>
        </w:rPr>
        <w:t>(17.1),</w:t>
      </w:r>
      <w:r>
        <w:rPr>
          <w:spacing w:val="35"/>
        </w:rPr>
        <w:t xml:space="preserve"> </w:t>
      </w:r>
      <w:r>
        <w:t>the</w:t>
      </w:r>
      <w:r>
        <w:rPr>
          <w:spacing w:val="37"/>
        </w:rPr>
        <w:t xml:space="preserve"> </w:t>
      </w:r>
      <w:r>
        <w:rPr>
          <w:spacing w:val="-1"/>
        </w:rPr>
        <w:t>Minister</w:t>
      </w:r>
      <w:r>
        <w:rPr>
          <w:spacing w:val="34"/>
        </w:rPr>
        <w:t xml:space="preserve"> </w:t>
      </w:r>
      <w:r>
        <w:rPr>
          <w:spacing w:val="-1"/>
        </w:rPr>
        <w:t>must</w:t>
      </w:r>
      <w:r>
        <w:rPr>
          <w:spacing w:val="37"/>
        </w:rPr>
        <w:t xml:space="preserve"> </w:t>
      </w:r>
      <w:r>
        <w:rPr>
          <w:spacing w:val="-1"/>
        </w:rPr>
        <w:t>act</w:t>
      </w:r>
      <w:r>
        <w:rPr>
          <w:spacing w:val="37"/>
        </w:rPr>
        <w:t xml:space="preserve"> </w:t>
      </w:r>
      <w:r>
        <w:rPr>
          <w:spacing w:val="-1"/>
        </w:rPr>
        <w:t>in</w:t>
      </w:r>
      <w:r>
        <w:rPr>
          <w:spacing w:val="34"/>
        </w:rPr>
        <w:t xml:space="preserve"> </w:t>
      </w:r>
      <w:r>
        <w:rPr>
          <w:spacing w:val="-1"/>
        </w:rPr>
        <w:t>terms</w:t>
      </w:r>
      <w:r>
        <w:rPr>
          <w:spacing w:val="34"/>
        </w:rPr>
        <w:t xml:space="preserve"> </w:t>
      </w:r>
      <w:r>
        <w:rPr>
          <w:spacing w:val="-2"/>
        </w:rPr>
        <w:t>of</w:t>
      </w:r>
      <w:r>
        <w:rPr>
          <w:spacing w:val="41"/>
        </w:rPr>
        <w:t xml:space="preserve"> </w:t>
      </w:r>
      <w:r>
        <w:rPr>
          <w:spacing w:val="-1"/>
        </w:rPr>
        <w:t>subsection</w:t>
      </w:r>
      <w:r>
        <w:rPr>
          <w:spacing w:val="43"/>
        </w:rPr>
        <w:t xml:space="preserve"> </w:t>
      </w:r>
      <w:r>
        <w:rPr>
          <w:spacing w:val="-1"/>
        </w:rPr>
        <w:t>(16.2).</w:t>
      </w:r>
    </w:p>
    <w:p w:rsidR="002070E2" w:rsidRDefault="002070E2" w:rsidP="00752F41">
      <w:pPr>
        <w:spacing w:before="3"/>
        <w:jc w:val="both"/>
        <w:rPr>
          <w:rFonts w:ascii="Arial" w:eastAsia="Arial" w:hAnsi="Arial" w:cs="Arial"/>
          <w:sz w:val="25"/>
          <w:szCs w:val="25"/>
        </w:rPr>
      </w:pPr>
    </w:p>
    <w:p w:rsidR="006C7203" w:rsidRDefault="002629D3" w:rsidP="005871A1">
      <w:pPr>
        <w:pStyle w:val="BodyText"/>
        <w:numPr>
          <w:ilvl w:val="1"/>
          <w:numId w:val="23"/>
        </w:numPr>
        <w:tabs>
          <w:tab w:val="left" w:pos="1541"/>
        </w:tabs>
        <w:spacing w:line="276" w:lineRule="auto"/>
        <w:ind w:right="117"/>
        <w:jc w:val="both"/>
      </w:pPr>
      <w:r>
        <w:t>A</w:t>
      </w:r>
      <w:r w:rsidRPr="00C100D5">
        <w:rPr>
          <w:spacing w:val="45"/>
        </w:rPr>
        <w:t xml:space="preserve"> </w:t>
      </w:r>
      <w:r w:rsidRPr="00C100D5">
        <w:rPr>
          <w:spacing w:val="-1"/>
        </w:rPr>
        <w:t>notice</w:t>
      </w:r>
      <w:r w:rsidRPr="00C100D5">
        <w:rPr>
          <w:spacing w:val="46"/>
        </w:rPr>
        <w:t xml:space="preserve"> </w:t>
      </w:r>
      <w:r w:rsidRPr="00C100D5">
        <w:rPr>
          <w:spacing w:val="-1"/>
        </w:rPr>
        <w:t>issued</w:t>
      </w:r>
      <w:r w:rsidRPr="00C100D5">
        <w:rPr>
          <w:spacing w:val="46"/>
        </w:rPr>
        <w:t xml:space="preserve"> </w:t>
      </w:r>
      <w:r w:rsidRPr="00C100D5">
        <w:rPr>
          <w:spacing w:val="-1"/>
        </w:rPr>
        <w:t>in</w:t>
      </w:r>
      <w:r w:rsidRPr="00C100D5">
        <w:rPr>
          <w:spacing w:val="43"/>
        </w:rPr>
        <w:t xml:space="preserve"> </w:t>
      </w:r>
      <w:r w:rsidRPr="00C100D5">
        <w:rPr>
          <w:spacing w:val="-1"/>
        </w:rPr>
        <w:t>terms</w:t>
      </w:r>
      <w:r w:rsidRPr="00C100D5">
        <w:rPr>
          <w:spacing w:val="46"/>
        </w:rPr>
        <w:t xml:space="preserve"> </w:t>
      </w:r>
      <w:r w:rsidRPr="00C100D5">
        <w:rPr>
          <w:spacing w:val="-2"/>
        </w:rPr>
        <w:t>of</w:t>
      </w:r>
      <w:r w:rsidRPr="00C100D5">
        <w:rPr>
          <w:spacing w:val="47"/>
        </w:rPr>
        <w:t xml:space="preserve"> </w:t>
      </w:r>
      <w:r w:rsidRPr="00C100D5">
        <w:rPr>
          <w:spacing w:val="-1"/>
        </w:rPr>
        <w:t>subsection</w:t>
      </w:r>
      <w:r w:rsidRPr="00C100D5">
        <w:rPr>
          <w:spacing w:val="46"/>
        </w:rPr>
        <w:t xml:space="preserve"> </w:t>
      </w:r>
      <w:r>
        <w:t>(16.2)</w:t>
      </w:r>
      <w:r w:rsidRPr="00C100D5">
        <w:rPr>
          <w:spacing w:val="42"/>
        </w:rPr>
        <w:t xml:space="preserve"> </w:t>
      </w:r>
      <w:r>
        <w:t>must</w:t>
      </w:r>
      <w:r w:rsidRPr="00C100D5">
        <w:rPr>
          <w:spacing w:val="42"/>
        </w:rPr>
        <w:t xml:space="preserve"> </w:t>
      </w:r>
      <w:r w:rsidRPr="00C100D5">
        <w:rPr>
          <w:spacing w:val="-1"/>
        </w:rPr>
        <w:t>give</w:t>
      </w:r>
      <w:r w:rsidRPr="00C100D5">
        <w:rPr>
          <w:spacing w:val="46"/>
        </w:rPr>
        <w:t xml:space="preserve"> </w:t>
      </w:r>
      <w:r>
        <w:t>the</w:t>
      </w:r>
      <w:r w:rsidRPr="00C100D5">
        <w:rPr>
          <w:spacing w:val="45"/>
        </w:rPr>
        <w:t xml:space="preserve"> </w:t>
      </w:r>
      <w:r w:rsidRPr="00C100D5">
        <w:rPr>
          <w:spacing w:val="-1"/>
        </w:rPr>
        <w:t>reasons</w:t>
      </w:r>
      <w:r w:rsidRPr="00C100D5">
        <w:rPr>
          <w:spacing w:val="44"/>
        </w:rPr>
        <w:t xml:space="preserve"> </w:t>
      </w:r>
      <w:r w:rsidRPr="00C100D5">
        <w:rPr>
          <w:spacing w:val="-1"/>
        </w:rPr>
        <w:t>why</w:t>
      </w:r>
      <w:r w:rsidRPr="00C100D5">
        <w:rPr>
          <w:spacing w:val="45"/>
        </w:rPr>
        <w:t xml:space="preserve"> </w:t>
      </w:r>
      <w:r>
        <w:t>a</w:t>
      </w:r>
      <w:r w:rsidRPr="00C100D5">
        <w:rPr>
          <w:spacing w:val="46"/>
        </w:rPr>
        <w:t xml:space="preserve"> </w:t>
      </w:r>
      <w:r>
        <w:t>rate</w:t>
      </w:r>
      <w:r w:rsidRPr="00C100D5">
        <w:rPr>
          <w:spacing w:val="46"/>
        </w:rPr>
        <w:t xml:space="preserve"> </w:t>
      </w:r>
      <w:r>
        <w:t>on</w:t>
      </w:r>
      <w:r w:rsidRPr="00C100D5">
        <w:rPr>
          <w:spacing w:val="43"/>
        </w:rPr>
        <w:t xml:space="preserve"> </w:t>
      </w:r>
      <w:r w:rsidRPr="00C100D5">
        <w:rPr>
          <w:spacing w:val="-1"/>
        </w:rPr>
        <w:t>the</w:t>
      </w:r>
      <w:r w:rsidRPr="00C100D5">
        <w:rPr>
          <w:spacing w:val="31"/>
        </w:rPr>
        <w:t xml:space="preserve"> </w:t>
      </w:r>
      <w:r w:rsidRPr="00C100D5">
        <w:rPr>
          <w:spacing w:val="-1"/>
        </w:rPr>
        <w:t>relevant</w:t>
      </w:r>
      <w:r w:rsidRPr="00C100D5">
        <w:rPr>
          <w:spacing w:val="28"/>
        </w:rPr>
        <w:t xml:space="preserve"> </w:t>
      </w:r>
      <w:r w:rsidRPr="00C100D5">
        <w:rPr>
          <w:spacing w:val="-1"/>
        </w:rPr>
        <w:t>category</w:t>
      </w:r>
      <w:r w:rsidRPr="00C100D5">
        <w:rPr>
          <w:spacing w:val="25"/>
        </w:rPr>
        <w:t xml:space="preserve"> </w:t>
      </w:r>
      <w:r w:rsidRPr="00C100D5">
        <w:rPr>
          <w:spacing w:val="-2"/>
        </w:rPr>
        <w:t>of</w:t>
      </w:r>
      <w:r w:rsidRPr="00C100D5">
        <w:rPr>
          <w:spacing w:val="28"/>
        </w:rPr>
        <w:t xml:space="preserve"> </w:t>
      </w:r>
      <w:r w:rsidRPr="00C100D5">
        <w:rPr>
          <w:spacing w:val="-1"/>
        </w:rPr>
        <w:t>properties,</w:t>
      </w:r>
      <w:r w:rsidRPr="00C100D5">
        <w:rPr>
          <w:spacing w:val="25"/>
        </w:rPr>
        <w:t xml:space="preserve"> </w:t>
      </w:r>
      <w:r>
        <w:t>or</w:t>
      </w:r>
      <w:r w:rsidRPr="00C100D5">
        <w:rPr>
          <w:spacing w:val="27"/>
        </w:rPr>
        <w:t xml:space="preserve"> </w:t>
      </w:r>
      <w:r>
        <w:t>a</w:t>
      </w:r>
      <w:r w:rsidRPr="00C100D5">
        <w:rPr>
          <w:spacing w:val="24"/>
        </w:rPr>
        <w:t xml:space="preserve"> </w:t>
      </w:r>
      <w:r w:rsidRPr="00C100D5">
        <w:rPr>
          <w:spacing w:val="-1"/>
        </w:rPr>
        <w:t>rate</w:t>
      </w:r>
      <w:r w:rsidRPr="00C100D5">
        <w:rPr>
          <w:spacing w:val="27"/>
        </w:rPr>
        <w:t xml:space="preserve"> </w:t>
      </w:r>
      <w:r>
        <w:t>on</w:t>
      </w:r>
      <w:r w:rsidRPr="00C100D5">
        <w:rPr>
          <w:spacing w:val="24"/>
        </w:rPr>
        <w:t xml:space="preserve"> </w:t>
      </w:r>
      <w:r>
        <w:t>the</w:t>
      </w:r>
      <w:r w:rsidRPr="00C100D5">
        <w:rPr>
          <w:spacing w:val="24"/>
        </w:rPr>
        <w:t xml:space="preserve"> </w:t>
      </w:r>
      <w:r w:rsidRPr="00C100D5">
        <w:rPr>
          <w:spacing w:val="-1"/>
        </w:rPr>
        <w:t>relevant</w:t>
      </w:r>
      <w:r w:rsidRPr="00C100D5">
        <w:rPr>
          <w:spacing w:val="28"/>
        </w:rPr>
        <w:t xml:space="preserve"> </w:t>
      </w:r>
      <w:r w:rsidRPr="00C100D5">
        <w:rPr>
          <w:spacing w:val="-1"/>
        </w:rPr>
        <w:t>category</w:t>
      </w:r>
      <w:r w:rsidRPr="00C100D5">
        <w:rPr>
          <w:spacing w:val="24"/>
        </w:rPr>
        <w:t xml:space="preserve"> </w:t>
      </w:r>
      <w:r w:rsidRPr="00C100D5">
        <w:rPr>
          <w:spacing w:val="-2"/>
        </w:rPr>
        <w:t>of</w:t>
      </w:r>
      <w:r w:rsidRPr="00C100D5">
        <w:rPr>
          <w:spacing w:val="30"/>
        </w:rPr>
        <w:t xml:space="preserve"> </w:t>
      </w:r>
      <w:r w:rsidRPr="00C100D5">
        <w:rPr>
          <w:spacing w:val="-1"/>
        </w:rPr>
        <w:t>properties</w:t>
      </w:r>
      <w:r w:rsidRPr="00C100D5">
        <w:rPr>
          <w:spacing w:val="27"/>
        </w:rPr>
        <w:t xml:space="preserve"> </w:t>
      </w:r>
      <w:r w:rsidRPr="00C100D5">
        <w:rPr>
          <w:spacing w:val="-1"/>
        </w:rPr>
        <w:t>above</w:t>
      </w:r>
      <w:r w:rsidRPr="00C100D5">
        <w:rPr>
          <w:spacing w:val="27"/>
        </w:rPr>
        <w:t xml:space="preserve"> </w:t>
      </w:r>
      <w:r w:rsidRPr="00C100D5">
        <w:rPr>
          <w:spacing w:val="-1"/>
        </w:rPr>
        <w:t>the</w:t>
      </w:r>
      <w:r w:rsidRPr="00C100D5">
        <w:rPr>
          <w:spacing w:val="57"/>
        </w:rPr>
        <w:t xml:space="preserve"> </w:t>
      </w:r>
      <w:r>
        <w:t>amount</w:t>
      </w:r>
      <w:r w:rsidRPr="00C100D5">
        <w:rPr>
          <w:spacing w:val="15"/>
        </w:rPr>
        <w:t xml:space="preserve"> </w:t>
      </w:r>
      <w:r w:rsidRPr="00C100D5">
        <w:rPr>
          <w:spacing w:val="-1"/>
        </w:rPr>
        <w:t>specified</w:t>
      </w:r>
      <w:r w:rsidRPr="00C100D5">
        <w:rPr>
          <w:spacing w:val="17"/>
        </w:rPr>
        <w:t xml:space="preserve"> </w:t>
      </w:r>
      <w:r w:rsidRPr="00C100D5">
        <w:rPr>
          <w:spacing w:val="-1"/>
        </w:rPr>
        <w:t>in</w:t>
      </w:r>
      <w:r w:rsidRPr="00C100D5">
        <w:rPr>
          <w:spacing w:val="15"/>
        </w:rPr>
        <w:t xml:space="preserve"> </w:t>
      </w:r>
      <w:r>
        <w:t>the</w:t>
      </w:r>
      <w:r w:rsidRPr="00C100D5">
        <w:rPr>
          <w:spacing w:val="12"/>
        </w:rPr>
        <w:t xml:space="preserve"> </w:t>
      </w:r>
      <w:r>
        <w:t>notice,</w:t>
      </w:r>
      <w:r w:rsidRPr="00C100D5">
        <w:rPr>
          <w:spacing w:val="18"/>
        </w:rPr>
        <w:t xml:space="preserve"> </w:t>
      </w:r>
      <w:r w:rsidRPr="00C100D5">
        <w:rPr>
          <w:spacing w:val="-1"/>
        </w:rPr>
        <w:t>is</w:t>
      </w:r>
      <w:r w:rsidRPr="00C100D5">
        <w:rPr>
          <w:spacing w:val="15"/>
        </w:rPr>
        <w:t xml:space="preserve"> </w:t>
      </w:r>
      <w:r w:rsidRPr="00C100D5">
        <w:rPr>
          <w:spacing w:val="-1"/>
        </w:rPr>
        <w:t>materially</w:t>
      </w:r>
      <w:r w:rsidRPr="00C100D5">
        <w:rPr>
          <w:spacing w:val="15"/>
        </w:rPr>
        <w:t xml:space="preserve"> </w:t>
      </w:r>
      <w:r w:rsidRPr="00C100D5">
        <w:rPr>
          <w:spacing w:val="-1"/>
        </w:rPr>
        <w:t>and</w:t>
      </w:r>
      <w:r w:rsidRPr="00C100D5">
        <w:rPr>
          <w:spacing w:val="17"/>
        </w:rPr>
        <w:t xml:space="preserve"> </w:t>
      </w:r>
      <w:r w:rsidRPr="00C100D5">
        <w:rPr>
          <w:spacing w:val="-1"/>
        </w:rPr>
        <w:t>unreasonably</w:t>
      </w:r>
      <w:r w:rsidRPr="00C100D5">
        <w:rPr>
          <w:spacing w:val="15"/>
        </w:rPr>
        <w:t xml:space="preserve"> </w:t>
      </w:r>
      <w:r w:rsidRPr="00C100D5">
        <w:rPr>
          <w:spacing w:val="-1"/>
        </w:rPr>
        <w:t>prejudicing</w:t>
      </w:r>
      <w:r w:rsidRPr="00C100D5">
        <w:rPr>
          <w:spacing w:val="17"/>
        </w:rPr>
        <w:t xml:space="preserve"> </w:t>
      </w:r>
      <w:r>
        <w:t>a</w:t>
      </w:r>
      <w:r w:rsidRPr="00C100D5">
        <w:rPr>
          <w:spacing w:val="15"/>
        </w:rPr>
        <w:t xml:space="preserve"> </w:t>
      </w:r>
      <w:r w:rsidRPr="00C100D5">
        <w:rPr>
          <w:spacing w:val="-1"/>
        </w:rPr>
        <w:t>matter</w:t>
      </w:r>
      <w:r w:rsidRPr="00C100D5">
        <w:rPr>
          <w:spacing w:val="15"/>
        </w:rPr>
        <w:t xml:space="preserve"> </w:t>
      </w:r>
      <w:r w:rsidRPr="00C100D5">
        <w:rPr>
          <w:spacing w:val="-1"/>
        </w:rPr>
        <w:t>listed</w:t>
      </w:r>
      <w:r w:rsidRPr="00C100D5">
        <w:rPr>
          <w:spacing w:val="17"/>
        </w:rPr>
        <w:t xml:space="preserve"> </w:t>
      </w:r>
      <w:r w:rsidRPr="00C100D5">
        <w:rPr>
          <w:spacing w:val="-1"/>
        </w:rPr>
        <w:t>in</w:t>
      </w:r>
      <w:r w:rsidRPr="00C100D5">
        <w:rPr>
          <w:spacing w:val="51"/>
        </w:rPr>
        <w:t xml:space="preserve"> </w:t>
      </w:r>
      <w:r w:rsidRPr="00C100D5">
        <w:rPr>
          <w:spacing w:val="-1"/>
        </w:rPr>
        <w:t>subsection</w:t>
      </w:r>
      <w:r w:rsidRPr="00C100D5">
        <w:rPr>
          <w:spacing w:val="-2"/>
        </w:rPr>
        <w:t xml:space="preserve"> </w:t>
      </w:r>
      <w:r w:rsidRPr="00C100D5">
        <w:rPr>
          <w:spacing w:val="-1"/>
        </w:rPr>
        <w:t>(1).</w:t>
      </w:r>
    </w:p>
    <w:p w:rsidR="002070E2" w:rsidRDefault="002070E2" w:rsidP="00752F41">
      <w:pPr>
        <w:spacing w:before="3"/>
        <w:jc w:val="both"/>
        <w:rPr>
          <w:rFonts w:ascii="Arial" w:eastAsia="Arial" w:hAnsi="Arial" w:cs="Arial"/>
          <w:sz w:val="25"/>
          <w:szCs w:val="25"/>
        </w:rPr>
      </w:pPr>
    </w:p>
    <w:p w:rsidR="005B7CFB" w:rsidRPr="00D64CA6" w:rsidRDefault="002629D3" w:rsidP="006C7203">
      <w:pPr>
        <w:pStyle w:val="BodyText"/>
        <w:numPr>
          <w:ilvl w:val="1"/>
          <w:numId w:val="23"/>
        </w:numPr>
        <w:spacing w:line="276" w:lineRule="auto"/>
        <w:ind w:right="116" w:hanging="689"/>
        <w:jc w:val="both"/>
      </w:pPr>
      <w:r>
        <w:t>The</w:t>
      </w:r>
      <w:r w:rsidRPr="006C7203">
        <w:rPr>
          <w:spacing w:val="24"/>
        </w:rPr>
        <w:t xml:space="preserve"> </w:t>
      </w:r>
      <w:r w:rsidRPr="006C7203">
        <w:rPr>
          <w:spacing w:val="-1"/>
        </w:rPr>
        <w:t>Minister,</w:t>
      </w:r>
      <w:r w:rsidRPr="006C7203">
        <w:rPr>
          <w:spacing w:val="26"/>
        </w:rPr>
        <w:t xml:space="preserve"> </w:t>
      </w:r>
      <w:r>
        <w:t>after</w:t>
      </w:r>
      <w:r w:rsidRPr="006C7203">
        <w:rPr>
          <w:spacing w:val="25"/>
        </w:rPr>
        <w:t xml:space="preserve"> </w:t>
      </w:r>
      <w:r w:rsidRPr="006C7203">
        <w:rPr>
          <w:spacing w:val="-1"/>
        </w:rPr>
        <w:t>consultation</w:t>
      </w:r>
      <w:r w:rsidRPr="006C7203">
        <w:rPr>
          <w:spacing w:val="24"/>
        </w:rPr>
        <w:t xml:space="preserve"> </w:t>
      </w:r>
      <w:r w:rsidRPr="006C7203">
        <w:rPr>
          <w:spacing w:val="-1"/>
        </w:rPr>
        <w:t>with</w:t>
      </w:r>
      <w:r w:rsidRPr="006C7203">
        <w:rPr>
          <w:spacing w:val="24"/>
        </w:rPr>
        <w:t xml:space="preserve"> </w:t>
      </w:r>
      <w:r>
        <w:t>the</w:t>
      </w:r>
      <w:r w:rsidRPr="006C7203">
        <w:rPr>
          <w:spacing w:val="26"/>
        </w:rPr>
        <w:t xml:space="preserve"> </w:t>
      </w:r>
      <w:r w:rsidRPr="006C7203">
        <w:rPr>
          <w:spacing w:val="-1"/>
        </w:rPr>
        <w:t>Minister</w:t>
      </w:r>
      <w:r w:rsidRPr="006C7203">
        <w:rPr>
          <w:spacing w:val="25"/>
        </w:rPr>
        <w:t xml:space="preserve"> </w:t>
      </w:r>
      <w:r>
        <w:t>of</w:t>
      </w:r>
      <w:r w:rsidRPr="006C7203">
        <w:rPr>
          <w:spacing w:val="27"/>
        </w:rPr>
        <w:t xml:space="preserve"> </w:t>
      </w:r>
      <w:r w:rsidRPr="006C7203">
        <w:rPr>
          <w:spacing w:val="-1"/>
        </w:rPr>
        <w:t>Finance,</w:t>
      </w:r>
      <w:r w:rsidRPr="006C7203">
        <w:rPr>
          <w:spacing w:val="25"/>
        </w:rPr>
        <w:t xml:space="preserve"> </w:t>
      </w:r>
      <w:r>
        <w:t>may</w:t>
      </w:r>
      <w:r w:rsidRPr="006C7203">
        <w:rPr>
          <w:spacing w:val="22"/>
        </w:rPr>
        <w:t xml:space="preserve"> </w:t>
      </w:r>
      <w:r>
        <w:t>by</w:t>
      </w:r>
      <w:r w:rsidRPr="006C7203">
        <w:rPr>
          <w:spacing w:val="22"/>
        </w:rPr>
        <w:t xml:space="preserve"> </w:t>
      </w:r>
      <w:r>
        <w:t>notice</w:t>
      </w:r>
      <w:r w:rsidRPr="006C7203">
        <w:rPr>
          <w:spacing w:val="24"/>
        </w:rPr>
        <w:t xml:space="preserve"> </w:t>
      </w:r>
      <w:r w:rsidRPr="006C7203">
        <w:rPr>
          <w:spacing w:val="-1"/>
        </w:rPr>
        <w:t>in</w:t>
      </w:r>
      <w:r w:rsidRPr="006C7203">
        <w:rPr>
          <w:spacing w:val="24"/>
        </w:rPr>
        <w:t xml:space="preserve"> </w:t>
      </w:r>
      <w:r>
        <w:t>the</w:t>
      </w:r>
      <w:r w:rsidRPr="006C7203">
        <w:rPr>
          <w:spacing w:val="24"/>
        </w:rPr>
        <w:t xml:space="preserve"> </w:t>
      </w:r>
      <w:r w:rsidRPr="006C7203">
        <w:rPr>
          <w:spacing w:val="-1"/>
        </w:rPr>
        <w:t>Gazette</w:t>
      </w:r>
      <w:r w:rsidRPr="006C7203">
        <w:rPr>
          <w:spacing w:val="35"/>
        </w:rPr>
        <w:t xml:space="preserve"> </w:t>
      </w:r>
      <w:r w:rsidRPr="006C7203">
        <w:rPr>
          <w:spacing w:val="-1"/>
        </w:rPr>
        <w:t>issue</w:t>
      </w:r>
      <w:r w:rsidRPr="006C7203">
        <w:rPr>
          <w:spacing w:val="2"/>
        </w:rPr>
        <w:t xml:space="preserve"> </w:t>
      </w:r>
      <w:r w:rsidRPr="006C7203">
        <w:rPr>
          <w:spacing w:val="-1"/>
        </w:rPr>
        <w:t>guidelines</w:t>
      </w:r>
      <w:r w:rsidRPr="006C7203">
        <w:rPr>
          <w:spacing w:val="1"/>
        </w:rPr>
        <w:t xml:space="preserve"> </w:t>
      </w:r>
      <w:r>
        <w:t>to</w:t>
      </w:r>
      <w:r w:rsidRPr="006C7203">
        <w:rPr>
          <w:spacing w:val="3"/>
        </w:rPr>
        <w:t xml:space="preserve"> </w:t>
      </w:r>
      <w:r w:rsidRPr="006C7203">
        <w:rPr>
          <w:spacing w:val="-1"/>
        </w:rPr>
        <w:t>assist</w:t>
      </w:r>
      <w:r w:rsidRPr="006C7203">
        <w:rPr>
          <w:spacing w:val="2"/>
        </w:rPr>
        <w:t xml:space="preserve"> </w:t>
      </w:r>
      <w:r w:rsidRPr="006C7203">
        <w:rPr>
          <w:spacing w:val="-1"/>
        </w:rPr>
        <w:t>municipalities</w:t>
      </w:r>
      <w:r w:rsidRPr="006C7203">
        <w:rPr>
          <w:spacing w:val="3"/>
        </w:rPr>
        <w:t xml:space="preserve"> </w:t>
      </w:r>
      <w:r w:rsidRPr="006C7203">
        <w:rPr>
          <w:spacing w:val="-1"/>
        </w:rPr>
        <w:t>in</w:t>
      </w:r>
      <w:r w:rsidRPr="006C7203">
        <w:rPr>
          <w:spacing w:val="3"/>
        </w:rPr>
        <w:t xml:space="preserve"> </w:t>
      </w:r>
      <w:r>
        <w:t xml:space="preserve">the </w:t>
      </w:r>
      <w:r w:rsidRPr="006C7203">
        <w:rPr>
          <w:spacing w:val="-1"/>
        </w:rPr>
        <w:t>exercise</w:t>
      </w:r>
      <w:r w:rsidRPr="006C7203">
        <w:rPr>
          <w:spacing w:val="2"/>
        </w:rPr>
        <w:t xml:space="preserve"> </w:t>
      </w:r>
      <w:r w:rsidRPr="006C7203">
        <w:rPr>
          <w:spacing w:val="-2"/>
        </w:rPr>
        <w:t>of</w:t>
      </w:r>
      <w:r w:rsidRPr="006C7203">
        <w:rPr>
          <w:spacing w:val="4"/>
        </w:rPr>
        <w:t xml:space="preserve"> </w:t>
      </w:r>
      <w:r w:rsidRPr="006C7203">
        <w:rPr>
          <w:spacing w:val="-1"/>
        </w:rPr>
        <w:t>their</w:t>
      </w:r>
      <w:r w:rsidRPr="006C7203">
        <w:rPr>
          <w:spacing w:val="1"/>
        </w:rPr>
        <w:t xml:space="preserve"> </w:t>
      </w:r>
      <w:r w:rsidRPr="006C7203">
        <w:rPr>
          <w:spacing w:val="-1"/>
        </w:rPr>
        <w:t>power</w:t>
      </w:r>
      <w:r w:rsidRPr="006C7203">
        <w:rPr>
          <w:spacing w:val="9"/>
        </w:rPr>
        <w:t xml:space="preserve"> </w:t>
      </w:r>
      <w:r>
        <w:t xml:space="preserve">to </w:t>
      </w:r>
      <w:r w:rsidRPr="006C7203">
        <w:rPr>
          <w:spacing w:val="-1"/>
        </w:rPr>
        <w:t>levy</w:t>
      </w:r>
      <w:r>
        <w:t xml:space="preserve"> rates</w:t>
      </w:r>
      <w:r w:rsidRPr="006C7203">
        <w:rPr>
          <w:spacing w:val="1"/>
        </w:rPr>
        <w:t xml:space="preserve"> </w:t>
      </w:r>
      <w:r w:rsidRPr="006C7203">
        <w:rPr>
          <w:spacing w:val="-1"/>
        </w:rPr>
        <w:t>consistent</w:t>
      </w:r>
      <w:r w:rsidRPr="006C7203">
        <w:rPr>
          <w:spacing w:val="45"/>
        </w:rPr>
        <w:t xml:space="preserve"> </w:t>
      </w:r>
      <w:r w:rsidRPr="006C7203">
        <w:rPr>
          <w:spacing w:val="-1"/>
        </w:rPr>
        <w:t>with</w:t>
      </w:r>
      <w:r>
        <w:t xml:space="preserve"> </w:t>
      </w:r>
      <w:r w:rsidRPr="006C7203">
        <w:rPr>
          <w:spacing w:val="-1"/>
        </w:rPr>
        <w:t>subsection</w:t>
      </w:r>
      <w:r>
        <w:t xml:space="preserve"> </w:t>
      </w:r>
      <w:r w:rsidRPr="006C7203">
        <w:rPr>
          <w:spacing w:val="-1"/>
        </w:rPr>
        <w:t>(16.1).</w:t>
      </w:r>
    </w:p>
    <w:p w:rsidR="00D64CA6" w:rsidRDefault="00D64CA6" w:rsidP="00D64CA6">
      <w:pPr>
        <w:pStyle w:val="ListParagraph"/>
      </w:pPr>
    </w:p>
    <w:p w:rsidR="00D64CA6" w:rsidRDefault="00D64CA6" w:rsidP="00D64CA6">
      <w:pPr>
        <w:pStyle w:val="BodyText"/>
        <w:spacing w:line="276" w:lineRule="auto"/>
        <w:ind w:right="116"/>
        <w:jc w:val="both"/>
      </w:pPr>
    </w:p>
    <w:p w:rsidR="002070E2" w:rsidRDefault="002070E2" w:rsidP="00752F41">
      <w:pPr>
        <w:jc w:val="both"/>
        <w:rPr>
          <w:rFonts w:ascii="Arial" w:eastAsia="Arial" w:hAnsi="Arial" w:cs="Arial"/>
        </w:rPr>
      </w:pPr>
    </w:p>
    <w:p w:rsidR="002070E2" w:rsidRDefault="002070E2" w:rsidP="00752F41">
      <w:pPr>
        <w:spacing w:before="4"/>
        <w:jc w:val="both"/>
        <w:rPr>
          <w:rFonts w:ascii="Arial" w:eastAsia="Arial" w:hAnsi="Arial" w:cs="Arial"/>
          <w:sz w:val="28"/>
          <w:szCs w:val="28"/>
        </w:rPr>
      </w:pPr>
    </w:p>
    <w:p w:rsidR="002070E2" w:rsidRPr="005B7CFB" w:rsidRDefault="002629D3" w:rsidP="00CE3DE0">
      <w:pPr>
        <w:pStyle w:val="Heading1"/>
        <w:numPr>
          <w:ilvl w:val="0"/>
          <w:numId w:val="39"/>
        </w:numPr>
        <w:tabs>
          <w:tab w:val="left" w:pos="775"/>
        </w:tabs>
        <w:spacing w:before="11"/>
        <w:ind w:left="774" w:hanging="674"/>
        <w:jc w:val="both"/>
        <w:rPr>
          <w:rFonts w:cs="Arial"/>
          <w:sz w:val="23"/>
          <w:szCs w:val="23"/>
        </w:rPr>
      </w:pPr>
      <w:r w:rsidRPr="005B7CFB">
        <w:rPr>
          <w:spacing w:val="-2"/>
          <w:u w:val="thick" w:color="000000"/>
        </w:rPr>
        <w:t>OTHER</w:t>
      </w:r>
      <w:r w:rsidRPr="005B7CFB">
        <w:rPr>
          <w:spacing w:val="-1"/>
          <w:u w:val="thick" w:color="000000"/>
        </w:rPr>
        <w:t xml:space="preserve"> IMPERMISSIBLE </w:t>
      </w:r>
      <w:r w:rsidRPr="005B7CFB">
        <w:rPr>
          <w:spacing w:val="-2"/>
          <w:u w:val="thick" w:color="000000"/>
        </w:rPr>
        <w:t>RATES</w:t>
      </w:r>
      <w:r w:rsidR="00CF60F0">
        <w:rPr>
          <w:rFonts w:asciiTheme="minorHAnsi" w:eastAsiaTheme="minorHAnsi" w:hAnsiTheme="minorHAnsi"/>
          <w:b w:val="0"/>
          <w:bCs w:val="0"/>
          <w:noProof/>
          <w:lang w:val="en-ZA" w:eastAsia="en-ZA"/>
        </w:rPr>
        <w:drawing>
          <wp:anchor distT="0" distB="0" distL="114300" distR="114300" simplePos="0" relativeHeight="503277680"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5B7CFB" w:rsidRPr="005B7CFB" w:rsidRDefault="005B7CFB" w:rsidP="00752F41">
      <w:pPr>
        <w:pStyle w:val="Heading1"/>
        <w:tabs>
          <w:tab w:val="left" w:pos="775"/>
        </w:tabs>
        <w:spacing w:before="11"/>
        <w:ind w:left="774" w:firstLine="0"/>
        <w:jc w:val="both"/>
        <w:rPr>
          <w:rFonts w:cs="Arial"/>
          <w:sz w:val="23"/>
          <w:szCs w:val="23"/>
        </w:rPr>
      </w:pPr>
    </w:p>
    <w:p w:rsidR="002070E2" w:rsidRDefault="002629D3" w:rsidP="008B242E">
      <w:pPr>
        <w:pStyle w:val="BodyText"/>
        <w:numPr>
          <w:ilvl w:val="1"/>
          <w:numId w:val="37"/>
        </w:numPr>
        <w:tabs>
          <w:tab w:val="left" w:pos="1603"/>
        </w:tabs>
        <w:spacing w:before="72"/>
      </w:pPr>
      <w:r>
        <w:t>A</w:t>
      </w:r>
      <w:r>
        <w:rPr>
          <w:spacing w:val="-2"/>
        </w:rPr>
        <w:t xml:space="preserve"> </w:t>
      </w:r>
      <w:r>
        <w:rPr>
          <w:spacing w:val="-1"/>
        </w:rPr>
        <w:t>municipality</w:t>
      </w:r>
      <w:r>
        <w:rPr>
          <w:spacing w:val="-2"/>
        </w:rPr>
        <w:t xml:space="preserve"> </w:t>
      </w:r>
      <w:r>
        <w:t>may</w:t>
      </w:r>
      <w:r>
        <w:rPr>
          <w:spacing w:val="-2"/>
        </w:rPr>
        <w:t xml:space="preserve"> </w:t>
      </w:r>
      <w:r>
        <w:rPr>
          <w:spacing w:val="-1"/>
        </w:rPr>
        <w:t>not</w:t>
      </w:r>
      <w:r>
        <w:rPr>
          <w:spacing w:val="2"/>
        </w:rPr>
        <w:t xml:space="preserve"> </w:t>
      </w:r>
      <w:r>
        <w:rPr>
          <w:spacing w:val="-1"/>
        </w:rPr>
        <w:t>levy</w:t>
      </w:r>
      <w:r>
        <w:rPr>
          <w:spacing w:val="-2"/>
        </w:rPr>
        <w:t xml:space="preserve"> </w:t>
      </w:r>
      <w:r>
        <w:t>a rate-</w:t>
      </w:r>
    </w:p>
    <w:p w:rsidR="002070E2" w:rsidRDefault="002070E2" w:rsidP="00752F41">
      <w:pPr>
        <w:spacing w:before="6"/>
        <w:jc w:val="both"/>
        <w:rPr>
          <w:rFonts w:ascii="Arial" w:eastAsia="Arial" w:hAnsi="Arial" w:cs="Arial"/>
          <w:sz w:val="28"/>
          <w:szCs w:val="28"/>
        </w:rPr>
      </w:pPr>
    </w:p>
    <w:p w:rsidR="002070E2" w:rsidRDefault="002629D3" w:rsidP="008B242E">
      <w:pPr>
        <w:pStyle w:val="BodyText"/>
        <w:numPr>
          <w:ilvl w:val="2"/>
          <w:numId w:val="37"/>
        </w:numPr>
        <w:tabs>
          <w:tab w:val="left" w:pos="2215"/>
        </w:tabs>
        <w:spacing w:line="275" w:lineRule="auto"/>
        <w:ind w:right="521" w:hanging="800"/>
        <w:jc w:val="both"/>
      </w:pPr>
      <w:r>
        <w:rPr>
          <w:spacing w:val="-1"/>
        </w:rPr>
        <w:t xml:space="preserve">subject </w:t>
      </w:r>
      <w:r>
        <w:t>to</w:t>
      </w:r>
      <w:r>
        <w:rPr>
          <w:spacing w:val="-2"/>
        </w:rPr>
        <w:t xml:space="preserve"> </w:t>
      </w:r>
      <w:r>
        <w:rPr>
          <w:spacing w:val="-1"/>
        </w:rPr>
        <w:t>paragraph</w:t>
      </w:r>
      <w:r>
        <w:t xml:space="preserve"> </w:t>
      </w:r>
      <w:r>
        <w:rPr>
          <w:spacing w:val="-1"/>
        </w:rPr>
        <w:t>(18.1A)</w:t>
      </w:r>
      <w:r>
        <w:rPr>
          <w:spacing w:val="1"/>
        </w:rPr>
        <w:t xml:space="preserve"> </w:t>
      </w:r>
      <w:r>
        <w:t>on</w:t>
      </w:r>
      <w:r>
        <w:rPr>
          <w:spacing w:val="-5"/>
        </w:rPr>
        <w:t xml:space="preserve"> </w:t>
      </w:r>
      <w:r>
        <w:t>the</w:t>
      </w:r>
      <w:r>
        <w:rPr>
          <w:spacing w:val="-2"/>
        </w:rPr>
        <w:t xml:space="preserve"> </w:t>
      </w:r>
      <w:r>
        <w:rPr>
          <w:spacing w:val="-1"/>
        </w:rPr>
        <w:t xml:space="preserve">first </w:t>
      </w:r>
      <w:r>
        <w:rPr>
          <w:spacing w:val="-2"/>
        </w:rPr>
        <w:t>30%</w:t>
      </w:r>
      <w:r>
        <w:rPr>
          <w:spacing w:val="1"/>
        </w:rPr>
        <w:t xml:space="preserve"> </w:t>
      </w:r>
      <w:r>
        <w:rPr>
          <w:spacing w:val="-2"/>
        </w:rPr>
        <w:t>of</w:t>
      </w:r>
      <w:r>
        <w:rPr>
          <w:spacing w:val="-1"/>
        </w:rPr>
        <w:t xml:space="preserve"> </w:t>
      </w:r>
      <w:r>
        <w:t>the</w:t>
      </w:r>
      <w:r>
        <w:rPr>
          <w:spacing w:val="-2"/>
        </w:rPr>
        <w:t xml:space="preserve"> </w:t>
      </w:r>
      <w:r>
        <w:rPr>
          <w:spacing w:val="-1"/>
        </w:rPr>
        <w:t>market value</w:t>
      </w:r>
      <w:r>
        <w:t xml:space="preserve"> of</w:t>
      </w:r>
      <w:r>
        <w:rPr>
          <w:spacing w:val="-1"/>
        </w:rPr>
        <w:t xml:space="preserve"> public</w:t>
      </w:r>
      <w:r>
        <w:rPr>
          <w:spacing w:val="1"/>
        </w:rPr>
        <w:t xml:space="preserve"> </w:t>
      </w:r>
      <w:r>
        <w:rPr>
          <w:spacing w:val="-1"/>
        </w:rPr>
        <w:t>service</w:t>
      </w:r>
      <w:r>
        <w:rPr>
          <w:spacing w:val="49"/>
        </w:rPr>
        <w:t xml:space="preserve"> </w:t>
      </w:r>
      <w:r>
        <w:rPr>
          <w:spacing w:val="-1"/>
        </w:rPr>
        <w:t>infrastructure;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22"/>
        </w:numPr>
        <w:tabs>
          <w:tab w:val="left" w:pos="2215"/>
        </w:tabs>
        <w:spacing w:line="275" w:lineRule="auto"/>
        <w:ind w:right="341" w:hanging="720"/>
        <w:jc w:val="both"/>
      </w:pPr>
      <w:r>
        <w:rPr>
          <w:spacing w:val="-1"/>
        </w:rPr>
        <w:t xml:space="preserve">(A) </w:t>
      </w:r>
      <w:r>
        <w:t>on</w:t>
      </w:r>
      <w:r>
        <w:rPr>
          <w:spacing w:val="-2"/>
        </w:rPr>
        <w:t xml:space="preserve"> </w:t>
      </w:r>
      <w:r>
        <w:rPr>
          <w:spacing w:val="-1"/>
        </w:rPr>
        <w:t>any</w:t>
      </w:r>
      <w:r>
        <w:rPr>
          <w:spacing w:val="-2"/>
        </w:rPr>
        <w:t xml:space="preserve"> </w:t>
      </w:r>
      <w:r>
        <w:rPr>
          <w:spacing w:val="-1"/>
        </w:rPr>
        <w:t>property</w:t>
      </w:r>
      <w:r>
        <w:rPr>
          <w:spacing w:val="-2"/>
        </w:rPr>
        <w:t xml:space="preserve"> </w:t>
      </w:r>
      <w:r>
        <w:rPr>
          <w:spacing w:val="-1"/>
        </w:rPr>
        <w:t>referred</w:t>
      </w:r>
      <w:r>
        <w:rPr>
          <w:spacing w:val="-2"/>
        </w:rPr>
        <w:t xml:space="preserve"> </w:t>
      </w:r>
      <w:r>
        <w:t xml:space="preserve">to in </w:t>
      </w:r>
      <w:r>
        <w:rPr>
          <w:spacing w:val="-2"/>
        </w:rPr>
        <w:t>paragraphs</w:t>
      </w:r>
      <w:r>
        <w:t xml:space="preserve"> </w:t>
      </w:r>
      <w:r>
        <w:rPr>
          <w:spacing w:val="-1"/>
        </w:rPr>
        <w:t>(a), (b), (e), (g)</w:t>
      </w:r>
      <w:r>
        <w:rPr>
          <w:spacing w:val="1"/>
        </w:rPr>
        <w:t xml:space="preserve"> </w:t>
      </w:r>
      <w:r>
        <w:rPr>
          <w:spacing w:val="-1"/>
        </w:rPr>
        <w:t>and</w:t>
      </w:r>
      <w:r>
        <w:rPr>
          <w:spacing w:val="-2"/>
        </w:rPr>
        <w:t xml:space="preserve"> </w:t>
      </w:r>
      <w:r>
        <w:rPr>
          <w:spacing w:val="-1"/>
        </w:rPr>
        <w:t>(h)</w:t>
      </w:r>
      <w:r>
        <w:rPr>
          <w:spacing w:val="1"/>
        </w:rPr>
        <w:t xml:space="preserve"> </w:t>
      </w:r>
      <w:r>
        <w:rPr>
          <w:spacing w:val="-2"/>
        </w:rPr>
        <w:t>of</w:t>
      </w:r>
      <w:r>
        <w:rPr>
          <w:spacing w:val="-1"/>
        </w:rPr>
        <w:t xml:space="preserve"> </w:t>
      </w:r>
      <w:r>
        <w:t xml:space="preserve">the </w:t>
      </w:r>
      <w:r>
        <w:rPr>
          <w:spacing w:val="-1"/>
        </w:rPr>
        <w:t>definition</w:t>
      </w:r>
      <w:r>
        <w:rPr>
          <w:spacing w:val="63"/>
        </w:rPr>
        <w:t xml:space="preserve"> </w:t>
      </w:r>
      <w:r w:rsidR="00457A5D">
        <w:rPr>
          <w:spacing w:val="-2"/>
        </w:rPr>
        <w:t>of</w:t>
      </w:r>
      <w:r w:rsidR="00457A5D">
        <w:rPr>
          <w:spacing w:val="2"/>
        </w:rPr>
        <w:t xml:space="preserve"> “</w:t>
      </w:r>
      <w:r>
        <w:rPr>
          <w:spacing w:val="-1"/>
        </w:rPr>
        <w:t>public</w:t>
      </w:r>
      <w:r>
        <w:rPr>
          <w:spacing w:val="1"/>
        </w:rPr>
        <w:t xml:space="preserve"> </w:t>
      </w:r>
      <w:r>
        <w:rPr>
          <w:spacing w:val="-1"/>
        </w:rPr>
        <w:t>service</w:t>
      </w:r>
      <w:r>
        <w:t xml:space="preserve"> </w:t>
      </w:r>
      <w:r>
        <w:rPr>
          <w:spacing w:val="-1"/>
        </w:rPr>
        <w:t>infrastructure;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22"/>
        </w:numPr>
        <w:tabs>
          <w:tab w:val="left" w:pos="2230"/>
        </w:tabs>
        <w:spacing w:line="276" w:lineRule="auto"/>
        <w:ind w:right="113" w:hanging="720"/>
        <w:jc w:val="both"/>
      </w:pPr>
      <w:r>
        <w:t>on</w:t>
      </w:r>
      <w:r>
        <w:rPr>
          <w:spacing w:val="9"/>
        </w:rPr>
        <w:t xml:space="preserve"> </w:t>
      </w:r>
      <w:r>
        <w:rPr>
          <w:spacing w:val="-1"/>
        </w:rPr>
        <w:t>those</w:t>
      </w:r>
      <w:r>
        <w:rPr>
          <w:spacing w:val="12"/>
        </w:rPr>
        <w:t xml:space="preserve"> </w:t>
      </w:r>
      <w:r>
        <w:rPr>
          <w:spacing w:val="-1"/>
        </w:rPr>
        <w:t>parts</w:t>
      </w:r>
      <w:r>
        <w:rPr>
          <w:spacing w:val="10"/>
        </w:rPr>
        <w:t xml:space="preserve"> </w:t>
      </w:r>
      <w:r>
        <w:rPr>
          <w:spacing w:val="-2"/>
        </w:rPr>
        <w:t>of</w:t>
      </w:r>
      <w:r>
        <w:rPr>
          <w:spacing w:val="13"/>
        </w:rPr>
        <w:t xml:space="preserve"> </w:t>
      </w:r>
      <w:r>
        <w:t>a</w:t>
      </w:r>
      <w:r>
        <w:rPr>
          <w:spacing w:val="12"/>
        </w:rPr>
        <w:t xml:space="preserve"> </w:t>
      </w:r>
      <w:r>
        <w:rPr>
          <w:spacing w:val="-1"/>
        </w:rPr>
        <w:t>special</w:t>
      </w:r>
      <w:r>
        <w:rPr>
          <w:spacing w:val="11"/>
        </w:rPr>
        <w:t xml:space="preserve"> </w:t>
      </w:r>
      <w:r>
        <w:rPr>
          <w:spacing w:val="-1"/>
        </w:rPr>
        <w:t>nature</w:t>
      </w:r>
      <w:r>
        <w:rPr>
          <w:spacing w:val="13"/>
        </w:rPr>
        <w:t xml:space="preserve"> </w:t>
      </w:r>
      <w:r>
        <w:rPr>
          <w:spacing w:val="-1"/>
        </w:rPr>
        <w:t>reserve,</w:t>
      </w:r>
      <w:r>
        <w:rPr>
          <w:spacing w:val="11"/>
        </w:rPr>
        <w:t xml:space="preserve"> </w:t>
      </w:r>
      <w:r>
        <w:rPr>
          <w:spacing w:val="-1"/>
        </w:rPr>
        <w:t>national</w:t>
      </w:r>
      <w:r>
        <w:rPr>
          <w:spacing w:val="11"/>
        </w:rPr>
        <w:t xml:space="preserve"> </w:t>
      </w:r>
      <w:r>
        <w:rPr>
          <w:spacing w:val="-1"/>
        </w:rPr>
        <w:t>park</w:t>
      </w:r>
      <w:r>
        <w:rPr>
          <w:spacing w:val="15"/>
        </w:rPr>
        <w:t xml:space="preserve"> </w:t>
      </w:r>
      <w:r>
        <w:t>or</w:t>
      </w:r>
      <w:r>
        <w:rPr>
          <w:spacing w:val="13"/>
        </w:rPr>
        <w:t xml:space="preserve"> </w:t>
      </w:r>
      <w:r>
        <w:rPr>
          <w:spacing w:val="-1"/>
        </w:rPr>
        <w:t>nature</w:t>
      </w:r>
      <w:r>
        <w:rPr>
          <w:spacing w:val="8"/>
        </w:rPr>
        <w:t xml:space="preserve"> </w:t>
      </w:r>
      <w:r>
        <w:rPr>
          <w:spacing w:val="-1"/>
        </w:rPr>
        <w:t>reserve</w:t>
      </w:r>
      <w:r>
        <w:rPr>
          <w:spacing w:val="12"/>
        </w:rPr>
        <w:t xml:space="preserve"> </w:t>
      </w:r>
      <w:r>
        <w:rPr>
          <w:spacing w:val="-2"/>
        </w:rPr>
        <w:t>within</w:t>
      </w:r>
      <w:r>
        <w:rPr>
          <w:spacing w:val="12"/>
        </w:rPr>
        <w:t xml:space="preserve"> </w:t>
      </w:r>
      <w:r>
        <w:t>the</w:t>
      </w:r>
      <w:r>
        <w:rPr>
          <w:spacing w:val="63"/>
        </w:rPr>
        <w:t xml:space="preserve"> </w:t>
      </w:r>
      <w:r>
        <w:rPr>
          <w:spacing w:val="-1"/>
        </w:rPr>
        <w:t>meaning</w:t>
      </w:r>
      <w:r>
        <w:rPr>
          <w:spacing w:val="53"/>
        </w:rPr>
        <w:t xml:space="preserve"> </w:t>
      </w:r>
      <w:r>
        <w:rPr>
          <w:spacing w:val="-2"/>
        </w:rPr>
        <w:t>of</w:t>
      </w:r>
      <w:r>
        <w:rPr>
          <w:spacing w:val="55"/>
        </w:rPr>
        <w:t xml:space="preserve"> </w:t>
      </w:r>
      <w:r>
        <w:t>the</w:t>
      </w:r>
      <w:r>
        <w:rPr>
          <w:spacing w:val="50"/>
        </w:rPr>
        <w:t xml:space="preserve"> </w:t>
      </w:r>
      <w:r>
        <w:rPr>
          <w:spacing w:val="-1"/>
        </w:rPr>
        <w:t>National</w:t>
      </w:r>
      <w:r>
        <w:rPr>
          <w:spacing w:val="53"/>
        </w:rPr>
        <w:t xml:space="preserve"> </w:t>
      </w:r>
      <w:r>
        <w:rPr>
          <w:spacing w:val="-1"/>
        </w:rPr>
        <w:t>Environmental</w:t>
      </w:r>
      <w:r>
        <w:rPr>
          <w:spacing w:val="53"/>
        </w:rPr>
        <w:t xml:space="preserve"> </w:t>
      </w:r>
      <w:r>
        <w:rPr>
          <w:spacing w:val="-1"/>
        </w:rPr>
        <w:t>Management:</w:t>
      </w:r>
      <w:r>
        <w:rPr>
          <w:spacing w:val="54"/>
        </w:rPr>
        <w:t xml:space="preserve"> </w:t>
      </w:r>
      <w:r>
        <w:rPr>
          <w:spacing w:val="-1"/>
        </w:rPr>
        <w:t>Protected</w:t>
      </w:r>
      <w:r>
        <w:rPr>
          <w:spacing w:val="54"/>
        </w:rPr>
        <w:t xml:space="preserve"> </w:t>
      </w:r>
      <w:r>
        <w:rPr>
          <w:spacing w:val="-1"/>
        </w:rPr>
        <w:t>Areas</w:t>
      </w:r>
      <w:r>
        <w:rPr>
          <w:spacing w:val="51"/>
        </w:rPr>
        <w:t xml:space="preserve"> </w:t>
      </w:r>
      <w:r>
        <w:rPr>
          <w:spacing w:val="-1"/>
        </w:rPr>
        <w:t>Act,</w:t>
      </w:r>
      <w:r>
        <w:rPr>
          <w:spacing w:val="52"/>
        </w:rPr>
        <w:t xml:space="preserve"> </w:t>
      </w:r>
      <w:r>
        <w:rPr>
          <w:spacing w:val="-1"/>
        </w:rPr>
        <w:t>2003</w:t>
      </w:r>
      <w:r>
        <w:rPr>
          <w:spacing w:val="49"/>
        </w:rPr>
        <w:t xml:space="preserve"> </w:t>
      </w:r>
      <w:r>
        <w:rPr>
          <w:spacing w:val="-1"/>
        </w:rPr>
        <w:t>(Act</w:t>
      </w:r>
      <w:r>
        <w:rPr>
          <w:spacing w:val="37"/>
        </w:rPr>
        <w:t xml:space="preserve"> </w:t>
      </w:r>
      <w:r>
        <w:rPr>
          <w:spacing w:val="-1"/>
        </w:rPr>
        <w:t>No.</w:t>
      </w:r>
      <w:r>
        <w:rPr>
          <w:spacing w:val="37"/>
        </w:rPr>
        <w:t xml:space="preserve"> </w:t>
      </w:r>
      <w:r>
        <w:t>57</w:t>
      </w:r>
      <w:r>
        <w:rPr>
          <w:spacing w:val="36"/>
        </w:rPr>
        <w:t xml:space="preserve"> </w:t>
      </w:r>
      <w:r>
        <w:rPr>
          <w:spacing w:val="-2"/>
        </w:rPr>
        <w:t>of</w:t>
      </w:r>
      <w:r>
        <w:rPr>
          <w:spacing w:val="40"/>
        </w:rPr>
        <w:t xml:space="preserve"> </w:t>
      </w:r>
      <w:r>
        <w:rPr>
          <w:spacing w:val="-1"/>
        </w:rPr>
        <w:t>2003),</w:t>
      </w:r>
      <w:r>
        <w:rPr>
          <w:spacing w:val="37"/>
        </w:rPr>
        <w:t xml:space="preserve"> </w:t>
      </w:r>
      <w:r>
        <w:t>or</w:t>
      </w:r>
      <w:r>
        <w:rPr>
          <w:spacing w:val="37"/>
        </w:rPr>
        <w:t xml:space="preserve"> </w:t>
      </w:r>
      <w:r>
        <w:rPr>
          <w:spacing w:val="-2"/>
        </w:rPr>
        <w:t>of</w:t>
      </w:r>
      <w:r>
        <w:rPr>
          <w:spacing w:val="41"/>
        </w:rPr>
        <w:t xml:space="preserve"> </w:t>
      </w:r>
      <w:r>
        <w:t>a</w:t>
      </w:r>
      <w:r>
        <w:rPr>
          <w:spacing w:val="36"/>
        </w:rPr>
        <w:t xml:space="preserve"> </w:t>
      </w:r>
      <w:r>
        <w:rPr>
          <w:spacing w:val="-1"/>
        </w:rPr>
        <w:t>national</w:t>
      </w:r>
      <w:r>
        <w:rPr>
          <w:spacing w:val="35"/>
        </w:rPr>
        <w:t xml:space="preserve"> </w:t>
      </w:r>
      <w:r>
        <w:rPr>
          <w:spacing w:val="-1"/>
        </w:rPr>
        <w:t>botanical</w:t>
      </w:r>
      <w:r>
        <w:rPr>
          <w:spacing w:val="35"/>
        </w:rPr>
        <w:t xml:space="preserve"> </w:t>
      </w:r>
      <w:r>
        <w:t>garden</w:t>
      </w:r>
      <w:r>
        <w:rPr>
          <w:spacing w:val="36"/>
        </w:rPr>
        <w:t xml:space="preserve"> </w:t>
      </w:r>
      <w:r>
        <w:rPr>
          <w:spacing w:val="-2"/>
        </w:rPr>
        <w:t>within</w:t>
      </w:r>
      <w:r>
        <w:rPr>
          <w:spacing w:val="36"/>
        </w:rPr>
        <w:t xml:space="preserve"> </w:t>
      </w:r>
      <w:r>
        <w:t>the</w:t>
      </w:r>
      <w:r>
        <w:rPr>
          <w:spacing w:val="37"/>
        </w:rPr>
        <w:t xml:space="preserve"> </w:t>
      </w:r>
      <w:r>
        <w:rPr>
          <w:spacing w:val="-1"/>
        </w:rPr>
        <w:t>meaning</w:t>
      </w:r>
      <w:r>
        <w:rPr>
          <w:spacing w:val="38"/>
        </w:rPr>
        <w:t xml:space="preserve"> </w:t>
      </w:r>
      <w:r>
        <w:rPr>
          <w:spacing w:val="-2"/>
        </w:rPr>
        <w:t>of</w:t>
      </w:r>
      <w:r>
        <w:rPr>
          <w:spacing w:val="37"/>
        </w:rPr>
        <w:t xml:space="preserve"> </w:t>
      </w:r>
      <w:r>
        <w:rPr>
          <w:spacing w:val="-1"/>
        </w:rPr>
        <w:t>the</w:t>
      </w:r>
      <w:r>
        <w:rPr>
          <w:spacing w:val="45"/>
        </w:rPr>
        <w:t xml:space="preserve"> </w:t>
      </w:r>
      <w:r>
        <w:rPr>
          <w:spacing w:val="-1"/>
        </w:rPr>
        <w:t>National</w:t>
      </w:r>
      <w:r>
        <w:rPr>
          <w:spacing w:val="33"/>
        </w:rPr>
        <w:t xml:space="preserve"> </w:t>
      </w:r>
      <w:r>
        <w:rPr>
          <w:spacing w:val="-1"/>
        </w:rPr>
        <w:t>Environmental</w:t>
      </w:r>
      <w:r>
        <w:rPr>
          <w:spacing w:val="33"/>
        </w:rPr>
        <w:t xml:space="preserve"> </w:t>
      </w:r>
      <w:r>
        <w:rPr>
          <w:spacing w:val="-1"/>
        </w:rPr>
        <w:t>Management:</w:t>
      </w:r>
      <w:r>
        <w:rPr>
          <w:spacing w:val="35"/>
        </w:rPr>
        <w:t xml:space="preserve"> </w:t>
      </w:r>
      <w:r>
        <w:rPr>
          <w:spacing w:val="-1"/>
        </w:rPr>
        <w:t>Biodiversity</w:t>
      </w:r>
      <w:r>
        <w:rPr>
          <w:spacing w:val="32"/>
        </w:rPr>
        <w:t xml:space="preserve"> </w:t>
      </w:r>
      <w:r>
        <w:rPr>
          <w:spacing w:val="-1"/>
        </w:rPr>
        <w:t>Act,</w:t>
      </w:r>
      <w:r>
        <w:rPr>
          <w:spacing w:val="35"/>
        </w:rPr>
        <w:t xml:space="preserve"> </w:t>
      </w:r>
      <w:r>
        <w:rPr>
          <w:spacing w:val="-1"/>
        </w:rPr>
        <w:t>2004</w:t>
      </w:r>
      <w:r>
        <w:rPr>
          <w:spacing w:val="33"/>
        </w:rPr>
        <w:t xml:space="preserve"> </w:t>
      </w:r>
      <w:r>
        <w:rPr>
          <w:spacing w:val="-1"/>
        </w:rPr>
        <w:t>(Act</w:t>
      </w:r>
      <w:r>
        <w:rPr>
          <w:spacing w:val="36"/>
        </w:rPr>
        <w:t xml:space="preserve"> </w:t>
      </w:r>
      <w:r>
        <w:rPr>
          <w:spacing w:val="-1"/>
        </w:rPr>
        <w:t>No.</w:t>
      </w:r>
      <w:r>
        <w:rPr>
          <w:spacing w:val="35"/>
        </w:rPr>
        <w:t xml:space="preserve"> </w:t>
      </w:r>
      <w:r>
        <w:rPr>
          <w:spacing w:val="-2"/>
        </w:rPr>
        <w:t>10</w:t>
      </w:r>
      <w:r>
        <w:rPr>
          <w:spacing w:val="34"/>
        </w:rPr>
        <w:t xml:space="preserve"> </w:t>
      </w:r>
      <w:r>
        <w:t>of</w:t>
      </w:r>
      <w:r>
        <w:rPr>
          <w:spacing w:val="37"/>
        </w:rPr>
        <w:t xml:space="preserve"> </w:t>
      </w:r>
      <w:r>
        <w:rPr>
          <w:spacing w:val="-1"/>
        </w:rPr>
        <w:t>2004),</w:t>
      </w:r>
      <w:r>
        <w:rPr>
          <w:spacing w:val="67"/>
        </w:rPr>
        <w:t xml:space="preserve"> </w:t>
      </w:r>
      <w:r>
        <w:rPr>
          <w:spacing w:val="-1"/>
        </w:rPr>
        <w:t>which</w:t>
      </w:r>
      <w:r>
        <w:rPr>
          <w:spacing w:val="10"/>
        </w:rPr>
        <w:t xml:space="preserve"> </w:t>
      </w:r>
      <w:r>
        <w:t>are</w:t>
      </w:r>
      <w:r>
        <w:rPr>
          <w:spacing w:val="10"/>
        </w:rPr>
        <w:t xml:space="preserve"> </w:t>
      </w:r>
      <w:r>
        <w:rPr>
          <w:spacing w:val="-1"/>
        </w:rPr>
        <w:t>not</w:t>
      </w:r>
      <w:r>
        <w:rPr>
          <w:spacing w:val="9"/>
        </w:rPr>
        <w:t xml:space="preserve"> </w:t>
      </w:r>
      <w:r>
        <w:rPr>
          <w:spacing w:val="-1"/>
        </w:rPr>
        <w:t>developed</w:t>
      </w:r>
      <w:r>
        <w:rPr>
          <w:spacing w:val="12"/>
        </w:rPr>
        <w:t xml:space="preserve"> </w:t>
      </w:r>
      <w:r>
        <w:t>or</w:t>
      </w:r>
      <w:r>
        <w:rPr>
          <w:spacing w:val="11"/>
        </w:rPr>
        <w:t xml:space="preserve"> </w:t>
      </w:r>
      <w:r>
        <w:rPr>
          <w:spacing w:val="-1"/>
        </w:rPr>
        <w:t>used</w:t>
      </w:r>
      <w:r>
        <w:rPr>
          <w:spacing w:val="5"/>
        </w:rPr>
        <w:t xml:space="preserve"> </w:t>
      </w:r>
      <w:r>
        <w:t>for</w:t>
      </w:r>
      <w:r>
        <w:rPr>
          <w:spacing w:val="11"/>
        </w:rPr>
        <w:t xml:space="preserve"> </w:t>
      </w:r>
      <w:r>
        <w:rPr>
          <w:spacing w:val="-1"/>
        </w:rPr>
        <w:t>commercial,</w:t>
      </w:r>
      <w:r>
        <w:rPr>
          <w:spacing w:val="9"/>
        </w:rPr>
        <w:t xml:space="preserve"> </w:t>
      </w:r>
      <w:r>
        <w:t>business,</w:t>
      </w:r>
      <w:r>
        <w:rPr>
          <w:spacing w:val="11"/>
        </w:rPr>
        <w:t xml:space="preserve"> </w:t>
      </w:r>
      <w:r>
        <w:rPr>
          <w:spacing w:val="-1"/>
        </w:rPr>
        <w:t>agricultural</w:t>
      </w:r>
      <w:r>
        <w:rPr>
          <w:spacing w:val="9"/>
        </w:rPr>
        <w:t xml:space="preserve"> </w:t>
      </w:r>
      <w:r>
        <w:rPr>
          <w:spacing w:val="-2"/>
        </w:rPr>
        <w:t>or</w:t>
      </w:r>
      <w:r>
        <w:rPr>
          <w:spacing w:val="9"/>
        </w:rPr>
        <w:t xml:space="preserve"> </w:t>
      </w:r>
      <w:r>
        <w:rPr>
          <w:spacing w:val="-1"/>
        </w:rPr>
        <w:t>residential</w:t>
      </w:r>
      <w:r>
        <w:rPr>
          <w:spacing w:val="49"/>
        </w:rPr>
        <w:t xml:space="preserve"> </w:t>
      </w:r>
      <w:r>
        <w:rPr>
          <w:spacing w:val="-1"/>
        </w:rPr>
        <w:t>purposes;</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2"/>
        </w:numPr>
        <w:tabs>
          <w:tab w:val="left" w:pos="2225"/>
        </w:tabs>
        <w:spacing w:line="276" w:lineRule="auto"/>
        <w:ind w:right="118" w:hanging="720"/>
        <w:jc w:val="both"/>
      </w:pPr>
      <w:r>
        <w:rPr>
          <w:spacing w:val="-1"/>
        </w:rPr>
        <w:t>on</w:t>
      </w:r>
      <w:r>
        <w:rPr>
          <w:spacing w:val="14"/>
        </w:rPr>
        <w:t xml:space="preserve"> </w:t>
      </w:r>
      <w:r>
        <w:rPr>
          <w:spacing w:val="-1"/>
        </w:rPr>
        <w:t>mining</w:t>
      </w:r>
      <w:r>
        <w:rPr>
          <w:spacing w:val="7"/>
        </w:rPr>
        <w:t xml:space="preserve"> </w:t>
      </w:r>
      <w:r>
        <w:rPr>
          <w:spacing w:val="-1"/>
        </w:rPr>
        <w:t>rights</w:t>
      </w:r>
      <w:r>
        <w:rPr>
          <w:spacing w:val="5"/>
        </w:rPr>
        <w:t xml:space="preserve"> </w:t>
      </w:r>
      <w:r>
        <w:t>or</w:t>
      </w:r>
      <w:r>
        <w:rPr>
          <w:spacing w:val="8"/>
        </w:rPr>
        <w:t xml:space="preserve"> </w:t>
      </w:r>
      <w:r>
        <w:t>a</w:t>
      </w:r>
      <w:r>
        <w:rPr>
          <w:spacing w:val="7"/>
        </w:rPr>
        <w:t xml:space="preserve"> </w:t>
      </w:r>
      <w:r>
        <w:rPr>
          <w:spacing w:val="-1"/>
        </w:rPr>
        <w:t>mining</w:t>
      </w:r>
      <w:r>
        <w:rPr>
          <w:spacing w:val="7"/>
        </w:rPr>
        <w:t xml:space="preserve"> </w:t>
      </w:r>
      <w:r>
        <w:rPr>
          <w:spacing w:val="-1"/>
        </w:rPr>
        <w:t>permit</w:t>
      </w:r>
      <w:r>
        <w:rPr>
          <w:spacing w:val="9"/>
        </w:rPr>
        <w:t xml:space="preserve"> </w:t>
      </w:r>
      <w:r>
        <w:rPr>
          <w:spacing w:val="-2"/>
        </w:rPr>
        <w:t>within</w:t>
      </w:r>
      <w:r>
        <w:rPr>
          <w:spacing w:val="9"/>
        </w:rPr>
        <w:t xml:space="preserve"> </w:t>
      </w:r>
      <w:r>
        <w:t>the</w:t>
      </w:r>
      <w:r>
        <w:rPr>
          <w:spacing w:val="7"/>
        </w:rPr>
        <w:t xml:space="preserve"> </w:t>
      </w:r>
      <w:r>
        <w:rPr>
          <w:spacing w:val="-1"/>
        </w:rPr>
        <w:t>meaning</w:t>
      </w:r>
      <w:r>
        <w:rPr>
          <w:spacing w:val="9"/>
        </w:rPr>
        <w:t xml:space="preserve"> </w:t>
      </w:r>
      <w:r>
        <w:rPr>
          <w:spacing w:val="-2"/>
        </w:rPr>
        <w:t>of</w:t>
      </w:r>
      <w:r>
        <w:rPr>
          <w:spacing w:val="9"/>
        </w:rPr>
        <w:t xml:space="preserve"> </w:t>
      </w:r>
      <w:r>
        <w:t>the</w:t>
      </w:r>
      <w:r>
        <w:rPr>
          <w:spacing w:val="7"/>
        </w:rPr>
        <w:t xml:space="preserve"> </w:t>
      </w:r>
      <w:r>
        <w:rPr>
          <w:spacing w:val="-1"/>
        </w:rPr>
        <w:t>Mineral</w:t>
      </w:r>
      <w:r>
        <w:rPr>
          <w:spacing w:val="7"/>
        </w:rPr>
        <w:t xml:space="preserve"> </w:t>
      </w:r>
      <w:r>
        <w:rPr>
          <w:spacing w:val="-1"/>
        </w:rPr>
        <w:t>and</w:t>
      </w:r>
      <w:r>
        <w:rPr>
          <w:spacing w:val="7"/>
        </w:rPr>
        <w:t xml:space="preserve"> </w:t>
      </w:r>
      <w:r>
        <w:rPr>
          <w:spacing w:val="-1"/>
        </w:rPr>
        <w:t>Petroleum</w:t>
      </w:r>
      <w:r>
        <w:rPr>
          <w:spacing w:val="39"/>
        </w:rPr>
        <w:t xml:space="preserve"> </w:t>
      </w:r>
      <w:r>
        <w:rPr>
          <w:spacing w:val="-1"/>
        </w:rPr>
        <w:t>Resources</w:t>
      </w:r>
      <w:r>
        <w:rPr>
          <w:spacing w:val="46"/>
        </w:rPr>
        <w:t xml:space="preserve"> </w:t>
      </w:r>
      <w:r>
        <w:rPr>
          <w:spacing w:val="-1"/>
        </w:rPr>
        <w:t>Development</w:t>
      </w:r>
      <w:r>
        <w:rPr>
          <w:spacing w:val="47"/>
        </w:rPr>
        <w:t xml:space="preserve"> </w:t>
      </w:r>
      <w:r>
        <w:rPr>
          <w:spacing w:val="-1"/>
        </w:rPr>
        <w:t>Act,</w:t>
      </w:r>
      <w:r>
        <w:rPr>
          <w:spacing w:val="47"/>
        </w:rPr>
        <w:t xml:space="preserve"> </w:t>
      </w:r>
      <w:r>
        <w:rPr>
          <w:spacing w:val="-1"/>
        </w:rPr>
        <w:t>2002</w:t>
      </w:r>
      <w:r>
        <w:rPr>
          <w:spacing w:val="45"/>
        </w:rPr>
        <w:t xml:space="preserve"> </w:t>
      </w:r>
      <w:r>
        <w:rPr>
          <w:spacing w:val="-1"/>
        </w:rPr>
        <w:t>(Act</w:t>
      </w:r>
      <w:r>
        <w:rPr>
          <w:spacing w:val="47"/>
        </w:rPr>
        <w:t xml:space="preserve"> </w:t>
      </w:r>
      <w:r>
        <w:rPr>
          <w:spacing w:val="-1"/>
        </w:rPr>
        <w:t>No.</w:t>
      </w:r>
      <w:r>
        <w:rPr>
          <w:spacing w:val="47"/>
        </w:rPr>
        <w:t xml:space="preserve"> </w:t>
      </w:r>
      <w:r>
        <w:t>28</w:t>
      </w:r>
      <w:r>
        <w:rPr>
          <w:spacing w:val="44"/>
        </w:rPr>
        <w:t xml:space="preserve"> </w:t>
      </w:r>
      <w:r>
        <w:t>of</w:t>
      </w:r>
      <w:r>
        <w:rPr>
          <w:spacing w:val="49"/>
        </w:rPr>
        <w:t xml:space="preserve"> </w:t>
      </w:r>
      <w:r>
        <w:rPr>
          <w:spacing w:val="-1"/>
        </w:rPr>
        <w:t>2002),</w:t>
      </w:r>
      <w:r>
        <w:rPr>
          <w:spacing w:val="47"/>
        </w:rPr>
        <w:t xml:space="preserve"> </w:t>
      </w:r>
      <w:r>
        <w:rPr>
          <w:spacing w:val="-1"/>
        </w:rPr>
        <w:t>excluding</w:t>
      </w:r>
      <w:r>
        <w:rPr>
          <w:spacing w:val="47"/>
        </w:rPr>
        <w:t xml:space="preserve"> </w:t>
      </w:r>
      <w:r>
        <w:rPr>
          <w:spacing w:val="-1"/>
        </w:rPr>
        <w:t>any</w:t>
      </w:r>
      <w:r>
        <w:rPr>
          <w:spacing w:val="44"/>
        </w:rPr>
        <w:t xml:space="preserve"> </w:t>
      </w:r>
      <w:r>
        <w:rPr>
          <w:spacing w:val="-1"/>
        </w:rPr>
        <w:t>building,</w:t>
      </w:r>
      <w:r>
        <w:rPr>
          <w:spacing w:val="57"/>
        </w:rPr>
        <w:t xml:space="preserve"> </w:t>
      </w:r>
      <w:r>
        <w:t>other</w:t>
      </w:r>
      <w:r>
        <w:rPr>
          <w:spacing w:val="15"/>
        </w:rPr>
        <w:t xml:space="preserve"> </w:t>
      </w:r>
      <w:r>
        <w:rPr>
          <w:spacing w:val="-2"/>
        </w:rPr>
        <w:t>immovable</w:t>
      </w:r>
      <w:r>
        <w:rPr>
          <w:spacing w:val="13"/>
        </w:rPr>
        <w:t xml:space="preserve"> </w:t>
      </w:r>
      <w:r>
        <w:rPr>
          <w:spacing w:val="-1"/>
        </w:rPr>
        <w:t>structures</w:t>
      </w:r>
      <w:r>
        <w:rPr>
          <w:spacing w:val="14"/>
        </w:rPr>
        <w:t xml:space="preserve"> </w:t>
      </w:r>
      <w:r>
        <w:rPr>
          <w:spacing w:val="-1"/>
        </w:rPr>
        <w:t>and</w:t>
      </w:r>
      <w:r>
        <w:rPr>
          <w:spacing w:val="13"/>
        </w:rPr>
        <w:t xml:space="preserve"> </w:t>
      </w:r>
      <w:r>
        <w:rPr>
          <w:spacing w:val="-1"/>
        </w:rPr>
        <w:t>infrastructure</w:t>
      </w:r>
      <w:r>
        <w:rPr>
          <w:spacing w:val="12"/>
        </w:rPr>
        <w:t xml:space="preserve"> </w:t>
      </w:r>
      <w:r>
        <w:rPr>
          <w:spacing w:val="-1"/>
        </w:rPr>
        <w:t>above</w:t>
      </w:r>
      <w:r>
        <w:rPr>
          <w:spacing w:val="13"/>
        </w:rPr>
        <w:t xml:space="preserve"> </w:t>
      </w:r>
      <w:r>
        <w:t>the</w:t>
      </w:r>
      <w:r>
        <w:rPr>
          <w:spacing w:val="13"/>
        </w:rPr>
        <w:t xml:space="preserve"> </w:t>
      </w:r>
      <w:r>
        <w:rPr>
          <w:spacing w:val="-1"/>
        </w:rPr>
        <w:t>surface</w:t>
      </w:r>
      <w:r>
        <w:rPr>
          <w:spacing w:val="11"/>
        </w:rPr>
        <w:t xml:space="preserve"> </w:t>
      </w:r>
      <w:r>
        <w:rPr>
          <w:spacing w:val="-2"/>
        </w:rPr>
        <w:t>of</w:t>
      </w:r>
      <w:r>
        <w:rPr>
          <w:spacing w:val="15"/>
        </w:rPr>
        <w:t xml:space="preserve"> </w:t>
      </w:r>
      <w:r>
        <w:t>the</w:t>
      </w:r>
      <w:r>
        <w:rPr>
          <w:spacing w:val="11"/>
        </w:rPr>
        <w:t xml:space="preserve"> </w:t>
      </w:r>
      <w:r>
        <w:rPr>
          <w:spacing w:val="-2"/>
        </w:rPr>
        <w:t>mining</w:t>
      </w:r>
      <w:r>
        <w:rPr>
          <w:spacing w:val="65"/>
        </w:rPr>
        <w:t xml:space="preserve"> </w:t>
      </w:r>
      <w:r>
        <w:rPr>
          <w:spacing w:val="-1"/>
        </w:rPr>
        <w:t>property</w:t>
      </w:r>
      <w:r>
        <w:rPr>
          <w:spacing w:val="-2"/>
        </w:rPr>
        <w:t xml:space="preserve"> </w:t>
      </w:r>
      <w:r>
        <w:rPr>
          <w:spacing w:val="-1"/>
        </w:rPr>
        <w:t>required</w:t>
      </w:r>
      <w:r>
        <w:rPr>
          <w:spacing w:val="-2"/>
        </w:rPr>
        <w:t xml:space="preserve"> </w:t>
      </w:r>
      <w:r>
        <w:t>for</w:t>
      </w:r>
      <w:r>
        <w:rPr>
          <w:spacing w:val="-1"/>
        </w:rPr>
        <w:t xml:space="preserve"> purposes</w:t>
      </w:r>
      <w:r>
        <w:t xml:space="preserve"> </w:t>
      </w:r>
      <w:r>
        <w:rPr>
          <w:spacing w:val="-2"/>
        </w:rPr>
        <w:t>of</w:t>
      </w:r>
      <w:r>
        <w:rPr>
          <w:spacing w:val="-1"/>
        </w:rPr>
        <w:t xml:space="preserve"> mining;</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2"/>
        </w:numPr>
        <w:tabs>
          <w:tab w:val="left" w:pos="2215"/>
        </w:tabs>
        <w:spacing w:line="275" w:lineRule="auto"/>
        <w:ind w:right="126" w:hanging="720"/>
        <w:jc w:val="both"/>
      </w:pPr>
      <w:r>
        <w:t>on a</w:t>
      </w:r>
      <w:r>
        <w:rPr>
          <w:spacing w:val="-2"/>
        </w:rPr>
        <w:t xml:space="preserve"> </w:t>
      </w:r>
      <w:r>
        <w:rPr>
          <w:spacing w:val="-1"/>
        </w:rPr>
        <w:t>property</w:t>
      </w:r>
      <w:r>
        <w:rPr>
          <w:spacing w:val="-2"/>
        </w:rPr>
        <w:t xml:space="preserve"> belonging</w:t>
      </w:r>
      <w:r>
        <w:t xml:space="preserve"> to a</w:t>
      </w:r>
      <w:r>
        <w:rPr>
          <w:spacing w:val="-2"/>
        </w:rPr>
        <w:t xml:space="preserve"> </w:t>
      </w:r>
      <w:r>
        <w:rPr>
          <w:spacing w:val="-1"/>
        </w:rPr>
        <w:t>land</w:t>
      </w:r>
      <w:r>
        <w:rPr>
          <w:spacing w:val="-2"/>
        </w:rPr>
        <w:t xml:space="preserve"> </w:t>
      </w:r>
      <w:r>
        <w:rPr>
          <w:spacing w:val="-1"/>
        </w:rPr>
        <w:t xml:space="preserve">reform beneficiary </w:t>
      </w:r>
      <w:r>
        <w:t>or</w:t>
      </w:r>
      <w:r>
        <w:rPr>
          <w:spacing w:val="1"/>
        </w:rPr>
        <w:t xml:space="preserve"> </w:t>
      </w:r>
      <w:r>
        <w:rPr>
          <w:spacing w:val="-1"/>
        </w:rPr>
        <w:t>his</w:t>
      </w:r>
      <w:r>
        <w:rPr>
          <w:spacing w:val="-2"/>
        </w:rPr>
        <w:t xml:space="preserve"> </w:t>
      </w:r>
      <w:r>
        <w:t>or</w:t>
      </w:r>
      <w:r>
        <w:rPr>
          <w:spacing w:val="-1"/>
        </w:rPr>
        <w:t xml:space="preserve"> her heirs,</w:t>
      </w:r>
      <w:r>
        <w:rPr>
          <w:spacing w:val="6"/>
        </w:rPr>
        <w:t xml:space="preserve"> </w:t>
      </w:r>
      <w:r>
        <w:rPr>
          <w:spacing w:val="-1"/>
        </w:rPr>
        <w:t>dependents</w:t>
      </w:r>
      <w:r>
        <w:rPr>
          <w:spacing w:val="1"/>
        </w:rPr>
        <w:t xml:space="preserve"> </w:t>
      </w:r>
      <w:r>
        <w:rPr>
          <w:spacing w:val="-2"/>
        </w:rPr>
        <w:t>or</w:t>
      </w:r>
      <w:r>
        <w:rPr>
          <w:spacing w:val="51"/>
        </w:rPr>
        <w:t xml:space="preserve"> </w:t>
      </w:r>
      <w:r>
        <w:rPr>
          <w:spacing w:val="-1"/>
        </w:rPr>
        <w:t>spouse</w:t>
      </w:r>
      <w:r>
        <w:t xml:space="preserve"> </w:t>
      </w:r>
      <w:r>
        <w:rPr>
          <w:spacing w:val="-1"/>
        </w:rPr>
        <w:t>provided</w:t>
      </w:r>
      <w:r>
        <w:t xml:space="preserve"> </w:t>
      </w:r>
      <w:r>
        <w:rPr>
          <w:spacing w:val="-1"/>
        </w:rPr>
        <w:t>that this</w:t>
      </w:r>
      <w:r>
        <w:rPr>
          <w:spacing w:val="-2"/>
        </w:rPr>
        <w:t xml:space="preserve"> </w:t>
      </w:r>
      <w:r>
        <w:rPr>
          <w:spacing w:val="-1"/>
        </w:rPr>
        <w:t>exclusion</w:t>
      </w:r>
      <w:r>
        <w:t xml:space="preserve"> </w:t>
      </w:r>
      <w:r>
        <w:rPr>
          <w:spacing w:val="-1"/>
        </w:rPr>
        <w:t>lapses-</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3"/>
          <w:numId w:val="22"/>
        </w:numPr>
        <w:tabs>
          <w:tab w:val="left" w:pos="2486"/>
        </w:tabs>
        <w:spacing w:line="275" w:lineRule="auto"/>
        <w:ind w:right="193" w:hanging="34"/>
        <w:jc w:val="both"/>
      </w:pPr>
      <w:r>
        <w:t>10</w:t>
      </w:r>
      <w:r>
        <w:rPr>
          <w:spacing w:val="-2"/>
        </w:rPr>
        <w:t xml:space="preserve"> </w:t>
      </w:r>
      <w:r>
        <w:rPr>
          <w:spacing w:val="-1"/>
        </w:rPr>
        <w:t>years</w:t>
      </w:r>
      <w:r>
        <w:rPr>
          <w:spacing w:val="-2"/>
        </w:rPr>
        <w:t xml:space="preserve"> </w:t>
      </w:r>
      <w:r>
        <w:rPr>
          <w:spacing w:val="-1"/>
        </w:rPr>
        <w:t xml:space="preserve">from </w:t>
      </w:r>
      <w:r>
        <w:t xml:space="preserve">the </w:t>
      </w:r>
      <w:r>
        <w:rPr>
          <w:spacing w:val="-2"/>
        </w:rPr>
        <w:t>date</w:t>
      </w:r>
      <w:r>
        <w:t xml:space="preserve"> on</w:t>
      </w:r>
      <w:r>
        <w:rPr>
          <w:spacing w:val="3"/>
        </w:rPr>
        <w:t xml:space="preserve"> </w:t>
      </w:r>
      <w:r>
        <w:rPr>
          <w:rFonts w:cs="Arial"/>
          <w:spacing w:val="-2"/>
        </w:rPr>
        <w:t>which</w:t>
      </w:r>
      <w:r>
        <w:rPr>
          <w:rFonts w:cs="Arial"/>
        </w:rPr>
        <w:t xml:space="preserve"> such </w:t>
      </w:r>
      <w:r>
        <w:rPr>
          <w:rFonts w:cs="Arial"/>
          <w:spacing w:val="-1"/>
        </w:rPr>
        <w:t>beneficiary’s</w:t>
      </w:r>
      <w:r>
        <w:rPr>
          <w:rFonts w:cs="Arial"/>
          <w:spacing w:val="1"/>
        </w:rPr>
        <w:t xml:space="preserve"> </w:t>
      </w:r>
      <w:r>
        <w:rPr>
          <w:rFonts w:cs="Arial"/>
          <w:spacing w:val="-1"/>
        </w:rPr>
        <w:t>title</w:t>
      </w:r>
      <w:r>
        <w:rPr>
          <w:rFonts w:cs="Arial"/>
        </w:rPr>
        <w:t xml:space="preserve"> </w:t>
      </w:r>
      <w:r>
        <w:rPr>
          <w:rFonts w:cs="Arial"/>
          <w:spacing w:val="-1"/>
        </w:rPr>
        <w:t>was</w:t>
      </w:r>
      <w:r>
        <w:rPr>
          <w:rFonts w:cs="Arial"/>
        </w:rPr>
        <w:t xml:space="preserve"> </w:t>
      </w:r>
      <w:r>
        <w:rPr>
          <w:rFonts w:cs="Arial"/>
          <w:spacing w:val="-1"/>
        </w:rPr>
        <w:t>registered</w:t>
      </w:r>
      <w:r>
        <w:rPr>
          <w:rFonts w:cs="Arial"/>
          <w:spacing w:val="-2"/>
        </w:rPr>
        <w:t xml:space="preserve"> </w:t>
      </w:r>
      <w:r>
        <w:rPr>
          <w:rFonts w:cs="Arial"/>
          <w:spacing w:val="-1"/>
        </w:rPr>
        <w:t>in</w:t>
      </w:r>
      <w:r>
        <w:rPr>
          <w:rFonts w:cs="Arial"/>
        </w:rPr>
        <w:t xml:space="preserve"> the </w:t>
      </w:r>
      <w:r>
        <w:rPr>
          <w:rFonts w:cs="Arial"/>
          <w:spacing w:val="-1"/>
        </w:rPr>
        <w:t>office</w:t>
      </w:r>
      <w:r>
        <w:rPr>
          <w:rFonts w:cs="Arial"/>
          <w:spacing w:val="33"/>
        </w:rPr>
        <w:t xml:space="preserve"> </w:t>
      </w:r>
      <w:r>
        <w:rPr>
          <w:spacing w:val="-2"/>
        </w:rPr>
        <w:t>of</w:t>
      </w:r>
      <w:r>
        <w:rPr>
          <w:spacing w:val="2"/>
        </w:rPr>
        <w:t xml:space="preserve"> </w:t>
      </w:r>
      <w:r>
        <w:t xml:space="preserve">the </w:t>
      </w:r>
      <w:r>
        <w:rPr>
          <w:spacing w:val="-1"/>
        </w:rPr>
        <w:t xml:space="preserve">Registrar </w:t>
      </w:r>
      <w:r>
        <w:rPr>
          <w:spacing w:val="-2"/>
        </w:rPr>
        <w:t>of</w:t>
      </w:r>
      <w:r>
        <w:rPr>
          <w:spacing w:val="2"/>
        </w:rPr>
        <w:t xml:space="preserve"> </w:t>
      </w:r>
      <w:r>
        <w:rPr>
          <w:spacing w:val="-1"/>
        </w:rPr>
        <w:t>Deeds;</w:t>
      </w:r>
      <w:r>
        <w:rPr>
          <w:spacing w:val="2"/>
        </w:rPr>
        <w:t xml:space="preserve"> </w:t>
      </w:r>
      <w:r>
        <w:rPr>
          <w:spacing w:val="-2"/>
        </w:rPr>
        <w:t>or</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3"/>
          <w:numId w:val="22"/>
        </w:numPr>
        <w:tabs>
          <w:tab w:val="left" w:pos="2534"/>
        </w:tabs>
        <w:spacing w:line="275" w:lineRule="auto"/>
        <w:ind w:left="2510" w:right="428" w:hanging="284"/>
        <w:jc w:val="both"/>
      </w:pPr>
      <w:r>
        <w:rPr>
          <w:spacing w:val="-1"/>
        </w:rPr>
        <w:t>upon</w:t>
      </w:r>
      <w:r>
        <w:t xml:space="preserve"> </w:t>
      </w:r>
      <w:r>
        <w:rPr>
          <w:spacing w:val="-1"/>
        </w:rPr>
        <w:t>alienation</w:t>
      </w:r>
      <w:r>
        <w:t xml:space="preserve"> </w:t>
      </w:r>
      <w:r>
        <w:rPr>
          <w:spacing w:val="-2"/>
        </w:rPr>
        <w:t>of</w:t>
      </w:r>
      <w:r>
        <w:rPr>
          <w:spacing w:val="-1"/>
        </w:rPr>
        <w:t xml:space="preserve"> </w:t>
      </w:r>
      <w:r>
        <w:t>the</w:t>
      </w:r>
      <w:r>
        <w:rPr>
          <w:spacing w:val="-2"/>
        </w:rPr>
        <w:t xml:space="preserve"> </w:t>
      </w:r>
      <w:r>
        <w:rPr>
          <w:spacing w:val="-1"/>
        </w:rPr>
        <w:t>property</w:t>
      </w:r>
      <w:r>
        <w:rPr>
          <w:spacing w:val="-2"/>
        </w:rPr>
        <w:t xml:space="preserve"> </w:t>
      </w:r>
      <w:r>
        <w:t>by</w:t>
      </w:r>
      <w:r>
        <w:rPr>
          <w:spacing w:val="-2"/>
        </w:rPr>
        <w:t xml:space="preserve"> </w:t>
      </w:r>
      <w:r>
        <w:t>the</w:t>
      </w:r>
      <w:r>
        <w:rPr>
          <w:spacing w:val="-2"/>
        </w:rPr>
        <w:t xml:space="preserve"> </w:t>
      </w:r>
      <w:r>
        <w:rPr>
          <w:spacing w:val="-1"/>
        </w:rPr>
        <w:t>land</w:t>
      </w:r>
      <w:r>
        <w:t xml:space="preserve"> </w:t>
      </w:r>
      <w:r>
        <w:rPr>
          <w:spacing w:val="-1"/>
        </w:rPr>
        <w:t xml:space="preserve">reform beneficiary </w:t>
      </w:r>
      <w:r>
        <w:t>or</w:t>
      </w:r>
      <w:r>
        <w:rPr>
          <w:spacing w:val="-1"/>
        </w:rPr>
        <w:t xml:space="preserve"> his</w:t>
      </w:r>
      <w:r>
        <w:rPr>
          <w:spacing w:val="1"/>
        </w:rPr>
        <w:t xml:space="preserve"> </w:t>
      </w:r>
      <w:r>
        <w:rPr>
          <w:spacing w:val="-2"/>
        </w:rPr>
        <w:t>or</w:t>
      </w:r>
      <w:r>
        <w:rPr>
          <w:spacing w:val="1"/>
        </w:rPr>
        <w:t xml:space="preserve"> </w:t>
      </w:r>
      <w:r>
        <w:rPr>
          <w:spacing w:val="-1"/>
        </w:rPr>
        <w:t>her</w:t>
      </w:r>
      <w:r>
        <w:rPr>
          <w:spacing w:val="1"/>
        </w:rPr>
        <w:t xml:space="preserve"> </w:t>
      </w:r>
      <w:r>
        <w:rPr>
          <w:spacing w:val="-1"/>
        </w:rPr>
        <w:t>heirs,</w:t>
      </w:r>
      <w:r>
        <w:rPr>
          <w:spacing w:val="43"/>
        </w:rPr>
        <w:t xml:space="preserve"> </w:t>
      </w:r>
      <w:r>
        <w:rPr>
          <w:spacing w:val="-1"/>
        </w:rPr>
        <w:t>dependents</w:t>
      </w:r>
      <w:r>
        <w:rPr>
          <w:spacing w:val="2"/>
        </w:rPr>
        <w:t xml:space="preserve"> </w:t>
      </w:r>
      <w:r>
        <w:rPr>
          <w:spacing w:val="-2"/>
        </w:rPr>
        <w:t>or</w:t>
      </w:r>
      <w:r>
        <w:rPr>
          <w:spacing w:val="-1"/>
        </w:rPr>
        <w:t xml:space="preserve"> spouse;</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2"/>
          <w:numId w:val="22"/>
        </w:numPr>
        <w:tabs>
          <w:tab w:val="left" w:pos="2222"/>
        </w:tabs>
        <w:spacing w:line="276" w:lineRule="auto"/>
        <w:ind w:right="119" w:hanging="720"/>
        <w:jc w:val="both"/>
      </w:pPr>
      <w:r>
        <w:t>on</w:t>
      </w:r>
      <w:r>
        <w:rPr>
          <w:spacing w:val="2"/>
        </w:rPr>
        <w:t xml:space="preserve"> </w:t>
      </w:r>
      <w:r>
        <w:t>the</w:t>
      </w:r>
      <w:r>
        <w:rPr>
          <w:spacing w:val="2"/>
        </w:rPr>
        <w:t xml:space="preserve"> </w:t>
      </w:r>
      <w:r>
        <w:rPr>
          <w:spacing w:val="-1"/>
        </w:rPr>
        <w:t>first</w:t>
      </w:r>
      <w:r>
        <w:rPr>
          <w:spacing w:val="4"/>
        </w:rPr>
        <w:t xml:space="preserve"> </w:t>
      </w:r>
      <w:r>
        <w:t>R</w:t>
      </w:r>
      <w:r>
        <w:rPr>
          <w:spacing w:val="6"/>
        </w:rPr>
        <w:t xml:space="preserve"> </w:t>
      </w:r>
      <w:r w:rsidR="00DA2144">
        <w:t>1</w:t>
      </w:r>
      <w:r>
        <w:t>5</w:t>
      </w:r>
      <w:r>
        <w:rPr>
          <w:spacing w:val="5"/>
        </w:rPr>
        <w:t xml:space="preserve"> </w:t>
      </w:r>
      <w:r>
        <w:rPr>
          <w:spacing w:val="-1"/>
        </w:rPr>
        <w:t>000</w:t>
      </w:r>
      <w:r>
        <w:rPr>
          <w:spacing w:val="5"/>
        </w:rPr>
        <w:t xml:space="preserve"> </w:t>
      </w:r>
      <w:r>
        <w:rPr>
          <w:spacing w:val="-2"/>
        </w:rPr>
        <w:t>of</w:t>
      </w:r>
      <w:r>
        <w:rPr>
          <w:spacing w:val="8"/>
        </w:rPr>
        <w:t xml:space="preserve"> </w:t>
      </w:r>
      <w:r>
        <w:t>the</w:t>
      </w:r>
      <w:r>
        <w:rPr>
          <w:spacing w:val="2"/>
        </w:rPr>
        <w:t xml:space="preserve"> </w:t>
      </w:r>
      <w:r>
        <w:rPr>
          <w:spacing w:val="-1"/>
        </w:rPr>
        <w:t>market</w:t>
      </w:r>
      <w:r>
        <w:rPr>
          <w:spacing w:val="6"/>
        </w:rPr>
        <w:t xml:space="preserve"> </w:t>
      </w:r>
      <w:r>
        <w:rPr>
          <w:spacing w:val="-1"/>
        </w:rPr>
        <w:t>value</w:t>
      </w:r>
      <w:r>
        <w:rPr>
          <w:spacing w:val="5"/>
        </w:rPr>
        <w:t xml:space="preserve"> </w:t>
      </w:r>
      <w:r>
        <w:t>of</w:t>
      </w:r>
      <w:r>
        <w:rPr>
          <w:spacing w:val="6"/>
        </w:rPr>
        <w:t xml:space="preserve"> </w:t>
      </w:r>
      <w:r>
        <w:t>a</w:t>
      </w:r>
      <w:r>
        <w:rPr>
          <w:spacing w:val="5"/>
        </w:rPr>
        <w:t xml:space="preserve"> </w:t>
      </w:r>
      <w:r>
        <w:rPr>
          <w:spacing w:val="-1"/>
        </w:rPr>
        <w:t>property</w:t>
      </w:r>
      <w:r>
        <w:rPr>
          <w:spacing w:val="3"/>
        </w:rPr>
        <w:t xml:space="preserve"> </w:t>
      </w:r>
      <w:r>
        <w:rPr>
          <w:spacing w:val="-1"/>
        </w:rPr>
        <w:t>assigned</w:t>
      </w:r>
      <w:r>
        <w:rPr>
          <w:spacing w:val="5"/>
        </w:rPr>
        <w:t xml:space="preserve"> </w:t>
      </w:r>
      <w:r>
        <w:rPr>
          <w:spacing w:val="-1"/>
        </w:rPr>
        <w:t>in</w:t>
      </w:r>
      <w:r>
        <w:rPr>
          <w:spacing w:val="3"/>
        </w:rPr>
        <w:t xml:space="preserve"> </w:t>
      </w:r>
      <w:r>
        <w:rPr>
          <w:spacing w:val="-1"/>
        </w:rPr>
        <w:t>the</w:t>
      </w:r>
      <w:r>
        <w:rPr>
          <w:spacing w:val="5"/>
        </w:rPr>
        <w:t xml:space="preserve"> </w:t>
      </w:r>
      <w:r>
        <w:rPr>
          <w:spacing w:val="-1"/>
        </w:rPr>
        <w:t>valuation</w:t>
      </w:r>
      <w:r>
        <w:rPr>
          <w:spacing w:val="5"/>
        </w:rPr>
        <w:t xml:space="preserve"> </w:t>
      </w:r>
      <w:r>
        <w:rPr>
          <w:spacing w:val="-1"/>
        </w:rPr>
        <w:t>roll</w:t>
      </w:r>
      <w:r>
        <w:rPr>
          <w:spacing w:val="4"/>
        </w:rPr>
        <w:t xml:space="preserve"> </w:t>
      </w:r>
      <w:r>
        <w:t>or</w:t>
      </w:r>
      <w:r>
        <w:rPr>
          <w:spacing w:val="47"/>
        </w:rPr>
        <w:t xml:space="preserve"> </w:t>
      </w:r>
      <w:r>
        <w:rPr>
          <w:spacing w:val="-1"/>
        </w:rPr>
        <w:t>supplementary</w:t>
      </w:r>
      <w:r>
        <w:rPr>
          <w:spacing w:val="7"/>
        </w:rPr>
        <w:t xml:space="preserve"> </w:t>
      </w:r>
      <w:r>
        <w:rPr>
          <w:spacing w:val="-1"/>
        </w:rPr>
        <w:t>valuation</w:t>
      </w:r>
      <w:r>
        <w:rPr>
          <w:spacing w:val="11"/>
        </w:rPr>
        <w:t xml:space="preserve"> </w:t>
      </w:r>
      <w:r>
        <w:rPr>
          <w:spacing w:val="-1"/>
        </w:rPr>
        <w:t>roll</w:t>
      </w:r>
      <w:r>
        <w:rPr>
          <w:spacing w:val="8"/>
        </w:rPr>
        <w:t xml:space="preserve"> </w:t>
      </w:r>
      <w:r>
        <w:rPr>
          <w:spacing w:val="-2"/>
        </w:rPr>
        <w:t>of</w:t>
      </w:r>
      <w:r>
        <w:rPr>
          <w:spacing w:val="12"/>
        </w:rPr>
        <w:t xml:space="preserve"> </w:t>
      </w:r>
      <w:r>
        <w:t>a</w:t>
      </w:r>
      <w:r>
        <w:rPr>
          <w:spacing w:val="6"/>
        </w:rPr>
        <w:t xml:space="preserve"> </w:t>
      </w:r>
      <w:r>
        <w:rPr>
          <w:spacing w:val="-1"/>
        </w:rPr>
        <w:t>municipality</w:t>
      </w:r>
      <w:r>
        <w:rPr>
          <w:spacing w:val="7"/>
        </w:rPr>
        <w:t xml:space="preserve"> </w:t>
      </w:r>
      <w:r>
        <w:t>to</w:t>
      </w:r>
      <w:r>
        <w:rPr>
          <w:spacing w:val="9"/>
        </w:rPr>
        <w:t xml:space="preserve"> </w:t>
      </w:r>
      <w:r>
        <w:t>a</w:t>
      </w:r>
      <w:r>
        <w:rPr>
          <w:spacing w:val="9"/>
        </w:rPr>
        <w:t xml:space="preserve"> </w:t>
      </w:r>
      <w:r>
        <w:rPr>
          <w:spacing w:val="-1"/>
        </w:rPr>
        <w:t>category</w:t>
      </w:r>
      <w:r>
        <w:rPr>
          <w:spacing w:val="7"/>
        </w:rPr>
        <w:t xml:space="preserve"> </w:t>
      </w:r>
      <w:r>
        <w:rPr>
          <w:spacing w:val="-1"/>
        </w:rPr>
        <w:t>determined</w:t>
      </w:r>
      <w:r>
        <w:rPr>
          <w:spacing w:val="8"/>
        </w:rPr>
        <w:t xml:space="preserve"> </w:t>
      </w:r>
      <w:r>
        <w:t>by</w:t>
      </w:r>
      <w:r>
        <w:rPr>
          <w:spacing w:val="6"/>
        </w:rPr>
        <w:t xml:space="preserve"> </w:t>
      </w:r>
      <w:r>
        <w:t>the</w:t>
      </w:r>
      <w:r>
        <w:rPr>
          <w:spacing w:val="35"/>
        </w:rPr>
        <w:t xml:space="preserve"> </w:t>
      </w:r>
      <w:r>
        <w:rPr>
          <w:spacing w:val="-1"/>
        </w:rPr>
        <w:t>municipality-</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3"/>
          <w:numId w:val="22"/>
        </w:numPr>
        <w:tabs>
          <w:tab w:val="left" w:pos="2517"/>
        </w:tabs>
        <w:ind w:left="2510" w:hanging="250"/>
        <w:jc w:val="both"/>
      </w:pPr>
      <w:r>
        <w:t>for</w:t>
      </w:r>
      <w:r>
        <w:rPr>
          <w:spacing w:val="-1"/>
        </w:rPr>
        <w:t xml:space="preserve"> residential properties;</w:t>
      </w:r>
      <w:r>
        <w:rPr>
          <w:spacing w:val="1"/>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22"/>
        </w:numPr>
        <w:tabs>
          <w:tab w:val="left" w:pos="2532"/>
        </w:tabs>
        <w:spacing w:line="277" w:lineRule="auto"/>
        <w:ind w:left="2510" w:right="142" w:hanging="284"/>
        <w:jc w:val="both"/>
      </w:pPr>
      <w:r>
        <w:rPr>
          <w:spacing w:val="1"/>
        </w:rPr>
        <w:t>for</w:t>
      </w:r>
      <w:r>
        <w:rPr>
          <w:spacing w:val="-1"/>
        </w:rPr>
        <w:t xml:space="preserve"> properties</w:t>
      </w:r>
      <w:r>
        <w:t xml:space="preserve"> used</w:t>
      </w:r>
      <w:r>
        <w:rPr>
          <w:spacing w:val="-4"/>
        </w:rPr>
        <w:t xml:space="preserve"> </w:t>
      </w:r>
      <w:r>
        <w:t>for</w:t>
      </w:r>
      <w:r>
        <w:rPr>
          <w:spacing w:val="1"/>
        </w:rPr>
        <w:t xml:space="preserve"> </w:t>
      </w:r>
      <w:r>
        <w:rPr>
          <w:spacing w:val="-1"/>
        </w:rPr>
        <w:t>multiple</w:t>
      </w:r>
      <w:r>
        <w:t xml:space="preserve"> </w:t>
      </w:r>
      <w:r>
        <w:rPr>
          <w:spacing w:val="-1"/>
        </w:rPr>
        <w:t>purposes, provided</w:t>
      </w:r>
      <w:r>
        <w:t xml:space="preserve"> one or</w:t>
      </w:r>
      <w:r>
        <w:rPr>
          <w:spacing w:val="2"/>
        </w:rPr>
        <w:t xml:space="preserve"> </w:t>
      </w:r>
      <w:r>
        <w:rPr>
          <w:spacing w:val="-1"/>
        </w:rPr>
        <w:t>more</w:t>
      </w:r>
      <w:r>
        <w:t xml:space="preserve"> </w:t>
      </w:r>
      <w:r>
        <w:rPr>
          <w:spacing w:val="-1"/>
        </w:rPr>
        <w:t>components</w:t>
      </w:r>
      <w:r>
        <w:rPr>
          <w:spacing w:val="1"/>
        </w:rPr>
        <w:t xml:space="preserve"> </w:t>
      </w:r>
      <w:r>
        <w:rPr>
          <w:spacing w:val="-2"/>
        </w:rPr>
        <w:t>of</w:t>
      </w:r>
      <w:r>
        <w:rPr>
          <w:spacing w:val="2"/>
        </w:rPr>
        <w:t xml:space="preserve"> </w:t>
      </w:r>
      <w:r>
        <w:rPr>
          <w:spacing w:val="-1"/>
        </w:rPr>
        <w:t>the</w:t>
      </w:r>
      <w:r>
        <w:rPr>
          <w:spacing w:val="47"/>
        </w:rPr>
        <w:t xml:space="preserve"> </w:t>
      </w:r>
      <w:r>
        <w:rPr>
          <w:spacing w:val="-1"/>
        </w:rPr>
        <w:t>property</w:t>
      </w:r>
      <w:r>
        <w:rPr>
          <w:spacing w:val="-2"/>
        </w:rPr>
        <w:t xml:space="preserve"> </w:t>
      </w:r>
      <w:r>
        <w:t>are</w:t>
      </w:r>
      <w:r>
        <w:rPr>
          <w:spacing w:val="1"/>
        </w:rPr>
        <w:t xml:space="preserve"> </w:t>
      </w:r>
      <w:r>
        <w:rPr>
          <w:spacing w:val="-1"/>
        </w:rPr>
        <w:t>used</w:t>
      </w:r>
      <w:r>
        <w:rPr>
          <w:spacing w:val="-4"/>
        </w:rPr>
        <w:t xml:space="preserve"> </w:t>
      </w:r>
      <w:r>
        <w:t>for</w:t>
      </w:r>
      <w:r>
        <w:rPr>
          <w:spacing w:val="-1"/>
        </w:rPr>
        <w:t xml:space="preserve"> residential</w:t>
      </w:r>
      <w:r>
        <w:t xml:space="preserve"> </w:t>
      </w:r>
      <w:r>
        <w:rPr>
          <w:spacing w:val="-1"/>
        </w:rPr>
        <w:t xml:space="preserve">purposes; </w:t>
      </w:r>
      <w:r>
        <w:t>or</w:t>
      </w:r>
    </w:p>
    <w:p w:rsidR="002070E2" w:rsidRDefault="002070E2" w:rsidP="00752F41">
      <w:pPr>
        <w:spacing w:before="2"/>
        <w:jc w:val="both"/>
        <w:rPr>
          <w:rFonts w:ascii="Arial" w:eastAsia="Arial" w:hAnsi="Arial" w:cs="Arial"/>
          <w:sz w:val="25"/>
          <w:szCs w:val="25"/>
        </w:rPr>
      </w:pPr>
    </w:p>
    <w:p w:rsidR="006C7203" w:rsidRDefault="002629D3" w:rsidP="00F1044D">
      <w:pPr>
        <w:pStyle w:val="BodyText"/>
        <w:numPr>
          <w:ilvl w:val="2"/>
          <w:numId w:val="22"/>
        </w:numPr>
        <w:tabs>
          <w:tab w:val="left" w:pos="2263"/>
        </w:tabs>
        <w:spacing w:line="276" w:lineRule="auto"/>
        <w:ind w:right="116" w:hanging="720"/>
        <w:jc w:val="both"/>
      </w:pPr>
      <w:r>
        <w:t>on</w:t>
      </w:r>
      <w:r w:rsidRPr="00AF4A9E">
        <w:rPr>
          <w:spacing w:val="45"/>
        </w:rPr>
        <w:t xml:space="preserve"> </w:t>
      </w:r>
      <w:r>
        <w:t>a</w:t>
      </w:r>
      <w:r w:rsidRPr="00AF4A9E">
        <w:rPr>
          <w:spacing w:val="46"/>
        </w:rPr>
        <w:t xml:space="preserve"> </w:t>
      </w:r>
      <w:r w:rsidRPr="00AF4A9E">
        <w:rPr>
          <w:spacing w:val="-1"/>
        </w:rPr>
        <w:t>property</w:t>
      </w:r>
      <w:r w:rsidRPr="00AF4A9E">
        <w:rPr>
          <w:spacing w:val="44"/>
        </w:rPr>
        <w:t xml:space="preserve"> </w:t>
      </w:r>
      <w:r w:rsidRPr="00AF4A9E">
        <w:rPr>
          <w:spacing w:val="-1"/>
        </w:rPr>
        <w:t>registered</w:t>
      </w:r>
      <w:r w:rsidRPr="00AF4A9E">
        <w:rPr>
          <w:spacing w:val="45"/>
        </w:rPr>
        <w:t xml:space="preserve"> </w:t>
      </w:r>
      <w:r w:rsidRPr="00AF4A9E">
        <w:rPr>
          <w:spacing w:val="-1"/>
        </w:rPr>
        <w:t>in</w:t>
      </w:r>
      <w:r w:rsidRPr="00AF4A9E">
        <w:rPr>
          <w:spacing w:val="46"/>
        </w:rPr>
        <w:t xml:space="preserve"> </w:t>
      </w:r>
      <w:r>
        <w:t>the</w:t>
      </w:r>
      <w:r w:rsidRPr="00AF4A9E">
        <w:rPr>
          <w:spacing w:val="45"/>
        </w:rPr>
        <w:t xml:space="preserve"> </w:t>
      </w:r>
      <w:r w:rsidRPr="00AF4A9E">
        <w:rPr>
          <w:spacing w:val="-1"/>
        </w:rPr>
        <w:t>name</w:t>
      </w:r>
      <w:r w:rsidRPr="00AF4A9E">
        <w:rPr>
          <w:spacing w:val="47"/>
        </w:rPr>
        <w:t xml:space="preserve"> </w:t>
      </w:r>
      <w:r w:rsidRPr="00AF4A9E">
        <w:rPr>
          <w:spacing w:val="-2"/>
        </w:rPr>
        <w:t>of</w:t>
      </w:r>
      <w:r w:rsidRPr="00AF4A9E">
        <w:rPr>
          <w:spacing w:val="47"/>
        </w:rPr>
        <w:t xml:space="preserve"> </w:t>
      </w:r>
      <w:r w:rsidRPr="00AF4A9E">
        <w:rPr>
          <w:spacing w:val="-1"/>
        </w:rPr>
        <w:t>and</w:t>
      </w:r>
      <w:r w:rsidRPr="00AF4A9E">
        <w:rPr>
          <w:spacing w:val="46"/>
        </w:rPr>
        <w:t xml:space="preserve"> </w:t>
      </w:r>
      <w:r w:rsidRPr="00AF4A9E">
        <w:rPr>
          <w:spacing w:val="-1"/>
        </w:rPr>
        <w:t>used</w:t>
      </w:r>
      <w:r w:rsidRPr="00AF4A9E">
        <w:rPr>
          <w:spacing w:val="46"/>
        </w:rPr>
        <w:t xml:space="preserve"> </w:t>
      </w:r>
      <w:r w:rsidRPr="00AF4A9E">
        <w:rPr>
          <w:spacing w:val="-1"/>
        </w:rPr>
        <w:t>primarily</w:t>
      </w:r>
      <w:r w:rsidRPr="00AF4A9E">
        <w:rPr>
          <w:spacing w:val="44"/>
        </w:rPr>
        <w:t xml:space="preserve"> </w:t>
      </w:r>
      <w:r>
        <w:t>as</w:t>
      </w:r>
      <w:r w:rsidRPr="00AF4A9E">
        <w:rPr>
          <w:spacing w:val="48"/>
        </w:rPr>
        <w:t xml:space="preserve"> </w:t>
      </w:r>
      <w:r>
        <w:t>a</w:t>
      </w:r>
      <w:r w:rsidRPr="00AF4A9E">
        <w:rPr>
          <w:spacing w:val="47"/>
        </w:rPr>
        <w:t xml:space="preserve"> </w:t>
      </w:r>
      <w:r w:rsidRPr="00AF4A9E">
        <w:rPr>
          <w:spacing w:val="-1"/>
        </w:rPr>
        <w:t>place</w:t>
      </w:r>
      <w:r w:rsidRPr="00AF4A9E">
        <w:rPr>
          <w:spacing w:val="45"/>
        </w:rPr>
        <w:t xml:space="preserve"> </w:t>
      </w:r>
      <w:r>
        <w:t>of</w:t>
      </w:r>
      <w:r w:rsidRPr="00AF4A9E">
        <w:rPr>
          <w:spacing w:val="49"/>
        </w:rPr>
        <w:t xml:space="preserve"> </w:t>
      </w:r>
      <w:r w:rsidRPr="00AF4A9E">
        <w:rPr>
          <w:spacing w:val="-1"/>
        </w:rPr>
        <w:t>public</w:t>
      </w:r>
      <w:r w:rsidRPr="00AF4A9E">
        <w:rPr>
          <w:spacing w:val="51"/>
        </w:rPr>
        <w:t xml:space="preserve"> </w:t>
      </w:r>
      <w:r w:rsidRPr="00AF4A9E">
        <w:rPr>
          <w:spacing w:val="-1"/>
        </w:rPr>
        <w:t>worship</w:t>
      </w:r>
      <w:r w:rsidRPr="00AF4A9E">
        <w:rPr>
          <w:spacing w:val="38"/>
        </w:rPr>
        <w:t xml:space="preserve"> </w:t>
      </w:r>
      <w:r>
        <w:t>by</w:t>
      </w:r>
      <w:r w:rsidRPr="00AF4A9E">
        <w:rPr>
          <w:spacing w:val="36"/>
        </w:rPr>
        <w:t xml:space="preserve"> </w:t>
      </w:r>
      <w:r>
        <w:t>a</w:t>
      </w:r>
      <w:r w:rsidRPr="00AF4A9E">
        <w:rPr>
          <w:spacing w:val="40"/>
        </w:rPr>
        <w:t xml:space="preserve"> </w:t>
      </w:r>
      <w:r w:rsidRPr="00AF4A9E">
        <w:rPr>
          <w:spacing w:val="-1"/>
        </w:rPr>
        <w:t>religious</w:t>
      </w:r>
      <w:r w:rsidRPr="00AF4A9E">
        <w:rPr>
          <w:spacing w:val="39"/>
        </w:rPr>
        <w:t xml:space="preserve"> </w:t>
      </w:r>
      <w:r w:rsidRPr="00AF4A9E">
        <w:rPr>
          <w:spacing w:val="-1"/>
        </w:rPr>
        <w:t>community,</w:t>
      </w:r>
      <w:r w:rsidRPr="00AF4A9E">
        <w:rPr>
          <w:spacing w:val="40"/>
        </w:rPr>
        <w:t xml:space="preserve"> </w:t>
      </w:r>
      <w:r w:rsidRPr="00AF4A9E">
        <w:rPr>
          <w:spacing w:val="-2"/>
        </w:rPr>
        <w:t>including</w:t>
      </w:r>
      <w:r w:rsidRPr="00AF4A9E">
        <w:rPr>
          <w:spacing w:val="43"/>
        </w:rPr>
        <w:t xml:space="preserve"> </w:t>
      </w:r>
      <w:r>
        <w:t>an</w:t>
      </w:r>
      <w:r w:rsidRPr="00AF4A9E">
        <w:rPr>
          <w:spacing w:val="37"/>
        </w:rPr>
        <w:t xml:space="preserve"> </w:t>
      </w:r>
      <w:r w:rsidRPr="00AF4A9E">
        <w:rPr>
          <w:spacing w:val="-1"/>
        </w:rPr>
        <w:t>official</w:t>
      </w:r>
      <w:r w:rsidRPr="00AF4A9E">
        <w:rPr>
          <w:spacing w:val="38"/>
        </w:rPr>
        <w:t xml:space="preserve"> </w:t>
      </w:r>
      <w:r w:rsidRPr="00AF4A9E">
        <w:rPr>
          <w:spacing w:val="-1"/>
        </w:rPr>
        <w:t>residence</w:t>
      </w:r>
      <w:r w:rsidRPr="00AF4A9E">
        <w:rPr>
          <w:spacing w:val="36"/>
        </w:rPr>
        <w:t xml:space="preserve"> </w:t>
      </w:r>
      <w:r w:rsidRPr="00AF4A9E">
        <w:rPr>
          <w:spacing w:val="-1"/>
        </w:rPr>
        <w:t>registered</w:t>
      </w:r>
      <w:r w:rsidRPr="00AF4A9E">
        <w:rPr>
          <w:spacing w:val="38"/>
        </w:rPr>
        <w:t xml:space="preserve"> </w:t>
      </w:r>
      <w:r w:rsidRPr="00AF4A9E">
        <w:rPr>
          <w:spacing w:val="-1"/>
        </w:rPr>
        <w:t>in</w:t>
      </w:r>
      <w:r w:rsidRPr="00AF4A9E">
        <w:rPr>
          <w:spacing w:val="38"/>
        </w:rPr>
        <w:t xml:space="preserve"> </w:t>
      </w:r>
      <w:r w:rsidRPr="00AF4A9E">
        <w:rPr>
          <w:spacing w:val="-1"/>
        </w:rPr>
        <w:t>the</w:t>
      </w:r>
      <w:r w:rsidRPr="00AF4A9E">
        <w:rPr>
          <w:spacing w:val="63"/>
        </w:rPr>
        <w:t xml:space="preserve"> </w:t>
      </w:r>
      <w:r w:rsidRPr="00AF4A9E">
        <w:rPr>
          <w:spacing w:val="-1"/>
        </w:rPr>
        <w:t>name</w:t>
      </w:r>
      <w:r>
        <w:t xml:space="preserve"> </w:t>
      </w:r>
      <w:r w:rsidRPr="00AF4A9E">
        <w:rPr>
          <w:spacing w:val="-2"/>
        </w:rPr>
        <w:t>of</w:t>
      </w:r>
      <w:r w:rsidRPr="00AF4A9E">
        <w:rPr>
          <w:spacing w:val="2"/>
        </w:rPr>
        <w:t xml:space="preserve"> </w:t>
      </w:r>
      <w:r w:rsidRPr="00AF4A9E">
        <w:rPr>
          <w:spacing w:val="-1"/>
        </w:rPr>
        <w:t>that community</w:t>
      </w:r>
      <w:r w:rsidRPr="00AF4A9E">
        <w:rPr>
          <w:spacing w:val="-2"/>
        </w:rPr>
        <w:t xml:space="preserve"> </w:t>
      </w:r>
      <w:r w:rsidRPr="00AF4A9E">
        <w:rPr>
          <w:spacing w:val="-1"/>
        </w:rPr>
        <w:t>which</w:t>
      </w:r>
      <w:r>
        <w:t xml:space="preserve"> is </w:t>
      </w:r>
      <w:r w:rsidRPr="00AF4A9E">
        <w:rPr>
          <w:spacing w:val="-1"/>
        </w:rPr>
        <w:t>occupied</w:t>
      </w:r>
      <w:r>
        <w:t xml:space="preserve"> by</w:t>
      </w:r>
      <w:r w:rsidRPr="00AF4A9E">
        <w:rPr>
          <w:spacing w:val="-2"/>
        </w:rPr>
        <w:t xml:space="preserve"> </w:t>
      </w:r>
      <w:r>
        <w:t>an</w:t>
      </w:r>
      <w:r w:rsidRPr="00AF4A9E">
        <w:rPr>
          <w:spacing w:val="4"/>
        </w:rPr>
        <w:t xml:space="preserve"> </w:t>
      </w:r>
      <w:r w:rsidRPr="00AF4A9E">
        <w:rPr>
          <w:spacing w:val="-1"/>
        </w:rPr>
        <w:t>office-bearer</w:t>
      </w:r>
      <w:r w:rsidRPr="00AF4A9E">
        <w:rPr>
          <w:spacing w:val="1"/>
        </w:rPr>
        <w:t xml:space="preserve"> </w:t>
      </w:r>
      <w:r w:rsidRPr="00AF4A9E">
        <w:rPr>
          <w:spacing w:val="-2"/>
        </w:rPr>
        <w:t>of</w:t>
      </w:r>
      <w:r w:rsidRPr="00AF4A9E">
        <w:rPr>
          <w:spacing w:val="-1"/>
        </w:rPr>
        <w:t xml:space="preserve"> that</w:t>
      </w:r>
      <w:r w:rsidRPr="00AF4A9E">
        <w:rPr>
          <w:spacing w:val="2"/>
        </w:rPr>
        <w:t xml:space="preserve"> </w:t>
      </w:r>
      <w:r w:rsidRPr="00AF4A9E">
        <w:rPr>
          <w:spacing w:val="-1"/>
        </w:rPr>
        <w:t>community</w:t>
      </w:r>
      <w:r w:rsidRPr="00AF4A9E">
        <w:rPr>
          <w:spacing w:val="-2"/>
        </w:rPr>
        <w:t xml:space="preserve"> who</w:t>
      </w:r>
      <w:r w:rsidRPr="00AF4A9E">
        <w:rPr>
          <w:spacing w:val="67"/>
        </w:rPr>
        <w:t xml:space="preserve"> </w:t>
      </w:r>
      <w:r w:rsidRPr="00AF4A9E">
        <w:rPr>
          <w:spacing w:val="-1"/>
        </w:rPr>
        <w:t>officiates</w:t>
      </w:r>
      <w:r w:rsidRPr="00AF4A9E">
        <w:rPr>
          <w:spacing w:val="-2"/>
        </w:rPr>
        <w:t xml:space="preserve"> </w:t>
      </w:r>
      <w:r>
        <w:t>at</w:t>
      </w:r>
      <w:r w:rsidRPr="00AF4A9E">
        <w:rPr>
          <w:spacing w:val="-1"/>
        </w:rPr>
        <w:t xml:space="preserve"> services</w:t>
      </w:r>
      <w:r>
        <w:t xml:space="preserve"> </w:t>
      </w:r>
      <w:r w:rsidRPr="00AF4A9E">
        <w:rPr>
          <w:spacing w:val="-2"/>
        </w:rPr>
        <w:t>at</w:t>
      </w:r>
      <w:r w:rsidRPr="00AF4A9E">
        <w:rPr>
          <w:spacing w:val="-1"/>
        </w:rPr>
        <w:t xml:space="preserve"> that</w:t>
      </w:r>
      <w:r w:rsidRPr="00AF4A9E">
        <w:rPr>
          <w:spacing w:val="2"/>
        </w:rPr>
        <w:t xml:space="preserve"> </w:t>
      </w:r>
      <w:r w:rsidRPr="00AF4A9E">
        <w:rPr>
          <w:spacing w:val="-1"/>
        </w:rPr>
        <w:t>place</w:t>
      </w:r>
      <w:r>
        <w:t xml:space="preserve"> </w:t>
      </w:r>
      <w:r w:rsidRPr="00AF4A9E">
        <w:rPr>
          <w:spacing w:val="-2"/>
        </w:rPr>
        <w:t>of</w:t>
      </w:r>
      <w:r w:rsidRPr="00AF4A9E">
        <w:rPr>
          <w:spacing w:val="2"/>
        </w:rPr>
        <w:t xml:space="preserve"> </w:t>
      </w:r>
      <w:r w:rsidRPr="00AF4A9E">
        <w:rPr>
          <w:spacing w:val="-1"/>
        </w:rPr>
        <w:t>worship;</w:t>
      </w:r>
    </w:p>
    <w:p w:rsidR="002070E2" w:rsidRDefault="002070E2" w:rsidP="00752F41">
      <w:pPr>
        <w:spacing w:before="3"/>
        <w:jc w:val="both"/>
        <w:rPr>
          <w:rFonts w:ascii="Arial" w:eastAsia="Arial" w:hAnsi="Arial" w:cs="Arial"/>
          <w:sz w:val="25"/>
          <w:szCs w:val="25"/>
        </w:rPr>
      </w:pPr>
    </w:p>
    <w:p w:rsidR="002070E2" w:rsidRPr="009E78BC" w:rsidRDefault="00AF4A9E" w:rsidP="00DA2144">
      <w:pPr>
        <w:pStyle w:val="BodyText"/>
        <w:numPr>
          <w:ilvl w:val="1"/>
          <w:numId w:val="22"/>
        </w:numPr>
        <w:tabs>
          <w:tab w:val="left" w:pos="1418"/>
        </w:tabs>
        <w:spacing w:line="276" w:lineRule="auto"/>
        <w:ind w:left="1418" w:right="114" w:hanging="567"/>
        <w:jc w:val="both"/>
      </w:pPr>
      <w:r>
        <w:t xml:space="preserve">The </w:t>
      </w:r>
      <w:r w:rsidR="002629D3">
        <w:rPr>
          <w:spacing w:val="-1"/>
        </w:rPr>
        <w:t>exclusion</w:t>
      </w:r>
      <w:r w:rsidR="002629D3">
        <w:rPr>
          <w:spacing w:val="9"/>
        </w:rPr>
        <w:t xml:space="preserve"> </w:t>
      </w:r>
      <w:r w:rsidR="002629D3">
        <w:t>from</w:t>
      </w:r>
      <w:r w:rsidR="002629D3">
        <w:rPr>
          <w:spacing w:val="11"/>
        </w:rPr>
        <w:t xml:space="preserve"> </w:t>
      </w:r>
      <w:r w:rsidR="002629D3">
        <w:rPr>
          <w:spacing w:val="-1"/>
        </w:rPr>
        <w:t>rates</w:t>
      </w:r>
      <w:r w:rsidR="002629D3">
        <w:rPr>
          <w:spacing w:val="10"/>
        </w:rPr>
        <w:t xml:space="preserve"> </w:t>
      </w:r>
      <w:r w:rsidR="002629D3">
        <w:rPr>
          <w:spacing w:val="-2"/>
        </w:rPr>
        <w:t>of</w:t>
      </w:r>
      <w:r w:rsidR="002629D3">
        <w:rPr>
          <w:spacing w:val="13"/>
        </w:rPr>
        <w:t xml:space="preserve"> </w:t>
      </w:r>
      <w:r w:rsidR="002629D3">
        <w:t>a</w:t>
      </w:r>
      <w:r w:rsidR="002629D3">
        <w:rPr>
          <w:spacing w:val="10"/>
        </w:rPr>
        <w:t xml:space="preserve"> </w:t>
      </w:r>
      <w:r w:rsidR="002629D3">
        <w:rPr>
          <w:spacing w:val="-1"/>
        </w:rPr>
        <w:t>property</w:t>
      </w:r>
      <w:r w:rsidR="002629D3">
        <w:rPr>
          <w:spacing w:val="12"/>
        </w:rPr>
        <w:t xml:space="preserve"> </w:t>
      </w:r>
      <w:r w:rsidR="002629D3">
        <w:rPr>
          <w:spacing w:val="-1"/>
        </w:rPr>
        <w:t>referred</w:t>
      </w:r>
      <w:r w:rsidR="002629D3">
        <w:rPr>
          <w:spacing w:val="9"/>
        </w:rPr>
        <w:t xml:space="preserve"> </w:t>
      </w:r>
      <w:r w:rsidR="002629D3">
        <w:t>to</w:t>
      </w:r>
      <w:r w:rsidR="002629D3">
        <w:rPr>
          <w:spacing w:val="10"/>
        </w:rPr>
        <w:t xml:space="preserve"> </w:t>
      </w:r>
      <w:r w:rsidR="002629D3">
        <w:rPr>
          <w:spacing w:val="-1"/>
        </w:rPr>
        <w:t>in</w:t>
      </w:r>
      <w:r w:rsidR="002629D3">
        <w:rPr>
          <w:spacing w:val="10"/>
        </w:rPr>
        <w:t xml:space="preserve"> </w:t>
      </w:r>
      <w:r w:rsidR="002629D3">
        <w:rPr>
          <w:spacing w:val="-1"/>
        </w:rPr>
        <w:t>subsection</w:t>
      </w:r>
      <w:r w:rsidR="002629D3">
        <w:rPr>
          <w:spacing w:val="9"/>
        </w:rPr>
        <w:t xml:space="preserve"> </w:t>
      </w:r>
      <w:r w:rsidR="002629D3">
        <w:rPr>
          <w:spacing w:val="-1"/>
        </w:rPr>
        <w:t>(17.1.2)</w:t>
      </w:r>
      <w:r w:rsidR="002629D3">
        <w:rPr>
          <w:spacing w:val="11"/>
        </w:rPr>
        <w:t xml:space="preserve"> </w:t>
      </w:r>
      <w:r w:rsidR="002629D3">
        <w:rPr>
          <w:spacing w:val="-1"/>
        </w:rPr>
        <w:t>lapses</w:t>
      </w:r>
      <w:r w:rsidR="002629D3">
        <w:rPr>
          <w:spacing w:val="10"/>
        </w:rPr>
        <w:t xml:space="preserve"> </w:t>
      </w:r>
      <w:r w:rsidR="002629D3">
        <w:rPr>
          <w:spacing w:val="-1"/>
        </w:rPr>
        <w:t>if</w:t>
      </w:r>
      <w:r w:rsidR="002629D3">
        <w:rPr>
          <w:spacing w:val="11"/>
        </w:rPr>
        <w:t xml:space="preserve"> </w:t>
      </w:r>
      <w:r w:rsidR="002629D3">
        <w:rPr>
          <w:spacing w:val="-1"/>
        </w:rPr>
        <w:t>the</w:t>
      </w:r>
      <w:r w:rsidR="002629D3">
        <w:rPr>
          <w:spacing w:val="63"/>
        </w:rPr>
        <w:t xml:space="preserve"> </w:t>
      </w:r>
      <w:r w:rsidR="002629D3">
        <w:rPr>
          <w:spacing w:val="-1"/>
        </w:rPr>
        <w:t>declaration</w:t>
      </w:r>
      <w:r w:rsidR="002629D3">
        <w:rPr>
          <w:spacing w:val="5"/>
        </w:rPr>
        <w:t xml:space="preserve"> </w:t>
      </w:r>
      <w:r w:rsidR="002629D3">
        <w:rPr>
          <w:spacing w:val="-2"/>
        </w:rPr>
        <w:t>of</w:t>
      </w:r>
      <w:r w:rsidR="002629D3">
        <w:rPr>
          <w:spacing w:val="6"/>
        </w:rPr>
        <w:t xml:space="preserve"> </w:t>
      </w:r>
      <w:r w:rsidR="002629D3">
        <w:rPr>
          <w:spacing w:val="-1"/>
        </w:rPr>
        <w:t>that</w:t>
      </w:r>
      <w:r w:rsidR="002629D3">
        <w:rPr>
          <w:spacing w:val="6"/>
        </w:rPr>
        <w:t xml:space="preserve"> </w:t>
      </w:r>
      <w:r w:rsidR="002629D3">
        <w:rPr>
          <w:spacing w:val="-1"/>
        </w:rPr>
        <w:t>property</w:t>
      </w:r>
      <w:r w:rsidR="002629D3">
        <w:rPr>
          <w:spacing w:val="3"/>
        </w:rPr>
        <w:t xml:space="preserve"> </w:t>
      </w:r>
      <w:r w:rsidR="002629D3">
        <w:t>as</w:t>
      </w:r>
      <w:r w:rsidR="002629D3">
        <w:rPr>
          <w:spacing w:val="5"/>
        </w:rPr>
        <w:t xml:space="preserve"> </w:t>
      </w:r>
      <w:r w:rsidR="002629D3">
        <w:t>a</w:t>
      </w:r>
      <w:r w:rsidR="002629D3">
        <w:rPr>
          <w:spacing w:val="3"/>
        </w:rPr>
        <w:t xml:space="preserve"> </w:t>
      </w:r>
      <w:r w:rsidR="002629D3">
        <w:rPr>
          <w:spacing w:val="-1"/>
        </w:rPr>
        <w:t>special</w:t>
      </w:r>
      <w:r w:rsidR="002629D3">
        <w:rPr>
          <w:spacing w:val="4"/>
        </w:rPr>
        <w:t xml:space="preserve"> </w:t>
      </w:r>
      <w:r w:rsidR="002629D3">
        <w:t>nature</w:t>
      </w:r>
      <w:r w:rsidR="002629D3">
        <w:rPr>
          <w:spacing w:val="3"/>
        </w:rPr>
        <w:t xml:space="preserve"> </w:t>
      </w:r>
      <w:r w:rsidR="002629D3">
        <w:rPr>
          <w:spacing w:val="-1"/>
        </w:rPr>
        <w:t>reserve,</w:t>
      </w:r>
      <w:r w:rsidR="002629D3">
        <w:rPr>
          <w:spacing w:val="6"/>
        </w:rPr>
        <w:t xml:space="preserve"> </w:t>
      </w:r>
      <w:r w:rsidR="002629D3">
        <w:rPr>
          <w:spacing w:val="-1"/>
        </w:rPr>
        <w:t>national</w:t>
      </w:r>
      <w:r w:rsidR="002629D3">
        <w:rPr>
          <w:spacing w:val="4"/>
        </w:rPr>
        <w:t xml:space="preserve"> </w:t>
      </w:r>
      <w:r w:rsidR="002629D3">
        <w:rPr>
          <w:spacing w:val="-1"/>
        </w:rPr>
        <w:t>park,</w:t>
      </w:r>
      <w:r w:rsidR="002629D3">
        <w:rPr>
          <w:spacing w:val="4"/>
        </w:rPr>
        <w:t xml:space="preserve"> </w:t>
      </w:r>
      <w:r w:rsidR="002629D3">
        <w:rPr>
          <w:spacing w:val="-1"/>
        </w:rPr>
        <w:t>nature</w:t>
      </w:r>
      <w:r w:rsidR="002629D3">
        <w:rPr>
          <w:spacing w:val="5"/>
        </w:rPr>
        <w:t xml:space="preserve"> </w:t>
      </w:r>
      <w:r w:rsidR="002629D3">
        <w:rPr>
          <w:spacing w:val="-1"/>
        </w:rPr>
        <w:t>reserve</w:t>
      </w:r>
      <w:r w:rsidR="002629D3">
        <w:rPr>
          <w:spacing w:val="59"/>
        </w:rPr>
        <w:t xml:space="preserve"> </w:t>
      </w:r>
      <w:r w:rsidR="002629D3">
        <w:t>or</w:t>
      </w:r>
      <w:r w:rsidR="002629D3">
        <w:rPr>
          <w:spacing w:val="1"/>
        </w:rPr>
        <w:t xml:space="preserve"> </w:t>
      </w:r>
      <w:r w:rsidR="002629D3">
        <w:rPr>
          <w:spacing w:val="-1"/>
        </w:rPr>
        <w:t>national botanical</w:t>
      </w:r>
      <w:r w:rsidR="002629D3">
        <w:rPr>
          <w:spacing w:val="-3"/>
        </w:rPr>
        <w:t xml:space="preserve"> </w:t>
      </w:r>
      <w:r w:rsidR="002629D3">
        <w:rPr>
          <w:spacing w:val="-1"/>
        </w:rPr>
        <w:t>garden,</w:t>
      </w:r>
      <w:r w:rsidR="002629D3">
        <w:rPr>
          <w:spacing w:val="1"/>
        </w:rPr>
        <w:t xml:space="preserve"> </w:t>
      </w:r>
      <w:r w:rsidR="002629D3">
        <w:t>or</w:t>
      </w:r>
      <w:r w:rsidR="002629D3">
        <w:rPr>
          <w:spacing w:val="1"/>
        </w:rPr>
        <w:t xml:space="preserve"> </w:t>
      </w:r>
      <w:r w:rsidR="002629D3">
        <w:rPr>
          <w:spacing w:val="-2"/>
        </w:rPr>
        <w:t>as</w:t>
      </w:r>
      <w:r w:rsidR="002629D3">
        <w:rPr>
          <w:spacing w:val="1"/>
        </w:rPr>
        <w:t xml:space="preserve"> </w:t>
      </w:r>
      <w:r w:rsidR="002629D3">
        <w:rPr>
          <w:spacing w:val="-1"/>
        </w:rPr>
        <w:t>part</w:t>
      </w:r>
      <w:r w:rsidR="002629D3">
        <w:rPr>
          <w:spacing w:val="2"/>
        </w:rPr>
        <w:t xml:space="preserve"> </w:t>
      </w:r>
      <w:r w:rsidR="002629D3">
        <w:rPr>
          <w:spacing w:val="-2"/>
        </w:rPr>
        <w:t>of</w:t>
      </w:r>
      <w:r w:rsidR="002629D3">
        <w:rPr>
          <w:spacing w:val="2"/>
        </w:rPr>
        <w:t xml:space="preserve"> </w:t>
      </w:r>
      <w:r w:rsidR="002629D3">
        <w:t>such a</w:t>
      </w:r>
      <w:r w:rsidR="002629D3">
        <w:rPr>
          <w:spacing w:val="-2"/>
        </w:rPr>
        <w:t xml:space="preserve"> </w:t>
      </w:r>
      <w:r w:rsidR="002629D3">
        <w:rPr>
          <w:spacing w:val="-1"/>
        </w:rPr>
        <w:t>reserve,</w:t>
      </w:r>
      <w:r w:rsidR="002629D3">
        <w:rPr>
          <w:spacing w:val="1"/>
        </w:rPr>
        <w:t xml:space="preserve"> </w:t>
      </w:r>
      <w:r w:rsidR="002629D3">
        <w:rPr>
          <w:spacing w:val="-2"/>
        </w:rPr>
        <w:t>park</w:t>
      </w:r>
      <w:r w:rsidR="002629D3">
        <w:rPr>
          <w:spacing w:val="3"/>
        </w:rPr>
        <w:t xml:space="preserve"> </w:t>
      </w:r>
      <w:r w:rsidR="002629D3">
        <w:t>or</w:t>
      </w:r>
      <w:r w:rsidR="002629D3">
        <w:rPr>
          <w:spacing w:val="1"/>
        </w:rPr>
        <w:t xml:space="preserve"> </w:t>
      </w:r>
      <w:r w:rsidR="002629D3">
        <w:rPr>
          <w:spacing w:val="-2"/>
        </w:rPr>
        <w:t>botanical</w:t>
      </w:r>
      <w:r w:rsidR="002629D3">
        <w:t xml:space="preserve"> </w:t>
      </w:r>
      <w:r w:rsidR="002629D3">
        <w:rPr>
          <w:spacing w:val="-1"/>
        </w:rPr>
        <w:t>garden,</w:t>
      </w:r>
      <w:r w:rsidR="002629D3">
        <w:rPr>
          <w:spacing w:val="2"/>
        </w:rPr>
        <w:t xml:space="preserve"> </w:t>
      </w:r>
      <w:r w:rsidR="002629D3">
        <w:rPr>
          <w:spacing w:val="-2"/>
        </w:rPr>
        <w:t>is</w:t>
      </w:r>
      <w:r w:rsidR="002629D3">
        <w:rPr>
          <w:spacing w:val="71"/>
        </w:rPr>
        <w:t xml:space="preserve"> </w:t>
      </w:r>
      <w:r w:rsidR="002629D3">
        <w:rPr>
          <w:spacing w:val="-1"/>
        </w:rPr>
        <w:t>withdrawn</w:t>
      </w:r>
      <w:r w:rsidR="002629D3">
        <w:t xml:space="preserve"> in </w:t>
      </w:r>
      <w:r w:rsidR="002629D3">
        <w:rPr>
          <w:spacing w:val="-1"/>
        </w:rPr>
        <w:t>terms</w:t>
      </w:r>
      <w:r w:rsidR="002629D3">
        <w:rPr>
          <w:spacing w:val="1"/>
        </w:rPr>
        <w:t xml:space="preserve"> </w:t>
      </w:r>
      <w:r w:rsidR="002629D3">
        <w:rPr>
          <w:spacing w:val="-2"/>
        </w:rPr>
        <w:t>of</w:t>
      </w:r>
      <w:r w:rsidR="002629D3">
        <w:rPr>
          <w:spacing w:val="-1"/>
        </w:rPr>
        <w:t xml:space="preserve"> </w:t>
      </w:r>
      <w:r w:rsidR="002629D3">
        <w:t>the</w:t>
      </w:r>
      <w:r w:rsidR="002629D3">
        <w:rPr>
          <w:spacing w:val="-2"/>
        </w:rPr>
        <w:t xml:space="preserve"> </w:t>
      </w:r>
      <w:r w:rsidR="002629D3">
        <w:rPr>
          <w:spacing w:val="-1"/>
        </w:rPr>
        <w:t>applicable</w:t>
      </w:r>
      <w:r w:rsidR="002629D3">
        <w:t xml:space="preserve"> Act</w:t>
      </w:r>
      <w:r w:rsidR="002629D3">
        <w:rPr>
          <w:spacing w:val="-1"/>
        </w:rPr>
        <w:t xml:space="preserve"> mentioned</w:t>
      </w:r>
      <w:r w:rsidR="002629D3">
        <w:t xml:space="preserve"> in </w:t>
      </w:r>
      <w:r w:rsidR="002629D3">
        <w:rPr>
          <w:spacing w:val="-1"/>
        </w:rPr>
        <w:t>that subsection.</w:t>
      </w:r>
    </w:p>
    <w:p w:rsidR="009E78BC" w:rsidRDefault="009E78BC" w:rsidP="009E78BC">
      <w:pPr>
        <w:pStyle w:val="BodyText"/>
        <w:tabs>
          <w:tab w:val="left" w:pos="1418"/>
        </w:tabs>
        <w:spacing w:line="276" w:lineRule="auto"/>
        <w:ind w:right="114"/>
        <w:jc w:val="both"/>
        <w:rPr>
          <w:spacing w:val="-1"/>
        </w:rPr>
      </w:pPr>
    </w:p>
    <w:p w:rsidR="009E78BC" w:rsidRDefault="009E78BC" w:rsidP="009E78BC">
      <w:pPr>
        <w:pStyle w:val="BodyText"/>
        <w:tabs>
          <w:tab w:val="left" w:pos="1418"/>
        </w:tabs>
        <w:spacing w:line="276" w:lineRule="auto"/>
        <w:ind w:right="114"/>
        <w:jc w:val="both"/>
      </w:pPr>
    </w:p>
    <w:p w:rsidR="002070E2" w:rsidRDefault="00CF60F0" w:rsidP="00DA2144">
      <w:pPr>
        <w:spacing w:before="8"/>
        <w:jc w:val="both"/>
        <w:rPr>
          <w:rFonts w:ascii="Arial" w:eastAsia="Arial" w:hAnsi="Arial" w:cs="Arial"/>
          <w:sz w:val="18"/>
          <w:szCs w:val="18"/>
        </w:rPr>
      </w:pPr>
      <w:r>
        <w:rPr>
          <w:noProof/>
          <w:lang w:val="en-ZA" w:eastAsia="en-ZA"/>
        </w:rPr>
        <w:drawing>
          <wp:anchor distT="0" distB="0" distL="114300" distR="114300" simplePos="0" relativeHeight="50327770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DA2144">
      <w:pPr>
        <w:pStyle w:val="BodyText"/>
        <w:numPr>
          <w:ilvl w:val="2"/>
          <w:numId w:val="22"/>
        </w:numPr>
        <w:tabs>
          <w:tab w:val="left" w:pos="2230"/>
        </w:tabs>
        <w:spacing w:before="72" w:line="276" w:lineRule="auto"/>
        <w:ind w:left="2226" w:right="113" w:hanging="686"/>
        <w:jc w:val="both"/>
      </w:pPr>
      <w:r>
        <w:rPr>
          <w:spacing w:val="-1"/>
        </w:rPr>
        <w:t>(i)</w:t>
      </w:r>
      <w:r>
        <w:rPr>
          <w:spacing w:val="11"/>
        </w:rPr>
        <w:t xml:space="preserve"> </w:t>
      </w:r>
      <w:r>
        <w:rPr>
          <w:spacing w:val="-1"/>
        </w:rPr>
        <w:t>If</w:t>
      </w:r>
      <w:r>
        <w:rPr>
          <w:spacing w:val="13"/>
        </w:rPr>
        <w:t xml:space="preserve"> </w:t>
      </w:r>
      <w:r>
        <w:t>the</w:t>
      </w:r>
      <w:r>
        <w:rPr>
          <w:spacing w:val="12"/>
        </w:rPr>
        <w:t xml:space="preserve"> </w:t>
      </w:r>
      <w:r>
        <w:rPr>
          <w:spacing w:val="-1"/>
        </w:rPr>
        <w:t>property</w:t>
      </w:r>
      <w:r>
        <w:rPr>
          <w:spacing w:val="10"/>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6"/>
        </w:rPr>
        <w:t xml:space="preserve"> </w:t>
      </w:r>
      <w:r>
        <w:rPr>
          <w:spacing w:val="-2"/>
        </w:rPr>
        <w:t>which</w:t>
      </w:r>
      <w:r>
        <w:rPr>
          <w:spacing w:val="12"/>
        </w:rPr>
        <w:t xml:space="preserve"> </w:t>
      </w:r>
      <w:r>
        <w:rPr>
          <w:spacing w:val="1"/>
        </w:rPr>
        <w:t>the</w:t>
      </w:r>
      <w:r>
        <w:rPr>
          <w:spacing w:val="12"/>
        </w:rPr>
        <w:t xml:space="preserve"> </w:t>
      </w:r>
      <w:r>
        <w:rPr>
          <w:spacing w:val="-1"/>
        </w:rPr>
        <w:t>declaration</w:t>
      </w:r>
      <w:r>
        <w:rPr>
          <w:spacing w:val="12"/>
        </w:rPr>
        <w:t xml:space="preserve"> </w:t>
      </w:r>
      <w:r>
        <w:rPr>
          <w:spacing w:val="-1"/>
        </w:rPr>
        <w:t>is</w:t>
      </w:r>
      <w:r>
        <w:rPr>
          <w:spacing w:val="13"/>
        </w:rPr>
        <w:t xml:space="preserve"> </w:t>
      </w:r>
      <w:r>
        <w:rPr>
          <w:spacing w:val="-1"/>
        </w:rPr>
        <w:t>withdrawn</w:t>
      </w:r>
      <w:r>
        <w:rPr>
          <w:spacing w:val="15"/>
        </w:rPr>
        <w:t xml:space="preserve"> </w:t>
      </w:r>
      <w:r>
        <w:t>is</w:t>
      </w:r>
      <w:r>
        <w:rPr>
          <w:spacing w:val="13"/>
        </w:rPr>
        <w:t xml:space="preserve"> </w:t>
      </w:r>
      <w:r>
        <w:rPr>
          <w:spacing w:val="-1"/>
        </w:rPr>
        <w:t>privately</w:t>
      </w:r>
      <w:r>
        <w:rPr>
          <w:spacing w:val="13"/>
        </w:rPr>
        <w:t xml:space="preserve"> </w:t>
      </w:r>
      <w:r>
        <w:rPr>
          <w:spacing w:val="-1"/>
        </w:rPr>
        <w:t>owned,</w:t>
      </w:r>
      <w:r>
        <w:rPr>
          <w:spacing w:val="69"/>
        </w:rPr>
        <w:t xml:space="preserve"> </w:t>
      </w:r>
      <w:r>
        <w:t>the</w:t>
      </w:r>
      <w:r>
        <w:rPr>
          <w:spacing w:val="43"/>
        </w:rPr>
        <w:t xml:space="preserve"> </w:t>
      </w:r>
      <w:r>
        <w:rPr>
          <w:spacing w:val="-1"/>
        </w:rPr>
        <w:t>owner,</w:t>
      </w:r>
      <w:r>
        <w:rPr>
          <w:spacing w:val="44"/>
        </w:rPr>
        <w:t xml:space="preserve"> </w:t>
      </w:r>
      <w:r>
        <w:rPr>
          <w:spacing w:val="-1"/>
        </w:rPr>
        <w:t>upon</w:t>
      </w:r>
      <w:r>
        <w:rPr>
          <w:spacing w:val="45"/>
        </w:rPr>
        <w:t xml:space="preserve"> </w:t>
      </w:r>
      <w:r>
        <w:rPr>
          <w:spacing w:val="-1"/>
        </w:rPr>
        <w:t>withdrawal</w:t>
      </w:r>
      <w:r>
        <w:rPr>
          <w:spacing w:val="42"/>
        </w:rPr>
        <w:t xml:space="preserve"> </w:t>
      </w:r>
      <w:r>
        <w:t>of</w:t>
      </w:r>
      <w:r>
        <w:rPr>
          <w:spacing w:val="46"/>
        </w:rPr>
        <w:t xml:space="preserve"> </w:t>
      </w:r>
      <w:r>
        <w:t>the</w:t>
      </w:r>
      <w:r>
        <w:rPr>
          <w:spacing w:val="43"/>
        </w:rPr>
        <w:t xml:space="preserve"> </w:t>
      </w:r>
      <w:r>
        <w:rPr>
          <w:spacing w:val="-1"/>
        </w:rPr>
        <w:t>declaration,</w:t>
      </w:r>
      <w:r>
        <w:rPr>
          <w:spacing w:val="43"/>
        </w:rPr>
        <w:t xml:space="preserve"> </w:t>
      </w:r>
      <w:r>
        <w:rPr>
          <w:spacing w:val="-1"/>
        </w:rPr>
        <w:t>becomes</w:t>
      </w:r>
      <w:r>
        <w:rPr>
          <w:spacing w:val="44"/>
        </w:rPr>
        <w:t xml:space="preserve"> </w:t>
      </w:r>
      <w:r>
        <w:rPr>
          <w:spacing w:val="-2"/>
        </w:rPr>
        <w:t>liable</w:t>
      </w:r>
      <w:r>
        <w:rPr>
          <w:spacing w:val="43"/>
        </w:rPr>
        <w:t xml:space="preserve"> </w:t>
      </w:r>
      <w:r>
        <w:t>to</w:t>
      </w:r>
      <w:r>
        <w:rPr>
          <w:spacing w:val="43"/>
        </w:rPr>
        <w:t xml:space="preserve"> </w:t>
      </w:r>
      <w:r>
        <w:t>the</w:t>
      </w:r>
      <w:r>
        <w:rPr>
          <w:spacing w:val="45"/>
        </w:rPr>
        <w:t xml:space="preserve"> </w:t>
      </w:r>
      <w:r>
        <w:rPr>
          <w:spacing w:val="-1"/>
        </w:rPr>
        <w:t>municipality</w:t>
      </w:r>
      <w:r>
        <w:rPr>
          <w:spacing w:val="47"/>
        </w:rPr>
        <w:t xml:space="preserve"> </w:t>
      </w:r>
      <w:r>
        <w:rPr>
          <w:spacing w:val="-1"/>
        </w:rPr>
        <w:t>concerned</w:t>
      </w:r>
      <w:r>
        <w:rPr>
          <w:spacing w:val="38"/>
        </w:rPr>
        <w:t xml:space="preserve"> </w:t>
      </w:r>
      <w:r>
        <w:t>for</w:t>
      </w:r>
      <w:r>
        <w:rPr>
          <w:spacing w:val="39"/>
        </w:rPr>
        <w:t xml:space="preserve"> </w:t>
      </w:r>
      <w:r>
        <w:rPr>
          <w:spacing w:val="-1"/>
        </w:rPr>
        <w:t>any</w:t>
      </w:r>
      <w:r>
        <w:rPr>
          <w:spacing w:val="39"/>
        </w:rPr>
        <w:t xml:space="preserve"> </w:t>
      </w:r>
      <w:r>
        <w:t>rates</w:t>
      </w:r>
      <w:r>
        <w:rPr>
          <w:spacing w:val="39"/>
        </w:rPr>
        <w:t xml:space="preserve"> </w:t>
      </w:r>
      <w:r>
        <w:rPr>
          <w:spacing w:val="-1"/>
        </w:rPr>
        <w:t>that,</w:t>
      </w:r>
      <w:r>
        <w:rPr>
          <w:spacing w:val="42"/>
        </w:rPr>
        <w:t xml:space="preserve"> </w:t>
      </w:r>
      <w:r>
        <w:rPr>
          <w:spacing w:val="-1"/>
        </w:rPr>
        <w:t>had</w:t>
      </w:r>
      <w:r>
        <w:rPr>
          <w:spacing w:val="38"/>
        </w:rPr>
        <w:t xml:space="preserve"> </w:t>
      </w:r>
      <w:r>
        <w:rPr>
          <w:spacing w:val="-1"/>
        </w:rPr>
        <w:t>it</w:t>
      </w:r>
      <w:r>
        <w:rPr>
          <w:spacing w:val="43"/>
        </w:rPr>
        <w:t xml:space="preserve"> </w:t>
      </w:r>
      <w:r>
        <w:rPr>
          <w:spacing w:val="-2"/>
        </w:rPr>
        <w:t>not</w:t>
      </w:r>
      <w:r>
        <w:rPr>
          <w:spacing w:val="42"/>
        </w:rPr>
        <w:t xml:space="preserve"> </w:t>
      </w:r>
      <w:r>
        <w:rPr>
          <w:spacing w:val="-1"/>
        </w:rPr>
        <w:t>been</w:t>
      </w:r>
      <w:r>
        <w:rPr>
          <w:spacing w:val="36"/>
        </w:rPr>
        <w:t xml:space="preserve"> </w:t>
      </w:r>
      <w:r>
        <w:t>for</w:t>
      </w:r>
      <w:r>
        <w:rPr>
          <w:spacing w:val="42"/>
        </w:rPr>
        <w:t xml:space="preserve"> </w:t>
      </w:r>
      <w:r>
        <w:rPr>
          <w:spacing w:val="-1"/>
        </w:rPr>
        <w:t>subsection</w:t>
      </w:r>
      <w:r>
        <w:rPr>
          <w:spacing w:val="40"/>
        </w:rPr>
        <w:t xml:space="preserve"> </w:t>
      </w:r>
      <w:r>
        <w:rPr>
          <w:spacing w:val="-1"/>
        </w:rPr>
        <w:t>(17.1.2),</w:t>
      </w:r>
      <w:r>
        <w:rPr>
          <w:spacing w:val="40"/>
        </w:rPr>
        <w:t xml:space="preserve"> </w:t>
      </w:r>
      <w:r>
        <w:rPr>
          <w:spacing w:val="-1"/>
        </w:rPr>
        <w:t>would</w:t>
      </w:r>
      <w:r>
        <w:rPr>
          <w:spacing w:val="42"/>
        </w:rPr>
        <w:t xml:space="preserve"> </w:t>
      </w:r>
      <w:r>
        <w:rPr>
          <w:spacing w:val="-1"/>
        </w:rPr>
        <w:t>have</w:t>
      </w:r>
      <w:r>
        <w:rPr>
          <w:spacing w:val="59"/>
        </w:rPr>
        <w:t xml:space="preserve"> </w:t>
      </w:r>
      <w:r>
        <w:rPr>
          <w:spacing w:val="-1"/>
        </w:rPr>
        <w:t>been</w:t>
      </w:r>
      <w:r>
        <w:rPr>
          <w:spacing w:val="55"/>
        </w:rPr>
        <w:t xml:space="preserve"> </w:t>
      </w:r>
      <w:r>
        <w:rPr>
          <w:spacing w:val="-1"/>
        </w:rPr>
        <w:t>payable</w:t>
      </w:r>
      <w:r>
        <w:rPr>
          <w:spacing w:val="55"/>
        </w:rPr>
        <w:t xml:space="preserve"> </w:t>
      </w:r>
      <w:r>
        <w:t>on</w:t>
      </w:r>
      <w:r>
        <w:rPr>
          <w:spacing w:val="55"/>
        </w:rPr>
        <w:t xml:space="preserve"> </w:t>
      </w:r>
      <w:r>
        <w:t>the</w:t>
      </w:r>
      <w:r>
        <w:rPr>
          <w:spacing w:val="55"/>
        </w:rPr>
        <w:t xml:space="preserve"> </w:t>
      </w:r>
      <w:r>
        <w:rPr>
          <w:spacing w:val="-1"/>
        </w:rPr>
        <w:t>property,</w:t>
      </w:r>
      <w:r>
        <w:rPr>
          <w:spacing w:val="57"/>
        </w:rPr>
        <w:t xml:space="preserve"> </w:t>
      </w:r>
      <w:r>
        <w:rPr>
          <w:spacing w:val="-1"/>
        </w:rPr>
        <w:t>notwithstanding</w:t>
      </w:r>
      <w:r>
        <w:rPr>
          <w:spacing w:val="58"/>
        </w:rPr>
        <w:t xml:space="preserve"> </w:t>
      </w:r>
      <w:r>
        <w:rPr>
          <w:spacing w:val="-1"/>
        </w:rPr>
        <w:t>section</w:t>
      </w:r>
      <w:r>
        <w:rPr>
          <w:spacing w:val="56"/>
        </w:rPr>
        <w:t xml:space="preserve"> </w:t>
      </w:r>
      <w:r>
        <w:t>78</w:t>
      </w:r>
      <w:r>
        <w:rPr>
          <w:spacing w:val="55"/>
        </w:rPr>
        <w:t xml:space="preserve"> </w:t>
      </w:r>
      <w:r>
        <w:rPr>
          <w:spacing w:val="-2"/>
        </w:rPr>
        <w:t>of</w:t>
      </w:r>
      <w:r>
        <w:rPr>
          <w:spacing w:val="54"/>
        </w:rPr>
        <w:t xml:space="preserve"> </w:t>
      </w:r>
      <w:r>
        <w:t>the</w:t>
      </w:r>
      <w:r>
        <w:rPr>
          <w:spacing w:val="55"/>
        </w:rPr>
        <w:t xml:space="preserve"> </w:t>
      </w:r>
      <w:r>
        <w:rPr>
          <w:spacing w:val="-1"/>
        </w:rPr>
        <w:t>Act,</w:t>
      </w:r>
      <w:r>
        <w:rPr>
          <w:spacing w:val="54"/>
        </w:rPr>
        <w:t xml:space="preserve"> </w:t>
      </w:r>
      <w:r>
        <w:rPr>
          <w:spacing w:val="-1"/>
        </w:rPr>
        <w:t>during</w:t>
      </w:r>
      <w:r>
        <w:rPr>
          <w:spacing w:val="55"/>
        </w:rPr>
        <w:t xml:space="preserve"> </w:t>
      </w:r>
      <w:r>
        <w:rPr>
          <w:spacing w:val="-1"/>
        </w:rPr>
        <w:t>the</w:t>
      </w:r>
      <w:r>
        <w:rPr>
          <w:spacing w:val="43"/>
        </w:rPr>
        <w:t xml:space="preserve"> </w:t>
      </w:r>
      <w:r>
        <w:rPr>
          <w:spacing w:val="-1"/>
        </w:rPr>
        <w:t>period</w:t>
      </w:r>
      <w:r>
        <w:rPr>
          <w:spacing w:val="13"/>
        </w:rPr>
        <w:t xml:space="preserve"> </w:t>
      </w:r>
      <w:r>
        <w:rPr>
          <w:spacing w:val="-1"/>
        </w:rPr>
        <w:t>commencing</w:t>
      </w:r>
      <w:r>
        <w:rPr>
          <w:spacing w:val="13"/>
        </w:rPr>
        <w:t xml:space="preserve"> </w:t>
      </w:r>
      <w:r>
        <w:rPr>
          <w:spacing w:val="-1"/>
        </w:rPr>
        <w:t>from</w:t>
      </w:r>
      <w:r>
        <w:rPr>
          <w:spacing w:val="15"/>
        </w:rPr>
        <w:t xml:space="preserve"> </w:t>
      </w:r>
      <w:r>
        <w:t>the</w:t>
      </w:r>
      <w:r>
        <w:rPr>
          <w:spacing w:val="13"/>
        </w:rPr>
        <w:t xml:space="preserve"> </w:t>
      </w:r>
      <w:r>
        <w:rPr>
          <w:spacing w:val="-1"/>
        </w:rPr>
        <w:t>effective</w:t>
      </w:r>
      <w:r>
        <w:rPr>
          <w:spacing w:val="13"/>
        </w:rPr>
        <w:t xml:space="preserve"> </w:t>
      </w:r>
      <w:r>
        <w:rPr>
          <w:spacing w:val="-1"/>
        </w:rPr>
        <w:t>date</w:t>
      </w:r>
      <w:r>
        <w:rPr>
          <w:spacing w:val="13"/>
        </w:rPr>
        <w:t xml:space="preserve"> </w:t>
      </w:r>
      <w:r>
        <w:t>of</w:t>
      </w:r>
      <w:r>
        <w:rPr>
          <w:spacing w:val="14"/>
        </w:rPr>
        <w:t xml:space="preserve"> </w:t>
      </w:r>
      <w:r>
        <w:t>the</w:t>
      </w:r>
      <w:r>
        <w:rPr>
          <w:spacing w:val="13"/>
        </w:rPr>
        <w:t xml:space="preserve"> </w:t>
      </w:r>
      <w:r>
        <w:rPr>
          <w:spacing w:val="-1"/>
        </w:rPr>
        <w:t>current</w:t>
      </w:r>
      <w:r>
        <w:rPr>
          <w:spacing w:val="15"/>
        </w:rPr>
        <w:t xml:space="preserve"> </w:t>
      </w:r>
      <w:r>
        <w:rPr>
          <w:spacing w:val="-1"/>
        </w:rPr>
        <w:t>valuation</w:t>
      </w:r>
      <w:r>
        <w:rPr>
          <w:spacing w:val="13"/>
        </w:rPr>
        <w:t xml:space="preserve"> </w:t>
      </w:r>
      <w:r>
        <w:rPr>
          <w:spacing w:val="-1"/>
        </w:rPr>
        <w:t>roll</w:t>
      </w:r>
      <w:r>
        <w:rPr>
          <w:spacing w:val="13"/>
        </w:rPr>
        <w:t xml:space="preserve"> </w:t>
      </w:r>
      <w:r>
        <w:t>of</w:t>
      </w:r>
      <w:r>
        <w:rPr>
          <w:spacing w:val="17"/>
        </w:rPr>
        <w:t xml:space="preserve"> </w:t>
      </w:r>
      <w:r>
        <w:rPr>
          <w:spacing w:val="-1"/>
        </w:rPr>
        <w:t>the</w:t>
      </w:r>
      <w:r>
        <w:rPr>
          <w:spacing w:val="45"/>
        </w:rPr>
        <w:t xml:space="preserve"> </w:t>
      </w:r>
      <w:r>
        <w:rPr>
          <w:spacing w:val="-1"/>
        </w:rPr>
        <w:t>municipality.</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spacing w:line="276" w:lineRule="auto"/>
        <w:ind w:left="2260" w:right="117" w:hanging="34"/>
        <w:jc w:val="both"/>
      </w:pPr>
      <w:r>
        <w:rPr>
          <w:spacing w:val="-1"/>
        </w:rPr>
        <w:t>(ii)</w:t>
      </w:r>
      <w:r>
        <w:rPr>
          <w:spacing w:val="35"/>
        </w:rPr>
        <w:t xml:space="preserve"> </w:t>
      </w:r>
      <w:r>
        <w:rPr>
          <w:spacing w:val="-1"/>
        </w:rPr>
        <w:t>If</w:t>
      </w:r>
      <w:r>
        <w:rPr>
          <w:spacing w:val="35"/>
        </w:rPr>
        <w:t xml:space="preserve"> </w:t>
      </w:r>
      <w:r>
        <w:t>the</w:t>
      </w:r>
      <w:r>
        <w:rPr>
          <w:spacing w:val="31"/>
        </w:rPr>
        <w:t xml:space="preserve"> </w:t>
      </w:r>
      <w:r>
        <w:rPr>
          <w:spacing w:val="-1"/>
        </w:rPr>
        <w:t>property</w:t>
      </w:r>
      <w:r>
        <w:rPr>
          <w:spacing w:val="32"/>
        </w:rPr>
        <w:t xml:space="preserve"> </w:t>
      </w:r>
      <w:r>
        <w:rPr>
          <w:spacing w:val="-1"/>
        </w:rPr>
        <w:t>was</w:t>
      </w:r>
      <w:r>
        <w:rPr>
          <w:spacing w:val="34"/>
        </w:rPr>
        <w:t xml:space="preserve"> </w:t>
      </w:r>
      <w:r>
        <w:rPr>
          <w:spacing w:val="-1"/>
        </w:rPr>
        <w:t>declared</w:t>
      </w:r>
      <w:r>
        <w:rPr>
          <w:spacing w:val="34"/>
        </w:rPr>
        <w:t xml:space="preserve"> </w:t>
      </w:r>
      <w:r>
        <w:t>as</w:t>
      </w:r>
      <w:r>
        <w:rPr>
          <w:spacing w:val="35"/>
        </w:rPr>
        <w:t xml:space="preserve"> </w:t>
      </w:r>
      <w:r>
        <w:t>a</w:t>
      </w:r>
      <w:r>
        <w:rPr>
          <w:spacing w:val="31"/>
        </w:rPr>
        <w:t xml:space="preserve"> </w:t>
      </w:r>
      <w:r>
        <w:rPr>
          <w:spacing w:val="-1"/>
        </w:rPr>
        <w:t>protected</w:t>
      </w:r>
      <w:r>
        <w:rPr>
          <w:spacing w:val="32"/>
        </w:rPr>
        <w:t xml:space="preserve"> </w:t>
      </w:r>
      <w:r>
        <w:t>area</w:t>
      </w:r>
      <w:r>
        <w:rPr>
          <w:spacing w:val="34"/>
        </w:rPr>
        <w:t xml:space="preserve"> </w:t>
      </w:r>
      <w:r>
        <w:rPr>
          <w:spacing w:val="-2"/>
        </w:rPr>
        <w:t>after</w:t>
      </w:r>
      <w:r>
        <w:rPr>
          <w:spacing w:val="32"/>
        </w:rPr>
        <w:t xml:space="preserve"> </w:t>
      </w:r>
      <w:r>
        <w:t>the</w:t>
      </w:r>
      <w:r>
        <w:rPr>
          <w:spacing w:val="33"/>
        </w:rPr>
        <w:t xml:space="preserve"> </w:t>
      </w:r>
      <w:r>
        <w:rPr>
          <w:spacing w:val="-2"/>
        </w:rPr>
        <w:t>effective</w:t>
      </w:r>
      <w:r>
        <w:rPr>
          <w:spacing w:val="35"/>
        </w:rPr>
        <w:t xml:space="preserve"> </w:t>
      </w:r>
      <w:r>
        <w:rPr>
          <w:spacing w:val="-1"/>
        </w:rPr>
        <w:t>date</w:t>
      </w:r>
      <w:r>
        <w:rPr>
          <w:spacing w:val="34"/>
        </w:rPr>
        <w:t xml:space="preserve"> </w:t>
      </w:r>
      <w:r>
        <w:rPr>
          <w:spacing w:val="-2"/>
        </w:rPr>
        <w:t>of</w:t>
      </w:r>
      <w:r>
        <w:rPr>
          <w:spacing w:val="32"/>
        </w:rPr>
        <w:t xml:space="preserve"> </w:t>
      </w:r>
      <w:r>
        <w:t>the</w:t>
      </w:r>
      <w:r>
        <w:rPr>
          <w:spacing w:val="63"/>
        </w:rPr>
        <w:t xml:space="preserve"> </w:t>
      </w:r>
      <w:r>
        <w:rPr>
          <w:spacing w:val="-1"/>
        </w:rPr>
        <w:t>current</w:t>
      </w:r>
      <w:r>
        <w:rPr>
          <w:spacing w:val="52"/>
        </w:rPr>
        <w:t xml:space="preserve"> </w:t>
      </w:r>
      <w:r>
        <w:rPr>
          <w:spacing w:val="-1"/>
        </w:rPr>
        <w:t>valuation</w:t>
      </w:r>
      <w:r>
        <w:rPr>
          <w:spacing w:val="50"/>
        </w:rPr>
        <w:t xml:space="preserve"> </w:t>
      </w:r>
      <w:r>
        <w:rPr>
          <w:spacing w:val="-1"/>
        </w:rPr>
        <w:t>roll,</w:t>
      </w:r>
      <w:r>
        <w:rPr>
          <w:spacing w:val="52"/>
        </w:rPr>
        <w:t xml:space="preserve"> </w:t>
      </w:r>
      <w:r>
        <w:t>rates</w:t>
      </w:r>
      <w:r>
        <w:rPr>
          <w:spacing w:val="51"/>
        </w:rPr>
        <w:t xml:space="preserve"> </w:t>
      </w:r>
      <w:r>
        <w:t>are</w:t>
      </w:r>
      <w:r>
        <w:rPr>
          <w:spacing w:val="51"/>
        </w:rPr>
        <w:t xml:space="preserve"> </w:t>
      </w:r>
      <w:r>
        <w:rPr>
          <w:spacing w:val="-1"/>
        </w:rPr>
        <w:t>payable</w:t>
      </w:r>
      <w:r>
        <w:rPr>
          <w:spacing w:val="50"/>
        </w:rPr>
        <w:t xml:space="preserve"> </w:t>
      </w:r>
      <w:r>
        <w:rPr>
          <w:spacing w:val="-1"/>
        </w:rPr>
        <w:t>only</w:t>
      </w:r>
      <w:r>
        <w:rPr>
          <w:spacing w:val="52"/>
        </w:rPr>
        <w:t xml:space="preserve"> </w:t>
      </w:r>
      <w:r>
        <w:t>from</w:t>
      </w:r>
      <w:r>
        <w:rPr>
          <w:spacing w:val="51"/>
        </w:rPr>
        <w:t xml:space="preserve"> </w:t>
      </w:r>
      <w:r>
        <w:t>the</w:t>
      </w:r>
      <w:r>
        <w:rPr>
          <w:spacing w:val="50"/>
        </w:rPr>
        <w:t xml:space="preserve"> </w:t>
      </w:r>
      <w:r>
        <w:rPr>
          <w:spacing w:val="-1"/>
        </w:rPr>
        <w:t>date</w:t>
      </w:r>
      <w:r>
        <w:rPr>
          <w:spacing w:val="50"/>
        </w:rPr>
        <w:t xml:space="preserve"> </w:t>
      </w:r>
      <w:r>
        <w:rPr>
          <w:spacing w:val="-2"/>
        </w:rPr>
        <w:t>of</w:t>
      </w:r>
      <w:r>
        <w:rPr>
          <w:spacing w:val="54"/>
        </w:rPr>
        <w:t xml:space="preserve"> </w:t>
      </w:r>
      <w:r>
        <w:rPr>
          <w:spacing w:val="-1"/>
        </w:rPr>
        <w:t>declaration</w:t>
      </w:r>
      <w:r>
        <w:rPr>
          <w:spacing w:val="50"/>
        </w:rPr>
        <w:t xml:space="preserve"> </w:t>
      </w:r>
      <w:r>
        <w:t>of</w:t>
      </w:r>
      <w:r>
        <w:rPr>
          <w:spacing w:val="55"/>
        </w:rPr>
        <w:t xml:space="preserve"> </w:t>
      </w:r>
      <w:r>
        <w:rPr>
          <w:spacing w:val="-1"/>
        </w:rPr>
        <w:t>the</w:t>
      </w:r>
      <w:r>
        <w:rPr>
          <w:spacing w:val="49"/>
        </w:rPr>
        <w:t xml:space="preserve"> </w:t>
      </w:r>
      <w:r>
        <w:rPr>
          <w:spacing w:val="-1"/>
        </w:rPr>
        <w:t>property.</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2"/>
          <w:numId w:val="22"/>
        </w:numPr>
        <w:tabs>
          <w:tab w:val="left" w:pos="2230"/>
        </w:tabs>
        <w:spacing w:line="275" w:lineRule="auto"/>
        <w:ind w:left="2226" w:right="114" w:hanging="686"/>
        <w:jc w:val="both"/>
      </w:pPr>
      <w:r>
        <w:t>The</w:t>
      </w:r>
      <w:r>
        <w:rPr>
          <w:spacing w:val="14"/>
        </w:rPr>
        <w:t xml:space="preserve"> </w:t>
      </w:r>
      <w:r>
        <w:rPr>
          <w:spacing w:val="-1"/>
        </w:rPr>
        <w:t>amount</w:t>
      </w:r>
      <w:r>
        <w:rPr>
          <w:spacing w:val="13"/>
        </w:rPr>
        <w:t xml:space="preserve"> </w:t>
      </w:r>
      <w:r>
        <w:rPr>
          <w:spacing w:val="1"/>
        </w:rPr>
        <w:t>for</w:t>
      </w:r>
      <w:r>
        <w:rPr>
          <w:spacing w:val="15"/>
        </w:rPr>
        <w:t xml:space="preserve"> </w:t>
      </w:r>
      <w:r>
        <w:rPr>
          <w:spacing w:val="-2"/>
        </w:rPr>
        <w:t>which</w:t>
      </w:r>
      <w:r>
        <w:rPr>
          <w:spacing w:val="15"/>
        </w:rPr>
        <w:t xml:space="preserve"> </w:t>
      </w:r>
      <w:r>
        <w:t>an</w:t>
      </w:r>
      <w:r>
        <w:rPr>
          <w:spacing w:val="14"/>
        </w:rPr>
        <w:t xml:space="preserve"> </w:t>
      </w:r>
      <w:r>
        <w:rPr>
          <w:spacing w:val="-1"/>
        </w:rPr>
        <w:t>owner</w:t>
      </w:r>
      <w:r>
        <w:rPr>
          <w:spacing w:val="16"/>
        </w:rPr>
        <w:t xml:space="preserve"> </w:t>
      </w:r>
      <w:r>
        <w:rPr>
          <w:spacing w:val="-1"/>
        </w:rPr>
        <w:t>becomes</w:t>
      </w:r>
      <w:r>
        <w:rPr>
          <w:spacing w:val="15"/>
        </w:rPr>
        <w:t xml:space="preserve"> </w:t>
      </w:r>
      <w:r>
        <w:rPr>
          <w:spacing w:val="-2"/>
        </w:rPr>
        <w:t>liable</w:t>
      </w:r>
      <w:r>
        <w:rPr>
          <w:spacing w:val="17"/>
        </w:rPr>
        <w:t xml:space="preserve"> </w:t>
      </w:r>
      <w:r>
        <w:rPr>
          <w:spacing w:val="-1"/>
        </w:rPr>
        <w:t>in</w:t>
      </w:r>
      <w:r>
        <w:rPr>
          <w:spacing w:val="15"/>
        </w:rPr>
        <w:t xml:space="preserve"> </w:t>
      </w:r>
      <w:r>
        <w:t>terms</w:t>
      </w:r>
      <w:r>
        <w:rPr>
          <w:spacing w:val="15"/>
        </w:rPr>
        <w:t xml:space="preserve"> </w:t>
      </w:r>
      <w:r>
        <w:rPr>
          <w:spacing w:val="-2"/>
        </w:rPr>
        <w:t>of</w:t>
      </w:r>
      <w:r>
        <w:rPr>
          <w:spacing w:val="18"/>
        </w:rPr>
        <w:t xml:space="preserve"> </w:t>
      </w:r>
      <w:r>
        <w:rPr>
          <w:spacing w:val="-1"/>
        </w:rPr>
        <w:t>paragraph</w:t>
      </w:r>
      <w:r>
        <w:rPr>
          <w:spacing w:val="21"/>
        </w:rPr>
        <w:t xml:space="preserve"> </w:t>
      </w:r>
      <w:r>
        <w:rPr>
          <w:spacing w:val="-1"/>
        </w:rPr>
        <w:t>(17.2.1)</w:t>
      </w:r>
      <w:r>
        <w:rPr>
          <w:spacing w:val="16"/>
        </w:rPr>
        <w:t xml:space="preserve"> </w:t>
      </w:r>
      <w:r>
        <w:rPr>
          <w:spacing w:val="-1"/>
        </w:rPr>
        <w:t>must</w:t>
      </w:r>
      <w:r>
        <w:rPr>
          <w:spacing w:val="59"/>
        </w:rPr>
        <w:t xml:space="preserve"> </w:t>
      </w:r>
      <w:r>
        <w:t>be</w:t>
      </w:r>
      <w:r>
        <w:rPr>
          <w:spacing w:val="2"/>
        </w:rPr>
        <w:t xml:space="preserve"> </w:t>
      </w:r>
      <w:r>
        <w:rPr>
          <w:spacing w:val="-1"/>
        </w:rPr>
        <w:t>regarded</w:t>
      </w:r>
      <w:r>
        <w:rPr>
          <w:spacing w:val="2"/>
        </w:rPr>
        <w:t xml:space="preserve"> </w:t>
      </w:r>
      <w:r>
        <w:rPr>
          <w:spacing w:val="-2"/>
        </w:rPr>
        <w:t>as</w:t>
      </w:r>
      <w:r>
        <w:rPr>
          <w:spacing w:val="3"/>
        </w:rPr>
        <w:t xml:space="preserve"> </w:t>
      </w:r>
      <w:r>
        <w:rPr>
          <w:spacing w:val="-1"/>
        </w:rPr>
        <w:t>rates</w:t>
      </w:r>
      <w:r>
        <w:rPr>
          <w:spacing w:val="3"/>
        </w:rPr>
        <w:t xml:space="preserve"> </w:t>
      </w:r>
      <w:r>
        <w:rPr>
          <w:spacing w:val="-1"/>
        </w:rPr>
        <w:t>in</w:t>
      </w:r>
      <w:r>
        <w:t xml:space="preserve"> </w:t>
      </w:r>
      <w:r>
        <w:rPr>
          <w:spacing w:val="-1"/>
        </w:rPr>
        <w:t>arrears,</w:t>
      </w:r>
      <w:r>
        <w:rPr>
          <w:spacing w:val="4"/>
        </w:rPr>
        <w:t xml:space="preserve"> </w:t>
      </w:r>
      <w:r>
        <w:rPr>
          <w:spacing w:val="-1"/>
        </w:rPr>
        <w:t>and</w:t>
      </w:r>
      <w:r>
        <w:t xml:space="preserve"> the</w:t>
      </w:r>
      <w:r>
        <w:rPr>
          <w:spacing w:val="2"/>
        </w:rPr>
        <w:t xml:space="preserve"> </w:t>
      </w:r>
      <w:r>
        <w:rPr>
          <w:spacing w:val="-2"/>
        </w:rPr>
        <w:t>applicable</w:t>
      </w:r>
      <w:r>
        <w:rPr>
          <w:spacing w:val="3"/>
        </w:rPr>
        <w:t xml:space="preserve"> </w:t>
      </w:r>
      <w:r>
        <w:rPr>
          <w:spacing w:val="-1"/>
        </w:rPr>
        <w:t>interest</w:t>
      </w:r>
      <w:r>
        <w:rPr>
          <w:spacing w:val="3"/>
        </w:rPr>
        <w:t xml:space="preserve"> </w:t>
      </w:r>
      <w:r>
        <w:t xml:space="preserve">on </w:t>
      </w:r>
      <w:r>
        <w:rPr>
          <w:spacing w:val="-1"/>
        </w:rPr>
        <w:t>that</w:t>
      </w:r>
      <w:r>
        <w:rPr>
          <w:spacing w:val="4"/>
        </w:rPr>
        <w:t xml:space="preserve"> </w:t>
      </w:r>
      <w:r>
        <w:rPr>
          <w:spacing w:val="-1"/>
        </w:rPr>
        <w:t>amount</w:t>
      </w:r>
      <w:r>
        <w:rPr>
          <w:spacing w:val="4"/>
        </w:rPr>
        <w:t xml:space="preserve"> </w:t>
      </w:r>
      <w:r>
        <w:rPr>
          <w:spacing w:val="-1"/>
        </w:rPr>
        <w:t>is</w:t>
      </w:r>
      <w:r>
        <w:rPr>
          <w:spacing w:val="3"/>
        </w:rPr>
        <w:t xml:space="preserve"> </w:t>
      </w:r>
      <w:r>
        <w:rPr>
          <w:spacing w:val="-1"/>
        </w:rPr>
        <w:t>payable</w:t>
      </w:r>
      <w:r>
        <w:rPr>
          <w:spacing w:val="67"/>
        </w:rPr>
        <w:t xml:space="preserve"> </w:t>
      </w:r>
      <w:r>
        <w:t>to</w:t>
      </w:r>
      <w:r>
        <w:rPr>
          <w:spacing w:val="-2"/>
        </w:rPr>
        <w:t xml:space="preserve"> </w:t>
      </w:r>
      <w:r>
        <w:t>the</w:t>
      </w:r>
      <w:r>
        <w:rPr>
          <w:spacing w:val="-2"/>
        </w:rPr>
        <w:t xml:space="preserve"> </w:t>
      </w:r>
      <w:r>
        <w:rPr>
          <w:spacing w:val="-1"/>
        </w:rPr>
        <w:t>municipality.</w:t>
      </w:r>
    </w:p>
    <w:p w:rsidR="002070E2" w:rsidRDefault="002070E2" w:rsidP="00DA2144">
      <w:pPr>
        <w:spacing w:before="6"/>
        <w:jc w:val="both"/>
        <w:rPr>
          <w:rFonts w:ascii="Arial" w:eastAsia="Arial" w:hAnsi="Arial" w:cs="Arial"/>
          <w:sz w:val="25"/>
          <w:szCs w:val="25"/>
        </w:rPr>
      </w:pPr>
    </w:p>
    <w:p w:rsidR="002070E2" w:rsidRDefault="002629D3" w:rsidP="00DA2144">
      <w:pPr>
        <w:pStyle w:val="BodyText"/>
        <w:numPr>
          <w:ilvl w:val="2"/>
          <w:numId w:val="22"/>
        </w:numPr>
        <w:tabs>
          <w:tab w:val="left" w:pos="2254"/>
        </w:tabs>
        <w:spacing w:line="275" w:lineRule="auto"/>
        <w:ind w:left="2226" w:right="119" w:hanging="686"/>
        <w:jc w:val="both"/>
      </w:pPr>
      <w:r>
        <w:rPr>
          <w:spacing w:val="-1"/>
        </w:rPr>
        <w:t>Paragraphs</w:t>
      </w:r>
      <w:r>
        <w:rPr>
          <w:spacing w:val="36"/>
        </w:rPr>
        <w:t xml:space="preserve"> </w:t>
      </w:r>
      <w:r>
        <w:rPr>
          <w:spacing w:val="-1"/>
        </w:rPr>
        <w:t>(17.2.2)</w:t>
      </w:r>
      <w:r>
        <w:rPr>
          <w:spacing w:val="37"/>
        </w:rPr>
        <w:t xml:space="preserve"> </w:t>
      </w:r>
      <w:r>
        <w:rPr>
          <w:spacing w:val="-1"/>
        </w:rPr>
        <w:t>and</w:t>
      </w:r>
      <w:r>
        <w:rPr>
          <w:spacing w:val="36"/>
        </w:rPr>
        <w:t xml:space="preserve"> </w:t>
      </w:r>
      <w:r>
        <w:rPr>
          <w:spacing w:val="-1"/>
        </w:rPr>
        <w:t>(17.2.3)</w:t>
      </w:r>
      <w:r>
        <w:rPr>
          <w:spacing w:val="37"/>
        </w:rPr>
        <w:t xml:space="preserve"> </w:t>
      </w:r>
      <w:r>
        <w:rPr>
          <w:spacing w:val="-1"/>
        </w:rPr>
        <w:t>apply</w:t>
      </w:r>
      <w:r>
        <w:rPr>
          <w:spacing w:val="34"/>
        </w:rPr>
        <w:t xml:space="preserve"> </w:t>
      </w:r>
      <w:r>
        <w:rPr>
          <w:spacing w:val="-1"/>
        </w:rPr>
        <w:t>only</w:t>
      </w:r>
      <w:r>
        <w:rPr>
          <w:spacing w:val="36"/>
        </w:rPr>
        <w:t xml:space="preserve"> </w:t>
      </w:r>
      <w:r>
        <w:rPr>
          <w:spacing w:val="-1"/>
        </w:rPr>
        <w:t>if</w:t>
      </w:r>
      <w:r>
        <w:rPr>
          <w:spacing w:val="41"/>
        </w:rPr>
        <w:t xml:space="preserve"> </w:t>
      </w:r>
      <w:r>
        <w:t>the</w:t>
      </w:r>
      <w:r>
        <w:rPr>
          <w:spacing w:val="36"/>
        </w:rPr>
        <w:t xml:space="preserve"> </w:t>
      </w:r>
      <w:r>
        <w:rPr>
          <w:spacing w:val="-1"/>
        </w:rPr>
        <w:t>declaration</w:t>
      </w:r>
      <w:r>
        <w:rPr>
          <w:spacing w:val="36"/>
        </w:rPr>
        <w:t xml:space="preserve"> </w:t>
      </w:r>
      <w:r>
        <w:rPr>
          <w:spacing w:val="-2"/>
        </w:rPr>
        <w:t>of</w:t>
      </w:r>
      <w:r>
        <w:rPr>
          <w:spacing w:val="37"/>
        </w:rPr>
        <w:t xml:space="preserve"> </w:t>
      </w:r>
      <w:r>
        <w:t>the</w:t>
      </w:r>
      <w:r>
        <w:rPr>
          <w:spacing w:val="36"/>
        </w:rPr>
        <w:t xml:space="preserve"> </w:t>
      </w:r>
      <w:r>
        <w:rPr>
          <w:spacing w:val="-1"/>
        </w:rPr>
        <w:t>property</w:t>
      </w:r>
      <w:r>
        <w:rPr>
          <w:spacing w:val="34"/>
        </w:rPr>
        <w:t xml:space="preserve"> </w:t>
      </w:r>
      <w:r>
        <w:rPr>
          <w:spacing w:val="-2"/>
        </w:rPr>
        <w:t>was</w:t>
      </w:r>
      <w:r>
        <w:rPr>
          <w:spacing w:val="59"/>
        </w:rPr>
        <w:t xml:space="preserve"> </w:t>
      </w:r>
      <w:r>
        <w:rPr>
          <w:spacing w:val="-1"/>
        </w:rPr>
        <w:t>withdrawn</w:t>
      </w:r>
      <w:r>
        <w:t xml:space="preserve"> </w:t>
      </w:r>
      <w:r>
        <w:rPr>
          <w:spacing w:val="-1"/>
        </w:rPr>
        <w:t>because</w:t>
      </w:r>
      <w:r>
        <w:t xml:space="preserve"> </w:t>
      </w:r>
      <w:r>
        <w:rPr>
          <w:spacing w:val="-1"/>
        </w:rPr>
        <w:t>of-</w:t>
      </w:r>
    </w:p>
    <w:p w:rsidR="002070E2" w:rsidRDefault="002070E2" w:rsidP="00DA2144">
      <w:pPr>
        <w:jc w:val="both"/>
        <w:rPr>
          <w:rFonts w:ascii="Arial" w:eastAsia="Arial" w:hAnsi="Arial" w:cs="Arial"/>
          <w:sz w:val="27"/>
          <w:szCs w:val="27"/>
        </w:rPr>
      </w:pPr>
    </w:p>
    <w:p w:rsidR="002070E2" w:rsidRDefault="002629D3" w:rsidP="00DA2144">
      <w:pPr>
        <w:pStyle w:val="BodyText"/>
        <w:numPr>
          <w:ilvl w:val="3"/>
          <w:numId w:val="22"/>
        </w:numPr>
        <w:tabs>
          <w:tab w:val="left" w:pos="2510"/>
        </w:tabs>
        <w:spacing w:line="275" w:lineRule="auto"/>
        <w:ind w:right="113"/>
        <w:jc w:val="both"/>
      </w:pPr>
      <w:r>
        <w:t>a</w:t>
      </w:r>
      <w:r>
        <w:rPr>
          <w:spacing w:val="29"/>
        </w:rPr>
        <w:t xml:space="preserve"> </w:t>
      </w:r>
      <w:r>
        <w:rPr>
          <w:spacing w:val="-1"/>
        </w:rPr>
        <w:t>decision</w:t>
      </w:r>
      <w:r>
        <w:rPr>
          <w:spacing w:val="29"/>
        </w:rPr>
        <w:t xml:space="preserve"> </w:t>
      </w:r>
      <w:r>
        <w:t>by</w:t>
      </w:r>
      <w:r>
        <w:rPr>
          <w:spacing w:val="27"/>
        </w:rPr>
        <w:t xml:space="preserve"> </w:t>
      </w:r>
      <w:r>
        <w:t>the</w:t>
      </w:r>
      <w:r>
        <w:rPr>
          <w:spacing w:val="29"/>
        </w:rPr>
        <w:t xml:space="preserve"> </w:t>
      </w:r>
      <w:r>
        <w:rPr>
          <w:spacing w:val="-1"/>
        </w:rPr>
        <w:t>private</w:t>
      </w:r>
      <w:r>
        <w:rPr>
          <w:spacing w:val="29"/>
        </w:rPr>
        <w:t xml:space="preserve"> </w:t>
      </w:r>
      <w:r>
        <w:rPr>
          <w:spacing w:val="-1"/>
        </w:rPr>
        <w:t>owner</w:t>
      </w:r>
      <w:r>
        <w:rPr>
          <w:spacing w:val="30"/>
        </w:rPr>
        <w:t xml:space="preserve"> </w:t>
      </w:r>
      <w:r>
        <w:rPr>
          <w:spacing w:val="1"/>
        </w:rPr>
        <w:t>for</w:t>
      </w:r>
      <w:r>
        <w:rPr>
          <w:spacing w:val="30"/>
        </w:rPr>
        <w:t xml:space="preserve"> </w:t>
      </w:r>
      <w:r>
        <w:rPr>
          <w:spacing w:val="-1"/>
        </w:rPr>
        <w:t>any</w:t>
      </w:r>
      <w:r>
        <w:rPr>
          <w:spacing w:val="27"/>
        </w:rPr>
        <w:t xml:space="preserve"> </w:t>
      </w:r>
      <w:r>
        <w:rPr>
          <w:spacing w:val="-1"/>
        </w:rPr>
        <w:t>reason</w:t>
      </w:r>
      <w:r>
        <w:rPr>
          <w:spacing w:val="29"/>
        </w:rPr>
        <w:t xml:space="preserve"> </w:t>
      </w:r>
      <w:r>
        <w:t>to</w:t>
      </w:r>
      <w:r>
        <w:rPr>
          <w:spacing w:val="29"/>
        </w:rPr>
        <w:t xml:space="preserve"> </w:t>
      </w:r>
      <w:r>
        <w:rPr>
          <w:spacing w:val="-1"/>
        </w:rPr>
        <w:t>withdraw</w:t>
      </w:r>
      <w:r>
        <w:rPr>
          <w:spacing w:val="26"/>
        </w:rPr>
        <w:t xml:space="preserve"> </w:t>
      </w:r>
      <w:r>
        <w:t>from</w:t>
      </w:r>
      <w:r>
        <w:rPr>
          <w:spacing w:val="30"/>
        </w:rPr>
        <w:t xml:space="preserve"> </w:t>
      </w:r>
      <w:r>
        <w:t>the</w:t>
      </w:r>
      <w:r>
        <w:rPr>
          <w:spacing w:val="29"/>
        </w:rPr>
        <w:t xml:space="preserve"> </w:t>
      </w:r>
      <w:r>
        <w:rPr>
          <w:spacing w:val="-1"/>
        </w:rPr>
        <w:t>agreement</w:t>
      </w:r>
      <w:r>
        <w:rPr>
          <w:spacing w:val="41"/>
        </w:rPr>
        <w:t xml:space="preserve"> </w:t>
      </w:r>
      <w:r>
        <w:rPr>
          <w:spacing w:val="-1"/>
        </w:rPr>
        <w:t>concluded</w:t>
      </w:r>
      <w:r>
        <w:rPr>
          <w:spacing w:val="50"/>
        </w:rPr>
        <w:t xml:space="preserve"> </w:t>
      </w:r>
      <w:r>
        <w:rPr>
          <w:spacing w:val="-1"/>
        </w:rPr>
        <w:t>between</w:t>
      </w:r>
      <w:r>
        <w:rPr>
          <w:spacing w:val="50"/>
        </w:rPr>
        <w:t xml:space="preserve"> </w:t>
      </w:r>
      <w:r>
        <w:t>the</w:t>
      </w:r>
      <w:r>
        <w:rPr>
          <w:spacing w:val="50"/>
        </w:rPr>
        <w:t xml:space="preserve"> </w:t>
      </w:r>
      <w:r>
        <w:rPr>
          <w:spacing w:val="-1"/>
        </w:rPr>
        <w:t>private</w:t>
      </w:r>
      <w:r>
        <w:rPr>
          <w:spacing w:val="51"/>
        </w:rPr>
        <w:t xml:space="preserve"> </w:t>
      </w:r>
      <w:r>
        <w:rPr>
          <w:spacing w:val="-1"/>
        </w:rPr>
        <w:t>owner</w:t>
      </w:r>
      <w:r>
        <w:rPr>
          <w:spacing w:val="51"/>
        </w:rPr>
        <w:t xml:space="preserve"> </w:t>
      </w:r>
      <w:r>
        <w:rPr>
          <w:spacing w:val="-1"/>
        </w:rPr>
        <w:t>and</w:t>
      </w:r>
      <w:r>
        <w:rPr>
          <w:spacing w:val="50"/>
        </w:rPr>
        <w:t xml:space="preserve"> </w:t>
      </w:r>
      <w:r>
        <w:t>the</w:t>
      </w:r>
      <w:r>
        <w:rPr>
          <w:spacing w:val="51"/>
        </w:rPr>
        <w:t xml:space="preserve"> </w:t>
      </w:r>
      <w:r>
        <w:t>state</w:t>
      </w:r>
      <w:r>
        <w:rPr>
          <w:spacing w:val="51"/>
        </w:rPr>
        <w:t xml:space="preserve"> </w:t>
      </w:r>
      <w:r>
        <w:rPr>
          <w:spacing w:val="-1"/>
        </w:rPr>
        <w:t>in</w:t>
      </w:r>
      <w:r>
        <w:rPr>
          <w:spacing w:val="48"/>
        </w:rPr>
        <w:t xml:space="preserve"> </w:t>
      </w:r>
      <w:r>
        <w:rPr>
          <w:spacing w:val="-1"/>
        </w:rPr>
        <w:t>terms</w:t>
      </w:r>
      <w:r>
        <w:rPr>
          <w:spacing w:val="51"/>
        </w:rPr>
        <w:t xml:space="preserve"> </w:t>
      </w:r>
      <w:r>
        <w:rPr>
          <w:spacing w:val="-2"/>
        </w:rPr>
        <w:t>of</w:t>
      </w:r>
      <w:r>
        <w:rPr>
          <w:spacing w:val="57"/>
        </w:rPr>
        <w:t xml:space="preserve"> </w:t>
      </w:r>
      <w:r>
        <w:t>the</w:t>
      </w:r>
      <w:r>
        <w:rPr>
          <w:spacing w:val="48"/>
        </w:rPr>
        <w:t xml:space="preserve"> </w:t>
      </w:r>
      <w:r>
        <w:rPr>
          <w:spacing w:val="-1"/>
        </w:rPr>
        <w:t>Protected</w:t>
      </w:r>
      <w:r>
        <w:rPr>
          <w:spacing w:val="43"/>
        </w:rPr>
        <w:t xml:space="preserve"> </w:t>
      </w:r>
      <w:r>
        <w:rPr>
          <w:spacing w:val="-1"/>
        </w:rPr>
        <w:t>Areas</w:t>
      </w:r>
      <w:r>
        <w:rPr>
          <w:spacing w:val="56"/>
        </w:rPr>
        <w:t xml:space="preserve"> </w:t>
      </w:r>
      <w:r>
        <w:rPr>
          <w:spacing w:val="-1"/>
        </w:rPr>
        <w:t>Act,</w:t>
      </w:r>
      <w:r>
        <w:rPr>
          <w:spacing w:val="57"/>
        </w:rPr>
        <w:t xml:space="preserve"> </w:t>
      </w:r>
      <w:r>
        <w:rPr>
          <w:spacing w:val="-1"/>
        </w:rPr>
        <w:t>and</w:t>
      </w:r>
      <w:r>
        <w:rPr>
          <w:spacing w:val="55"/>
        </w:rPr>
        <w:t xml:space="preserve"> </w:t>
      </w:r>
      <w:r>
        <w:rPr>
          <w:spacing w:val="-1"/>
        </w:rPr>
        <w:t>in</w:t>
      </w:r>
      <w:r>
        <w:rPr>
          <w:spacing w:val="55"/>
        </w:rPr>
        <w:t xml:space="preserve"> </w:t>
      </w:r>
      <w:r>
        <w:rPr>
          <w:spacing w:val="-1"/>
        </w:rPr>
        <w:t>terms</w:t>
      </w:r>
      <w:r>
        <w:rPr>
          <w:spacing w:val="56"/>
        </w:rPr>
        <w:t xml:space="preserve"> </w:t>
      </w:r>
      <w:r>
        <w:t>of</w:t>
      </w:r>
      <w:r>
        <w:rPr>
          <w:spacing w:val="59"/>
        </w:rPr>
        <w:t xml:space="preserve"> </w:t>
      </w:r>
      <w:r>
        <w:rPr>
          <w:spacing w:val="-2"/>
        </w:rPr>
        <w:t>which</w:t>
      </w:r>
      <w:r>
        <w:rPr>
          <w:spacing w:val="56"/>
        </w:rPr>
        <w:t xml:space="preserve"> </w:t>
      </w:r>
      <w:r>
        <w:t>the</w:t>
      </w:r>
      <w:r>
        <w:rPr>
          <w:spacing w:val="55"/>
        </w:rPr>
        <w:t xml:space="preserve"> </w:t>
      </w:r>
      <w:r>
        <w:rPr>
          <w:spacing w:val="-1"/>
        </w:rPr>
        <w:t>private</w:t>
      </w:r>
      <w:r>
        <w:rPr>
          <w:spacing w:val="58"/>
        </w:rPr>
        <w:t xml:space="preserve"> </w:t>
      </w:r>
      <w:r>
        <w:rPr>
          <w:spacing w:val="-1"/>
        </w:rPr>
        <w:t>owner</w:t>
      </w:r>
      <w:r>
        <w:rPr>
          <w:spacing w:val="56"/>
        </w:rPr>
        <w:t xml:space="preserve"> </w:t>
      </w:r>
      <w:r>
        <w:rPr>
          <w:spacing w:val="-1"/>
        </w:rPr>
        <w:t>initially</w:t>
      </w:r>
      <w:r>
        <w:rPr>
          <w:spacing w:val="53"/>
        </w:rPr>
        <w:t xml:space="preserve"> </w:t>
      </w:r>
      <w:r>
        <w:rPr>
          <w:spacing w:val="-1"/>
        </w:rPr>
        <w:t>consented</w:t>
      </w:r>
      <w:r>
        <w:rPr>
          <w:spacing w:val="55"/>
        </w:rPr>
        <w:t xml:space="preserve"> </w:t>
      </w:r>
      <w:r>
        <w:t>to</w:t>
      </w:r>
      <w:r>
        <w:rPr>
          <w:spacing w:val="56"/>
        </w:rPr>
        <w:t xml:space="preserve"> </w:t>
      </w:r>
      <w:r>
        <w:t>the</w:t>
      </w:r>
      <w:r>
        <w:rPr>
          <w:spacing w:val="55"/>
        </w:rPr>
        <w:t xml:space="preserve"> </w:t>
      </w:r>
      <w:r>
        <w:rPr>
          <w:spacing w:val="-1"/>
        </w:rPr>
        <w:t>property</w:t>
      </w:r>
      <w:r>
        <w:rPr>
          <w:spacing w:val="-2"/>
        </w:rPr>
        <w:t xml:space="preserve"> </w:t>
      </w:r>
      <w:r>
        <w:rPr>
          <w:spacing w:val="-1"/>
        </w:rPr>
        <w:t>being</w:t>
      </w:r>
      <w:r>
        <w:rPr>
          <w:spacing w:val="2"/>
        </w:rPr>
        <w:t xml:space="preserve"> </w:t>
      </w:r>
      <w:r>
        <w:rPr>
          <w:spacing w:val="-1"/>
        </w:rPr>
        <w:t>declared</w:t>
      </w:r>
      <w:r>
        <w:rPr>
          <w:spacing w:val="-2"/>
        </w:rPr>
        <w:t xml:space="preserve"> </w:t>
      </w:r>
      <w:r>
        <w:t>as a</w:t>
      </w:r>
      <w:r>
        <w:rPr>
          <w:spacing w:val="1"/>
        </w:rPr>
        <w:t xml:space="preserve"> </w:t>
      </w:r>
      <w:r>
        <w:rPr>
          <w:spacing w:val="-1"/>
        </w:rPr>
        <w:t>protected</w:t>
      </w:r>
      <w:r>
        <w:rPr>
          <w:spacing w:val="-2"/>
        </w:rPr>
        <w:t xml:space="preserve"> </w:t>
      </w:r>
      <w:r>
        <w:rPr>
          <w:spacing w:val="-1"/>
        </w:rPr>
        <w:t>area;</w:t>
      </w:r>
      <w:r>
        <w:rPr>
          <w:spacing w:val="2"/>
        </w:rPr>
        <w:t xml:space="preserve"> </w:t>
      </w:r>
      <w:r>
        <w:rPr>
          <w:spacing w:val="-2"/>
        </w:rPr>
        <w:t>or</w:t>
      </w:r>
    </w:p>
    <w:p w:rsidR="002070E2" w:rsidRDefault="002070E2" w:rsidP="00DA2144">
      <w:pPr>
        <w:spacing w:before="6"/>
        <w:jc w:val="both"/>
        <w:rPr>
          <w:rFonts w:ascii="Arial" w:eastAsia="Arial" w:hAnsi="Arial" w:cs="Arial"/>
          <w:sz w:val="25"/>
          <w:szCs w:val="25"/>
        </w:rPr>
      </w:pPr>
    </w:p>
    <w:p w:rsidR="002070E2" w:rsidRDefault="002629D3" w:rsidP="00DA2144">
      <w:pPr>
        <w:pStyle w:val="BodyText"/>
        <w:numPr>
          <w:ilvl w:val="3"/>
          <w:numId w:val="22"/>
        </w:numPr>
        <w:tabs>
          <w:tab w:val="left" w:pos="2549"/>
        </w:tabs>
        <w:spacing w:line="276" w:lineRule="auto"/>
        <w:ind w:right="124"/>
        <w:jc w:val="both"/>
      </w:pPr>
      <w:r>
        <w:t>a</w:t>
      </w:r>
      <w:r>
        <w:rPr>
          <w:spacing w:val="15"/>
        </w:rPr>
        <w:t xml:space="preserve"> </w:t>
      </w:r>
      <w:r>
        <w:rPr>
          <w:spacing w:val="-1"/>
        </w:rPr>
        <w:t>decision</w:t>
      </w:r>
      <w:r>
        <w:rPr>
          <w:spacing w:val="14"/>
        </w:rPr>
        <w:t xml:space="preserve"> </w:t>
      </w:r>
      <w:r>
        <w:t>by</w:t>
      </w:r>
      <w:r>
        <w:rPr>
          <w:spacing w:val="12"/>
        </w:rPr>
        <w:t xml:space="preserve"> </w:t>
      </w:r>
      <w:r>
        <w:t>the</w:t>
      </w:r>
      <w:r>
        <w:rPr>
          <w:spacing w:val="14"/>
        </w:rPr>
        <w:t xml:space="preserve"> </w:t>
      </w:r>
      <w:r>
        <w:rPr>
          <w:spacing w:val="-1"/>
        </w:rPr>
        <w:t>state</w:t>
      </w:r>
      <w:r>
        <w:rPr>
          <w:spacing w:val="15"/>
        </w:rPr>
        <w:t xml:space="preserve"> </w:t>
      </w:r>
      <w:r>
        <w:t>to</w:t>
      </w:r>
      <w:r>
        <w:rPr>
          <w:spacing w:val="15"/>
        </w:rPr>
        <w:t xml:space="preserve"> </w:t>
      </w:r>
      <w:r>
        <w:rPr>
          <w:spacing w:val="-1"/>
        </w:rPr>
        <w:t>withdraw</w:t>
      </w:r>
      <w:r>
        <w:rPr>
          <w:spacing w:val="11"/>
        </w:rPr>
        <w:t xml:space="preserve"> </w:t>
      </w:r>
      <w:r>
        <w:t>from</w:t>
      </w:r>
      <w:r>
        <w:rPr>
          <w:spacing w:val="16"/>
        </w:rPr>
        <w:t xml:space="preserve"> </w:t>
      </w:r>
      <w:r>
        <w:t>such</w:t>
      </w:r>
      <w:r>
        <w:rPr>
          <w:spacing w:val="12"/>
        </w:rPr>
        <w:t xml:space="preserve"> </w:t>
      </w:r>
      <w:r>
        <w:rPr>
          <w:spacing w:val="-1"/>
        </w:rPr>
        <w:t>agreement</w:t>
      </w:r>
      <w:r>
        <w:rPr>
          <w:spacing w:val="16"/>
        </w:rPr>
        <w:t xml:space="preserve"> </w:t>
      </w:r>
      <w:r>
        <w:rPr>
          <w:spacing w:val="-1"/>
        </w:rPr>
        <w:t>because</w:t>
      </w:r>
      <w:r>
        <w:rPr>
          <w:spacing w:val="12"/>
        </w:rPr>
        <w:t xml:space="preserve"> </w:t>
      </w:r>
      <w:r>
        <w:rPr>
          <w:spacing w:val="-2"/>
        </w:rPr>
        <w:t>of</w:t>
      </w:r>
      <w:r>
        <w:rPr>
          <w:spacing w:val="16"/>
        </w:rPr>
        <w:t xml:space="preserve"> </w:t>
      </w:r>
      <w:r>
        <w:t>a</w:t>
      </w:r>
      <w:r>
        <w:rPr>
          <w:spacing w:val="15"/>
        </w:rPr>
        <w:t xml:space="preserve"> </w:t>
      </w:r>
      <w:r>
        <w:t>breach</w:t>
      </w:r>
      <w:r>
        <w:rPr>
          <w:spacing w:val="9"/>
        </w:rPr>
        <w:t xml:space="preserve"> </w:t>
      </w:r>
      <w:r>
        <w:rPr>
          <w:spacing w:val="-2"/>
        </w:rPr>
        <w:t>of</w:t>
      </w:r>
      <w:r>
        <w:rPr>
          <w:spacing w:val="35"/>
        </w:rPr>
        <w:t xml:space="preserve"> </w:t>
      </w:r>
      <w:r>
        <w:t xml:space="preserve">the </w:t>
      </w:r>
      <w:r>
        <w:rPr>
          <w:spacing w:val="-1"/>
        </w:rPr>
        <w:t>agreement</w:t>
      </w:r>
      <w:r>
        <w:rPr>
          <w:spacing w:val="2"/>
        </w:rPr>
        <w:t xml:space="preserve"> </w:t>
      </w:r>
      <w:r>
        <w:t>by</w:t>
      </w:r>
      <w:r>
        <w:rPr>
          <w:spacing w:val="-4"/>
        </w:rPr>
        <w:t xml:space="preserve"> </w:t>
      </w:r>
      <w:r>
        <w:t xml:space="preserve">the </w:t>
      </w:r>
      <w:r>
        <w:rPr>
          <w:spacing w:val="-2"/>
        </w:rPr>
        <w:t>private</w:t>
      </w:r>
      <w:r>
        <w:rPr>
          <w:spacing w:val="1"/>
        </w:rPr>
        <w:t xml:space="preserve"> </w:t>
      </w:r>
      <w:r>
        <w:rPr>
          <w:spacing w:val="-1"/>
        </w:rPr>
        <w:t>owner.</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1"/>
          <w:numId w:val="20"/>
        </w:numPr>
        <w:tabs>
          <w:tab w:val="left" w:pos="1541"/>
        </w:tabs>
        <w:spacing w:line="276" w:lineRule="auto"/>
        <w:ind w:right="113"/>
        <w:jc w:val="both"/>
      </w:pPr>
      <w:r>
        <w:t>The</w:t>
      </w:r>
      <w:r>
        <w:rPr>
          <w:spacing w:val="14"/>
        </w:rPr>
        <w:t xml:space="preserve"> </w:t>
      </w:r>
      <w:r>
        <w:rPr>
          <w:spacing w:val="-1"/>
        </w:rPr>
        <w:t>Minister,</w:t>
      </w:r>
      <w:r>
        <w:rPr>
          <w:spacing w:val="16"/>
        </w:rPr>
        <w:t xml:space="preserve"> </w:t>
      </w:r>
      <w:r>
        <w:rPr>
          <w:spacing w:val="-1"/>
        </w:rPr>
        <w:t>acting</w:t>
      </w:r>
      <w:r>
        <w:rPr>
          <w:spacing w:val="17"/>
        </w:rPr>
        <w:t xml:space="preserve"> </w:t>
      </w:r>
      <w:r>
        <w:rPr>
          <w:spacing w:val="-2"/>
        </w:rPr>
        <w:t>with</w:t>
      </w:r>
      <w:r>
        <w:rPr>
          <w:spacing w:val="15"/>
        </w:rPr>
        <w:t xml:space="preserve"> </w:t>
      </w:r>
      <w:r>
        <w:t>the</w:t>
      </w:r>
      <w:r>
        <w:rPr>
          <w:spacing w:val="14"/>
        </w:rPr>
        <w:t xml:space="preserve"> </w:t>
      </w:r>
      <w:r>
        <w:rPr>
          <w:spacing w:val="-1"/>
        </w:rPr>
        <w:t>concurrence</w:t>
      </w:r>
      <w:r>
        <w:rPr>
          <w:spacing w:val="15"/>
        </w:rPr>
        <w:t xml:space="preserve"> </w:t>
      </w:r>
      <w:r>
        <w:rPr>
          <w:spacing w:val="-2"/>
        </w:rPr>
        <w:t>of</w:t>
      </w:r>
      <w:r>
        <w:rPr>
          <w:spacing w:val="16"/>
        </w:rPr>
        <w:t xml:space="preserve"> </w:t>
      </w:r>
      <w:r>
        <w:t>the</w:t>
      </w:r>
      <w:r>
        <w:rPr>
          <w:spacing w:val="12"/>
        </w:rPr>
        <w:t xml:space="preserve"> </w:t>
      </w:r>
      <w:r>
        <w:rPr>
          <w:spacing w:val="-1"/>
        </w:rPr>
        <w:t>Minister</w:t>
      </w:r>
      <w:r>
        <w:rPr>
          <w:spacing w:val="15"/>
        </w:rPr>
        <w:t xml:space="preserve"> </w:t>
      </w:r>
      <w:r>
        <w:t>of</w:t>
      </w:r>
      <w:r>
        <w:rPr>
          <w:spacing w:val="18"/>
        </w:rPr>
        <w:t xml:space="preserve"> </w:t>
      </w:r>
      <w:r>
        <w:rPr>
          <w:spacing w:val="-1"/>
        </w:rPr>
        <w:t>Finance,</w:t>
      </w:r>
      <w:r>
        <w:rPr>
          <w:spacing w:val="13"/>
        </w:rPr>
        <w:t xml:space="preserve"> </w:t>
      </w:r>
      <w:r>
        <w:t>may</w:t>
      </w:r>
      <w:r>
        <w:rPr>
          <w:spacing w:val="12"/>
        </w:rPr>
        <w:t xml:space="preserve"> </w:t>
      </w:r>
      <w:r>
        <w:t>from</w:t>
      </w:r>
      <w:r>
        <w:rPr>
          <w:spacing w:val="13"/>
        </w:rPr>
        <w:t xml:space="preserve"> </w:t>
      </w:r>
      <w:r>
        <w:rPr>
          <w:spacing w:val="-1"/>
        </w:rPr>
        <w:t>time</w:t>
      </w:r>
      <w:r>
        <w:rPr>
          <w:spacing w:val="15"/>
        </w:rPr>
        <w:t xml:space="preserve"> </w:t>
      </w:r>
      <w:r>
        <w:t>to</w:t>
      </w:r>
      <w:r>
        <w:rPr>
          <w:spacing w:val="15"/>
        </w:rPr>
        <w:t xml:space="preserve"> </w:t>
      </w:r>
      <w:r>
        <w:rPr>
          <w:spacing w:val="-1"/>
        </w:rPr>
        <w:t>time</w:t>
      </w:r>
      <w:r>
        <w:rPr>
          <w:spacing w:val="57"/>
        </w:rPr>
        <w:t xml:space="preserve"> </w:t>
      </w:r>
      <w:r>
        <w:t>by</w:t>
      </w:r>
      <w:r>
        <w:rPr>
          <w:spacing w:val="-2"/>
        </w:rPr>
        <w:t xml:space="preserve"> </w:t>
      </w:r>
      <w:r>
        <w:rPr>
          <w:spacing w:val="-1"/>
        </w:rPr>
        <w:t>notice</w:t>
      </w:r>
      <w:r>
        <w:t xml:space="preserve"> in the</w:t>
      </w:r>
      <w:r>
        <w:rPr>
          <w:spacing w:val="-5"/>
        </w:rPr>
        <w:t xml:space="preserve"> </w:t>
      </w:r>
      <w:r>
        <w:rPr>
          <w:spacing w:val="-1"/>
        </w:rPr>
        <w:t>Gazette,</w:t>
      </w:r>
      <w:r>
        <w:rPr>
          <w:spacing w:val="-3"/>
        </w:rPr>
        <w:t xml:space="preserve"> </w:t>
      </w:r>
      <w:r>
        <w:rPr>
          <w:spacing w:val="-1"/>
        </w:rPr>
        <w:t>increase</w:t>
      </w:r>
      <w:r>
        <w:rPr>
          <w:spacing w:val="-2"/>
        </w:rPr>
        <w:t xml:space="preserve"> </w:t>
      </w:r>
      <w:r>
        <w:t>the</w:t>
      </w:r>
      <w:r>
        <w:rPr>
          <w:spacing w:val="-2"/>
        </w:rPr>
        <w:t xml:space="preserve"> </w:t>
      </w:r>
      <w:r>
        <w:rPr>
          <w:spacing w:val="-1"/>
        </w:rPr>
        <w:t>monetary</w:t>
      </w:r>
      <w:r>
        <w:rPr>
          <w:spacing w:val="-2"/>
        </w:rPr>
        <w:t xml:space="preserve"> </w:t>
      </w:r>
      <w:r>
        <w:rPr>
          <w:spacing w:val="-1"/>
        </w:rPr>
        <w:t>threshold</w:t>
      </w:r>
      <w:r>
        <w:rPr>
          <w:spacing w:val="4"/>
        </w:rPr>
        <w:t xml:space="preserve"> </w:t>
      </w:r>
      <w:r>
        <w:rPr>
          <w:spacing w:val="-1"/>
        </w:rPr>
        <w:t>referred</w:t>
      </w:r>
      <w:r>
        <w:rPr>
          <w:spacing w:val="-2"/>
        </w:rPr>
        <w:t xml:space="preserve"> </w:t>
      </w:r>
      <w:r>
        <w:t xml:space="preserve">to </w:t>
      </w:r>
      <w:r w:rsidR="00EB1977">
        <w:t>in subsection</w:t>
      </w:r>
      <w:r w:rsidR="005B7CFB">
        <w:t xml:space="preserve"> </w:t>
      </w:r>
      <w:r w:rsidR="005B7CFB">
        <w:rPr>
          <w:spacing w:val="38"/>
        </w:rPr>
        <w:t>17.1.5</w:t>
      </w:r>
      <w:r>
        <w:rPr>
          <w:spacing w:val="69"/>
        </w:rPr>
        <w:t xml:space="preserve"> </w:t>
      </w:r>
      <w:r>
        <w:t>to</w:t>
      </w:r>
      <w:r>
        <w:rPr>
          <w:spacing w:val="-2"/>
        </w:rPr>
        <w:t xml:space="preserve"> </w:t>
      </w:r>
      <w:r>
        <w:rPr>
          <w:spacing w:val="-1"/>
        </w:rPr>
        <w:t>reflect inflation.</w:t>
      </w:r>
    </w:p>
    <w:p w:rsidR="002070E2" w:rsidRDefault="002070E2" w:rsidP="00DA2144">
      <w:pPr>
        <w:spacing w:before="3"/>
        <w:jc w:val="both"/>
        <w:rPr>
          <w:rFonts w:ascii="Arial" w:eastAsia="Arial" w:hAnsi="Arial" w:cs="Arial"/>
          <w:sz w:val="25"/>
          <w:szCs w:val="25"/>
        </w:rPr>
      </w:pPr>
    </w:p>
    <w:p w:rsidR="007715D1" w:rsidRDefault="002629D3" w:rsidP="00313ECA">
      <w:pPr>
        <w:pStyle w:val="BodyText"/>
        <w:numPr>
          <w:ilvl w:val="1"/>
          <w:numId w:val="20"/>
        </w:numPr>
        <w:tabs>
          <w:tab w:val="left" w:pos="1541"/>
        </w:tabs>
        <w:spacing w:line="275" w:lineRule="auto"/>
        <w:ind w:right="165"/>
        <w:jc w:val="both"/>
      </w:pPr>
      <w:r>
        <w:t>The</w:t>
      </w:r>
      <w:r w:rsidRPr="00DA2144">
        <w:rPr>
          <w:spacing w:val="-2"/>
        </w:rPr>
        <w:t xml:space="preserve"> </w:t>
      </w:r>
      <w:r w:rsidRPr="00DA2144">
        <w:rPr>
          <w:spacing w:val="-1"/>
        </w:rPr>
        <w:t>Minister may,</w:t>
      </w:r>
      <w:r w:rsidRPr="00DA2144">
        <w:rPr>
          <w:spacing w:val="2"/>
        </w:rPr>
        <w:t xml:space="preserve"> </w:t>
      </w:r>
      <w:r>
        <w:t>by</w:t>
      </w:r>
      <w:r w:rsidRPr="00DA2144">
        <w:rPr>
          <w:spacing w:val="-2"/>
        </w:rPr>
        <w:t xml:space="preserve"> </w:t>
      </w:r>
      <w:r w:rsidRPr="00DA2144">
        <w:rPr>
          <w:spacing w:val="-1"/>
        </w:rPr>
        <w:t>notice</w:t>
      </w:r>
      <w:r>
        <w:t xml:space="preserve"> in the</w:t>
      </w:r>
      <w:r w:rsidRPr="00DA2144">
        <w:rPr>
          <w:spacing w:val="-2"/>
        </w:rPr>
        <w:t xml:space="preserve"> </w:t>
      </w:r>
      <w:r w:rsidRPr="00DA2144">
        <w:rPr>
          <w:spacing w:val="-1"/>
        </w:rPr>
        <w:t xml:space="preserve">Gazette, </w:t>
      </w:r>
      <w:r w:rsidRPr="00DA2144">
        <w:rPr>
          <w:spacing w:val="-2"/>
        </w:rPr>
        <w:t>lower</w:t>
      </w:r>
      <w:r w:rsidRPr="00DA2144">
        <w:rPr>
          <w:spacing w:val="1"/>
        </w:rPr>
        <w:t xml:space="preserve"> </w:t>
      </w:r>
      <w:r>
        <w:t xml:space="preserve">the </w:t>
      </w:r>
      <w:r w:rsidRPr="00DA2144">
        <w:rPr>
          <w:spacing w:val="-1"/>
        </w:rPr>
        <w:t>percentage</w:t>
      </w:r>
      <w:r w:rsidRPr="00DA2144">
        <w:rPr>
          <w:spacing w:val="-2"/>
        </w:rPr>
        <w:t xml:space="preserve"> </w:t>
      </w:r>
      <w:r w:rsidRPr="00DA2144">
        <w:rPr>
          <w:spacing w:val="-1"/>
        </w:rPr>
        <w:t>referred</w:t>
      </w:r>
      <w:r w:rsidRPr="00DA2144">
        <w:rPr>
          <w:spacing w:val="-2"/>
        </w:rPr>
        <w:t xml:space="preserve"> </w:t>
      </w:r>
      <w:r w:rsidRPr="00DA2144">
        <w:rPr>
          <w:spacing w:val="-1"/>
        </w:rPr>
        <w:t>to</w:t>
      </w:r>
      <w:r>
        <w:t xml:space="preserve"> in</w:t>
      </w:r>
      <w:r w:rsidRPr="00DA2144">
        <w:rPr>
          <w:spacing w:val="9"/>
        </w:rPr>
        <w:t xml:space="preserve"> </w:t>
      </w:r>
      <w:r w:rsidRPr="00DA2144">
        <w:rPr>
          <w:spacing w:val="-1"/>
        </w:rPr>
        <w:t>subsection</w:t>
      </w:r>
      <w:r w:rsidRPr="00DA2144">
        <w:rPr>
          <w:spacing w:val="55"/>
        </w:rPr>
        <w:t xml:space="preserve"> </w:t>
      </w:r>
      <w:r w:rsidRPr="00DA2144">
        <w:rPr>
          <w:spacing w:val="-1"/>
        </w:rPr>
        <w:t>17.1.1,</w:t>
      </w:r>
      <w:r w:rsidRPr="00DA2144">
        <w:rPr>
          <w:spacing w:val="2"/>
        </w:rPr>
        <w:t xml:space="preserve"> </w:t>
      </w:r>
      <w:r w:rsidRPr="00DA2144">
        <w:rPr>
          <w:spacing w:val="-2"/>
        </w:rPr>
        <w:t>but</w:t>
      </w:r>
      <w:r w:rsidRPr="00DA2144">
        <w:rPr>
          <w:spacing w:val="2"/>
        </w:rPr>
        <w:t xml:space="preserve"> </w:t>
      </w:r>
      <w:r w:rsidRPr="00DA2144">
        <w:rPr>
          <w:spacing w:val="-1"/>
        </w:rPr>
        <w:t>only</w:t>
      </w:r>
      <w:r w:rsidRPr="00DA2144">
        <w:rPr>
          <w:spacing w:val="-2"/>
        </w:rPr>
        <w:t xml:space="preserve"> </w:t>
      </w:r>
      <w:r w:rsidRPr="00DA2144">
        <w:rPr>
          <w:spacing w:val="-1"/>
        </w:rPr>
        <w:t>after consultation</w:t>
      </w:r>
      <w:r>
        <w:t xml:space="preserve"> </w:t>
      </w:r>
      <w:r w:rsidRPr="00DA2144">
        <w:rPr>
          <w:spacing w:val="-1"/>
        </w:rPr>
        <w:t>with-</w:t>
      </w:r>
    </w:p>
    <w:p w:rsidR="002070E2" w:rsidRDefault="002070E2" w:rsidP="00DA2144">
      <w:pPr>
        <w:spacing w:before="6"/>
        <w:jc w:val="both"/>
        <w:rPr>
          <w:rFonts w:ascii="Arial" w:eastAsia="Arial" w:hAnsi="Arial" w:cs="Arial"/>
          <w:sz w:val="25"/>
          <w:szCs w:val="25"/>
        </w:rPr>
      </w:pPr>
    </w:p>
    <w:p w:rsidR="002070E2" w:rsidRDefault="000E7BBD" w:rsidP="00DA2144">
      <w:pPr>
        <w:pStyle w:val="BodyText"/>
        <w:numPr>
          <w:ilvl w:val="2"/>
          <w:numId w:val="20"/>
        </w:numPr>
        <w:tabs>
          <w:tab w:val="left" w:pos="2484"/>
        </w:tabs>
        <w:spacing w:line="275" w:lineRule="auto"/>
        <w:ind w:right="521" w:hanging="281"/>
        <w:jc w:val="both"/>
      </w:pPr>
      <w:r>
        <w:rPr>
          <w:spacing w:val="-1"/>
        </w:rPr>
        <w:t>R</w:t>
      </w:r>
      <w:r w:rsidR="002629D3">
        <w:rPr>
          <w:spacing w:val="-1"/>
        </w:rPr>
        <w:t>elevant</w:t>
      </w:r>
      <w:r w:rsidR="002629D3">
        <w:rPr>
          <w:spacing w:val="2"/>
        </w:rPr>
        <w:t xml:space="preserve"> </w:t>
      </w:r>
      <w:r w:rsidR="002629D3">
        <w:rPr>
          <w:spacing w:val="-1"/>
        </w:rPr>
        <w:t>Cabinet members</w:t>
      </w:r>
      <w:r w:rsidR="002629D3">
        <w:rPr>
          <w:spacing w:val="-2"/>
        </w:rPr>
        <w:t xml:space="preserve"> </w:t>
      </w:r>
      <w:r w:rsidR="002629D3">
        <w:rPr>
          <w:spacing w:val="-1"/>
        </w:rPr>
        <w:t>responsible</w:t>
      </w:r>
      <w:r w:rsidR="002629D3">
        <w:rPr>
          <w:spacing w:val="-2"/>
        </w:rPr>
        <w:t xml:space="preserve"> </w:t>
      </w:r>
      <w:r w:rsidR="002629D3">
        <w:t>for</w:t>
      </w:r>
      <w:r w:rsidR="002629D3">
        <w:rPr>
          <w:spacing w:val="-1"/>
        </w:rPr>
        <w:t xml:space="preserve"> </w:t>
      </w:r>
      <w:r w:rsidR="002629D3">
        <w:t>the</w:t>
      </w:r>
      <w:r w:rsidR="002629D3">
        <w:rPr>
          <w:spacing w:val="-5"/>
        </w:rPr>
        <w:t xml:space="preserve"> </w:t>
      </w:r>
      <w:r w:rsidR="002629D3">
        <w:rPr>
          <w:spacing w:val="-1"/>
        </w:rPr>
        <w:t>various</w:t>
      </w:r>
      <w:r w:rsidR="002629D3">
        <w:t xml:space="preserve"> aspects</w:t>
      </w:r>
      <w:r w:rsidR="002629D3">
        <w:rPr>
          <w:spacing w:val="-1"/>
        </w:rPr>
        <w:t xml:space="preserve"> </w:t>
      </w:r>
      <w:r w:rsidR="002629D3">
        <w:rPr>
          <w:spacing w:val="-2"/>
        </w:rPr>
        <w:t>of</w:t>
      </w:r>
      <w:r w:rsidR="002629D3">
        <w:rPr>
          <w:spacing w:val="2"/>
        </w:rPr>
        <w:t xml:space="preserve"> </w:t>
      </w:r>
      <w:r w:rsidR="002629D3">
        <w:rPr>
          <w:spacing w:val="-1"/>
        </w:rPr>
        <w:t>public</w:t>
      </w:r>
      <w:r w:rsidR="002629D3">
        <w:rPr>
          <w:spacing w:val="1"/>
        </w:rPr>
        <w:t xml:space="preserve"> </w:t>
      </w:r>
      <w:r w:rsidR="002629D3">
        <w:rPr>
          <w:spacing w:val="-1"/>
        </w:rPr>
        <w:t>service</w:t>
      </w:r>
      <w:r w:rsidR="002629D3">
        <w:rPr>
          <w:spacing w:val="41"/>
        </w:rPr>
        <w:t xml:space="preserve"> </w:t>
      </w:r>
      <w:r w:rsidR="002629D3">
        <w:rPr>
          <w:spacing w:val="-1"/>
        </w:rPr>
        <w:t>infrastructure;</w:t>
      </w:r>
    </w:p>
    <w:p w:rsidR="002070E2" w:rsidRDefault="002070E2" w:rsidP="00DA2144">
      <w:pPr>
        <w:spacing w:before="7"/>
        <w:jc w:val="both"/>
        <w:rPr>
          <w:rFonts w:ascii="Arial" w:eastAsia="Arial" w:hAnsi="Arial" w:cs="Arial"/>
          <w:sz w:val="25"/>
          <w:szCs w:val="25"/>
        </w:rPr>
      </w:pPr>
    </w:p>
    <w:p w:rsidR="002070E2" w:rsidRDefault="000E7BBD" w:rsidP="00DA2144">
      <w:pPr>
        <w:pStyle w:val="BodyText"/>
        <w:numPr>
          <w:ilvl w:val="2"/>
          <w:numId w:val="20"/>
        </w:numPr>
        <w:tabs>
          <w:tab w:val="left" w:pos="2568"/>
        </w:tabs>
        <w:ind w:left="2567" w:hanging="307"/>
        <w:jc w:val="both"/>
      </w:pPr>
      <w:r>
        <w:rPr>
          <w:spacing w:val="-1"/>
        </w:rPr>
        <w:t>Organized</w:t>
      </w:r>
      <w:r w:rsidR="002629D3">
        <w:rPr>
          <w:spacing w:val="-2"/>
        </w:rPr>
        <w:t xml:space="preserve"> </w:t>
      </w:r>
      <w:r w:rsidR="002629D3">
        <w:rPr>
          <w:spacing w:val="-1"/>
        </w:rPr>
        <w:t>local</w:t>
      </w:r>
      <w:r w:rsidR="002629D3">
        <w:rPr>
          <w:spacing w:val="-3"/>
        </w:rPr>
        <w:t xml:space="preserve"> </w:t>
      </w:r>
      <w:r w:rsidR="002629D3">
        <w:rPr>
          <w:spacing w:val="-1"/>
        </w:rPr>
        <w:t>government;</w:t>
      </w:r>
      <w:r w:rsidR="002629D3">
        <w:rPr>
          <w:spacing w:val="2"/>
        </w:rPr>
        <w:t xml:space="preserve"> </w:t>
      </w:r>
      <w:r w:rsidR="002629D3">
        <w:rPr>
          <w:spacing w:val="-1"/>
        </w:rPr>
        <w:t>and</w:t>
      </w:r>
    </w:p>
    <w:p w:rsidR="002070E2" w:rsidRDefault="002070E2" w:rsidP="00DA2144">
      <w:pPr>
        <w:spacing w:before="6"/>
        <w:jc w:val="both"/>
        <w:rPr>
          <w:rFonts w:ascii="Arial" w:eastAsia="Arial" w:hAnsi="Arial" w:cs="Arial"/>
          <w:sz w:val="28"/>
          <w:szCs w:val="28"/>
        </w:rPr>
      </w:pPr>
    </w:p>
    <w:p w:rsidR="002070E2" w:rsidRDefault="000E7BBD" w:rsidP="00DA2144">
      <w:pPr>
        <w:pStyle w:val="BodyText"/>
        <w:numPr>
          <w:ilvl w:val="2"/>
          <w:numId w:val="20"/>
        </w:numPr>
        <w:tabs>
          <w:tab w:val="left" w:pos="2616"/>
        </w:tabs>
        <w:ind w:left="2615" w:hanging="355"/>
        <w:jc w:val="both"/>
      </w:pPr>
      <w:r>
        <w:rPr>
          <w:spacing w:val="-1"/>
        </w:rPr>
        <w:t>Relevant</w:t>
      </w:r>
      <w:r w:rsidR="002629D3">
        <w:rPr>
          <w:spacing w:val="2"/>
        </w:rPr>
        <w:t xml:space="preserve"> </w:t>
      </w:r>
      <w:r w:rsidR="002629D3">
        <w:rPr>
          <w:spacing w:val="-1"/>
        </w:rPr>
        <w:t>public</w:t>
      </w:r>
      <w:r w:rsidR="002629D3">
        <w:rPr>
          <w:spacing w:val="1"/>
        </w:rPr>
        <w:t xml:space="preserve"> </w:t>
      </w:r>
      <w:r w:rsidR="002629D3">
        <w:rPr>
          <w:spacing w:val="-1"/>
        </w:rPr>
        <w:t>service</w:t>
      </w:r>
      <w:r w:rsidR="002629D3">
        <w:t xml:space="preserve"> </w:t>
      </w:r>
      <w:r w:rsidR="002629D3">
        <w:rPr>
          <w:spacing w:val="-1"/>
        </w:rPr>
        <w:t>infrastructure</w:t>
      </w:r>
      <w:r w:rsidR="002629D3">
        <w:t xml:space="preserve"> </w:t>
      </w:r>
      <w:r w:rsidR="002629D3">
        <w:rPr>
          <w:spacing w:val="-1"/>
        </w:rPr>
        <w:t>entities.</w:t>
      </w:r>
    </w:p>
    <w:p w:rsidR="002070E2" w:rsidRDefault="002070E2" w:rsidP="00DA2144">
      <w:pPr>
        <w:spacing w:before="6"/>
        <w:jc w:val="both"/>
        <w:rPr>
          <w:rFonts w:ascii="Arial" w:eastAsia="Arial" w:hAnsi="Arial" w:cs="Arial"/>
          <w:sz w:val="28"/>
          <w:szCs w:val="28"/>
        </w:rPr>
      </w:pPr>
    </w:p>
    <w:p w:rsidR="002070E2" w:rsidRDefault="002629D3" w:rsidP="00DA2144">
      <w:pPr>
        <w:pStyle w:val="BodyText"/>
        <w:numPr>
          <w:ilvl w:val="2"/>
          <w:numId w:val="19"/>
        </w:numPr>
        <w:tabs>
          <w:tab w:val="left" w:pos="2225"/>
        </w:tabs>
        <w:spacing w:line="277" w:lineRule="auto"/>
        <w:ind w:right="114" w:hanging="720"/>
        <w:jc w:val="both"/>
      </w:pPr>
      <w:r>
        <w:t>The</w:t>
      </w:r>
      <w:r>
        <w:rPr>
          <w:spacing w:val="9"/>
        </w:rPr>
        <w:t xml:space="preserve"> </w:t>
      </w:r>
      <w:r>
        <w:rPr>
          <w:spacing w:val="-1"/>
        </w:rPr>
        <w:t>exclusion</w:t>
      </w:r>
      <w:r>
        <w:rPr>
          <w:spacing w:val="9"/>
        </w:rPr>
        <w:t xml:space="preserve"> </w:t>
      </w:r>
      <w:r>
        <w:t>from</w:t>
      </w:r>
      <w:r>
        <w:rPr>
          <w:spacing w:val="11"/>
        </w:rPr>
        <w:t xml:space="preserve"> </w:t>
      </w:r>
      <w:r>
        <w:rPr>
          <w:spacing w:val="-1"/>
        </w:rPr>
        <w:t>rates</w:t>
      </w:r>
      <w:r>
        <w:rPr>
          <w:spacing w:val="10"/>
        </w:rPr>
        <w:t xml:space="preserve"> </w:t>
      </w:r>
      <w:r>
        <w:rPr>
          <w:spacing w:val="-2"/>
        </w:rPr>
        <w:t>of</w:t>
      </w:r>
      <w:r>
        <w:rPr>
          <w:spacing w:val="13"/>
        </w:rPr>
        <w:t xml:space="preserve"> </w:t>
      </w:r>
      <w:r>
        <w:t>a</w:t>
      </w:r>
      <w:r>
        <w:rPr>
          <w:spacing w:val="10"/>
        </w:rPr>
        <w:t xml:space="preserve"> </w:t>
      </w:r>
      <w:r>
        <w:rPr>
          <w:spacing w:val="-1"/>
        </w:rPr>
        <w:t>property</w:t>
      </w:r>
      <w:r>
        <w:rPr>
          <w:spacing w:val="12"/>
        </w:rPr>
        <w:t xml:space="preserve"> </w:t>
      </w:r>
      <w:r>
        <w:rPr>
          <w:spacing w:val="-1"/>
        </w:rPr>
        <w:t>referred</w:t>
      </w:r>
      <w:r>
        <w:rPr>
          <w:spacing w:val="9"/>
        </w:rPr>
        <w:t xml:space="preserve"> </w:t>
      </w:r>
      <w:r>
        <w:t>to</w:t>
      </w:r>
      <w:r>
        <w:rPr>
          <w:spacing w:val="10"/>
        </w:rPr>
        <w:t xml:space="preserve"> </w:t>
      </w:r>
      <w:r>
        <w:rPr>
          <w:spacing w:val="-1"/>
        </w:rPr>
        <w:t>in</w:t>
      </w:r>
      <w:r>
        <w:rPr>
          <w:spacing w:val="10"/>
        </w:rPr>
        <w:t xml:space="preserve"> </w:t>
      </w:r>
      <w:r>
        <w:rPr>
          <w:spacing w:val="-1"/>
        </w:rPr>
        <w:t>subsection</w:t>
      </w:r>
      <w:r>
        <w:rPr>
          <w:spacing w:val="12"/>
        </w:rPr>
        <w:t xml:space="preserve"> </w:t>
      </w:r>
      <w:r>
        <w:rPr>
          <w:spacing w:val="-1"/>
        </w:rPr>
        <w:t>(17.1.6)</w:t>
      </w:r>
      <w:r>
        <w:rPr>
          <w:spacing w:val="11"/>
        </w:rPr>
        <w:t xml:space="preserve"> </w:t>
      </w:r>
      <w:r>
        <w:rPr>
          <w:spacing w:val="-1"/>
        </w:rPr>
        <w:t>lapses</w:t>
      </w:r>
      <w:r>
        <w:rPr>
          <w:spacing w:val="10"/>
        </w:rPr>
        <w:t xml:space="preserve"> </w:t>
      </w:r>
      <w:r>
        <w:rPr>
          <w:spacing w:val="-1"/>
        </w:rPr>
        <w:t>if</w:t>
      </w:r>
      <w:r>
        <w:rPr>
          <w:spacing w:val="11"/>
        </w:rPr>
        <w:t xml:space="preserve"> </w:t>
      </w:r>
      <w:r>
        <w:rPr>
          <w:spacing w:val="-1"/>
        </w:rPr>
        <w:t>the</w:t>
      </w:r>
      <w:r>
        <w:rPr>
          <w:spacing w:val="57"/>
        </w:rPr>
        <w:t xml:space="preserve"> </w:t>
      </w:r>
      <w:r>
        <w:rPr>
          <w:spacing w:val="-1"/>
        </w:rPr>
        <w:t>property-</w:t>
      </w:r>
    </w:p>
    <w:p w:rsidR="002070E2" w:rsidRDefault="002070E2" w:rsidP="00DA2144">
      <w:pPr>
        <w:spacing w:before="2"/>
        <w:jc w:val="both"/>
        <w:rPr>
          <w:rFonts w:ascii="Arial" w:eastAsia="Arial" w:hAnsi="Arial" w:cs="Arial"/>
          <w:sz w:val="25"/>
          <w:szCs w:val="25"/>
        </w:rPr>
      </w:pPr>
    </w:p>
    <w:p w:rsidR="006C7203" w:rsidRDefault="002629D3" w:rsidP="00DA2144">
      <w:pPr>
        <w:pStyle w:val="BodyText"/>
        <w:numPr>
          <w:ilvl w:val="3"/>
          <w:numId w:val="19"/>
        </w:numPr>
        <w:tabs>
          <w:tab w:val="left" w:pos="2486"/>
        </w:tabs>
        <w:ind w:hanging="284"/>
        <w:jc w:val="both"/>
      </w:pPr>
      <w:r w:rsidRPr="007715D1">
        <w:rPr>
          <w:spacing w:val="-1"/>
        </w:rPr>
        <w:t>is</w:t>
      </w:r>
      <w:r w:rsidRPr="007715D1">
        <w:rPr>
          <w:spacing w:val="1"/>
        </w:rPr>
        <w:t xml:space="preserve"> </w:t>
      </w:r>
      <w:r w:rsidRPr="007715D1">
        <w:rPr>
          <w:spacing w:val="-1"/>
        </w:rPr>
        <w:t>disposed</w:t>
      </w:r>
      <w:r w:rsidRPr="007715D1">
        <w:rPr>
          <w:spacing w:val="-2"/>
        </w:rPr>
        <w:t xml:space="preserve"> of</w:t>
      </w:r>
      <w:r w:rsidRPr="007715D1">
        <w:rPr>
          <w:spacing w:val="2"/>
        </w:rPr>
        <w:t xml:space="preserve"> </w:t>
      </w:r>
      <w:r>
        <w:t>by</w:t>
      </w:r>
      <w:r w:rsidRPr="007715D1">
        <w:rPr>
          <w:spacing w:val="-2"/>
        </w:rPr>
        <w:t xml:space="preserve"> </w:t>
      </w:r>
      <w:r>
        <w:t>the</w:t>
      </w:r>
      <w:r w:rsidRPr="007715D1">
        <w:rPr>
          <w:spacing w:val="-2"/>
        </w:rPr>
        <w:t xml:space="preserve"> </w:t>
      </w:r>
      <w:r w:rsidRPr="007715D1">
        <w:rPr>
          <w:spacing w:val="-1"/>
        </w:rPr>
        <w:t>religious</w:t>
      </w:r>
      <w:r w:rsidRPr="007715D1">
        <w:rPr>
          <w:spacing w:val="1"/>
        </w:rPr>
        <w:t xml:space="preserve"> </w:t>
      </w:r>
      <w:r w:rsidRPr="007715D1">
        <w:rPr>
          <w:spacing w:val="-1"/>
        </w:rPr>
        <w:t>community</w:t>
      </w:r>
      <w:r w:rsidRPr="007715D1">
        <w:rPr>
          <w:spacing w:val="-2"/>
        </w:rPr>
        <w:t xml:space="preserve"> </w:t>
      </w:r>
      <w:r w:rsidRPr="007715D1">
        <w:rPr>
          <w:spacing w:val="-1"/>
        </w:rPr>
        <w:t>owning</w:t>
      </w:r>
      <w:r>
        <w:t xml:space="preserve"> </w:t>
      </w:r>
      <w:r w:rsidRPr="007715D1">
        <w:rPr>
          <w:spacing w:val="-1"/>
        </w:rPr>
        <w:t xml:space="preserve">it; </w:t>
      </w:r>
      <w:r>
        <w:t>or</w:t>
      </w:r>
    </w:p>
    <w:p w:rsidR="002070E2" w:rsidRDefault="002070E2" w:rsidP="00DA2144">
      <w:pPr>
        <w:spacing w:before="8"/>
        <w:jc w:val="both"/>
        <w:rPr>
          <w:rFonts w:ascii="Arial" w:eastAsia="Arial" w:hAnsi="Arial" w:cs="Arial"/>
          <w:sz w:val="28"/>
          <w:szCs w:val="28"/>
        </w:rPr>
      </w:pPr>
    </w:p>
    <w:p w:rsidR="00DA2144" w:rsidRPr="009E78BC" w:rsidRDefault="002629D3" w:rsidP="005871A1">
      <w:pPr>
        <w:pStyle w:val="BodyText"/>
        <w:numPr>
          <w:ilvl w:val="3"/>
          <w:numId w:val="19"/>
        </w:numPr>
        <w:tabs>
          <w:tab w:val="left" w:pos="2549"/>
        </w:tabs>
        <w:spacing w:line="275" w:lineRule="auto"/>
        <w:ind w:left="2260" w:right="115" w:firstLine="0"/>
        <w:jc w:val="both"/>
      </w:pPr>
      <w:r w:rsidRPr="00C100D5">
        <w:rPr>
          <w:spacing w:val="-1"/>
        </w:rPr>
        <w:t>is</w:t>
      </w:r>
      <w:r w:rsidRPr="00C100D5">
        <w:rPr>
          <w:spacing w:val="15"/>
        </w:rPr>
        <w:t xml:space="preserve"> </w:t>
      </w:r>
      <w:r>
        <w:t>no</w:t>
      </w:r>
      <w:r w:rsidRPr="00C100D5">
        <w:rPr>
          <w:spacing w:val="14"/>
        </w:rPr>
        <w:t xml:space="preserve"> </w:t>
      </w:r>
      <w:r w:rsidRPr="00C100D5">
        <w:rPr>
          <w:spacing w:val="-2"/>
        </w:rPr>
        <w:t>longer</w:t>
      </w:r>
      <w:r w:rsidRPr="00C100D5">
        <w:rPr>
          <w:spacing w:val="16"/>
        </w:rPr>
        <w:t xml:space="preserve"> </w:t>
      </w:r>
      <w:r w:rsidRPr="00C100D5">
        <w:rPr>
          <w:spacing w:val="-1"/>
        </w:rPr>
        <w:t>used</w:t>
      </w:r>
      <w:r w:rsidRPr="00C100D5">
        <w:rPr>
          <w:spacing w:val="12"/>
        </w:rPr>
        <w:t xml:space="preserve"> </w:t>
      </w:r>
      <w:r w:rsidRPr="00C100D5">
        <w:rPr>
          <w:spacing w:val="-1"/>
        </w:rPr>
        <w:t>primarily</w:t>
      </w:r>
      <w:r w:rsidRPr="00C100D5">
        <w:rPr>
          <w:spacing w:val="13"/>
        </w:rPr>
        <w:t xml:space="preserve"> </w:t>
      </w:r>
      <w:r>
        <w:t>as</w:t>
      </w:r>
      <w:r w:rsidRPr="00C100D5">
        <w:rPr>
          <w:spacing w:val="15"/>
        </w:rPr>
        <w:t xml:space="preserve"> </w:t>
      </w:r>
      <w:r>
        <w:t>a</w:t>
      </w:r>
      <w:r w:rsidRPr="00C100D5">
        <w:rPr>
          <w:spacing w:val="15"/>
        </w:rPr>
        <w:t xml:space="preserve"> </w:t>
      </w:r>
      <w:r w:rsidRPr="00C100D5">
        <w:rPr>
          <w:spacing w:val="-1"/>
        </w:rPr>
        <w:t>place</w:t>
      </w:r>
      <w:r w:rsidRPr="00C100D5">
        <w:rPr>
          <w:spacing w:val="14"/>
        </w:rPr>
        <w:t xml:space="preserve"> </w:t>
      </w:r>
      <w:r w:rsidRPr="00C100D5">
        <w:rPr>
          <w:spacing w:val="-2"/>
        </w:rPr>
        <w:t>of</w:t>
      </w:r>
      <w:r w:rsidRPr="00C100D5">
        <w:rPr>
          <w:spacing w:val="16"/>
        </w:rPr>
        <w:t xml:space="preserve"> </w:t>
      </w:r>
      <w:r w:rsidRPr="00C100D5">
        <w:rPr>
          <w:spacing w:val="-2"/>
        </w:rPr>
        <w:t>public</w:t>
      </w:r>
      <w:r w:rsidRPr="00C100D5">
        <w:rPr>
          <w:spacing w:val="15"/>
        </w:rPr>
        <w:t xml:space="preserve"> </w:t>
      </w:r>
      <w:r w:rsidRPr="00C100D5">
        <w:rPr>
          <w:spacing w:val="-1"/>
        </w:rPr>
        <w:t>worship</w:t>
      </w:r>
      <w:r w:rsidRPr="00C100D5">
        <w:rPr>
          <w:spacing w:val="15"/>
        </w:rPr>
        <w:t xml:space="preserve"> </w:t>
      </w:r>
      <w:r>
        <w:t>by</w:t>
      </w:r>
      <w:r w:rsidRPr="00C100D5">
        <w:rPr>
          <w:spacing w:val="12"/>
        </w:rPr>
        <w:t xml:space="preserve"> </w:t>
      </w:r>
      <w:r>
        <w:t>a</w:t>
      </w:r>
      <w:r w:rsidRPr="00C100D5">
        <w:rPr>
          <w:spacing w:val="15"/>
        </w:rPr>
        <w:t xml:space="preserve"> </w:t>
      </w:r>
      <w:r w:rsidRPr="00C100D5">
        <w:rPr>
          <w:spacing w:val="-1"/>
        </w:rPr>
        <w:t>religious</w:t>
      </w:r>
      <w:r w:rsidRPr="00C100D5">
        <w:rPr>
          <w:spacing w:val="15"/>
        </w:rPr>
        <w:t xml:space="preserve"> </w:t>
      </w:r>
      <w:r w:rsidRPr="00C100D5">
        <w:rPr>
          <w:spacing w:val="-1"/>
        </w:rPr>
        <w:t>community</w:t>
      </w:r>
      <w:r w:rsidRPr="00C100D5">
        <w:rPr>
          <w:spacing w:val="65"/>
        </w:rPr>
        <w:t xml:space="preserve"> </w:t>
      </w:r>
      <w:r>
        <w:t>or,</w:t>
      </w:r>
      <w:r w:rsidRPr="00C100D5">
        <w:rPr>
          <w:spacing w:val="2"/>
        </w:rPr>
        <w:t xml:space="preserve"> </w:t>
      </w:r>
      <w:r w:rsidRPr="00C100D5">
        <w:rPr>
          <w:spacing w:val="-1"/>
        </w:rPr>
        <w:t>in</w:t>
      </w:r>
      <w:r w:rsidRPr="00C100D5">
        <w:rPr>
          <w:spacing w:val="-2"/>
        </w:rPr>
        <w:t xml:space="preserve"> </w:t>
      </w:r>
      <w:r>
        <w:t>the case</w:t>
      </w:r>
      <w:r w:rsidRPr="00C100D5">
        <w:rPr>
          <w:spacing w:val="-2"/>
        </w:rPr>
        <w:t xml:space="preserve"> of</w:t>
      </w:r>
      <w:r w:rsidRPr="00C100D5">
        <w:rPr>
          <w:spacing w:val="2"/>
        </w:rPr>
        <w:t xml:space="preserve"> </w:t>
      </w:r>
      <w:r>
        <w:t xml:space="preserve">an </w:t>
      </w:r>
      <w:r w:rsidRPr="00C100D5">
        <w:rPr>
          <w:spacing w:val="-1"/>
        </w:rPr>
        <w:t>official residence</w:t>
      </w:r>
      <w:r>
        <w:t xml:space="preserve"> </w:t>
      </w:r>
      <w:r w:rsidRPr="00C100D5">
        <w:rPr>
          <w:spacing w:val="-1"/>
        </w:rPr>
        <w:t>contemplated</w:t>
      </w:r>
      <w:r>
        <w:t xml:space="preserve"> in </w:t>
      </w:r>
      <w:r w:rsidRPr="00C100D5">
        <w:rPr>
          <w:spacing w:val="-1"/>
        </w:rPr>
        <w:t>that subsection,</w:t>
      </w:r>
      <w:r w:rsidRPr="00C100D5">
        <w:rPr>
          <w:spacing w:val="2"/>
        </w:rPr>
        <w:t xml:space="preserve"> </w:t>
      </w:r>
      <w:r w:rsidRPr="00C100D5">
        <w:rPr>
          <w:spacing w:val="-1"/>
        </w:rPr>
        <w:t>is</w:t>
      </w:r>
      <w:r w:rsidRPr="00C100D5">
        <w:rPr>
          <w:spacing w:val="1"/>
        </w:rPr>
        <w:t xml:space="preserve"> </w:t>
      </w:r>
      <w:r w:rsidRPr="00C100D5">
        <w:rPr>
          <w:spacing w:val="-2"/>
        </w:rPr>
        <w:t>no</w:t>
      </w:r>
      <w:r>
        <w:t xml:space="preserve"> </w:t>
      </w:r>
      <w:r w:rsidRPr="00C100D5">
        <w:rPr>
          <w:spacing w:val="-1"/>
        </w:rPr>
        <w:t>longer</w:t>
      </w:r>
      <w:r w:rsidRPr="00C100D5">
        <w:rPr>
          <w:spacing w:val="41"/>
        </w:rPr>
        <w:t xml:space="preserve"> </w:t>
      </w:r>
      <w:r w:rsidRPr="00C100D5">
        <w:rPr>
          <w:spacing w:val="-1"/>
        </w:rPr>
        <w:t>used</w:t>
      </w:r>
      <w:r>
        <w:t xml:space="preserve"> as</w:t>
      </w:r>
      <w:r w:rsidRPr="00C100D5">
        <w:rPr>
          <w:spacing w:val="-1"/>
        </w:rPr>
        <w:t xml:space="preserve"> </w:t>
      </w:r>
      <w:r>
        <w:t>such an</w:t>
      </w:r>
      <w:r w:rsidRPr="00C100D5">
        <w:rPr>
          <w:spacing w:val="-2"/>
        </w:rPr>
        <w:t xml:space="preserve"> </w:t>
      </w:r>
      <w:r w:rsidRPr="00C100D5">
        <w:rPr>
          <w:spacing w:val="-1"/>
        </w:rPr>
        <w:t>official residence.</w:t>
      </w:r>
    </w:p>
    <w:p w:rsidR="009E78BC" w:rsidRDefault="009E78BC" w:rsidP="009E78BC">
      <w:pPr>
        <w:pStyle w:val="ListParagraph"/>
      </w:pPr>
    </w:p>
    <w:p w:rsidR="009E78BC" w:rsidRDefault="009E78BC" w:rsidP="009E78BC">
      <w:pPr>
        <w:pStyle w:val="BodyText"/>
        <w:tabs>
          <w:tab w:val="left" w:pos="2549"/>
        </w:tabs>
        <w:spacing w:line="275" w:lineRule="auto"/>
        <w:ind w:right="115"/>
        <w:jc w:val="both"/>
      </w:pPr>
    </w:p>
    <w:p w:rsidR="009E78BC" w:rsidRDefault="009E78BC" w:rsidP="009E78BC">
      <w:pPr>
        <w:pStyle w:val="BodyText"/>
        <w:tabs>
          <w:tab w:val="left" w:pos="2549"/>
        </w:tabs>
        <w:spacing w:line="275" w:lineRule="auto"/>
        <w:ind w:right="115"/>
        <w:jc w:val="both"/>
      </w:pPr>
    </w:p>
    <w:p w:rsidR="002070E2" w:rsidRDefault="00CF60F0" w:rsidP="00DA2144">
      <w:pPr>
        <w:spacing w:before="8"/>
        <w:jc w:val="both"/>
        <w:rPr>
          <w:rFonts w:ascii="Arial" w:eastAsia="Arial" w:hAnsi="Arial" w:cs="Arial"/>
          <w:sz w:val="18"/>
          <w:szCs w:val="18"/>
        </w:rPr>
      </w:pPr>
      <w:r>
        <w:rPr>
          <w:noProof/>
          <w:lang w:val="en-ZA" w:eastAsia="en-ZA"/>
        </w:rPr>
        <w:drawing>
          <wp:anchor distT="0" distB="0" distL="114300" distR="114300" simplePos="0" relativeHeight="503277728"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DA2144">
      <w:pPr>
        <w:pStyle w:val="BodyText"/>
        <w:numPr>
          <w:ilvl w:val="2"/>
          <w:numId w:val="19"/>
        </w:numPr>
        <w:tabs>
          <w:tab w:val="left" w:pos="2218"/>
        </w:tabs>
        <w:spacing w:before="72" w:line="275" w:lineRule="auto"/>
        <w:ind w:left="2226" w:right="113" w:hanging="686"/>
        <w:jc w:val="both"/>
      </w:pPr>
      <w:r>
        <w:rPr>
          <w:spacing w:val="-1"/>
        </w:rPr>
        <w:t>If</w:t>
      </w:r>
      <w:r>
        <w:rPr>
          <w:spacing w:val="4"/>
        </w:rPr>
        <w:t xml:space="preserve"> </w:t>
      </w:r>
      <w:r>
        <w:t xml:space="preserve">the </w:t>
      </w:r>
      <w:r>
        <w:rPr>
          <w:spacing w:val="-1"/>
        </w:rPr>
        <w:t>exclusion</w:t>
      </w:r>
      <w:r>
        <w:rPr>
          <w:spacing w:val="2"/>
        </w:rPr>
        <w:t xml:space="preserve"> </w:t>
      </w:r>
      <w:r>
        <w:rPr>
          <w:spacing w:val="-1"/>
        </w:rPr>
        <w:t>from</w:t>
      </w:r>
      <w:r>
        <w:rPr>
          <w:spacing w:val="3"/>
        </w:rPr>
        <w:t xml:space="preserve"> </w:t>
      </w:r>
      <w:r>
        <w:rPr>
          <w:spacing w:val="-1"/>
        </w:rPr>
        <w:t>rates</w:t>
      </w:r>
      <w:r>
        <w:rPr>
          <w:spacing w:val="3"/>
        </w:rPr>
        <w:t xml:space="preserve"> </w:t>
      </w:r>
      <w:r>
        <w:rPr>
          <w:spacing w:val="-2"/>
        </w:rPr>
        <w:t>of</w:t>
      </w:r>
      <w:r>
        <w:rPr>
          <w:spacing w:val="4"/>
        </w:rPr>
        <w:t xml:space="preserve"> </w:t>
      </w:r>
      <w:r>
        <w:t>a</w:t>
      </w:r>
      <w:r>
        <w:rPr>
          <w:spacing w:val="3"/>
        </w:rPr>
        <w:t xml:space="preserve"> </w:t>
      </w:r>
      <w:r>
        <w:rPr>
          <w:spacing w:val="-1"/>
        </w:rPr>
        <w:t>property</w:t>
      </w:r>
      <w:r>
        <w:t xml:space="preserve"> </w:t>
      </w:r>
      <w:r>
        <w:rPr>
          <w:spacing w:val="-1"/>
        </w:rPr>
        <w:t>used</w:t>
      </w:r>
      <w:r>
        <w:rPr>
          <w:spacing w:val="3"/>
        </w:rPr>
        <w:t xml:space="preserve"> </w:t>
      </w:r>
      <w:r>
        <w:t>as</w:t>
      </w:r>
      <w:r>
        <w:rPr>
          <w:spacing w:val="3"/>
        </w:rPr>
        <w:t xml:space="preserve"> </w:t>
      </w:r>
      <w:r>
        <w:t>such an</w:t>
      </w:r>
      <w:r>
        <w:rPr>
          <w:spacing w:val="2"/>
        </w:rPr>
        <w:t xml:space="preserve"> </w:t>
      </w:r>
      <w:r>
        <w:rPr>
          <w:spacing w:val="-1"/>
        </w:rPr>
        <w:t>official</w:t>
      </w:r>
      <w:r>
        <w:rPr>
          <w:spacing w:val="2"/>
        </w:rPr>
        <w:t xml:space="preserve"> </w:t>
      </w:r>
      <w:r>
        <w:t>residence</w:t>
      </w:r>
      <w:r>
        <w:rPr>
          <w:spacing w:val="2"/>
        </w:rPr>
        <w:t xml:space="preserve"> </w:t>
      </w:r>
      <w:r>
        <w:rPr>
          <w:spacing w:val="-1"/>
        </w:rPr>
        <w:t>lapses,</w:t>
      </w:r>
      <w:r>
        <w:rPr>
          <w:spacing w:val="1"/>
        </w:rPr>
        <w:t xml:space="preserve"> </w:t>
      </w:r>
      <w:r>
        <w:t>the</w:t>
      </w:r>
      <w:r>
        <w:rPr>
          <w:spacing w:val="39"/>
        </w:rPr>
        <w:t xml:space="preserve"> </w:t>
      </w:r>
      <w:r>
        <w:rPr>
          <w:spacing w:val="-1"/>
        </w:rPr>
        <w:t>religious</w:t>
      </w:r>
      <w:r>
        <w:rPr>
          <w:spacing w:val="52"/>
        </w:rPr>
        <w:t xml:space="preserve"> </w:t>
      </w:r>
      <w:r>
        <w:rPr>
          <w:spacing w:val="-1"/>
        </w:rPr>
        <w:t>community</w:t>
      </w:r>
      <w:r>
        <w:rPr>
          <w:spacing w:val="49"/>
        </w:rPr>
        <w:t xml:space="preserve"> </w:t>
      </w:r>
      <w:r>
        <w:rPr>
          <w:spacing w:val="-1"/>
        </w:rPr>
        <w:t>owning</w:t>
      </w:r>
      <w:r>
        <w:rPr>
          <w:spacing w:val="53"/>
        </w:rPr>
        <w:t xml:space="preserve"> </w:t>
      </w:r>
      <w:r>
        <w:t>the</w:t>
      </w:r>
      <w:r>
        <w:rPr>
          <w:spacing w:val="49"/>
        </w:rPr>
        <w:t xml:space="preserve"> </w:t>
      </w:r>
      <w:r>
        <w:rPr>
          <w:spacing w:val="-1"/>
        </w:rPr>
        <w:t>property</w:t>
      </w:r>
      <w:r>
        <w:rPr>
          <w:spacing w:val="49"/>
        </w:rPr>
        <w:t xml:space="preserve"> </w:t>
      </w:r>
      <w:r>
        <w:rPr>
          <w:spacing w:val="-1"/>
        </w:rPr>
        <w:t>becomes</w:t>
      </w:r>
      <w:r>
        <w:rPr>
          <w:spacing w:val="52"/>
        </w:rPr>
        <w:t xml:space="preserve"> </w:t>
      </w:r>
      <w:r>
        <w:rPr>
          <w:spacing w:val="-2"/>
        </w:rPr>
        <w:t>liable</w:t>
      </w:r>
      <w:r>
        <w:rPr>
          <w:spacing w:val="53"/>
        </w:rPr>
        <w:t xml:space="preserve"> </w:t>
      </w:r>
      <w:r>
        <w:t>to</w:t>
      </w:r>
      <w:r>
        <w:rPr>
          <w:spacing w:val="49"/>
        </w:rPr>
        <w:t xml:space="preserve"> </w:t>
      </w:r>
      <w:r>
        <w:t>the</w:t>
      </w:r>
      <w:r>
        <w:rPr>
          <w:spacing w:val="47"/>
        </w:rPr>
        <w:t xml:space="preserve"> </w:t>
      </w:r>
      <w:r>
        <w:rPr>
          <w:spacing w:val="-1"/>
        </w:rPr>
        <w:t>municipality</w:t>
      </w:r>
      <w:r>
        <w:rPr>
          <w:spacing w:val="39"/>
        </w:rPr>
        <w:t xml:space="preserve"> </w:t>
      </w:r>
      <w:r>
        <w:rPr>
          <w:spacing w:val="-1"/>
        </w:rPr>
        <w:t>concerned</w:t>
      </w:r>
      <w:r>
        <w:rPr>
          <w:spacing w:val="36"/>
        </w:rPr>
        <w:t xml:space="preserve"> </w:t>
      </w:r>
      <w:r>
        <w:t>for</w:t>
      </w:r>
      <w:r>
        <w:rPr>
          <w:spacing w:val="37"/>
        </w:rPr>
        <w:t xml:space="preserve"> </w:t>
      </w:r>
      <w:r>
        <w:rPr>
          <w:spacing w:val="-1"/>
        </w:rPr>
        <w:t>any</w:t>
      </w:r>
      <w:r>
        <w:rPr>
          <w:spacing w:val="36"/>
        </w:rPr>
        <w:t xml:space="preserve"> </w:t>
      </w:r>
      <w:r>
        <w:rPr>
          <w:spacing w:val="-1"/>
        </w:rPr>
        <w:t>rates</w:t>
      </w:r>
      <w:r>
        <w:rPr>
          <w:spacing w:val="36"/>
        </w:rPr>
        <w:t xml:space="preserve"> </w:t>
      </w:r>
      <w:r>
        <w:rPr>
          <w:spacing w:val="-1"/>
        </w:rPr>
        <w:t>that,</w:t>
      </w:r>
      <w:r>
        <w:rPr>
          <w:spacing w:val="40"/>
        </w:rPr>
        <w:t xml:space="preserve"> </w:t>
      </w:r>
      <w:r>
        <w:rPr>
          <w:spacing w:val="-1"/>
        </w:rPr>
        <w:t>had</w:t>
      </w:r>
      <w:r>
        <w:rPr>
          <w:spacing w:val="38"/>
        </w:rPr>
        <w:t xml:space="preserve"> </w:t>
      </w:r>
      <w:r>
        <w:t>it</w:t>
      </w:r>
      <w:r>
        <w:rPr>
          <w:spacing w:val="39"/>
        </w:rPr>
        <w:t xml:space="preserve"> </w:t>
      </w:r>
      <w:r>
        <w:rPr>
          <w:spacing w:val="-1"/>
        </w:rPr>
        <w:t>not</w:t>
      </w:r>
      <w:r>
        <w:rPr>
          <w:spacing w:val="38"/>
        </w:rPr>
        <w:t xml:space="preserve"> </w:t>
      </w:r>
      <w:r>
        <w:rPr>
          <w:spacing w:val="-1"/>
        </w:rPr>
        <w:t>been</w:t>
      </w:r>
      <w:r>
        <w:rPr>
          <w:spacing w:val="36"/>
        </w:rPr>
        <w:t xml:space="preserve"> </w:t>
      </w:r>
      <w:r>
        <w:rPr>
          <w:spacing w:val="-1"/>
        </w:rPr>
        <w:t>for</w:t>
      </w:r>
      <w:r>
        <w:rPr>
          <w:spacing w:val="39"/>
        </w:rPr>
        <w:t xml:space="preserve"> </w:t>
      </w:r>
      <w:r>
        <w:rPr>
          <w:spacing w:val="-1"/>
        </w:rPr>
        <w:t>subsection</w:t>
      </w:r>
      <w:r>
        <w:rPr>
          <w:spacing w:val="36"/>
        </w:rPr>
        <w:t xml:space="preserve"> </w:t>
      </w:r>
      <w:r>
        <w:rPr>
          <w:spacing w:val="-1"/>
        </w:rPr>
        <w:t>(17.1.6),</w:t>
      </w:r>
      <w:r>
        <w:rPr>
          <w:spacing w:val="37"/>
        </w:rPr>
        <w:t xml:space="preserve"> </w:t>
      </w:r>
      <w:r>
        <w:rPr>
          <w:spacing w:val="-1"/>
        </w:rPr>
        <w:t>would</w:t>
      </w:r>
      <w:r>
        <w:rPr>
          <w:spacing w:val="39"/>
        </w:rPr>
        <w:t xml:space="preserve"> </w:t>
      </w:r>
      <w:r>
        <w:rPr>
          <w:spacing w:val="-1"/>
        </w:rPr>
        <w:t>have</w:t>
      </w:r>
      <w:r>
        <w:rPr>
          <w:spacing w:val="57"/>
        </w:rPr>
        <w:t xml:space="preserve"> </w:t>
      </w:r>
      <w:r>
        <w:rPr>
          <w:spacing w:val="-1"/>
        </w:rPr>
        <w:t>been</w:t>
      </w:r>
      <w:r>
        <w:rPr>
          <w:spacing w:val="55"/>
        </w:rPr>
        <w:t xml:space="preserve"> </w:t>
      </w:r>
      <w:r>
        <w:rPr>
          <w:spacing w:val="-1"/>
        </w:rPr>
        <w:t>payable</w:t>
      </w:r>
      <w:r>
        <w:rPr>
          <w:spacing w:val="55"/>
        </w:rPr>
        <w:t xml:space="preserve"> </w:t>
      </w:r>
      <w:r>
        <w:t>on</w:t>
      </w:r>
      <w:r>
        <w:rPr>
          <w:spacing w:val="55"/>
        </w:rPr>
        <w:t xml:space="preserve"> </w:t>
      </w:r>
      <w:r>
        <w:t>the</w:t>
      </w:r>
      <w:r>
        <w:rPr>
          <w:spacing w:val="55"/>
        </w:rPr>
        <w:t xml:space="preserve"> </w:t>
      </w:r>
      <w:r>
        <w:rPr>
          <w:spacing w:val="-1"/>
        </w:rPr>
        <w:t>property,</w:t>
      </w:r>
      <w:r>
        <w:rPr>
          <w:spacing w:val="57"/>
        </w:rPr>
        <w:t xml:space="preserve"> </w:t>
      </w:r>
      <w:r>
        <w:rPr>
          <w:spacing w:val="-1"/>
        </w:rPr>
        <w:t>notwithstanding</w:t>
      </w:r>
      <w:r>
        <w:rPr>
          <w:spacing w:val="55"/>
        </w:rPr>
        <w:t xml:space="preserve"> </w:t>
      </w:r>
      <w:r>
        <w:rPr>
          <w:spacing w:val="-1"/>
        </w:rPr>
        <w:t>section</w:t>
      </w:r>
      <w:r>
        <w:rPr>
          <w:spacing w:val="56"/>
        </w:rPr>
        <w:t xml:space="preserve"> </w:t>
      </w:r>
      <w:r>
        <w:t>78</w:t>
      </w:r>
      <w:r>
        <w:rPr>
          <w:spacing w:val="58"/>
        </w:rPr>
        <w:t xml:space="preserve"> </w:t>
      </w:r>
      <w:r>
        <w:rPr>
          <w:spacing w:val="-2"/>
        </w:rPr>
        <w:t>of</w:t>
      </w:r>
      <w:r>
        <w:rPr>
          <w:spacing w:val="54"/>
        </w:rPr>
        <w:t xml:space="preserve"> </w:t>
      </w:r>
      <w:r>
        <w:t>the</w:t>
      </w:r>
      <w:r>
        <w:rPr>
          <w:spacing w:val="55"/>
        </w:rPr>
        <w:t xml:space="preserve"> </w:t>
      </w:r>
      <w:r>
        <w:rPr>
          <w:spacing w:val="-1"/>
        </w:rPr>
        <w:t>Act,</w:t>
      </w:r>
      <w:r>
        <w:rPr>
          <w:spacing w:val="54"/>
        </w:rPr>
        <w:t xml:space="preserve"> </w:t>
      </w:r>
      <w:r>
        <w:rPr>
          <w:spacing w:val="-1"/>
        </w:rPr>
        <w:t>during</w:t>
      </w:r>
      <w:r>
        <w:rPr>
          <w:spacing w:val="55"/>
        </w:rPr>
        <w:t xml:space="preserve"> </w:t>
      </w:r>
      <w:r>
        <w:rPr>
          <w:spacing w:val="-1"/>
        </w:rPr>
        <w:t>the</w:t>
      </w:r>
      <w:r>
        <w:rPr>
          <w:spacing w:val="43"/>
        </w:rPr>
        <w:t xml:space="preserve"> </w:t>
      </w:r>
      <w:r>
        <w:rPr>
          <w:spacing w:val="-1"/>
        </w:rPr>
        <w:t>period</w:t>
      </w:r>
      <w:r>
        <w:t xml:space="preserve"> </w:t>
      </w:r>
      <w:r>
        <w:rPr>
          <w:spacing w:val="-2"/>
        </w:rPr>
        <w:t>of</w:t>
      </w:r>
      <w:r>
        <w:rPr>
          <w:spacing w:val="2"/>
        </w:rPr>
        <w:t xml:space="preserve"> </w:t>
      </w:r>
      <w:r>
        <w:rPr>
          <w:spacing w:val="-1"/>
        </w:rPr>
        <w:t>one</w:t>
      </w:r>
      <w:r>
        <w:t xml:space="preserve"> </w:t>
      </w:r>
      <w:r>
        <w:rPr>
          <w:spacing w:val="-1"/>
        </w:rPr>
        <w:t>year preceding</w:t>
      </w:r>
      <w:r>
        <w:t xml:space="preserve"> the </w:t>
      </w:r>
      <w:r>
        <w:rPr>
          <w:spacing w:val="-1"/>
        </w:rPr>
        <w:t>date</w:t>
      </w:r>
      <w:r>
        <w:t xml:space="preserve"> on</w:t>
      </w:r>
      <w:r>
        <w:rPr>
          <w:spacing w:val="-2"/>
        </w:rPr>
        <w:t xml:space="preserve"> which</w:t>
      </w:r>
      <w:r>
        <w:t xml:space="preserve"> </w:t>
      </w:r>
      <w:r>
        <w:rPr>
          <w:spacing w:val="-1"/>
        </w:rPr>
        <w:t>the</w:t>
      </w:r>
      <w:r>
        <w:t xml:space="preserve"> </w:t>
      </w:r>
      <w:r>
        <w:rPr>
          <w:spacing w:val="-1"/>
        </w:rPr>
        <w:t>exclusion</w:t>
      </w:r>
      <w:r>
        <w:t xml:space="preserve"> </w:t>
      </w:r>
      <w:r>
        <w:rPr>
          <w:spacing w:val="-1"/>
        </w:rPr>
        <w:t>lapsed.</w:t>
      </w:r>
    </w:p>
    <w:p w:rsidR="002070E2" w:rsidRDefault="002070E2" w:rsidP="00DA2144">
      <w:pPr>
        <w:spacing w:before="6"/>
        <w:jc w:val="both"/>
        <w:rPr>
          <w:rFonts w:ascii="Arial" w:eastAsia="Arial" w:hAnsi="Arial" w:cs="Arial"/>
          <w:sz w:val="25"/>
          <w:szCs w:val="25"/>
        </w:rPr>
      </w:pPr>
    </w:p>
    <w:p w:rsidR="002070E2" w:rsidRDefault="002629D3" w:rsidP="00DA2144">
      <w:pPr>
        <w:pStyle w:val="BodyText"/>
        <w:numPr>
          <w:ilvl w:val="2"/>
          <w:numId w:val="19"/>
        </w:numPr>
        <w:tabs>
          <w:tab w:val="left" w:pos="2227"/>
        </w:tabs>
        <w:spacing w:line="275" w:lineRule="auto"/>
        <w:ind w:right="120" w:hanging="720"/>
        <w:jc w:val="both"/>
      </w:pPr>
      <w:r>
        <w:t>The</w:t>
      </w:r>
      <w:r>
        <w:rPr>
          <w:spacing w:val="12"/>
        </w:rPr>
        <w:t xml:space="preserve"> </w:t>
      </w:r>
      <w:r>
        <w:rPr>
          <w:spacing w:val="-1"/>
        </w:rPr>
        <w:t>amount</w:t>
      </w:r>
      <w:r>
        <w:rPr>
          <w:spacing w:val="11"/>
        </w:rPr>
        <w:t xml:space="preserve"> </w:t>
      </w:r>
      <w:r>
        <w:rPr>
          <w:spacing w:val="1"/>
        </w:rPr>
        <w:t>for</w:t>
      </w:r>
      <w:r>
        <w:rPr>
          <w:spacing w:val="13"/>
        </w:rPr>
        <w:t xml:space="preserve"> </w:t>
      </w:r>
      <w:r>
        <w:rPr>
          <w:spacing w:val="-2"/>
        </w:rPr>
        <w:t>which</w:t>
      </w:r>
      <w:r>
        <w:rPr>
          <w:spacing w:val="12"/>
        </w:rPr>
        <w:t xml:space="preserve"> </w:t>
      </w:r>
      <w:r>
        <w:t>the</w:t>
      </w:r>
      <w:r>
        <w:rPr>
          <w:spacing w:val="12"/>
        </w:rPr>
        <w:t xml:space="preserve"> </w:t>
      </w:r>
      <w:r>
        <w:rPr>
          <w:spacing w:val="-1"/>
        </w:rPr>
        <w:t>religious</w:t>
      </w:r>
      <w:r>
        <w:rPr>
          <w:spacing w:val="13"/>
        </w:rPr>
        <w:t xml:space="preserve"> </w:t>
      </w:r>
      <w:r>
        <w:rPr>
          <w:spacing w:val="-1"/>
        </w:rPr>
        <w:t>community</w:t>
      </w:r>
      <w:r>
        <w:rPr>
          <w:spacing w:val="10"/>
        </w:rPr>
        <w:t xml:space="preserve"> </w:t>
      </w:r>
      <w:r>
        <w:rPr>
          <w:spacing w:val="-1"/>
        </w:rPr>
        <w:t>becomes</w:t>
      </w:r>
      <w:r>
        <w:rPr>
          <w:spacing w:val="13"/>
        </w:rPr>
        <w:t xml:space="preserve"> </w:t>
      </w:r>
      <w:r>
        <w:rPr>
          <w:spacing w:val="-2"/>
        </w:rPr>
        <w:t>liable</w:t>
      </w:r>
      <w:r>
        <w:rPr>
          <w:spacing w:val="14"/>
        </w:rPr>
        <w:t xml:space="preserve"> </w:t>
      </w:r>
      <w:r>
        <w:rPr>
          <w:spacing w:val="-1"/>
        </w:rPr>
        <w:t>in</w:t>
      </w:r>
      <w:r>
        <w:rPr>
          <w:spacing w:val="12"/>
        </w:rPr>
        <w:t xml:space="preserve"> </w:t>
      </w:r>
      <w:r>
        <w:t>terms</w:t>
      </w:r>
      <w:r>
        <w:rPr>
          <w:spacing w:val="13"/>
        </w:rPr>
        <w:t xml:space="preserve"> </w:t>
      </w:r>
      <w:r>
        <w:rPr>
          <w:spacing w:val="-2"/>
        </w:rPr>
        <w:t>of</w:t>
      </w:r>
      <w:r>
        <w:rPr>
          <w:spacing w:val="16"/>
        </w:rPr>
        <w:t xml:space="preserve"> </w:t>
      </w:r>
      <w:r>
        <w:rPr>
          <w:spacing w:val="-2"/>
        </w:rPr>
        <w:t>paragraph</w:t>
      </w:r>
      <w:r>
        <w:rPr>
          <w:spacing w:val="77"/>
        </w:rPr>
        <w:t xml:space="preserve"> </w:t>
      </w:r>
      <w:r>
        <w:rPr>
          <w:spacing w:val="-1"/>
        </w:rPr>
        <w:t>(17.5.2)</w:t>
      </w:r>
      <w:r>
        <w:rPr>
          <w:spacing w:val="37"/>
        </w:rPr>
        <w:t xml:space="preserve"> </w:t>
      </w:r>
      <w:r>
        <w:rPr>
          <w:spacing w:val="-1"/>
        </w:rPr>
        <w:t>must</w:t>
      </w:r>
      <w:r>
        <w:rPr>
          <w:spacing w:val="40"/>
        </w:rPr>
        <w:t xml:space="preserve"> </w:t>
      </w:r>
      <w:r>
        <w:t>be</w:t>
      </w:r>
      <w:r>
        <w:rPr>
          <w:spacing w:val="36"/>
        </w:rPr>
        <w:t xml:space="preserve"> </w:t>
      </w:r>
      <w:r>
        <w:rPr>
          <w:spacing w:val="-1"/>
        </w:rPr>
        <w:t>regarded</w:t>
      </w:r>
      <w:r>
        <w:rPr>
          <w:spacing w:val="38"/>
        </w:rPr>
        <w:t xml:space="preserve"> </w:t>
      </w:r>
      <w:r>
        <w:t>as</w:t>
      </w:r>
      <w:r>
        <w:rPr>
          <w:spacing w:val="36"/>
        </w:rPr>
        <w:t xml:space="preserve"> </w:t>
      </w:r>
      <w:r>
        <w:t>rates</w:t>
      </w:r>
      <w:r>
        <w:rPr>
          <w:spacing w:val="37"/>
        </w:rPr>
        <w:t xml:space="preserve"> </w:t>
      </w:r>
      <w:r>
        <w:rPr>
          <w:spacing w:val="-1"/>
        </w:rPr>
        <w:t>in</w:t>
      </w:r>
      <w:r>
        <w:rPr>
          <w:spacing w:val="39"/>
        </w:rPr>
        <w:t xml:space="preserve"> </w:t>
      </w:r>
      <w:r>
        <w:rPr>
          <w:spacing w:val="-1"/>
        </w:rPr>
        <w:t>arrears,</w:t>
      </w:r>
      <w:r>
        <w:rPr>
          <w:spacing w:val="37"/>
        </w:rPr>
        <w:t xml:space="preserve"> </w:t>
      </w:r>
      <w:r>
        <w:rPr>
          <w:spacing w:val="-1"/>
        </w:rPr>
        <w:t>and</w:t>
      </w:r>
      <w:r>
        <w:rPr>
          <w:spacing w:val="38"/>
        </w:rPr>
        <w:t xml:space="preserve"> </w:t>
      </w:r>
      <w:r>
        <w:t>the</w:t>
      </w:r>
      <w:r>
        <w:rPr>
          <w:spacing w:val="38"/>
        </w:rPr>
        <w:t xml:space="preserve"> </w:t>
      </w:r>
      <w:r>
        <w:rPr>
          <w:spacing w:val="-1"/>
        </w:rPr>
        <w:t>applicable</w:t>
      </w:r>
      <w:r>
        <w:rPr>
          <w:spacing w:val="38"/>
        </w:rPr>
        <w:t xml:space="preserve"> </w:t>
      </w:r>
      <w:r>
        <w:rPr>
          <w:spacing w:val="-1"/>
        </w:rPr>
        <w:t>interest</w:t>
      </w:r>
      <w:r>
        <w:rPr>
          <w:spacing w:val="39"/>
        </w:rPr>
        <w:t xml:space="preserve"> </w:t>
      </w:r>
      <w:r>
        <w:t>on</w:t>
      </w:r>
      <w:r>
        <w:rPr>
          <w:spacing w:val="37"/>
        </w:rPr>
        <w:t xml:space="preserve"> </w:t>
      </w:r>
      <w:r>
        <w:rPr>
          <w:spacing w:val="-1"/>
        </w:rPr>
        <w:t>that</w:t>
      </w:r>
      <w:r>
        <w:rPr>
          <w:spacing w:val="23"/>
        </w:rPr>
        <w:t xml:space="preserve"> </w:t>
      </w:r>
      <w:r>
        <w:t>amount</w:t>
      </w:r>
      <w:r>
        <w:rPr>
          <w:spacing w:val="-1"/>
        </w:rPr>
        <w:t xml:space="preserve"> is</w:t>
      </w:r>
      <w:r>
        <w:rPr>
          <w:spacing w:val="1"/>
        </w:rPr>
        <w:t xml:space="preserve"> </w:t>
      </w:r>
      <w:r>
        <w:rPr>
          <w:spacing w:val="-1"/>
        </w:rPr>
        <w:t>payable</w:t>
      </w:r>
      <w:r>
        <w:t xml:space="preserve"> to</w:t>
      </w:r>
      <w:r>
        <w:rPr>
          <w:spacing w:val="-2"/>
        </w:rPr>
        <w:t xml:space="preserve"> </w:t>
      </w:r>
      <w:r>
        <w:t>the</w:t>
      </w:r>
      <w:r>
        <w:rPr>
          <w:spacing w:val="-2"/>
        </w:rPr>
        <w:t xml:space="preserve"> </w:t>
      </w:r>
      <w:r>
        <w:rPr>
          <w:spacing w:val="-1"/>
        </w:rPr>
        <w:t>municipality.</w:t>
      </w:r>
    </w:p>
    <w:p w:rsidR="002070E2" w:rsidRDefault="002070E2" w:rsidP="00DA2144">
      <w:pPr>
        <w:spacing w:before="10"/>
        <w:jc w:val="both"/>
        <w:rPr>
          <w:rFonts w:ascii="Arial" w:eastAsia="Arial" w:hAnsi="Arial" w:cs="Arial"/>
          <w:sz w:val="31"/>
          <w:szCs w:val="31"/>
        </w:rPr>
      </w:pPr>
    </w:p>
    <w:p w:rsidR="002070E2" w:rsidRDefault="002629D3" w:rsidP="00CE3DE0">
      <w:pPr>
        <w:pStyle w:val="Heading1"/>
        <w:numPr>
          <w:ilvl w:val="0"/>
          <w:numId w:val="37"/>
        </w:numPr>
        <w:tabs>
          <w:tab w:val="left" w:pos="809"/>
        </w:tabs>
        <w:ind w:left="851" w:hanging="709"/>
        <w:jc w:val="both"/>
        <w:rPr>
          <w:b w:val="0"/>
          <w:bCs w:val="0"/>
          <w:u w:val="none"/>
        </w:rPr>
      </w:pPr>
      <w:r>
        <w:rPr>
          <w:spacing w:val="-1"/>
          <w:u w:val="thick" w:color="000000"/>
        </w:rPr>
        <w:t xml:space="preserve">EXEMPTION </w:t>
      </w:r>
      <w:r>
        <w:rPr>
          <w:u w:val="thick" w:color="000000"/>
        </w:rPr>
        <w:t>OF</w:t>
      </w:r>
      <w:r>
        <w:rPr>
          <w:spacing w:val="-2"/>
          <w:u w:val="thick" w:color="000000"/>
        </w:rPr>
        <w:t xml:space="preserve"> MUNICIPALITIES</w:t>
      </w:r>
      <w:r>
        <w:rPr>
          <w:u w:val="thick" w:color="000000"/>
        </w:rPr>
        <w:t xml:space="preserve"> FROM</w:t>
      </w:r>
      <w:r>
        <w:rPr>
          <w:spacing w:val="1"/>
          <w:u w:val="thick" w:color="000000"/>
        </w:rPr>
        <w:t xml:space="preserve"> </w:t>
      </w:r>
      <w:r>
        <w:rPr>
          <w:spacing w:val="-2"/>
          <w:u w:val="thick" w:color="000000"/>
        </w:rPr>
        <w:t>PROVISIONS</w:t>
      </w:r>
      <w:r>
        <w:rPr>
          <w:u w:val="thick" w:color="000000"/>
        </w:rPr>
        <w:t xml:space="preserve"> OF</w:t>
      </w:r>
      <w:r>
        <w:rPr>
          <w:spacing w:val="-2"/>
          <w:u w:val="thick" w:color="000000"/>
        </w:rPr>
        <w:t xml:space="preserve"> </w:t>
      </w:r>
      <w:r>
        <w:rPr>
          <w:spacing w:val="-1"/>
          <w:u w:val="thick" w:color="000000"/>
        </w:rPr>
        <w:t>SECTION</w:t>
      </w:r>
      <w:r>
        <w:rPr>
          <w:spacing w:val="1"/>
          <w:u w:val="thick" w:color="000000"/>
        </w:rPr>
        <w:t xml:space="preserve"> </w:t>
      </w:r>
      <w:r>
        <w:rPr>
          <w:spacing w:val="-2"/>
          <w:u w:val="thick" w:color="000000"/>
        </w:rPr>
        <w:t>17</w:t>
      </w:r>
    </w:p>
    <w:p w:rsidR="002070E2" w:rsidRDefault="002070E2" w:rsidP="00DA2144">
      <w:pPr>
        <w:spacing w:before="7"/>
        <w:jc w:val="both"/>
        <w:rPr>
          <w:rFonts w:ascii="Arial" w:eastAsia="Arial" w:hAnsi="Arial" w:cs="Arial"/>
          <w:b/>
          <w:bCs/>
        </w:rPr>
      </w:pPr>
    </w:p>
    <w:p w:rsidR="002070E2" w:rsidRDefault="002629D3" w:rsidP="008B242E">
      <w:pPr>
        <w:pStyle w:val="BodyText"/>
        <w:numPr>
          <w:ilvl w:val="1"/>
          <w:numId w:val="37"/>
        </w:numPr>
        <w:tabs>
          <w:tab w:val="left" w:pos="1378"/>
        </w:tabs>
        <w:spacing w:before="72" w:line="275" w:lineRule="auto"/>
        <w:ind w:left="1377" w:right="118" w:hanging="569"/>
        <w:jc w:val="both"/>
      </w:pPr>
      <w:r>
        <w:t xml:space="preserve">A </w:t>
      </w:r>
      <w:r>
        <w:rPr>
          <w:spacing w:val="-1"/>
        </w:rPr>
        <w:t>municipality</w:t>
      </w:r>
      <w:r>
        <w:rPr>
          <w:spacing w:val="-2"/>
        </w:rPr>
        <w:t xml:space="preserve"> </w:t>
      </w:r>
      <w:r>
        <w:t>may</w:t>
      </w:r>
      <w:r>
        <w:rPr>
          <w:spacing w:val="-2"/>
        </w:rPr>
        <w:t xml:space="preserve"> </w:t>
      </w:r>
      <w:r>
        <w:rPr>
          <w:spacing w:val="-1"/>
        </w:rPr>
        <w:t>apply,</w:t>
      </w:r>
      <w:r>
        <w:rPr>
          <w:spacing w:val="2"/>
        </w:rPr>
        <w:t xml:space="preserve"> </w:t>
      </w:r>
      <w:r>
        <w:rPr>
          <w:spacing w:val="-1"/>
        </w:rPr>
        <w:t>in</w:t>
      </w:r>
      <w:r>
        <w:t xml:space="preserve"> </w:t>
      </w:r>
      <w:r>
        <w:rPr>
          <w:spacing w:val="-1"/>
        </w:rPr>
        <w:t>writing,</w:t>
      </w:r>
      <w:r>
        <w:rPr>
          <w:spacing w:val="2"/>
        </w:rPr>
        <w:t xml:space="preserve"> </w:t>
      </w:r>
      <w:r>
        <w:t>to</w:t>
      </w:r>
      <w:r>
        <w:rPr>
          <w:spacing w:val="-2"/>
        </w:rPr>
        <w:t xml:space="preserve"> </w:t>
      </w:r>
      <w:r>
        <w:t xml:space="preserve">the </w:t>
      </w:r>
      <w:r>
        <w:rPr>
          <w:spacing w:val="-1"/>
        </w:rPr>
        <w:t>Minister</w:t>
      </w:r>
      <w:r>
        <w:rPr>
          <w:spacing w:val="1"/>
        </w:rPr>
        <w:t xml:space="preserve"> </w:t>
      </w:r>
      <w:r>
        <w:t xml:space="preserve">to be </w:t>
      </w:r>
      <w:r>
        <w:rPr>
          <w:spacing w:val="-1"/>
        </w:rPr>
        <w:t>exempted</w:t>
      </w:r>
      <w:r>
        <w:rPr>
          <w:spacing w:val="-2"/>
        </w:rPr>
        <w:t xml:space="preserve"> </w:t>
      </w:r>
      <w:r>
        <w:t>from</w:t>
      </w:r>
      <w:r>
        <w:rPr>
          <w:spacing w:val="1"/>
        </w:rPr>
        <w:t xml:space="preserve"> </w:t>
      </w:r>
      <w:r>
        <w:rPr>
          <w:spacing w:val="-1"/>
        </w:rPr>
        <w:t>paragraph</w:t>
      </w:r>
      <w:r>
        <w:rPr>
          <w:spacing w:val="-2"/>
        </w:rPr>
        <w:t xml:space="preserve"> </w:t>
      </w:r>
      <w:r>
        <w:rPr>
          <w:spacing w:val="-1"/>
        </w:rPr>
        <w:t>(a),</w:t>
      </w:r>
      <w:r>
        <w:rPr>
          <w:spacing w:val="2"/>
        </w:rPr>
        <w:t xml:space="preserve"> </w:t>
      </w:r>
      <w:r>
        <w:rPr>
          <w:spacing w:val="-1"/>
        </w:rPr>
        <w:t>(e), (g)</w:t>
      </w:r>
      <w:r>
        <w:rPr>
          <w:spacing w:val="37"/>
        </w:rPr>
        <w:t xml:space="preserve"> </w:t>
      </w:r>
      <w:r>
        <w:t>or</w:t>
      </w:r>
      <w:r>
        <w:rPr>
          <w:spacing w:val="6"/>
        </w:rPr>
        <w:t xml:space="preserve"> </w:t>
      </w:r>
      <w:r>
        <w:t>(h)</w:t>
      </w:r>
      <w:r>
        <w:rPr>
          <w:spacing w:val="6"/>
        </w:rPr>
        <w:t xml:space="preserve"> </w:t>
      </w:r>
      <w:r>
        <w:rPr>
          <w:spacing w:val="-2"/>
        </w:rPr>
        <w:t>of</w:t>
      </w:r>
      <w:r>
        <w:rPr>
          <w:spacing w:val="8"/>
        </w:rPr>
        <w:t xml:space="preserve"> </w:t>
      </w:r>
      <w:r>
        <w:rPr>
          <w:spacing w:val="-1"/>
        </w:rPr>
        <w:t>section</w:t>
      </w:r>
      <w:r>
        <w:rPr>
          <w:spacing w:val="5"/>
        </w:rPr>
        <w:t xml:space="preserve"> </w:t>
      </w:r>
      <w:r>
        <w:rPr>
          <w:spacing w:val="-1"/>
        </w:rPr>
        <w:t>17.1</w:t>
      </w:r>
      <w:r>
        <w:rPr>
          <w:spacing w:val="8"/>
        </w:rPr>
        <w:t xml:space="preserve"> </w:t>
      </w:r>
      <w:r>
        <w:rPr>
          <w:spacing w:val="-2"/>
        </w:rPr>
        <w:t>of</w:t>
      </w:r>
      <w:r>
        <w:rPr>
          <w:spacing w:val="6"/>
        </w:rPr>
        <w:t xml:space="preserve"> </w:t>
      </w:r>
      <w:r>
        <w:rPr>
          <w:spacing w:val="-1"/>
        </w:rPr>
        <w:t>the</w:t>
      </w:r>
      <w:r>
        <w:rPr>
          <w:spacing w:val="5"/>
        </w:rPr>
        <w:t xml:space="preserve"> </w:t>
      </w:r>
      <w:r>
        <w:rPr>
          <w:spacing w:val="-1"/>
        </w:rPr>
        <w:t>Act</w:t>
      </w:r>
      <w:r>
        <w:rPr>
          <w:spacing w:val="8"/>
        </w:rPr>
        <w:t xml:space="preserve"> </w:t>
      </w:r>
      <w:r>
        <w:rPr>
          <w:spacing w:val="-1"/>
        </w:rPr>
        <w:t>if</w:t>
      </w:r>
      <w:r>
        <w:rPr>
          <w:spacing w:val="8"/>
        </w:rPr>
        <w:t xml:space="preserve"> </w:t>
      </w:r>
      <w:r>
        <w:rPr>
          <w:spacing w:val="-1"/>
        </w:rPr>
        <w:t>it</w:t>
      </w:r>
      <w:r>
        <w:rPr>
          <w:spacing w:val="6"/>
        </w:rPr>
        <w:t xml:space="preserve"> </w:t>
      </w:r>
      <w:r>
        <w:t>can</w:t>
      </w:r>
      <w:r>
        <w:rPr>
          <w:spacing w:val="5"/>
        </w:rPr>
        <w:t xml:space="preserve"> </w:t>
      </w:r>
      <w:r>
        <w:rPr>
          <w:spacing w:val="-1"/>
        </w:rPr>
        <w:t>demonstrate</w:t>
      </w:r>
      <w:r>
        <w:rPr>
          <w:spacing w:val="6"/>
        </w:rPr>
        <w:t xml:space="preserve"> </w:t>
      </w:r>
      <w:r>
        <w:rPr>
          <w:spacing w:val="-1"/>
        </w:rPr>
        <w:t>that</w:t>
      </w:r>
      <w:r>
        <w:rPr>
          <w:spacing w:val="6"/>
        </w:rPr>
        <w:t xml:space="preserve"> </w:t>
      </w:r>
      <w:r>
        <w:t>an</w:t>
      </w:r>
      <w:r>
        <w:rPr>
          <w:spacing w:val="5"/>
        </w:rPr>
        <w:t xml:space="preserve"> </w:t>
      </w:r>
      <w:r>
        <w:rPr>
          <w:spacing w:val="-1"/>
        </w:rPr>
        <w:t>exclusion</w:t>
      </w:r>
      <w:r>
        <w:rPr>
          <w:spacing w:val="5"/>
        </w:rPr>
        <w:t xml:space="preserve"> </w:t>
      </w:r>
      <w:r>
        <w:rPr>
          <w:spacing w:val="-1"/>
        </w:rPr>
        <w:t>in</w:t>
      </w:r>
      <w:r>
        <w:rPr>
          <w:spacing w:val="5"/>
        </w:rPr>
        <w:t xml:space="preserve"> </w:t>
      </w:r>
      <w:r>
        <w:t>terms</w:t>
      </w:r>
      <w:r>
        <w:rPr>
          <w:spacing w:val="5"/>
        </w:rPr>
        <w:t xml:space="preserve"> </w:t>
      </w:r>
      <w:r>
        <w:rPr>
          <w:spacing w:val="-2"/>
        </w:rPr>
        <w:t>of</w:t>
      </w:r>
      <w:r>
        <w:rPr>
          <w:spacing w:val="6"/>
        </w:rPr>
        <w:t xml:space="preserve"> </w:t>
      </w:r>
      <w:r>
        <w:t>the</w:t>
      </w:r>
      <w:r>
        <w:rPr>
          <w:spacing w:val="5"/>
        </w:rPr>
        <w:t xml:space="preserve"> </w:t>
      </w:r>
      <w:r>
        <w:rPr>
          <w:spacing w:val="-1"/>
        </w:rPr>
        <w:t>relevant</w:t>
      </w:r>
      <w:r>
        <w:rPr>
          <w:spacing w:val="53"/>
        </w:rPr>
        <w:t xml:space="preserve"> </w:t>
      </w:r>
      <w:r>
        <w:rPr>
          <w:spacing w:val="-1"/>
        </w:rPr>
        <w:t>paragraph</w:t>
      </w:r>
      <w:r>
        <w:rPr>
          <w:spacing w:val="10"/>
        </w:rPr>
        <w:t xml:space="preserve"> </w:t>
      </w:r>
      <w:r>
        <w:rPr>
          <w:spacing w:val="-1"/>
        </w:rPr>
        <w:t>is</w:t>
      </w:r>
      <w:r>
        <w:rPr>
          <w:spacing w:val="10"/>
        </w:rPr>
        <w:t xml:space="preserve"> </w:t>
      </w:r>
      <w:r>
        <w:rPr>
          <w:spacing w:val="-1"/>
        </w:rPr>
        <w:t>compromising</w:t>
      </w:r>
      <w:r>
        <w:rPr>
          <w:spacing w:val="12"/>
        </w:rPr>
        <w:t xml:space="preserve"> </w:t>
      </w:r>
      <w:r>
        <w:t>or</w:t>
      </w:r>
      <w:r>
        <w:rPr>
          <w:spacing w:val="11"/>
        </w:rPr>
        <w:t xml:space="preserve"> </w:t>
      </w:r>
      <w:r>
        <w:rPr>
          <w:spacing w:val="-1"/>
        </w:rPr>
        <w:t>impeding</w:t>
      </w:r>
      <w:r>
        <w:rPr>
          <w:spacing w:val="12"/>
        </w:rPr>
        <w:t xml:space="preserve"> </w:t>
      </w:r>
      <w:r>
        <w:rPr>
          <w:spacing w:val="-1"/>
        </w:rPr>
        <w:t>its</w:t>
      </w:r>
      <w:r>
        <w:rPr>
          <w:spacing w:val="10"/>
        </w:rPr>
        <w:t xml:space="preserve"> </w:t>
      </w:r>
      <w:r>
        <w:rPr>
          <w:spacing w:val="-1"/>
        </w:rPr>
        <w:t>ability</w:t>
      </w:r>
      <w:r>
        <w:rPr>
          <w:spacing w:val="10"/>
        </w:rPr>
        <w:t xml:space="preserve"> </w:t>
      </w:r>
      <w:r>
        <w:t>or</w:t>
      </w:r>
      <w:r>
        <w:rPr>
          <w:spacing w:val="11"/>
        </w:rPr>
        <w:t xml:space="preserve"> </w:t>
      </w:r>
      <w:r>
        <w:rPr>
          <w:spacing w:val="-1"/>
        </w:rPr>
        <w:t>right</w:t>
      </w:r>
      <w:r>
        <w:rPr>
          <w:spacing w:val="11"/>
        </w:rPr>
        <w:t xml:space="preserve"> </w:t>
      </w:r>
      <w:r>
        <w:t>to</w:t>
      </w:r>
      <w:r>
        <w:rPr>
          <w:spacing w:val="10"/>
        </w:rPr>
        <w:t xml:space="preserve"> </w:t>
      </w:r>
      <w:r>
        <w:rPr>
          <w:spacing w:val="-1"/>
        </w:rPr>
        <w:t>exercise</w:t>
      </w:r>
      <w:r>
        <w:rPr>
          <w:spacing w:val="9"/>
        </w:rPr>
        <w:t xml:space="preserve"> </w:t>
      </w:r>
      <w:r>
        <w:rPr>
          <w:spacing w:val="-1"/>
        </w:rPr>
        <w:t>its</w:t>
      </w:r>
      <w:r>
        <w:rPr>
          <w:spacing w:val="10"/>
        </w:rPr>
        <w:t xml:space="preserve"> </w:t>
      </w:r>
      <w:r>
        <w:rPr>
          <w:spacing w:val="-1"/>
        </w:rPr>
        <w:t>powers</w:t>
      </w:r>
      <w:r>
        <w:rPr>
          <w:spacing w:val="11"/>
        </w:rPr>
        <w:t xml:space="preserve"> </w:t>
      </w:r>
      <w:r>
        <w:t>or</w:t>
      </w:r>
      <w:r>
        <w:rPr>
          <w:spacing w:val="11"/>
        </w:rPr>
        <w:t xml:space="preserve"> </w:t>
      </w:r>
      <w:r>
        <w:t>to</w:t>
      </w:r>
      <w:r>
        <w:rPr>
          <w:spacing w:val="10"/>
        </w:rPr>
        <w:t xml:space="preserve"> </w:t>
      </w:r>
      <w:r>
        <w:rPr>
          <w:spacing w:val="-1"/>
        </w:rPr>
        <w:t>perform</w:t>
      </w:r>
      <w:r>
        <w:rPr>
          <w:spacing w:val="47"/>
        </w:rPr>
        <w:t xml:space="preserve"> </w:t>
      </w:r>
      <w:r>
        <w:rPr>
          <w:spacing w:val="-1"/>
        </w:rPr>
        <w:t>its</w:t>
      </w:r>
      <w:r>
        <w:rPr>
          <w:spacing w:val="-2"/>
        </w:rPr>
        <w:t xml:space="preserve"> </w:t>
      </w:r>
      <w:r>
        <w:rPr>
          <w:spacing w:val="-1"/>
        </w:rPr>
        <w:t>functions</w:t>
      </w:r>
      <w:r>
        <w:rPr>
          <w:spacing w:val="1"/>
        </w:rPr>
        <w:t xml:space="preserve"> </w:t>
      </w:r>
      <w:r>
        <w:rPr>
          <w:spacing w:val="-2"/>
        </w:rPr>
        <w:t>within</w:t>
      </w:r>
      <w:r>
        <w:t xml:space="preserve"> the</w:t>
      </w:r>
      <w:r>
        <w:rPr>
          <w:spacing w:val="-2"/>
        </w:rPr>
        <w:t xml:space="preserve"> </w:t>
      </w:r>
      <w:r>
        <w:rPr>
          <w:spacing w:val="-1"/>
        </w:rPr>
        <w:t>meaning</w:t>
      </w:r>
      <w:r>
        <w:rPr>
          <w:spacing w:val="2"/>
        </w:rPr>
        <w:t xml:space="preserve"> </w:t>
      </w:r>
      <w:r>
        <w:rPr>
          <w:spacing w:val="-2"/>
        </w:rPr>
        <w:t>of</w:t>
      </w:r>
      <w:r>
        <w:rPr>
          <w:spacing w:val="2"/>
        </w:rPr>
        <w:t xml:space="preserve"> </w:t>
      </w:r>
      <w:r>
        <w:rPr>
          <w:spacing w:val="-1"/>
        </w:rPr>
        <w:t>section</w:t>
      </w:r>
      <w:r>
        <w:t xml:space="preserve"> </w:t>
      </w:r>
      <w:r>
        <w:rPr>
          <w:spacing w:val="-1"/>
        </w:rPr>
        <w:t>151(4)</w:t>
      </w:r>
      <w:r>
        <w:rPr>
          <w:spacing w:val="-4"/>
        </w:rPr>
        <w:t xml:space="preserve"> </w:t>
      </w:r>
      <w:r>
        <w:rPr>
          <w:spacing w:val="-2"/>
        </w:rPr>
        <w:t>of</w:t>
      </w:r>
      <w:r>
        <w:rPr>
          <w:spacing w:val="2"/>
        </w:rPr>
        <w:t xml:space="preserve"> </w:t>
      </w:r>
      <w:r>
        <w:t xml:space="preserve">the </w:t>
      </w:r>
      <w:r>
        <w:rPr>
          <w:spacing w:val="-1"/>
        </w:rPr>
        <w:t>Constitution.</w:t>
      </w:r>
    </w:p>
    <w:p w:rsidR="002070E2" w:rsidRDefault="002070E2" w:rsidP="00DA2144">
      <w:pPr>
        <w:spacing w:before="6"/>
        <w:jc w:val="both"/>
        <w:rPr>
          <w:rFonts w:ascii="Arial" w:eastAsia="Arial" w:hAnsi="Arial" w:cs="Arial"/>
          <w:sz w:val="25"/>
          <w:szCs w:val="25"/>
        </w:rPr>
      </w:pPr>
    </w:p>
    <w:p w:rsidR="002070E2" w:rsidRDefault="002629D3" w:rsidP="008B242E">
      <w:pPr>
        <w:pStyle w:val="BodyText"/>
        <w:numPr>
          <w:ilvl w:val="1"/>
          <w:numId w:val="37"/>
        </w:numPr>
        <w:tabs>
          <w:tab w:val="left" w:pos="1300"/>
        </w:tabs>
        <w:ind w:left="1299" w:hanging="491"/>
        <w:jc w:val="both"/>
      </w:pPr>
      <w:r>
        <w:t>2 Any</w:t>
      </w:r>
      <w:r>
        <w:rPr>
          <w:spacing w:val="-2"/>
        </w:rPr>
        <w:t xml:space="preserve"> </w:t>
      </w:r>
      <w:r>
        <w:rPr>
          <w:spacing w:val="-1"/>
        </w:rPr>
        <w:t>exemption</w:t>
      </w:r>
      <w:r>
        <w:rPr>
          <w:spacing w:val="-2"/>
        </w:rPr>
        <w:t xml:space="preserve"> </w:t>
      </w:r>
      <w:r>
        <w:rPr>
          <w:spacing w:val="-1"/>
        </w:rPr>
        <w:t>granted</w:t>
      </w:r>
      <w:r>
        <w:t xml:space="preserve"> by</w:t>
      </w:r>
      <w:r>
        <w:rPr>
          <w:spacing w:val="-2"/>
        </w:rPr>
        <w:t xml:space="preserve"> </w:t>
      </w:r>
      <w:r>
        <w:t>the</w:t>
      </w:r>
      <w:r>
        <w:rPr>
          <w:spacing w:val="-2"/>
        </w:rPr>
        <w:t xml:space="preserve"> </w:t>
      </w:r>
      <w:r>
        <w:rPr>
          <w:spacing w:val="-1"/>
        </w:rPr>
        <w:t>Minister</w:t>
      </w:r>
      <w:r>
        <w:rPr>
          <w:spacing w:val="1"/>
        </w:rPr>
        <w:t xml:space="preserve"> </w:t>
      </w:r>
      <w:r>
        <w:rPr>
          <w:spacing w:val="-1"/>
        </w:rPr>
        <w:t>in</w:t>
      </w:r>
      <w:r>
        <w:t xml:space="preserve"> </w:t>
      </w:r>
      <w:r>
        <w:rPr>
          <w:spacing w:val="-1"/>
        </w:rPr>
        <w:t>terms</w:t>
      </w:r>
      <w:r>
        <w:rPr>
          <w:spacing w:val="1"/>
        </w:rPr>
        <w:t xml:space="preserve"> </w:t>
      </w:r>
      <w:r>
        <w:rPr>
          <w:spacing w:val="-2"/>
        </w:rPr>
        <w:t>of</w:t>
      </w:r>
      <w:r>
        <w:rPr>
          <w:spacing w:val="-1"/>
        </w:rPr>
        <w:t xml:space="preserve"> subsection</w:t>
      </w:r>
      <w:r>
        <w:rPr>
          <w:spacing w:val="-2"/>
        </w:rPr>
        <w:t xml:space="preserve"> </w:t>
      </w:r>
      <w:r>
        <w:t>(1)-</w:t>
      </w:r>
    </w:p>
    <w:p w:rsidR="002070E2" w:rsidRDefault="002070E2" w:rsidP="00DA2144">
      <w:pPr>
        <w:spacing w:before="6"/>
        <w:jc w:val="both"/>
        <w:rPr>
          <w:rFonts w:ascii="Arial" w:eastAsia="Arial" w:hAnsi="Arial" w:cs="Arial"/>
          <w:sz w:val="28"/>
          <w:szCs w:val="28"/>
        </w:rPr>
      </w:pPr>
    </w:p>
    <w:p w:rsidR="002070E2" w:rsidRDefault="002629D3" w:rsidP="008B242E">
      <w:pPr>
        <w:pStyle w:val="BodyText"/>
        <w:numPr>
          <w:ilvl w:val="2"/>
          <w:numId w:val="37"/>
        </w:numPr>
        <w:tabs>
          <w:tab w:val="left" w:pos="2035"/>
        </w:tabs>
        <w:ind w:left="2034" w:hanging="674"/>
        <w:jc w:val="both"/>
      </w:pPr>
      <w:r>
        <w:rPr>
          <w:spacing w:val="-1"/>
        </w:rPr>
        <w:t xml:space="preserve">must </w:t>
      </w:r>
      <w:r>
        <w:t xml:space="preserve">be </w:t>
      </w:r>
      <w:r>
        <w:rPr>
          <w:spacing w:val="-1"/>
        </w:rPr>
        <w:t>in</w:t>
      </w:r>
      <w:r>
        <w:t xml:space="preserve"> </w:t>
      </w:r>
      <w:r>
        <w:rPr>
          <w:spacing w:val="-1"/>
        </w:rPr>
        <w:t>writing; and</w:t>
      </w:r>
    </w:p>
    <w:p w:rsidR="002070E2" w:rsidRDefault="002070E2" w:rsidP="00DA2144">
      <w:pPr>
        <w:spacing w:before="5"/>
        <w:jc w:val="both"/>
        <w:rPr>
          <w:rFonts w:ascii="Arial" w:eastAsia="Arial" w:hAnsi="Arial" w:cs="Arial"/>
        </w:rPr>
      </w:pPr>
    </w:p>
    <w:p w:rsidR="002070E2" w:rsidRDefault="002629D3" w:rsidP="00DA2144">
      <w:pPr>
        <w:pStyle w:val="BodyText"/>
        <w:spacing w:before="72"/>
        <w:ind w:left="1360" w:firstLine="0"/>
        <w:jc w:val="both"/>
      </w:pPr>
      <w:r>
        <w:rPr>
          <w:spacing w:val="-1"/>
        </w:rPr>
        <w:t>18.1.2 is</w:t>
      </w:r>
      <w:r>
        <w:rPr>
          <w:spacing w:val="1"/>
        </w:rPr>
        <w:t xml:space="preserve"> </w:t>
      </w:r>
      <w:r>
        <w:rPr>
          <w:spacing w:val="-1"/>
        </w:rPr>
        <w:t xml:space="preserve">subject </w:t>
      </w:r>
      <w:r>
        <w:t>to such</w:t>
      </w:r>
      <w:r>
        <w:rPr>
          <w:spacing w:val="-4"/>
        </w:rPr>
        <w:t xml:space="preserve"> </w:t>
      </w:r>
      <w:r>
        <w:rPr>
          <w:spacing w:val="-1"/>
        </w:rPr>
        <w:t>limitations</w:t>
      </w:r>
      <w:r>
        <w:t xml:space="preserve"> and</w:t>
      </w:r>
      <w:r>
        <w:rPr>
          <w:spacing w:val="-2"/>
        </w:rPr>
        <w:t xml:space="preserve"> </w:t>
      </w:r>
      <w:r>
        <w:rPr>
          <w:spacing w:val="-1"/>
        </w:rPr>
        <w:t>conditions</w:t>
      </w:r>
      <w:r>
        <w:rPr>
          <w:spacing w:val="1"/>
        </w:rPr>
        <w:t xml:space="preserve"> </w:t>
      </w:r>
      <w:r>
        <w:t>as</w:t>
      </w:r>
      <w:r>
        <w:rPr>
          <w:spacing w:val="-2"/>
        </w:rPr>
        <w:t xml:space="preserve"> </w:t>
      </w:r>
      <w:r>
        <w:t xml:space="preserve">the </w:t>
      </w:r>
      <w:r>
        <w:rPr>
          <w:spacing w:val="-1"/>
        </w:rPr>
        <w:t xml:space="preserve">Minister </w:t>
      </w:r>
      <w:r>
        <w:t>may</w:t>
      </w:r>
      <w:r>
        <w:rPr>
          <w:spacing w:val="-2"/>
        </w:rPr>
        <w:t xml:space="preserve"> </w:t>
      </w:r>
      <w:r w:rsidR="005B7CFB">
        <w:rPr>
          <w:spacing w:val="-1"/>
        </w:rPr>
        <w:t>determine.</w:t>
      </w:r>
    </w:p>
    <w:p w:rsidR="002070E2" w:rsidRDefault="002070E2" w:rsidP="00DA2144">
      <w:pPr>
        <w:jc w:val="both"/>
        <w:rPr>
          <w:rFonts w:ascii="Arial" w:eastAsia="Arial" w:hAnsi="Arial" w:cs="Arial"/>
          <w:sz w:val="20"/>
          <w:szCs w:val="20"/>
        </w:rPr>
      </w:pPr>
    </w:p>
    <w:p w:rsidR="002070E2" w:rsidRDefault="002070E2" w:rsidP="00DA2144">
      <w:pPr>
        <w:spacing w:before="5"/>
        <w:jc w:val="both"/>
        <w:rPr>
          <w:rFonts w:ascii="Arial" w:eastAsia="Arial" w:hAnsi="Arial" w:cs="Arial"/>
          <w:sz w:val="27"/>
          <w:szCs w:val="27"/>
        </w:rPr>
      </w:pPr>
    </w:p>
    <w:p w:rsidR="002070E2" w:rsidRPr="007715D1" w:rsidRDefault="002629D3" w:rsidP="008B242E">
      <w:pPr>
        <w:pStyle w:val="Heading1"/>
        <w:numPr>
          <w:ilvl w:val="0"/>
          <w:numId w:val="37"/>
        </w:numPr>
        <w:tabs>
          <w:tab w:val="left" w:pos="821"/>
        </w:tabs>
        <w:spacing w:before="72"/>
        <w:ind w:left="820" w:hanging="629"/>
        <w:jc w:val="both"/>
        <w:rPr>
          <w:b w:val="0"/>
          <w:bCs w:val="0"/>
        </w:rPr>
      </w:pPr>
      <w:r w:rsidRPr="007715D1">
        <w:rPr>
          <w:spacing w:val="-1"/>
        </w:rPr>
        <w:t>CRITERIA</w:t>
      </w:r>
      <w:r w:rsidRPr="007715D1">
        <w:rPr>
          <w:spacing w:val="-8"/>
        </w:rPr>
        <w:t xml:space="preserve"> </w:t>
      </w:r>
      <w:r w:rsidRPr="007715D1">
        <w:t xml:space="preserve">FOR </w:t>
      </w:r>
      <w:r w:rsidRPr="007715D1">
        <w:rPr>
          <w:spacing w:val="-1"/>
        </w:rPr>
        <w:t>QUALIFICATION</w:t>
      </w:r>
      <w:r w:rsidRPr="007715D1">
        <w:t xml:space="preserve"> OF </w:t>
      </w:r>
      <w:r w:rsidRPr="007715D1">
        <w:rPr>
          <w:spacing w:val="-1"/>
        </w:rPr>
        <w:t>SPECIFIED</w:t>
      </w:r>
      <w:r w:rsidRPr="007715D1">
        <w:t xml:space="preserve"> </w:t>
      </w:r>
      <w:r w:rsidRPr="007715D1">
        <w:rPr>
          <w:spacing w:val="-1"/>
        </w:rPr>
        <w:t>CATEGORIES</w:t>
      </w:r>
      <w:r w:rsidRPr="007715D1">
        <w:t xml:space="preserve"> OF</w:t>
      </w:r>
      <w:r w:rsidRPr="007715D1">
        <w:rPr>
          <w:spacing w:val="-2"/>
        </w:rPr>
        <w:t xml:space="preserve"> PROPERTY</w:t>
      </w:r>
    </w:p>
    <w:p w:rsidR="002070E2" w:rsidRDefault="002070E2" w:rsidP="00DA2144">
      <w:pPr>
        <w:spacing w:before="6"/>
        <w:jc w:val="both"/>
        <w:rPr>
          <w:rFonts w:ascii="Arial" w:eastAsia="Arial" w:hAnsi="Arial" w:cs="Arial"/>
          <w:b/>
          <w:bCs/>
          <w:sz w:val="28"/>
          <w:szCs w:val="28"/>
        </w:rPr>
      </w:pPr>
    </w:p>
    <w:p w:rsidR="002070E2" w:rsidRDefault="002629D3" w:rsidP="008B242E">
      <w:pPr>
        <w:numPr>
          <w:ilvl w:val="1"/>
          <w:numId w:val="37"/>
        </w:numPr>
        <w:tabs>
          <w:tab w:val="left" w:pos="1373"/>
        </w:tabs>
        <w:ind w:left="1372" w:hanging="552"/>
        <w:jc w:val="both"/>
        <w:rPr>
          <w:rFonts w:ascii="Arial" w:eastAsia="Arial" w:hAnsi="Arial" w:cs="Arial"/>
        </w:rPr>
      </w:pPr>
      <w:r>
        <w:rPr>
          <w:rFonts w:ascii="Arial"/>
          <w:b/>
          <w:spacing w:val="-1"/>
        </w:rPr>
        <w:t>General</w:t>
      </w:r>
    </w:p>
    <w:p w:rsidR="002070E2" w:rsidRDefault="002070E2" w:rsidP="00DA2144">
      <w:pPr>
        <w:spacing w:before="8"/>
        <w:jc w:val="both"/>
        <w:rPr>
          <w:rFonts w:ascii="Arial" w:eastAsia="Arial" w:hAnsi="Arial" w:cs="Arial"/>
          <w:b/>
          <w:bCs/>
          <w:sz w:val="28"/>
          <w:szCs w:val="28"/>
        </w:rPr>
      </w:pPr>
    </w:p>
    <w:p w:rsidR="002070E2" w:rsidRDefault="002629D3" w:rsidP="00D25F51">
      <w:pPr>
        <w:pStyle w:val="BodyText"/>
        <w:numPr>
          <w:ilvl w:val="2"/>
          <w:numId w:val="37"/>
        </w:numPr>
        <w:tabs>
          <w:tab w:val="left" w:pos="1500"/>
        </w:tabs>
        <w:spacing w:line="276" w:lineRule="auto"/>
        <w:ind w:left="1540" w:right="115" w:hanging="122"/>
        <w:jc w:val="both"/>
      </w:pPr>
      <w:r>
        <w:t>The</w:t>
      </w:r>
      <w:r>
        <w:rPr>
          <w:spacing w:val="5"/>
        </w:rPr>
        <w:t xml:space="preserve"> </w:t>
      </w:r>
      <w:r>
        <w:rPr>
          <w:spacing w:val="-2"/>
        </w:rPr>
        <w:t>Chief</w:t>
      </w:r>
      <w:r>
        <w:rPr>
          <w:spacing w:val="8"/>
        </w:rPr>
        <w:t xml:space="preserve"> </w:t>
      </w:r>
      <w:r>
        <w:rPr>
          <w:spacing w:val="-1"/>
        </w:rPr>
        <w:t>Financial</w:t>
      </w:r>
      <w:r>
        <w:rPr>
          <w:spacing w:val="4"/>
        </w:rPr>
        <w:t xml:space="preserve"> </w:t>
      </w:r>
      <w:r>
        <w:rPr>
          <w:spacing w:val="-1"/>
        </w:rPr>
        <w:t>Officer</w:t>
      </w:r>
      <w:r>
        <w:rPr>
          <w:spacing w:val="6"/>
        </w:rPr>
        <w:t xml:space="preserve"> </w:t>
      </w:r>
      <w:r>
        <w:t>or</w:t>
      </w:r>
      <w:r>
        <w:rPr>
          <w:spacing w:val="6"/>
        </w:rPr>
        <w:t xml:space="preserve"> </w:t>
      </w:r>
      <w:r>
        <w:rPr>
          <w:spacing w:val="-1"/>
        </w:rPr>
        <w:t>his/her</w:t>
      </w:r>
      <w:r>
        <w:rPr>
          <w:spacing w:val="6"/>
        </w:rPr>
        <w:t xml:space="preserve"> </w:t>
      </w:r>
      <w:r>
        <w:rPr>
          <w:spacing w:val="-1"/>
        </w:rPr>
        <w:t>nominee</w:t>
      </w:r>
      <w:r>
        <w:rPr>
          <w:spacing w:val="5"/>
        </w:rPr>
        <w:t xml:space="preserve"> </w:t>
      </w:r>
      <w:r>
        <w:rPr>
          <w:spacing w:val="-1"/>
        </w:rPr>
        <w:t>reserve</w:t>
      </w:r>
      <w:r>
        <w:rPr>
          <w:spacing w:val="5"/>
        </w:rPr>
        <w:t xml:space="preserve"> </w:t>
      </w:r>
      <w:r>
        <w:t>the</w:t>
      </w:r>
      <w:r>
        <w:rPr>
          <w:spacing w:val="5"/>
        </w:rPr>
        <w:t xml:space="preserve"> </w:t>
      </w:r>
      <w:r>
        <w:rPr>
          <w:spacing w:val="-2"/>
        </w:rPr>
        <w:t>right</w:t>
      </w:r>
      <w:r>
        <w:rPr>
          <w:spacing w:val="6"/>
        </w:rPr>
        <w:t xml:space="preserve"> </w:t>
      </w:r>
      <w:r>
        <w:t>to</w:t>
      </w:r>
      <w:r>
        <w:rPr>
          <w:spacing w:val="3"/>
        </w:rPr>
        <w:t xml:space="preserve"> </w:t>
      </w:r>
      <w:r>
        <w:rPr>
          <w:spacing w:val="-1"/>
        </w:rPr>
        <w:t>conduct</w:t>
      </w:r>
      <w:r>
        <w:rPr>
          <w:spacing w:val="6"/>
        </w:rPr>
        <w:t xml:space="preserve"> </w:t>
      </w:r>
      <w:r>
        <w:t>a</w:t>
      </w:r>
      <w:r>
        <w:rPr>
          <w:spacing w:val="3"/>
        </w:rPr>
        <w:t xml:space="preserve"> </w:t>
      </w:r>
      <w:r>
        <w:t>full</w:t>
      </w:r>
      <w:r>
        <w:rPr>
          <w:spacing w:val="4"/>
        </w:rPr>
        <w:t xml:space="preserve"> </w:t>
      </w:r>
      <w:r>
        <w:rPr>
          <w:spacing w:val="-1"/>
        </w:rPr>
        <w:t>credit</w:t>
      </w:r>
      <w:r>
        <w:rPr>
          <w:spacing w:val="6"/>
        </w:rPr>
        <w:t xml:space="preserve"> </w:t>
      </w:r>
      <w:r>
        <w:rPr>
          <w:spacing w:val="-2"/>
        </w:rPr>
        <w:t>check</w:t>
      </w:r>
      <w:r>
        <w:rPr>
          <w:spacing w:val="55"/>
        </w:rPr>
        <w:t xml:space="preserve"> </w:t>
      </w:r>
      <w:r>
        <w:t>or</w:t>
      </w:r>
      <w:r>
        <w:rPr>
          <w:spacing w:val="13"/>
        </w:rPr>
        <w:t xml:space="preserve"> </w:t>
      </w:r>
      <w:r>
        <w:rPr>
          <w:spacing w:val="-1"/>
        </w:rPr>
        <w:t>financial</w:t>
      </w:r>
      <w:r>
        <w:rPr>
          <w:spacing w:val="14"/>
        </w:rPr>
        <w:t xml:space="preserve"> </w:t>
      </w:r>
      <w:r>
        <w:rPr>
          <w:spacing w:val="-1"/>
        </w:rPr>
        <w:t>analysis</w:t>
      </w:r>
      <w:r>
        <w:rPr>
          <w:spacing w:val="15"/>
        </w:rPr>
        <w:t xml:space="preserve"> </w:t>
      </w:r>
      <w:r>
        <w:t>on</w:t>
      </w:r>
      <w:r>
        <w:rPr>
          <w:spacing w:val="19"/>
        </w:rPr>
        <w:t xml:space="preserve"> </w:t>
      </w:r>
      <w:r>
        <w:rPr>
          <w:spacing w:val="-1"/>
        </w:rPr>
        <w:t>any</w:t>
      </w:r>
      <w:r>
        <w:rPr>
          <w:spacing w:val="13"/>
        </w:rPr>
        <w:t xml:space="preserve"> </w:t>
      </w:r>
      <w:r w:rsidR="005B7CFB">
        <w:rPr>
          <w:spacing w:val="-1"/>
        </w:rPr>
        <w:t xml:space="preserve">person, </w:t>
      </w:r>
      <w:r w:rsidR="000E7BBD">
        <w:rPr>
          <w:spacing w:val="-1"/>
        </w:rPr>
        <w:t>organization</w:t>
      </w:r>
      <w:r>
        <w:rPr>
          <w:spacing w:val="12"/>
        </w:rPr>
        <w:t xml:space="preserve"> </w:t>
      </w:r>
      <w:r>
        <w:t>or</w:t>
      </w:r>
      <w:r>
        <w:rPr>
          <w:spacing w:val="15"/>
        </w:rPr>
        <w:t xml:space="preserve"> </w:t>
      </w:r>
      <w:r>
        <w:rPr>
          <w:spacing w:val="-1"/>
        </w:rPr>
        <w:t>institution</w:t>
      </w:r>
      <w:r>
        <w:rPr>
          <w:spacing w:val="14"/>
        </w:rPr>
        <w:t xml:space="preserve"> </w:t>
      </w:r>
      <w:r>
        <w:rPr>
          <w:spacing w:val="-1"/>
        </w:rPr>
        <w:t>applying</w:t>
      </w:r>
      <w:r>
        <w:rPr>
          <w:spacing w:val="15"/>
        </w:rPr>
        <w:t xml:space="preserve"> </w:t>
      </w:r>
      <w:r>
        <w:rPr>
          <w:spacing w:val="1"/>
        </w:rPr>
        <w:t>for</w:t>
      </w:r>
      <w:r>
        <w:rPr>
          <w:spacing w:val="13"/>
        </w:rPr>
        <w:t xml:space="preserve"> </w:t>
      </w:r>
      <w:r>
        <w:rPr>
          <w:spacing w:val="-1"/>
        </w:rPr>
        <w:t>any</w:t>
      </w:r>
      <w:r>
        <w:rPr>
          <w:spacing w:val="13"/>
        </w:rPr>
        <w:t xml:space="preserve"> </w:t>
      </w:r>
      <w:r>
        <w:rPr>
          <w:spacing w:val="-1"/>
        </w:rPr>
        <w:t>rebate</w:t>
      </w:r>
      <w:r>
        <w:rPr>
          <w:spacing w:val="15"/>
        </w:rPr>
        <w:t xml:space="preserve"> </w:t>
      </w:r>
      <w:r>
        <w:rPr>
          <w:spacing w:val="-1"/>
        </w:rPr>
        <w:t>in</w:t>
      </w:r>
      <w:r>
        <w:rPr>
          <w:spacing w:val="15"/>
        </w:rPr>
        <w:t xml:space="preserve"> </w:t>
      </w:r>
      <w:r>
        <w:rPr>
          <w:spacing w:val="-1"/>
        </w:rPr>
        <w:t>this</w:t>
      </w:r>
      <w:r>
        <w:rPr>
          <w:spacing w:val="85"/>
        </w:rPr>
        <w:t xml:space="preserve"> </w:t>
      </w:r>
      <w:r>
        <w:rPr>
          <w:spacing w:val="-1"/>
        </w:rPr>
        <w:t>policy</w:t>
      </w:r>
    </w:p>
    <w:p w:rsidR="002070E2" w:rsidRDefault="002070E2" w:rsidP="00D25F51">
      <w:pPr>
        <w:spacing w:before="3"/>
        <w:ind w:hanging="122"/>
        <w:jc w:val="both"/>
        <w:rPr>
          <w:rFonts w:ascii="Arial" w:eastAsia="Arial" w:hAnsi="Arial" w:cs="Arial"/>
          <w:sz w:val="25"/>
          <w:szCs w:val="25"/>
        </w:rPr>
      </w:pPr>
    </w:p>
    <w:p w:rsidR="002070E2" w:rsidRDefault="002629D3" w:rsidP="00D25F51">
      <w:pPr>
        <w:pStyle w:val="BodyText"/>
        <w:numPr>
          <w:ilvl w:val="2"/>
          <w:numId w:val="37"/>
        </w:numPr>
        <w:tabs>
          <w:tab w:val="left" w:pos="1522"/>
        </w:tabs>
        <w:spacing w:line="275" w:lineRule="auto"/>
        <w:ind w:left="1540" w:right="115" w:hanging="122"/>
        <w:jc w:val="both"/>
      </w:pPr>
      <w:r>
        <w:rPr>
          <w:spacing w:val="-1"/>
        </w:rPr>
        <w:t>If</w:t>
      </w:r>
      <w:r>
        <w:rPr>
          <w:spacing w:val="25"/>
        </w:rPr>
        <w:t xml:space="preserve"> </w:t>
      </w:r>
      <w:r>
        <w:t>the</w:t>
      </w:r>
      <w:r>
        <w:rPr>
          <w:spacing w:val="24"/>
        </w:rPr>
        <w:t xml:space="preserve"> </w:t>
      </w:r>
      <w:r>
        <w:rPr>
          <w:spacing w:val="-1"/>
        </w:rPr>
        <w:t>applicant</w:t>
      </w:r>
      <w:r>
        <w:rPr>
          <w:spacing w:val="25"/>
        </w:rPr>
        <w:t xml:space="preserve"> </w:t>
      </w:r>
      <w:r>
        <w:rPr>
          <w:spacing w:val="-1"/>
        </w:rPr>
        <w:t>is</w:t>
      </w:r>
      <w:r>
        <w:rPr>
          <w:spacing w:val="24"/>
        </w:rPr>
        <w:t xml:space="preserve"> </w:t>
      </w:r>
      <w:r>
        <w:t>found</w:t>
      </w:r>
      <w:r>
        <w:rPr>
          <w:spacing w:val="24"/>
        </w:rPr>
        <w:t xml:space="preserve"> </w:t>
      </w:r>
      <w:r>
        <w:t>to</w:t>
      </w:r>
      <w:r>
        <w:rPr>
          <w:spacing w:val="24"/>
        </w:rPr>
        <w:t xml:space="preserve"> </w:t>
      </w:r>
      <w:r>
        <w:rPr>
          <w:spacing w:val="-1"/>
        </w:rPr>
        <w:t>have</w:t>
      </w:r>
      <w:r>
        <w:rPr>
          <w:spacing w:val="24"/>
        </w:rPr>
        <w:t xml:space="preserve"> </w:t>
      </w:r>
      <w:r>
        <w:t>furnished</w:t>
      </w:r>
      <w:r>
        <w:rPr>
          <w:spacing w:val="24"/>
        </w:rPr>
        <w:t xml:space="preserve"> </w:t>
      </w:r>
      <w:r>
        <w:t>false</w:t>
      </w:r>
      <w:r>
        <w:rPr>
          <w:spacing w:val="24"/>
        </w:rPr>
        <w:t xml:space="preserve"> </w:t>
      </w:r>
      <w:r>
        <w:rPr>
          <w:spacing w:val="-1"/>
        </w:rPr>
        <w:t>information</w:t>
      </w:r>
      <w:r>
        <w:rPr>
          <w:spacing w:val="26"/>
        </w:rPr>
        <w:t xml:space="preserve"> </w:t>
      </w:r>
      <w:r>
        <w:t>to</w:t>
      </w:r>
      <w:r>
        <w:rPr>
          <w:spacing w:val="22"/>
        </w:rPr>
        <w:t xml:space="preserve"> </w:t>
      </w:r>
      <w:r>
        <w:rPr>
          <w:spacing w:val="-1"/>
        </w:rPr>
        <w:t>qualify</w:t>
      </w:r>
      <w:r>
        <w:rPr>
          <w:spacing w:val="22"/>
        </w:rPr>
        <w:t xml:space="preserve"> </w:t>
      </w:r>
      <w:r>
        <w:t>for</w:t>
      </w:r>
      <w:r>
        <w:rPr>
          <w:spacing w:val="25"/>
        </w:rPr>
        <w:t xml:space="preserve"> </w:t>
      </w:r>
      <w:r>
        <w:rPr>
          <w:spacing w:val="-1"/>
        </w:rPr>
        <w:t>any</w:t>
      </w:r>
      <w:r>
        <w:rPr>
          <w:spacing w:val="22"/>
        </w:rPr>
        <w:t xml:space="preserve"> </w:t>
      </w:r>
      <w:r>
        <w:t>rebate,</w:t>
      </w:r>
      <w:r>
        <w:rPr>
          <w:spacing w:val="15"/>
        </w:rPr>
        <w:t xml:space="preserve"> </w:t>
      </w:r>
      <w:r>
        <w:t>the</w:t>
      </w:r>
      <w:r>
        <w:rPr>
          <w:spacing w:val="43"/>
        </w:rPr>
        <w:t xml:space="preserve"> </w:t>
      </w:r>
      <w:r>
        <w:rPr>
          <w:spacing w:val="-1"/>
        </w:rPr>
        <w:t>following</w:t>
      </w:r>
      <w:r>
        <w:rPr>
          <w:spacing w:val="2"/>
        </w:rPr>
        <w:t xml:space="preserve"> </w:t>
      </w:r>
      <w:r>
        <w:rPr>
          <w:spacing w:val="-2"/>
        </w:rPr>
        <w:t>will</w:t>
      </w:r>
      <w:r>
        <w:t xml:space="preserve"> </w:t>
      </w:r>
      <w:r>
        <w:rPr>
          <w:spacing w:val="-1"/>
        </w:rPr>
        <w:t>apply:</w:t>
      </w:r>
    </w:p>
    <w:p w:rsidR="002070E2" w:rsidRDefault="002070E2" w:rsidP="00DA2144">
      <w:pPr>
        <w:spacing w:before="6"/>
        <w:jc w:val="both"/>
        <w:rPr>
          <w:rFonts w:ascii="Arial" w:eastAsia="Arial" w:hAnsi="Arial" w:cs="Arial"/>
          <w:sz w:val="25"/>
          <w:szCs w:val="25"/>
        </w:rPr>
      </w:pPr>
    </w:p>
    <w:p w:rsidR="002070E2" w:rsidRPr="00AB48B0" w:rsidRDefault="002629D3" w:rsidP="00D25F51">
      <w:pPr>
        <w:pStyle w:val="BodyText"/>
        <w:numPr>
          <w:ilvl w:val="3"/>
          <w:numId w:val="37"/>
        </w:numPr>
        <w:tabs>
          <w:tab w:val="left" w:pos="1680"/>
        </w:tabs>
        <w:ind w:left="3544" w:hanging="1276"/>
        <w:jc w:val="both"/>
      </w:pPr>
      <w:r>
        <w:rPr>
          <w:spacing w:val="-1"/>
        </w:rPr>
        <w:t>All</w:t>
      </w:r>
      <w:r>
        <w:t xml:space="preserve"> </w:t>
      </w:r>
      <w:r>
        <w:rPr>
          <w:spacing w:val="-1"/>
        </w:rPr>
        <w:t>retrospective</w:t>
      </w:r>
      <w:r>
        <w:t xml:space="preserve"> </w:t>
      </w:r>
      <w:r>
        <w:rPr>
          <w:spacing w:val="-1"/>
        </w:rPr>
        <w:t>subsidies</w:t>
      </w:r>
      <w:r>
        <w:t xml:space="preserve"> </w:t>
      </w:r>
      <w:r>
        <w:rPr>
          <w:spacing w:val="-1"/>
        </w:rPr>
        <w:t>received</w:t>
      </w:r>
      <w:r>
        <w:t xml:space="preserve"> </w:t>
      </w:r>
      <w:r>
        <w:rPr>
          <w:spacing w:val="-1"/>
        </w:rPr>
        <w:t xml:space="preserve">from </w:t>
      </w:r>
      <w:r>
        <w:t xml:space="preserve">the </w:t>
      </w:r>
      <w:r>
        <w:rPr>
          <w:spacing w:val="-1"/>
        </w:rPr>
        <w:t>date</w:t>
      </w:r>
      <w:r>
        <w:t xml:space="preserve"> </w:t>
      </w:r>
      <w:r>
        <w:rPr>
          <w:spacing w:val="-2"/>
        </w:rPr>
        <w:t>of</w:t>
      </w:r>
      <w:r>
        <w:rPr>
          <w:spacing w:val="2"/>
        </w:rPr>
        <w:t xml:space="preserve"> </w:t>
      </w:r>
      <w:r>
        <w:rPr>
          <w:spacing w:val="-1"/>
        </w:rPr>
        <w:t>application</w:t>
      </w:r>
      <w:r>
        <w:t xml:space="preserve"> </w:t>
      </w:r>
      <w:r>
        <w:rPr>
          <w:spacing w:val="-2"/>
        </w:rPr>
        <w:t>will</w:t>
      </w:r>
      <w:r>
        <w:t xml:space="preserve"> be </w:t>
      </w:r>
      <w:r>
        <w:rPr>
          <w:spacing w:val="-1"/>
        </w:rPr>
        <w:t>reinstated;</w:t>
      </w:r>
    </w:p>
    <w:p w:rsidR="002070E2" w:rsidRDefault="002070E2" w:rsidP="00DA2144">
      <w:pPr>
        <w:spacing w:before="6"/>
        <w:jc w:val="both"/>
        <w:rPr>
          <w:rFonts w:ascii="Arial" w:eastAsia="Arial" w:hAnsi="Arial" w:cs="Arial"/>
          <w:sz w:val="28"/>
          <w:szCs w:val="28"/>
        </w:rPr>
      </w:pPr>
    </w:p>
    <w:p w:rsidR="002070E2" w:rsidRDefault="002629D3" w:rsidP="00D25F51">
      <w:pPr>
        <w:pStyle w:val="BodyText"/>
        <w:numPr>
          <w:ilvl w:val="3"/>
          <w:numId w:val="37"/>
        </w:numPr>
        <w:tabs>
          <w:tab w:val="left" w:pos="2400"/>
        </w:tabs>
        <w:ind w:left="2399" w:hanging="131"/>
        <w:jc w:val="both"/>
      </w:pPr>
      <w:r>
        <w:rPr>
          <w:spacing w:val="-1"/>
        </w:rPr>
        <w:t>All</w:t>
      </w:r>
      <w:r>
        <w:t xml:space="preserve"> </w:t>
      </w:r>
      <w:r>
        <w:rPr>
          <w:spacing w:val="-1"/>
        </w:rPr>
        <w:t>arrears</w:t>
      </w:r>
      <w:r>
        <w:rPr>
          <w:spacing w:val="-2"/>
        </w:rPr>
        <w:t xml:space="preserve"> will</w:t>
      </w:r>
      <w:r>
        <w:t xml:space="preserve"> become </w:t>
      </w:r>
      <w:r>
        <w:rPr>
          <w:spacing w:val="-1"/>
        </w:rPr>
        <w:t>payable</w:t>
      </w:r>
      <w:r>
        <w:t xml:space="preserve"> </w:t>
      </w:r>
      <w:r>
        <w:rPr>
          <w:spacing w:val="-1"/>
        </w:rPr>
        <w:t>immediately;</w:t>
      </w:r>
    </w:p>
    <w:p w:rsidR="002070E2" w:rsidRDefault="002070E2" w:rsidP="00D25F51">
      <w:pPr>
        <w:spacing w:before="8"/>
        <w:ind w:hanging="131"/>
        <w:jc w:val="both"/>
        <w:rPr>
          <w:rFonts w:ascii="Arial" w:eastAsia="Arial" w:hAnsi="Arial" w:cs="Arial"/>
          <w:sz w:val="28"/>
          <w:szCs w:val="28"/>
        </w:rPr>
      </w:pPr>
    </w:p>
    <w:p w:rsidR="002070E2" w:rsidRDefault="002629D3" w:rsidP="00D25F51">
      <w:pPr>
        <w:pStyle w:val="BodyText"/>
        <w:numPr>
          <w:ilvl w:val="3"/>
          <w:numId w:val="37"/>
        </w:numPr>
        <w:tabs>
          <w:tab w:val="left" w:pos="2400"/>
        </w:tabs>
        <w:ind w:left="2399" w:hanging="131"/>
        <w:jc w:val="both"/>
      </w:pPr>
      <w:r>
        <w:rPr>
          <w:spacing w:val="-2"/>
        </w:rPr>
        <w:t>Credit</w:t>
      </w:r>
      <w:r>
        <w:rPr>
          <w:spacing w:val="2"/>
        </w:rPr>
        <w:t xml:space="preserve"> </w:t>
      </w:r>
      <w:r>
        <w:rPr>
          <w:spacing w:val="-1"/>
        </w:rPr>
        <w:t>control</w:t>
      </w:r>
      <w:r>
        <w:rPr>
          <w:spacing w:val="-3"/>
        </w:rPr>
        <w:t xml:space="preserve"> </w:t>
      </w:r>
      <w:r>
        <w:rPr>
          <w:spacing w:val="-1"/>
        </w:rPr>
        <w:t>measures</w:t>
      </w:r>
      <w:r>
        <w:rPr>
          <w:spacing w:val="1"/>
        </w:rPr>
        <w:t xml:space="preserve"> </w:t>
      </w:r>
      <w:r>
        <w:rPr>
          <w:spacing w:val="-2"/>
        </w:rPr>
        <w:t>will</w:t>
      </w:r>
      <w:r>
        <w:t xml:space="preserve"> </w:t>
      </w:r>
      <w:r>
        <w:rPr>
          <w:spacing w:val="-1"/>
        </w:rPr>
        <w:t>apply;</w:t>
      </w:r>
      <w:r>
        <w:rPr>
          <w:spacing w:val="2"/>
        </w:rPr>
        <w:t xml:space="preserve"> </w:t>
      </w:r>
      <w:r>
        <w:rPr>
          <w:spacing w:val="-1"/>
        </w:rPr>
        <w:t>and</w:t>
      </w:r>
    </w:p>
    <w:p w:rsidR="002070E2" w:rsidRDefault="002070E2" w:rsidP="00D25F51">
      <w:pPr>
        <w:spacing w:before="6"/>
        <w:ind w:hanging="131"/>
        <w:jc w:val="both"/>
        <w:rPr>
          <w:rFonts w:ascii="Arial" w:eastAsia="Arial" w:hAnsi="Arial" w:cs="Arial"/>
          <w:sz w:val="28"/>
          <w:szCs w:val="28"/>
        </w:rPr>
      </w:pPr>
    </w:p>
    <w:p w:rsidR="009E78BC" w:rsidRDefault="002629D3" w:rsidP="00127748">
      <w:pPr>
        <w:pStyle w:val="BodyText"/>
        <w:numPr>
          <w:ilvl w:val="3"/>
          <w:numId w:val="37"/>
        </w:numPr>
        <w:tabs>
          <w:tab w:val="left" w:pos="2426"/>
        </w:tabs>
        <w:spacing w:before="72" w:line="275" w:lineRule="auto"/>
        <w:ind w:left="3544" w:right="142" w:hanging="1276"/>
        <w:jc w:val="both"/>
      </w:pPr>
      <w:r>
        <w:t>The</w:t>
      </w:r>
      <w:r w:rsidRPr="00FF25ED">
        <w:rPr>
          <w:spacing w:val="29"/>
        </w:rPr>
        <w:t xml:space="preserve"> </w:t>
      </w:r>
      <w:r w:rsidRPr="00FF25ED">
        <w:rPr>
          <w:spacing w:val="-1"/>
        </w:rPr>
        <w:t>applicant</w:t>
      </w:r>
      <w:r w:rsidRPr="00FF25ED">
        <w:rPr>
          <w:spacing w:val="26"/>
        </w:rPr>
        <w:t xml:space="preserve"> </w:t>
      </w:r>
      <w:r w:rsidRPr="00FF25ED">
        <w:rPr>
          <w:spacing w:val="-2"/>
        </w:rPr>
        <w:t>will</w:t>
      </w:r>
      <w:r w:rsidRPr="00FF25ED">
        <w:rPr>
          <w:spacing w:val="28"/>
        </w:rPr>
        <w:t xml:space="preserve"> </w:t>
      </w:r>
      <w:r w:rsidRPr="00FF25ED">
        <w:rPr>
          <w:spacing w:val="-1"/>
        </w:rPr>
        <w:t>not</w:t>
      </w:r>
      <w:r w:rsidRPr="00FF25ED">
        <w:rPr>
          <w:spacing w:val="30"/>
        </w:rPr>
        <w:t xml:space="preserve"> </w:t>
      </w:r>
      <w:r>
        <w:t>be</w:t>
      </w:r>
      <w:r w:rsidRPr="00FF25ED">
        <w:rPr>
          <w:spacing w:val="29"/>
        </w:rPr>
        <w:t xml:space="preserve"> </w:t>
      </w:r>
      <w:r w:rsidRPr="00FF25ED">
        <w:rPr>
          <w:spacing w:val="-1"/>
        </w:rPr>
        <w:t>eligible</w:t>
      </w:r>
      <w:r w:rsidRPr="00FF25ED">
        <w:rPr>
          <w:spacing w:val="29"/>
        </w:rPr>
        <w:t xml:space="preserve"> </w:t>
      </w:r>
      <w:r>
        <w:t>to</w:t>
      </w:r>
      <w:r w:rsidRPr="00FF25ED">
        <w:rPr>
          <w:spacing w:val="29"/>
        </w:rPr>
        <w:t xml:space="preserve"> </w:t>
      </w:r>
      <w:r w:rsidRPr="00FF25ED">
        <w:rPr>
          <w:spacing w:val="-2"/>
        </w:rPr>
        <w:t>apply</w:t>
      </w:r>
      <w:r w:rsidRPr="00FF25ED">
        <w:rPr>
          <w:spacing w:val="27"/>
        </w:rPr>
        <w:t xml:space="preserve"> </w:t>
      </w:r>
      <w:r w:rsidRPr="00FF25ED">
        <w:rPr>
          <w:spacing w:val="1"/>
        </w:rPr>
        <w:t>for</w:t>
      </w:r>
      <w:r w:rsidRPr="00FF25ED">
        <w:rPr>
          <w:spacing w:val="34"/>
        </w:rPr>
        <w:t xml:space="preserve"> </w:t>
      </w:r>
      <w:r w:rsidRPr="00FF25ED">
        <w:rPr>
          <w:spacing w:val="-1"/>
        </w:rPr>
        <w:t>any</w:t>
      </w:r>
      <w:r w:rsidRPr="00FF25ED">
        <w:rPr>
          <w:spacing w:val="26"/>
        </w:rPr>
        <w:t xml:space="preserve"> </w:t>
      </w:r>
      <w:r w:rsidRPr="00FF25ED">
        <w:rPr>
          <w:spacing w:val="-1"/>
        </w:rPr>
        <w:t>subsequent</w:t>
      </w:r>
      <w:r w:rsidRPr="00FF25ED">
        <w:rPr>
          <w:spacing w:val="28"/>
        </w:rPr>
        <w:t xml:space="preserve"> </w:t>
      </w:r>
      <w:r w:rsidRPr="00FF25ED">
        <w:rPr>
          <w:spacing w:val="-1"/>
        </w:rPr>
        <w:t>rebate</w:t>
      </w:r>
      <w:r w:rsidRPr="00FF25ED">
        <w:rPr>
          <w:spacing w:val="27"/>
        </w:rPr>
        <w:t xml:space="preserve"> </w:t>
      </w:r>
      <w:r>
        <w:t>for</w:t>
      </w:r>
      <w:r w:rsidRPr="00FF25ED">
        <w:rPr>
          <w:spacing w:val="27"/>
        </w:rPr>
        <w:t xml:space="preserve"> </w:t>
      </w:r>
      <w:r>
        <w:t>a</w:t>
      </w:r>
      <w:r w:rsidRPr="00FF25ED">
        <w:rPr>
          <w:spacing w:val="31"/>
        </w:rPr>
        <w:t xml:space="preserve"> </w:t>
      </w:r>
      <w:r w:rsidRPr="00FF25ED">
        <w:rPr>
          <w:spacing w:val="-1"/>
        </w:rPr>
        <w:t>period</w:t>
      </w:r>
      <w:r w:rsidRPr="00FF25ED">
        <w:rPr>
          <w:spacing w:val="49"/>
        </w:rPr>
        <w:t xml:space="preserve"> </w:t>
      </w:r>
      <w:r w:rsidRPr="00FF25ED">
        <w:rPr>
          <w:spacing w:val="-1"/>
        </w:rPr>
        <w:t>determined</w:t>
      </w:r>
      <w:r>
        <w:t xml:space="preserve"> by</w:t>
      </w:r>
      <w:r w:rsidRPr="00FF25ED">
        <w:rPr>
          <w:spacing w:val="-2"/>
        </w:rPr>
        <w:t xml:space="preserve"> </w:t>
      </w:r>
      <w:r w:rsidRPr="00FF25ED">
        <w:rPr>
          <w:spacing w:val="-1"/>
        </w:rPr>
        <w:t>Council</w:t>
      </w:r>
      <w:r w:rsidRPr="00FF25ED">
        <w:rPr>
          <w:spacing w:val="-3"/>
        </w:rPr>
        <w:t xml:space="preserve"> </w:t>
      </w:r>
      <w:r>
        <w:t>from</w:t>
      </w:r>
      <w:r w:rsidRPr="00FF25ED">
        <w:rPr>
          <w:spacing w:val="-1"/>
        </w:rPr>
        <w:t xml:space="preserve"> time</w:t>
      </w:r>
      <w:r w:rsidRPr="00FF25ED">
        <w:rPr>
          <w:spacing w:val="-2"/>
        </w:rPr>
        <w:t xml:space="preserve"> </w:t>
      </w:r>
      <w:r>
        <w:t>to</w:t>
      </w:r>
      <w:r w:rsidRPr="00FF25ED">
        <w:rPr>
          <w:spacing w:val="-2"/>
        </w:rPr>
        <w:t xml:space="preserve"> </w:t>
      </w:r>
      <w:r w:rsidRPr="00FF25ED">
        <w:rPr>
          <w:spacing w:val="-1"/>
        </w:rPr>
        <w:t>time</w:t>
      </w:r>
      <w:r w:rsidR="00CF60F0">
        <w:rPr>
          <w:noProof/>
          <w:lang w:val="en-ZA" w:eastAsia="en-ZA"/>
        </w:rPr>
        <w:drawing>
          <wp:anchor distT="0" distB="0" distL="114300" distR="114300" simplePos="0" relativeHeight="50327775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AF4A9E" w:rsidRPr="00FF25ED">
        <w:rPr>
          <w:spacing w:val="-1"/>
        </w:rPr>
        <w:t>.</w:t>
      </w:r>
    </w:p>
    <w:p w:rsidR="009E78BC" w:rsidRPr="006E0EEA" w:rsidRDefault="009E78BC" w:rsidP="009E78BC">
      <w:pPr>
        <w:pStyle w:val="BodyText"/>
        <w:tabs>
          <w:tab w:val="left" w:pos="2426"/>
        </w:tabs>
        <w:spacing w:before="72" w:line="275" w:lineRule="auto"/>
        <w:ind w:right="142"/>
        <w:jc w:val="both"/>
      </w:pPr>
    </w:p>
    <w:p w:rsidR="006E0EEA" w:rsidRDefault="006E0EEA" w:rsidP="006E0EEA">
      <w:pPr>
        <w:pStyle w:val="ListParagraph"/>
      </w:pPr>
    </w:p>
    <w:p w:rsidR="002070E2" w:rsidRDefault="002629D3" w:rsidP="00D25F51">
      <w:pPr>
        <w:pStyle w:val="Heading1"/>
        <w:numPr>
          <w:ilvl w:val="1"/>
          <w:numId w:val="37"/>
        </w:numPr>
        <w:spacing w:before="72"/>
        <w:ind w:left="1540" w:hanging="689"/>
        <w:jc w:val="both"/>
        <w:rPr>
          <w:b w:val="0"/>
          <w:bCs w:val="0"/>
          <w:u w:val="none"/>
        </w:rPr>
      </w:pPr>
      <w:r>
        <w:rPr>
          <w:spacing w:val="-1"/>
          <w:u w:val="none"/>
        </w:rPr>
        <w:t>Agricultural</w:t>
      </w:r>
      <w:r>
        <w:rPr>
          <w:spacing w:val="3"/>
          <w:u w:val="none"/>
        </w:rPr>
        <w:t xml:space="preserve"> </w:t>
      </w:r>
      <w:r>
        <w:rPr>
          <w:spacing w:val="-1"/>
          <w:u w:val="none"/>
        </w:rPr>
        <w:t>Properties</w:t>
      </w:r>
    </w:p>
    <w:p w:rsidR="002070E2" w:rsidRDefault="002070E2" w:rsidP="00DA2144">
      <w:pPr>
        <w:spacing w:before="8"/>
        <w:jc w:val="both"/>
        <w:rPr>
          <w:rFonts w:ascii="Arial" w:eastAsia="Arial" w:hAnsi="Arial" w:cs="Arial"/>
          <w:b/>
          <w:bCs/>
          <w:sz w:val="28"/>
          <w:szCs w:val="28"/>
        </w:rPr>
      </w:pPr>
    </w:p>
    <w:p w:rsidR="002070E2" w:rsidRPr="00CC4D26" w:rsidRDefault="00327501" w:rsidP="00D25F51">
      <w:pPr>
        <w:pStyle w:val="BodyText"/>
        <w:numPr>
          <w:ilvl w:val="2"/>
          <w:numId w:val="37"/>
        </w:numPr>
        <w:tabs>
          <w:tab w:val="left" w:pos="2220"/>
        </w:tabs>
        <w:spacing w:line="276" w:lineRule="auto"/>
        <w:ind w:left="2268" w:right="159" w:hanging="708"/>
        <w:jc w:val="both"/>
        <w:rPr>
          <w:rFonts w:cs="Arial"/>
        </w:rPr>
      </w:pPr>
      <w:r>
        <w:t xml:space="preserve"> </w:t>
      </w:r>
      <w:r w:rsidRPr="00CC4D26">
        <w:rPr>
          <w:rFonts w:cs="Arial"/>
        </w:rPr>
        <w:t>T</w:t>
      </w:r>
      <w:r w:rsidR="002629D3" w:rsidRPr="00CC4D26">
        <w:rPr>
          <w:rFonts w:cs="Arial"/>
        </w:rPr>
        <w:t>he</w:t>
      </w:r>
      <w:r w:rsidR="002629D3" w:rsidRPr="00CC4D26">
        <w:rPr>
          <w:rFonts w:cs="Arial"/>
          <w:spacing w:val="5"/>
        </w:rPr>
        <w:t xml:space="preserve"> </w:t>
      </w:r>
      <w:r w:rsidR="002629D3" w:rsidRPr="00CC4D26">
        <w:rPr>
          <w:rFonts w:cs="Arial"/>
          <w:spacing w:val="-1"/>
        </w:rPr>
        <w:t>owner</w:t>
      </w:r>
      <w:r w:rsidR="002629D3" w:rsidRPr="00CC4D26">
        <w:rPr>
          <w:rFonts w:cs="Arial"/>
          <w:spacing w:val="6"/>
        </w:rPr>
        <w:t xml:space="preserve"> </w:t>
      </w:r>
      <w:r w:rsidR="002629D3" w:rsidRPr="00CC4D26">
        <w:rPr>
          <w:rFonts w:cs="Arial"/>
          <w:spacing w:val="-1"/>
        </w:rPr>
        <w:t>must</w:t>
      </w:r>
      <w:r w:rsidR="002629D3" w:rsidRPr="00CC4D26">
        <w:rPr>
          <w:rFonts w:cs="Arial"/>
          <w:spacing w:val="6"/>
        </w:rPr>
        <w:t xml:space="preserve"> </w:t>
      </w:r>
      <w:r w:rsidR="002629D3" w:rsidRPr="00CC4D26">
        <w:rPr>
          <w:rFonts w:cs="Arial"/>
          <w:spacing w:val="-2"/>
        </w:rPr>
        <w:t>apply</w:t>
      </w:r>
      <w:r w:rsidR="002629D3" w:rsidRPr="00CC4D26">
        <w:rPr>
          <w:rFonts w:cs="Arial"/>
          <w:spacing w:val="5"/>
        </w:rPr>
        <w:t xml:space="preserve"> </w:t>
      </w:r>
      <w:r w:rsidR="002629D3" w:rsidRPr="00CC4D26">
        <w:rPr>
          <w:rFonts w:cs="Arial"/>
        </w:rPr>
        <w:t>to</w:t>
      </w:r>
      <w:r w:rsidR="002629D3" w:rsidRPr="00CC4D26">
        <w:rPr>
          <w:rFonts w:cs="Arial"/>
          <w:spacing w:val="5"/>
        </w:rPr>
        <w:t xml:space="preserve"> </w:t>
      </w:r>
      <w:r w:rsidR="002629D3" w:rsidRPr="00CC4D26">
        <w:rPr>
          <w:rFonts w:cs="Arial"/>
        </w:rPr>
        <w:t>the</w:t>
      </w:r>
      <w:r w:rsidR="002629D3" w:rsidRPr="00CC4D26">
        <w:rPr>
          <w:rFonts w:cs="Arial"/>
          <w:spacing w:val="5"/>
        </w:rPr>
        <w:t xml:space="preserve"> </w:t>
      </w:r>
      <w:r w:rsidR="002629D3" w:rsidRPr="00CC4D26">
        <w:rPr>
          <w:rFonts w:cs="Arial"/>
          <w:spacing w:val="-1"/>
        </w:rPr>
        <w:t>Chief</w:t>
      </w:r>
      <w:r w:rsidR="002629D3" w:rsidRPr="00CC4D26">
        <w:rPr>
          <w:rFonts w:cs="Arial"/>
          <w:spacing w:val="6"/>
        </w:rPr>
        <w:t xml:space="preserve"> </w:t>
      </w:r>
      <w:r w:rsidR="002629D3" w:rsidRPr="00CC4D26">
        <w:rPr>
          <w:rFonts w:cs="Arial"/>
          <w:spacing w:val="-1"/>
        </w:rPr>
        <w:t>Financial</w:t>
      </w:r>
      <w:r w:rsidR="002629D3" w:rsidRPr="00CC4D26">
        <w:rPr>
          <w:rFonts w:cs="Arial"/>
          <w:spacing w:val="4"/>
        </w:rPr>
        <w:t xml:space="preserve"> </w:t>
      </w:r>
      <w:r w:rsidR="002629D3" w:rsidRPr="00CC4D26">
        <w:rPr>
          <w:rFonts w:cs="Arial"/>
          <w:spacing w:val="-1"/>
        </w:rPr>
        <w:t>Officer</w:t>
      </w:r>
      <w:r w:rsidR="002629D3" w:rsidRPr="00CC4D26">
        <w:rPr>
          <w:rFonts w:cs="Arial"/>
          <w:spacing w:val="3"/>
        </w:rPr>
        <w:t xml:space="preserve"> </w:t>
      </w:r>
      <w:r w:rsidR="002629D3" w:rsidRPr="00CC4D26">
        <w:rPr>
          <w:rFonts w:cs="Arial"/>
        </w:rPr>
        <w:t>for</w:t>
      </w:r>
      <w:r w:rsidR="002629D3" w:rsidRPr="00CC4D26">
        <w:rPr>
          <w:rFonts w:cs="Arial"/>
          <w:spacing w:val="6"/>
        </w:rPr>
        <w:t xml:space="preserve"> </w:t>
      </w:r>
      <w:r w:rsidR="002629D3" w:rsidRPr="00CC4D26">
        <w:rPr>
          <w:rFonts w:cs="Arial"/>
          <w:spacing w:val="-1"/>
        </w:rPr>
        <w:t>each</w:t>
      </w:r>
      <w:r w:rsidR="002629D3" w:rsidRPr="00CC4D26">
        <w:rPr>
          <w:rFonts w:cs="Arial"/>
          <w:spacing w:val="2"/>
        </w:rPr>
        <w:t xml:space="preserve"> </w:t>
      </w:r>
      <w:r w:rsidR="002629D3" w:rsidRPr="00CC4D26">
        <w:rPr>
          <w:rFonts w:cs="Arial"/>
          <w:spacing w:val="-1"/>
        </w:rPr>
        <w:t>General</w:t>
      </w:r>
      <w:r w:rsidR="002629D3" w:rsidRPr="00CC4D26">
        <w:rPr>
          <w:rFonts w:cs="Arial"/>
          <w:spacing w:val="4"/>
        </w:rPr>
        <w:t xml:space="preserve"> </w:t>
      </w:r>
      <w:r w:rsidR="002629D3" w:rsidRPr="00CC4D26">
        <w:rPr>
          <w:rFonts w:cs="Arial"/>
          <w:spacing w:val="-1"/>
        </w:rPr>
        <w:t>Valuation</w:t>
      </w:r>
      <w:r w:rsidR="002629D3" w:rsidRPr="00CC4D26">
        <w:rPr>
          <w:rFonts w:cs="Arial"/>
          <w:spacing w:val="5"/>
        </w:rPr>
        <w:t xml:space="preserve"> </w:t>
      </w:r>
      <w:r w:rsidR="002629D3" w:rsidRPr="00CC4D26">
        <w:rPr>
          <w:rFonts w:cs="Arial"/>
          <w:spacing w:val="-1"/>
        </w:rPr>
        <w:t>cycle,</w:t>
      </w:r>
      <w:r w:rsidR="002629D3" w:rsidRPr="00CC4D26">
        <w:rPr>
          <w:rFonts w:cs="Arial"/>
          <w:spacing w:val="51"/>
        </w:rPr>
        <w:t xml:space="preserve"> </w:t>
      </w:r>
      <w:r w:rsidR="00CC4D26" w:rsidRPr="00CC4D26">
        <w:rPr>
          <w:rFonts w:cs="Arial"/>
        </w:rPr>
        <w:t>by</w:t>
      </w:r>
      <w:r w:rsidR="00CC4D26" w:rsidRPr="00CC4D26">
        <w:rPr>
          <w:rFonts w:cs="Arial"/>
          <w:spacing w:val="-2"/>
        </w:rPr>
        <w:t xml:space="preserve"> </w:t>
      </w:r>
      <w:r w:rsidR="00CC4D26" w:rsidRPr="00CC4D26">
        <w:rPr>
          <w:rFonts w:cs="Arial"/>
        </w:rPr>
        <w:t>the date specified on the application form for the agricultural rebate.</w:t>
      </w:r>
      <w:r w:rsidR="00CC4D26" w:rsidRPr="00CC4D26">
        <w:rPr>
          <w:rFonts w:cs="Arial"/>
          <w:spacing w:val="35"/>
        </w:rPr>
        <w:t xml:space="preserve"> </w:t>
      </w:r>
      <w:r w:rsidR="00CC4D26" w:rsidRPr="00CC4D26">
        <w:rPr>
          <w:rFonts w:cs="Arial"/>
          <w:spacing w:val="-1"/>
        </w:rPr>
        <w:t>Owners</w:t>
      </w:r>
      <w:r w:rsidR="00CC4D26" w:rsidRPr="00CC4D26">
        <w:rPr>
          <w:rFonts w:cs="Arial"/>
          <w:spacing w:val="36"/>
        </w:rPr>
        <w:t xml:space="preserve"> </w:t>
      </w:r>
      <w:r w:rsidR="00CC4D26" w:rsidRPr="00CC4D26">
        <w:rPr>
          <w:rFonts w:cs="Arial"/>
          <w:spacing w:val="-2"/>
        </w:rPr>
        <w:t>who</w:t>
      </w:r>
      <w:r w:rsidR="00CC4D26" w:rsidRPr="00CC4D26">
        <w:rPr>
          <w:rFonts w:cs="Arial"/>
          <w:spacing w:val="36"/>
        </w:rPr>
        <w:t xml:space="preserve"> </w:t>
      </w:r>
      <w:r w:rsidR="00CC4D26" w:rsidRPr="00CC4D26">
        <w:rPr>
          <w:rFonts w:cs="Arial"/>
        </w:rPr>
        <w:t>fail</w:t>
      </w:r>
      <w:r w:rsidR="00CC4D26" w:rsidRPr="00CC4D26">
        <w:rPr>
          <w:rFonts w:cs="Arial"/>
          <w:spacing w:val="35"/>
        </w:rPr>
        <w:t xml:space="preserve"> </w:t>
      </w:r>
      <w:r w:rsidR="00CC4D26" w:rsidRPr="00CC4D26">
        <w:rPr>
          <w:rFonts w:cs="Arial"/>
        </w:rPr>
        <w:t>to</w:t>
      </w:r>
      <w:r w:rsidR="00CC4D26" w:rsidRPr="00CC4D26">
        <w:rPr>
          <w:rFonts w:cs="Arial"/>
          <w:spacing w:val="37"/>
        </w:rPr>
        <w:t xml:space="preserve"> </w:t>
      </w:r>
      <w:r w:rsidR="00CC4D26" w:rsidRPr="00CC4D26">
        <w:rPr>
          <w:rFonts w:cs="Arial"/>
          <w:spacing w:val="-1"/>
        </w:rPr>
        <w:t>apply</w:t>
      </w:r>
      <w:r w:rsidR="00CC4D26" w:rsidRPr="00CC4D26">
        <w:rPr>
          <w:rFonts w:cs="Arial"/>
          <w:spacing w:val="34"/>
        </w:rPr>
        <w:t xml:space="preserve"> </w:t>
      </w:r>
      <w:r w:rsidR="00CC4D26" w:rsidRPr="00CC4D26">
        <w:rPr>
          <w:rFonts w:cs="Arial"/>
          <w:spacing w:val="1"/>
        </w:rPr>
        <w:t>for</w:t>
      </w:r>
      <w:r w:rsidR="00CC4D26" w:rsidRPr="00CC4D26">
        <w:rPr>
          <w:rFonts w:cs="Arial"/>
          <w:spacing w:val="37"/>
        </w:rPr>
        <w:t xml:space="preserve"> </w:t>
      </w:r>
      <w:r w:rsidR="00CC4D26" w:rsidRPr="00CC4D26">
        <w:rPr>
          <w:rFonts w:cs="Arial"/>
          <w:spacing w:val="-1"/>
        </w:rPr>
        <w:t>the</w:t>
      </w:r>
      <w:r w:rsidR="00CC4D26" w:rsidRPr="00CC4D26">
        <w:rPr>
          <w:rFonts w:cs="Arial"/>
          <w:spacing w:val="36"/>
        </w:rPr>
        <w:t xml:space="preserve"> </w:t>
      </w:r>
      <w:r w:rsidR="00CC4D26" w:rsidRPr="00CC4D26">
        <w:rPr>
          <w:rFonts w:cs="Arial"/>
          <w:spacing w:val="-1"/>
        </w:rPr>
        <w:t>rebate</w:t>
      </w:r>
      <w:r w:rsidR="00CC4D26" w:rsidRPr="00CC4D26">
        <w:rPr>
          <w:rFonts w:cs="Arial"/>
          <w:spacing w:val="40"/>
        </w:rPr>
        <w:t xml:space="preserve"> </w:t>
      </w:r>
      <w:r w:rsidR="00CC4D26" w:rsidRPr="00CC4D26">
        <w:rPr>
          <w:rFonts w:cs="Arial"/>
        </w:rPr>
        <w:t>by</w:t>
      </w:r>
      <w:r w:rsidR="00CC4D26" w:rsidRPr="00CC4D26">
        <w:rPr>
          <w:rFonts w:cs="Arial"/>
          <w:spacing w:val="34"/>
        </w:rPr>
        <w:t xml:space="preserve"> </w:t>
      </w:r>
      <w:r w:rsidR="00CC4D26" w:rsidRPr="00CC4D26">
        <w:rPr>
          <w:rFonts w:cs="Arial"/>
          <w:spacing w:val="-1"/>
        </w:rPr>
        <w:t>due</w:t>
      </w:r>
      <w:r w:rsidR="00CC4D26" w:rsidRPr="00CC4D26">
        <w:rPr>
          <w:rFonts w:cs="Arial"/>
          <w:spacing w:val="37"/>
        </w:rPr>
        <w:t xml:space="preserve"> </w:t>
      </w:r>
      <w:r w:rsidR="00CC4D26" w:rsidRPr="00CC4D26">
        <w:rPr>
          <w:rFonts w:cs="Arial"/>
          <w:spacing w:val="-1"/>
        </w:rPr>
        <w:t>date</w:t>
      </w:r>
      <w:r w:rsidR="00CC4D26" w:rsidRPr="00CC4D26">
        <w:rPr>
          <w:rFonts w:cs="Arial"/>
          <w:spacing w:val="37"/>
        </w:rPr>
        <w:t xml:space="preserve"> </w:t>
      </w:r>
      <w:r w:rsidR="00CC4D26" w:rsidRPr="00CC4D26">
        <w:rPr>
          <w:rFonts w:cs="Arial"/>
          <w:spacing w:val="-2"/>
        </w:rPr>
        <w:t>will</w:t>
      </w:r>
      <w:r w:rsidR="00CC4D26" w:rsidRPr="00CC4D26">
        <w:rPr>
          <w:rFonts w:cs="Arial"/>
          <w:spacing w:val="35"/>
        </w:rPr>
        <w:t xml:space="preserve"> </w:t>
      </w:r>
      <w:r w:rsidR="00CC4D26" w:rsidRPr="00CC4D26">
        <w:rPr>
          <w:rFonts w:cs="Arial"/>
          <w:spacing w:val="-1"/>
        </w:rPr>
        <w:t>only be</w:t>
      </w:r>
      <w:r w:rsidR="00CC4D26" w:rsidRPr="00CC4D26">
        <w:rPr>
          <w:rFonts w:cs="Arial"/>
          <w:spacing w:val="59"/>
        </w:rPr>
        <w:t xml:space="preserve"> </w:t>
      </w:r>
      <w:r w:rsidR="00CC4D26" w:rsidRPr="00CC4D26">
        <w:rPr>
          <w:rFonts w:cs="Arial"/>
          <w:spacing w:val="-1"/>
        </w:rPr>
        <w:t>entitled</w:t>
      </w:r>
      <w:r w:rsidR="00CC4D26" w:rsidRPr="00CC4D26">
        <w:rPr>
          <w:rFonts w:cs="Arial"/>
        </w:rPr>
        <w:t xml:space="preserve"> to</w:t>
      </w:r>
      <w:r w:rsidR="00CC4D26" w:rsidRPr="00CC4D26">
        <w:rPr>
          <w:rFonts w:cs="Arial"/>
          <w:spacing w:val="-4"/>
        </w:rPr>
        <w:t xml:space="preserve"> </w:t>
      </w:r>
      <w:r w:rsidR="00CC4D26" w:rsidRPr="00CC4D26">
        <w:rPr>
          <w:rFonts w:cs="Arial"/>
        </w:rPr>
        <w:t>the</w:t>
      </w:r>
      <w:r w:rsidR="00CC4D26" w:rsidRPr="00CC4D26">
        <w:rPr>
          <w:rFonts w:cs="Arial"/>
          <w:spacing w:val="-2"/>
        </w:rPr>
        <w:t xml:space="preserve"> </w:t>
      </w:r>
      <w:r w:rsidR="00CC4D26" w:rsidRPr="00CC4D26">
        <w:rPr>
          <w:rFonts w:cs="Arial"/>
          <w:spacing w:val="-1"/>
        </w:rPr>
        <w:t>rebate</w:t>
      </w:r>
      <w:r w:rsidR="00CC4D26" w:rsidRPr="00CC4D26">
        <w:rPr>
          <w:rFonts w:cs="Arial"/>
          <w:spacing w:val="-2"/>
        </w:rPr>
        <w:t xml:space="preserve"> </w:t>
      </w:r>
      <w:r w:rsidR="00CC4D26" w:rsidRPr="00CC4D26">
        <w:rPr>
          <w:rFonts w:cs="Arial"/>
        </w:rPr>
        <w:t>on the month following the date of the rebate being amended in the supplementary roll;</w:t>
      </w:r>
    </w:p>
    <w:p w:rsidR="002070E2" w:rsidRPr="00CC4D26" w:rsidRDefault="002070E2" w:rsidP="00DA2144">
      <w:pPr>
        <w:spacing w:before="3"/>
        <w:jc w:val="both"/>
        <w:rPr>
          <w:rFonts w:ascii="Arial" w:eastAsia="Arial" w:hAnsi="Arial" w:cs="Arial"/>
          <w:sz w:val="25"/>
          <w:szCs w:val="25"/>
        </w:rPr>
      </w:pPr>
    </w:p>
    <w:p w:rsidR="00CC4D26" w:rsidRPr="00CC4D26" w:rsidRDefault="00327501" w:rsidP="00CC4D26">
      <w:pPr>
        <w:pStyle w:val="BodyText"/>
        <w:numPr>
          <w:ilvl w:val="2"/>
          <w:numId w:val="37"/>
        </w:numPr>
        <w:tabs>
          <w:tab w:val="left" w:pos="2239"/>
        </w:tabs>
        <w:spacing w:line="276" w:lineRule="auto"/>
        <w:ind w:right="43"/>
        <w:jc w:val="both"/>
        <w:rPr>
          <w:rFonts w:cs="Arial"/>
        </w:rPr>
      </w:pPr>
      <w:r w:rsidRPr="00CC4D26">
        <w:rPr>
          <w:rFonts w:cs="Arial"/>
        </w:rPr>
        <w:t>T</w:t>
      </w:r>
      <w:r w:rsidR="002629D3" w:rsidRPr="00CC4D26">
        <w:rPr>
          <w:rFonts w:cs="Arial"/>
        </w:rPr>
        <w:t>he</w:t>
      </w:r>
      <w:r w:rsidR="002629D3" w:rsidRPr="00CC4D26">
        <w:rPr>
          <w:rFonts w:cs="Arial"/>
          <w:spacing w:val="21"/>
        </w:rPr>
        <w:t xml:space="preserve"> </w:t>
      </w:r>
      <w:r w:rsidR="002629D3" w:rsidRPr="00CC4D26">
        <w:rPr>
          <w:rFonts w:cs="Arial"/>
          <w:spacing w:val="-1"/>
        </w:rPr>
        <w:t>Applicants</w:t>
      </w:r>
      <w:r w:rsidR="002629D3" w:rsidRPr="00CC4D26">
        <w:rPr>
          <w:rFonts w:cs="Arial"/>
          <w:spacing w:val="22"/>
        </w:rPr>
        <w:t xml:space="preserve"> </w:t>
      </w:r>
      <w:r w:rsidR="002629D3" w:rsidRPr="00CC4D26">
        <w:rPr>
          <w:rFonts w:cs="Arial"/>
          <w:spacing w:val="-1"/>
        </w:rPr>
        <w:t>must</w:t>
      </w:r>
      <w:r w:rsidR="002629D3" w:rsidRPr="00CC4D26">
        <w:rPr>
          <w:rFonts w:cs="Arial"/>
          <w:spacing w:val="23"/>
        </w:rPr>
        <w:t xml:space="preserve"> </w:t>
      </w:r>
      <w:r w:rsidR="002629D3" w:rsidRPr="00CC4D26">
        <w:rPr>
          <w:rFonts w:cs="Arial"/>
        </w:rPr>
        <w:t>produce</w:t>
      </w:r>
      <w:r w:rsidR="002629D3" w:rsidRPr="00CC4D26">
        <w:rPr>
          <w:rFonts w:cs="Arial"/>
          <w:spacing w:val="22"/>
        </w:rPr>
        <w:t xml:space="preserve"> </w:t>
      </w:r>
      <w:r w:rsidR="002629D3" w:rsidRPr="00CC4D26">
        <w:rPr>
          <w:rFonts w:cs="Arial"/>
        </w:rPr>
        <w:t>a</w:t>
      </w:r>
      <w:r w:rsidR="002629D3" w:rsidRPr="00CC4D26">
        <w:rPr>
          <w:rFonts w:cs="Arial"/>
          <w:spacing w:val="22"/>
        </w:rPr>
        <w:t xml:space="preserve"> </w:t>
      </w:r>
      <w:r w:rsidR="002629D3" w:rsidRPr="00CC4D26">
        <w:rPr>
          <w:rFonts w:cs="Arial"/>
        </w:rPr>
        <w:t>tax</w:t>
      </w:r>
      <w:r w:rsidR="002629D3" w:rsidRPr="00CC4D26">
        <w:rPr>
          <w:rFonts w:cs="Arial"/>
          <w:spacing w:val="19"/>
        </w:rPr>
        <w:t xml:space="preserve"> </w:t>
      </w:r>
      <w:r w:rsidR="002629D3" w:rsidRPr="00CC4D26">
        <w:rPr>
          <w:rFonts w:cs="Arial"/>
          <w:spacing w:val="-1"/>
        </w:rPr>
        <w:t>certificate</w:t>
      </w:r>
      <w:r w:rsidR="002629D3" w:rsidRPr="00CC4D26">
        <w:rPr>
          <w:rFonts w:cs="Arial"/>
          <w:spacing w:val="22"/>
        </w:rPr>
        <w:t xml:space="preserve"> </w:t>
      </w:r>
      <w:r w:rsidR="002629D3" w:rsidRPr="00CC4D26">
        <w:rPr>
          <w:rFonts w:cs="Arial"/>
          <w:spacing w:val="-1"/>
        </w:rPr>
        <w:t>issued</w:t>
      </w:r>
      <w:r w:rsidR="002629D3" w:rsidRPr="00CC4D26">
        <w:rPr>
          <w:rFonts w:cs="Arial"/>
          <w:spacing w:val="22"/>
        </w:rPr>
        <w:t xml:space="preserve"> </w:t>
      </w:r>
      <w:r w:rsidR="002629D3" w:rsidRPr="00CC4D26">
        <w:rPr>
          <w:rFonts w:cs="Arial"/>
        </w:rPr>
        <w:t>by</w:t>
      </w:r>
      <w:r w:rsidR="002629D3" w:rsidRPr="00CC4D26">
        <w:rPr>
          <w:rFonts w:cs="Arial"/>
          <w:spacing w:val="19"/>
        </w:rPr>
        <w:t xml:space="preserve"> </w:t>
      </w:r>
      <w:r w:rsidR="002629D3" w:rsidRPr="00CC4D26">
        <w:rPr>
          <w:rFonts w:cs="Arial"/>
        </w:rPr>
        <w:t>the</w:t>
      </w:r>
      <w:r w:rsidR="002629D3" w:rsidRPr="00CC4D26">
        <w:rPr>
          <w:rFonts w:cs="Arial"/>
          <w:spacing w:val="21"/>
        </w:rPr>
        <w:t xml:space="preserve"> </w:t>
      </w:r>
      <w:r w:rsidR="002629D3" w:rsidRPr="00CC4D26">
        <w:rPr>
          <w:rFonts w:cs="Arial"/>
        </w:rPr>
        <w:t>South</w:t>
      </w:r>
      <w:r w:rsidR="002629D3" w:rsidRPr="00CC4D26">
        <w:rPr>
          <w:rFonts w:cs="Arial"/>
          <w:spacing w:val="22"/>
        </w:rPr>
        <w:t xml:space="preserve"> </w:t>
      </w:r>
      <w:r w:rsidR="002629D3" w:rsidRPr="00CC4D26">
        <w:rPr>
          <w:rFonts w:cs="Arial"/>
        </w:rPr>
        <w:t>African</w:t>
      </w:r>
      <w:r w:rsidR="002629D3" w:rsidRPr="00CC4D26">
        <w:rPr>
          <w:rFonts w:cs="Arial"/>
          <w:spacing w:val="21"/>
        </w:rPr>
        <w:t xml:space="preserve"> </w:t>
      </w:r>
      <w:r w:rsidR="002629D3" w:rsidRPr="00CC4D26">
        <w:rPr>
          <w:rFonts w:cs="Arial"/>
          <w:spacing w:val="-1"/>
        </w:rPr>
        <w:t>Revenue</w:t>
      </w:r>
      <w:r w:rsidR="002629D3" w:rsidRPr="00CC4D26">
        <w:rPr>
          <w:rFonts w:cs="Arial"/>
          <w:spacing w:val="39"/>
        </w:rPr>
        <w:t xml:space="preserve"> </w:t>
      </w:r>
      <w:r w:rsidR="002629D3" w:rsidRPr="00CC4D26">
        <w:rPr>
          <w:rFonts w:cs="Arial"/>
          <w:spacing w:val="-1"/>
        </w:rPr>
        <w:t>Services</w:t>
      </w:r>
      <w:r w:rsidR="002629D3" w:rsidRPr="00CC4D26">
        <w:rPr>
          <w:rFonts w:cs="Arial"/>
        </w:rPr>
        <w:t xml:space="preserve"> </w:t>
      </w:r>
      <w:r w:rsidR="002629D3" w:rsidRPr="00CC4D26">
        <w:rPr>
          <w:rFonts w:cs="Arial"/>
          <w:spacing w:val="-1"/>
        </w:rPr>
        <w:t>(</w:t>
      </w:r>
      <w:r w:rsidR="005B7CFB" w:rsidRPr="00CC4D26">
        <w:rPr>
          <w:rFonts w:cs="Arial"/>
          <w:spacing w:val="-1"/>
        </w:rPr>
        <w:t>SARS)</w:t>
      </w:r>
      <w:r w:rsidR="005B7CFB" w:rsidRPr="00CC4D26">
        <w:rPr>
          <w:rFonts w:cs="Arial"/>
        </w:rPr>
        <w:t xml:space="preserve"> </w:t>
      </w:r>
      <w:r w:rsidR="005B7CFB" w:rsidRPr="00CC4D26">
        <w:rPr>
          <w:rFonts w:cs="Arial"/>
          <w:spacing w:val="2"/>
        </w:rPr>
        <w:t>proving</w:t>
      </w:r>
      <w:r w:rsidR="002629D3" w:rsidRPr="00CC4D26">
        <w:rPr>
          <w:rFonts w:cs="Arial"/>
        </w:rPr>
        <w:t xml:space="preserve"> </w:t>
      </w:r>
      <w:r w:rsidR="002629D3" w:rsidRPr="00CC4D26">
        <w:rPr>
          <w:rFonts w:cs="Arial"/>
          <w:spacing w:val="-1"/>
        </w:rPr>
        <w:t>that they</w:t>
      </w:r>
      <w:r w:rsidR="002629D3" w:rsidRPr="00CC4D26">
        <w:rPr>
          <w:rFonts w:cs="Arial"/>
          <w:spacing w:val="-2"/>
        </w:rPr>
        <w:t xml:space="preserve"> </w:t>
      </w:r>
      <w:r w:rsidR="002629D3" w:rsidRPr="00CC4D26">
        <w:rPr>
          <w:rFonts w:cs="Arial"/>
        </w:rPr>
        <w:t>are</w:t>
      </w:r>
      <w:r w:rsidR="002629D3" w:rsidRPr="00CC4D26">
        <w:rPr>
          <w:rFonts w:cs="Arial"/>
          <w:spacing w:val="-2"/>
        </w:rPr>
        <w:t xml:space="preserve"> </w:t>
      </w:r>
      <w:r w:rsidR="002629D3" w:rsidRPr="00CC4D26">
        <w:rPr>
          <w:rFonts w:cs="Arial"/>
          <w:spacing w:val="-1"/>
        </w:rPr>
        <w:t>taxed</w:t>
      </w:r>
      <w:r w:rsidR="002629D3" w:rsidRPr="00CC4D26">
        <w:rPr>
          <w:rFonts w:cs="Arial"/>
        </w:rPr>
        <w:t xml:space="preserve"> as</w:t>
      </w:r>
      <w:r w:rsidR="002629D3" w:rsidRPr="00CC4D26">
        <w:rPr>
          <w:rFonts w:cs="Arial"/>
          <w:spacing w:val="-2"/>
        </w:rPr>
        <w:t xml:space="preserve"> </w:t>
      </w:r>
      <w:r w:rsidR="002629D3" w:rsidRPr="00CC4D26">
        <w:rPr>
          <w:rFonts w:cs="Arial"/>
        </w:rPr>
        <w:t>a</w:t>
      </w:r>
      <w:r w:rsidR="002629D3" w:rsidRPr="00CC4D26">
        <w:rPr>
          <w:rFonts w:cs="Arial"/>
          <w:spacing w:val="-2"/>
        </w:rPr>
        <w:t xml:space="preserve"> </w:t>
      </w:r>
      <w:r w:rsidR="002629D3" w:rsidRPr="00CC4D26">
        <w:rPr>
          <w:rFonts w:cs="Arial"/>
        </w:rPr>
        <w:t>farmer;</w:t>
      </w:r>
      <w:r w:rsidR="00CC4D26" w:rsidRPr="00CC4D26">
        <w:rPr>
          <w:rFonts w:cs="Arial"/>
        </w:rPr>
        <w:t xml:space="preserve"> </w:t>
      </w:r>
    </w:p>
    <w:p w:rsidR="00CC4D26" w:rsidRPr="00CC4D26" w:rsidRDefault="00CC4D26" w:rsidP="00CC4D26">
      <w:pPr>
        <w:pStyle w:val="ListParagraph"/>
        <w:rPr>
          <w:rFonts w:ascii="Arial" w:hAnsi="Arial" w:cs="Arial"/>
        </w:rPr>
      </w:pPr>
    </w:p>
    <w:p w:rsidR="00CC4D26" w:rsidRPr="00CC4D26" w:rsidRDefault="0074095F" w:rsidP="00CC4D26">
      <w:pPr>
        <w:pStyle w:val="BodyText"/>
        <w:numPr>
          <w:ilvl w:val="2"/>
          <w:numId w:val="37"/>
        </w:numPr>
        <w:tabs>
          <w:tab w:val="left" w:pos="2239"/>
        </w:tabs>
        <w:spacing w:line="276" w:lineRule="auto"/>
        <w:ind w:right="43"/>
        <w:jc w:val="both"/>
        <w:rPr>
          <w:rFonts w:cs="Arial"/>
        </w:rPr>
      </w:pPr>
      <w:r>
        <w:rPr>
          <w:rFonts w:cs="Arial"/>
        </w:rPr>
        <w:t>T</w:t>
      </w:r>
      <w:r w:rsidR="00CC4D26" w:rsidRPr="00CC4D26">
        <w:rPr>
          <w:rFonts w:cs="Arial"/>
        </w:rPr>
        <w:t>he applicant must provide a detailed sketch of the entire property showing the various uses of all the land;</w:t>
      </w:r>
    </w:p>
    <w:p w:rsidR="00CC4D26" w:rsidRPr="00CC4D26" w:rsidRDefault="00CC4D26" w:rsidP="00CC4D26">
      <w:pPr>
        <w:pStyle w:val="ListParagraph"/>
        <w:rPr>
          <w:rFonts w:ascii="Arial" w:hAnsi="Arial" w:cs="Arial"/>
        </w:rPr>
      </w:pPr>
    </w:p>
    <w:p w:rsidR="00CC4D26" w:rsidRPr="00CC4D26" w:rsidRDefault="00CC4D26" w:rsidP="00CC4D26">
      <w:pPr>
        <w:pStyle w:val="ListParagraph"/>
        <w:numPr>
          <w:ilvl w:val="2"/>
          <w:numId w:val="37"/>
        </w:numPr>
        <w:spacing w:line="276" w:lineRule="auto"/>
        <w:ind w:right="43"/>
        <w:jc w:val="both"/>
        <w:rPr>
          <w:rFonts w:ascii="Arial" w:hAnsi="Arial" w:cs="Arial"/>
        </w:rPr>
      </w:pPr>
      <w:r w:rsidRPr="00CC4D26">
        <w:rPr>
          <w:rFonts w:ascii="Arial" w:hAnsi="Arial" w:cs="Arial"/>
        </w:rPr>
        <w:t>The applicant must provide a detailed sketch showing the full uses of all the buildings;</w:t>
      </w:r>
    </w:p>
    <w:p w:rsidR="00CC4D26" w:rsidRPr="00CC4D26" w:rsidRDefault="00CC4D26" w:rsidP="00CC4D26">
      <w:pPr>
        <w:pStyle w:val="ListParagraph"/>
        <w:rPr>
          <w:rFonts w:ascii="Arial" w:hAnsi="Arial" w:cs="Arial"/>
        </w:rPr>
      </w:pPr>
    </w:p>
    <w:p w:rsidR="00CC4D26" w:rsidRPr="00CC4D26" w:rsidRDefault="00CC4D26" w:rsidP="00CC4D26">
      <w:pPr>
        <w:pStyle w:val="ListParagraph"/>
        <w:spacing w:line="276" w:lineRule="auto"/>
        <w:ind w:left="2360" w:right="43"/>
        <w:jc w:val="both"/>
        <w:rPr>
          <w:rFonts w:ascii="Arial" w:hAnsi="Arial" w:cs="Arial"/>
        </w:rPr>
      </w:pPr>
    </w:p>
    <w:p w:rsidR="002070E2" w:rsidRPr="00CC4D26" w:rsidRDefault="00CC4D26" w:rsidP="00CC4D26">
      <w:pPr>
        <w:pStyle w:val="BodyText"/>
        <w:tabs>
          <w:tab w:val="left" w:pos="2261"/>
        </w:tabs>
        <w:spacing w:line="276" w:lineRule="auto"/>
        <w:ind w:left="2268" w:right="162" w:hanging="628"/>
        <w:jc w:val="both"/>
        <w:rPr>
          <w:rFonts w:cs="Arial"/>
        </w:rPr>
      </w:pPr>
      <w:r w:rsidRPr="00CC4D26">
        <w:rPr>
          <w:rFonts w:cs="Arial"/>
        </w:rPr>
        <w:t>19.2.5</w:t>
      </w:r>
      <w:r w:rsidR="00327501" w:rsidRPr="00CC4D26">
        <w:rPr>
          <w:rFonts w:cs="Arial"/>
        </w:rPr>
        <w:t xml:space="preserve"> T</w:t>
      </w:r>
      <w:r w:rsidR="002629D3" w:rsidRPr="00CC4D26">
        <w:rPr>
          <w:rFonts w:cs="Arial"/>
        </w:rPr>
        <w:t>he</w:t>
      </w:r>
      <w:r w:rsidR="002629D3" w:rsidRPr="00CC4D26">
        <w:rPr>
          <w:rFonts w:cs="Arial"/>
          <w:spacing w:val="21"/>
        </w:rPr>
        <w:t xml:space="preserve"> </w:t>
      </w:r>
      <w:r w:rsidR="002629D3" w:rsidRPr="00CC4D26">
        <w:rPr>
          <w:rFonts w:cs="Arial"/>
          <w:spacing w:val="-1"/>
        </w:rPr>
        <w:t>City</w:t>
      </w:r>
      <w:r w:rsidR="002629D3" w:rsidRPr="00CC4D26">
        <w:rPr>
          <w:rFonts w:cs="Arial"/>
          <w:spacing w:val="20"/>
        </w:rPr>
        <w:t xml:space="preserve"> </w:t>
      </w:r>
      <w:r w:rsidR="002629D3" w:rsidRPr="00CC4D26">
        <w:rPr>
          <w:rFonts w:cs="Arial"/>
          <w:spacing w:val="-1"/>
        </w:rPr>
        <w:t>reserves</w:t>
      </w:r>
      <w:r w:rsidR="002629D3" w:rsidRPr="00CC4D26">
        <w:rPr>
          <w:rFonts w:cs="Arial"/>
          <w:spacing w:val="22"/>
        </w:rPr>
        <w:t xml:space="preserve"> </w:t>
      </w:r>
      <w:r w:rsidR="002629D3" w:rsidRPr="00CC4D26">
        <w:rPr>
          <w:rFonts w:cs="Arial"/>
        </w:rPr>
        <w:t>the</w:t>
      </w:r>
      <w:r w:rsidR="002629D3" w:rsidRPr="00CC4D26">
        <w:rPr>
          <w:rFonts w:cs="Arial"/>
          <w:spacing w:val="19"/>
        </w:rPr>
        <w:t xml:space="preserve"> </w:t>
      </w:r>
      <w:r w:rsidR="002629D3" w:rsidRPr="00CC4D26">
        <w:rPr>
          <w:rFonts w:cs="Arial"/>
          <w:spacing w:val="-1"/>
        </w:rPr>
        <w:t>right</w:t>
      </w:r>
      <w:r w:rsidR="002629D3" w:rsidRPr="00CC4D26">
        <w:rPr>
          <w:rFonts w:cs="Arial"/>
          <w:spacing w:val="23"/>
        </w:rPr>
        <w:t xml:space="preserve"> </w:t>
      </w:r>
      <w:r w:rsidR="002629D3" w:rsidRPr="00CC4D26">
        <w:rPr>
          <w:rFonts w:cs="Arial"/>
        </w:rPr>
        <w:t>to</w:t>
      </w:r>
      <w:r w:rsidR="002629D3" w:rsidRPr="00CC4D26">
        <w:rPr>
          <w:rFonts w:cs="Arial"/>
          <w:spacing w:val="19"/>
        </w:rPr>
        <w:t xml:space="preserve"> </w:t>
      </w:r>
      <w:r w:rsidR="002629D3" w:rsidRPr="00CC4D26">
        <w:rPr>
          <w:rFonts w:cs="Arial"/>
          <w:spacing w:val="-1"/>
        </w:rPr>
        <w:t>inspect</w:t>
      </w:r>
      <w:r w:rsidR="002629D3" w:rsidRPr="00CC4D26">
        <w:rPr>
          <w:rFonts w:cs="Arial"/>
          <w:spacing w:val="20"/>
        </w:rPr>
        <w:t xml:space="preserve"> </w:t>
      </w:r>
      <w:r w:rsidR="002629D3" w:rsidRPr="00CC4D26">
        <w:rPr>
          <w:rFonts w:cs="Arial"/>
        </w:rPr>
        <w:t>such</w:t>
      </w:r>
      <w:r w:rsidR="002629D3" w:rsidRPr="00CC4D26">
        <w:rPr>
          <w:rFonts w:cs="Arial"/>
          <w:spacing w:val="21"/>
        </w:rPr>
        <w:t xml:space="preserve"> </w:t>
      </w:r>
      <w:r w:rsidR="002629D3" w:rsidRPr="00CC4D26">
        <w:rPr>
          <w:rFonts w:cs="Arial"/>
          <w:spacing w:val="-1"/>
        </w:rPr>
        <w:t>properties</w:t>
      </w:r>
      <w:r w:rsidR="002629D3" w:rsidRPr="00CC4D26">
        <w:rPr>
          <w:rFonts w:cs="Arial"/>
          <w:spacing w:val="22"/>
        </w:rPr>
        <w:t xml:space="preserve"> </w:t>
      </w:r>
      <w:r w:rsidR="002629D3" w:rsidRPr="00CC4D26">
        <w:rPr>
          <w:rFonts w:cs="Arial"/>
          <w:spacing w:val="-1"/>
        </w:rPr>
        <w:t>before</w:t>
      </w:r>
      <w:r w:rsidR="002629D3" w:rsidRPr="00CC4D26">
        <w:rPr>
          <w:rFonts w:cs="Arial"/>
          <w:spacing w:val="22"/>
        </w:rPr>
        <w:t xml:space="preserve"> </w:t>
      </w:r>
      <w:r w:rsidR="002629D3" w:rsidRPr="00CC4D26">
        <w:rPr>
          <w:rFonts w:cs="Arial"/>
          <w:spacing w:val="-2"/>
        </w:rPr>
        <w:t>or</w:t>
      </w:r>
      <w:r w:rsidR="002629D3" w:rsidRPr="00CC4D26">
        <w:rPr>
          <w:rFonts w:cs="Arial"/>
          <w:spacing w:val="23"/>
        </w:rPr>
        <w:t xml:space="preserve"> </w:t>
      </w:r>
      <w:r w:rsidR="002629D3" w:rsidRPr="00CC4D26">
        <w:rPr>
          <w:rFonts w:cs="Arial"/>
          <w:spacing w:val="-2"/>
        </w:rPr>
        <w:t>after</w:t>
      </w:r>
      <w:r w:rsidR="002629D3" w:rsidRPr="00CC4D26">
        <w:rPr>
          <w:rFonts w:cs="Arial"/>
          <w:spacing w:val="20"/>
        </w:rPr>
        <w:t xml:space="preserve"> </w:t>
      </w:r>
      <w:r w:rsidR="002629D3" w:rsidRPr="00CC4D26">
        <w:rPr>
          <w:rFonts w:cs="Arial"/>
          <w:spacing w:val="-1"/>
        </w:rPr>
        <w:t>granting</w:t>
      </w:r>
      <w:r w:rsidR="002629D3" w:rsidRPr="00CC4D26">
        <w:rPr>
          <w:rFonts w:cs="Arial"/>
          <w:spacing w:val="22"/>
        </w:rPr>
        <w:t xml:space="preserve"> </w:t>
      </w:r>
      <w:r w:rsidR="002629D3" w:rsidRPr="00CC4D26">
        <w:rPr>
          <w:rFonts w:cs="Arial"/>
        </w:rPr>
        <w:t>such</w:t>
      </w:r>
      <w:r w:rsidR="002629D3" w:rsidRPr="00CC4D26">
        <w:rPr>
          <w:rFonts w:cs="Arial"/>
          <w:spacing w:val="43"/>
        </w:rPr>
        <w:t xml:space="preserve"> </w:t>
      </w:r>
      <w:r w:rsidR="002629D3" w:rsidRPr="00CC4D26">
        <w:rPr>
          <w:rFonts w:cs="Arial"/>
          <w:spacing w:val="-1"/>
        </w:rPr>
        <w:t>rebates</w:t>
      </w:r>
      <w:r w:rsidR="002629D3" w:rsidRPr="00CC4D26">
        <w:rPr>
          <w:rFonts w:cs="Arial"/>
          <w:spacing w:val="-2"/>
        </w:rPr>
        <w:t xml:space="preserve"> </w:t>
      </w:r>
      <w:r w:rsidR="002629D3" w:rsidRPr="00CC4D26">
        <w:rPr>
          <w:rFonts w:cs="Arial"/>
          <w:spacing w:val="-1"/>
        </w:rPr>
        <w:t>and</w:t>
      </w:r>
      <w:r w:rsidR="002629D3" w:rsidRPr="00CC4D26">
        <w:rPr>
          <w:rFonts w:cs="Arial"/>
          <w:spacing w:val="-2"/>
        </w:rPr>
        <w:t xml:space="preserve"> </w:t>
      </w:r>
      <w:r w:rsidR="002629D3" w:rsidRPr="00CC4D26">
        <w:rPr>
          <w:rFonts w:cs="Arial"/>
        </w:rPr>
        <w:t>to</w:t>
      </w:r>
      <w:r w:rsidR="002629D3" w:rsidRPr="00CC4D26">
        <w:rPr>
          <w:rFonts w:cs="Arial"/>
          <w:spacing w:val="-2"/>
        </w:rPr>
        <w:t xml:space="preserve"> </w:t>
      </w:r>
      <w:r w:rsidR="002629D3" w:rsidRPr="00CC4D26">
        <w:rPr>
          <w:rFonts w:cs="Arial"/>
          <w:spacing w:val="-1"/>
        </w:rPr>
        <w:t>revoke</w:t>
      </w:r>
      <w:r w:rsidR="002629D3" w:rsidRPr="00CC4D26">
        <w:rPr>
          <w:rFonts w:cs="Arial"/>
          <w:spacing w:val="-2"/>
        </w:rPr>
        <w:t xml:space="preserve"> </w:t>
      </w:r>
      <w:r w:rsidR="002629D3" w:rsidRPr="00CC4D26">
        <w:rPr>
          <w:rFonts w:cs="Arial"/>
        </w:rPr>
        <w:t>or</w:t>
      </w:r>
      <w:r w:rsidR="002629D3" w:rsidRPr="00CC4D26">
        <w:rPr>
          <w:rFonts w:cs="Arial"/>
          <w:spacing w:val="-4"/>
        </w:rPr>
        <w:t xml:space="preserve"> </w:t>
      </w:r>
      <w:r w:rsidR="002629D3" w:rsidRPr="00CC4D26">
        <w:rPr>
          <w:rFonts w:cs="Arial"/>
        </w:rPr>
        <w:t>amend any</w:t>
      </w:r>
      <w:r w:rsidR="002629D3" w:rsidRPr="00CC4D26">
        <w:rPr>
          <w:rFonts w:cs="Arial"/>
          <w:spacing w:val="-2"/>
        </w:rPr>
        <w:t xml:space="preserve"> </w:t>
      </w:r>
      <w:r w:rsidR="002629D3" w:rsidRPr="00CC4D26">
        <w:rPr>
          <w:rFonts w:cs="Arial"/>
          <w:spacing w:val="-1"/>
        </w:rPr>
        <w:t>decision</w:t>
      </w:r>
      <w:r w:rsidR="002629D3" w:rsidRPr="00CC4D26">
        <w:rPr>
          <w:rFonts w:cs="Arial"/>
          <w:spacing w:val="-2"/>
        </w:rPr>
        <w:t xml:space="preserve"> </w:t>
      </w:r>
      <w:r w:rsidR="002629D3" w:rsidRPr="00CC4D26">
        <w:rPr>
          <w:rFonts w:cs="Arial"/>
          <w:spacing w:val="-1"/>
        </w:rPr>
        <w:t>made</w:t>
      </w:r>
      <w:r w:rsidR="002629D3" w:rsidRPr="00CC4D26">
        <w:rPr>
          <w:rFonts w:cs="Arial"/>
        </w:rPr>
        <w:t xml:space="preserve"> </w:t>
      </w:r>
      <w:r w:rsidR="002629D3" w:rsidRPr="00CC4D26">
        <w:rPr>
          <w:rFonts w:cs="Arial"/>
          <w:spacing w:val="-1"/>
        </w:rPr>
        <w:t xml:space="preserve">prior </w:t>
      </w:r>
      <w:r w:rsidR="002629D3" w:rsidRPr="00CC4D26">
        <w:rPr>
          <w:rFonts w:cs="Arial"/>
        </w:rPr>
        <w:t>to</w:t>
      </w:r>
      <w:r w:rsidR="002629D3" w:rsidRPr="00CC4D26">
        <w:rPr>
          <w:rFonts w:cs="Arial"/>
          <w:spacing w:val="-2"/>
        </w:rPr>
        <w:t xml:space="preserve"> </w:t>
      </w:r>
      <w:r w:rsidR="002629D3" w:rsidRPr="00CC4D26">
        <w:rPr>
          <w:rFonts w:cs="Arial"/>
        </w:rPr>
        <w:t>such</w:t>
      </w:r>
      <w:r w:rsidR="002629D3" w:rsidRPr="00CC4D26">
        <w:rPr>
          <w:rFonts w:cs="Arial"/>
          <w:spacing w:val="-2"/>
        </w:rPr>
        <w:t xml:space="preserve"> </w:t>
      </w:r>
      <w:r w:rsidR="002629D3" w:rsidRPr="00CC4D26">
        <w:rPr>
          <w:rFonts w:cs="Arial"/>
          <w:spacing w:val="-1"/>
        </w:rPr>
        <w:t>inspection;</w:t>
      </w:r>
    </w:p>
    <w:p w:rsidR="002070E2" w:rsidRPr="00CC4D26" w:rsidRDefault="002070E2" w:rsidP="00DA2144">
      <w:pPr>
        <w:spacing w:before="6"/>
        <w:jc w:val="both"/>
        <w:rPr>
          <w:rFonts w:ascii="Arial" w:eastAsia="Arial" w:hAnsi="Arial" w:cs="Arial"/>
          <w:sz w:val="25"/>
          <w:szCs w:val="25"/>
        </w:rPr>
      </w:pPr>
    </w:p>
    <w:p w:rsidR="002070E2" w:rsidRPr="00CC4D26" w:rsidRDefault="00CC4D26" w:rsidP="00CC4D26">
      <w:pPr>
        <w:pStyle w:val="BodyText"/>
        <w:tabs>
          <w:tab w:val="left" w:pos="2234"/>
        </w:tabs>
        <w:spacing w:line="275" w:lineRule="auto"/>
        <w:ind w:left="2360" w:right="159" w:hanging="659"/>
        <w:jc w:val="both"/>
        <w:rPr>
          <w:rFonts w:cs="Arial"/>
        </w:rPr>
      </w:pPr>
      <w:r w:rsidRPr="00CC4D26">
        <w:rPr>
          <w:rFonts w:cs="Arial"/>
        </w:rPr>
        <w:t>19.2.6</w:t>
      </w:r>
      <w:r>
        <w:rPr>
          <w:rFonts w:cs="Arial"/>
        </w:rPr>
        <w:tab/>
      </w:r>
      <w:r w:rsidR="002629D3" w:rsidRPr="00CC4D26">
        <w:rPr>
          <w:rFonts w:cs="Arial"/>
        </w:rPr>
        <w:t>The</w:t>
      </w:r>
      <w:r w:rsidR="002629D3" w:rsidRPr="00CC4D26">
        <w:rPr>
          <w:rFonts w:cs="Arial"/>
          <w:spacing w:val="19"/>
        </w:rPr>
        <w:t xml:space="preserve"> </w:t>
      </w:r>
      <w:r w:rsidR="002629D3" w:rsidRPr="00CC4D26">
        <w:rPr>
          <w:rFonts w:cs="Arial"/>
          <w:spacing w:val="-1"/>
        </w:rPr>
        <w:t>rebate</w:t>
      </w:r>
      <w:r w:rsidR="002629D3" w:rsidRPr="00CC4D26">
        <w:rPr>
          <w:rFonts w:cs="Arial"/>
          <w:spacing w:val="20"/>
        </w:rPr>
        <w:t xml:space="preserve"> </w:t>
      </w:r>
      <w:r w:rsidR="002629D3" w:rsidRPr="00CC4D26">
        <w:rPr>
          <w:rFonts w:cs="Arial"/>
          <w:spacing w:val="-1"/>
        </w:rPr>
        <w:t>terminates</w:t>
      </w:r>
      <w:r w:rsidR="002629D3" w:rsidRPr="00CC4D26">
        <w:rPr>
          <w:rFonts w:cs="Arial"/>
          <w:spacing w:val="19"/>
        </w:rPr>
        <w:t xml:space="preserve"> </w:t>
      </w:r>
      <w:r w:rsidR="002629D3" w:rsidRPr="00CC4D26">
        <w:rPr>
          <w:rFonts w:cs="Arial"/>
          <w:spacing w:val="-1"/>
        </w:rPr>
        <w:t>immediately</w:t>
      </w:r>
      <w:r w:rsidR="002629D3" w:rsidRPr="00CC4D26">
        <w:rPr>
          <w:rFonts w:cs="Arial"/>
          <w:spacing w:val="17"/>
        </w:rPr>
        <w:t xml:space="preserve"> </w:t>
      </w:r>
      <w:r w:rsidR="002629D3" w:rsidRPr="00CC4D26">
        <w:rPr>
          <w:rFonts w:cs="Arial"/>
        </w:rPr>
        <w:t>on</w:t>
      </w:r>
      <w:r w:rsidR="002629D3" w:rsidRPr="00CC4D26">
        <w:rPr>
          <w:rFonts w:cs="Arial"/>
          <w:spacing w:val="19"/>
        </w:rPr>
        <w:t xml:space="preserve"> </w:t>
      </w:r>
      <w:r w:rsidR="002629D3" w:rsidRPr="00CC4D26">
        <w:rPr>
          <w:rFonts w:cs="Arial"/>
        </w:rPr>
        <w:t>the</w:t>
      </w:r>
      <w:r w:rsidR="002629D3" w:rsidRPr="00CC4D26">
        <w:rPr>
          <w:rFonts w:cs="Arial"/>
          <w:spacing w:val="19"/>
        </w:rPr>
        <w:t xml:space="preserve"> </w:t>
      </w:r>
      <w:r w:rsidR="002629D3" w:rsidRPr="00CC4D26">
        <w:rPr>
          <w:rFonts w:cs="Arial"/>
          <w:spacing w:val="-1"/>
        </w:rPr>
        <w:t>sale</w:t>
      </w:r>
      <w:r w:rsidR="002629D3" w:rsidRPr="00CC4D26">
        <w:rPr>
          <w:rFonts w:cs="Arial"/>
          <w:spacing w:val="19"/>
        </w:rPr>
        <w:t xml:space="preserve"> </w:t>
      </w:r>
      <w:r w:rsidR="002629D3" w:rsidRPr="00CC4D26">
        <w:rPr>
          <w:rFonts w:cs="Arial"/>
        </w:rPr>
        <w:t>of</w:t>
      </w:r>
      <w:r w:rsidR="002629D3" w:rsidRPr="00CC4D26">
        <w:rPr>
          <w:rFonts w:cs="Arial"/>
          <w:spacing w:val="23"/>
        </w:rPr>
        <w:t xml:space="preserve"> </w:t>
      </w:r>
      <w:r w:rsidR="002629D3" w:rsidRPr="00CC4D26">
        <w:rPr>
          <w:rFonts w:cs="Arial"/>
        </w:rPr>
        <w:t>a</w:t>
      </w:r>
      <w:r w:rsidR="002629D3" w:rsidRPr="00CC4D26">
        <w:rPr>
          <w:rFonts w:cs="Arial"/>
          <w:spacing w:val="19"/>
        </w:rPr>
        <w:t xml:space="preserve"> </w:t>
      </w:r>
      <w:r w:rsidR="002629D3" w:rsidRPr="00CC4D26">
        <w:rPr>
          <w:rFonts w:cs="Arial"/>
        </w:rPr>
        <w:t>property</w:t>
      </w:r>
      <w:r w:rsidR="002629D3" w:rsidRPr="00CC4D26">
        <w:rPr>
          <w:rFonts w:cs="Arial"/>
          <w:spacing w:val="22"/>
        </w:rPr>
        <w:t xml:space="preserve"> </w:t>
      </w:r>
      <w:r w:rsidR="002629D3" w:rsidRPr="00CC4D26">
        <w:rPr>
          <w:rFonts w:cs="Arial"/>
          <w:spacing w:val="-1"/>
        </w:rPr>
        <w:t>and</w:t>
      </w:r>
      <w:r w:rsidR="002629D3" w:rsidRPr="00CC4D26">
        <w:rPr>
          <w:rFonts w:cs="Arial"/>
          <w:spacing w:val="19"/>
        </w:rPr>
        <w:t xml:space="preserve"> </w:t>
      </w:r>
      <w:r w:rsidR="002629D3" w:rsidRPr="00CC4D26">
        <w:rPr>
          <w:rFonts w:cs="Arial"/>
        </w:rPr>
        <w:t>/or</w:t>
      </w:r>
      <w:r w:rsidR="002629D3" w:rsidRPr="00CC4D26">
        <w:rPr>
          <w:rFonts w:cs="Arial"/>
          <w:spacing w:val="20"/>
        </w:rPr>
        <w:t xml:space="preserve"> </w:t>
      </w:r>
      <w:r w:rsidR="002629D3" w:rsidRPr="00CC4D26">
        <w:rPr>
          <w:rFonts w:cs="Arial"/>
        </w:rPr>
        <w:t>the</w:t>
      </w:r>
      <w:r w:rsidR="002629D3" w:rsidRPr="00CC4D26">
        <w:rPr>
          <w:rFonts w:cs="Arial"/>
          <w:spacing w:val="19"/>
        </w:rPr>
        <w:t xml:space="preserve"> </w:t>
      </w:r>
      <w:r w:rsidR="002629D3" w:rsidRPr="00CC4D26">
        <w:rPr>
          <w:rFonts w:cs="Arial"/>
          <w:spacing w:val="-1"/>
        </w:rPr>
        <w:t>transfer</w:t>
      </w:r>
      <w:r w:rsidR="002629D3" w:rsidRPr="00CC4D26">
        <w:rPr>
          <w:rFonts w:cs="Arial"/>
          <w:spacing w:val="20"/>
        </w:rPr>
        <w:t xml:space="preserve"> </w:t>
      </w:r>
      <w:r w:rsidR="002629D3" w:rsidRPr="00CC4D26">
        <w:rPr>
          <w:rFonts w:cs="Arial"/>
          <w:spacing w:val="-2"/>
        </w:rPr>
        <w:t>of</w:t>
      </w:r>
      <w:r w:rsidR="002629D3" w:rsidRPr="00CC4D26">
        <w:rPr>
          <w:rFonts w:cs="Arial"/>
          <w:spacing w:val="47"/>
        </w:rPr>
        <w:t xml:space="preserve"> </w:t>
      </w:r>
      <w:r w:rsidR="002629D3" w:rsidRPr="00CC4D26">
        <w:rPr>
          <w:rFonts w:cs="Arial"/>
        </w:rPr>
        <w:t xml:space="preserve">the </w:t>
      </w:r>
      <w:r w:rsidR="002629D3" w:rsidRPr="00CC4D26">
        <w:rPr>
          <w:rFonts w:cs="Arial"/>
          <w:spacing w:val="-1"/>
        </w:rPr>
        <w:t>property</w:t>
      </w:r>
      <w:r w:rsidR="002629D3" w:rsidRPr="00CC4D26">
        <w:rPr>
          <w:rFonts w:cs="Arial"/>
          <w:spacing w:val="-2"/>
        </w:rPr>
        <w:t xml:space="preserve"> </w:t>
      </w:r>
      <w:r w:rsidR="002629D3" w:rsidRPr="00CC4D26">
        <w:rPr>
          <w:rFonts w:cs="Arial"/>
        </w:rPr>
        <w:t>to a</w:t>
      </w:r>
      <w:r w:rsidR="002629D3" w:rsidRPr="00CC4D26">
        <w:rPr>
          <w:rFonts w:cs="Arial"/>
          <w:spacing w:val="-2"/>
        </w:rPr>
        <w:t xml:space="preserve"> </w:t>
      </w:r>
      <w:r w:rsidR="002629D3" w:rsidRPr="00CC4D26">
        <w:rPr>
          <w:rFonts w:cs="Arial"/>
          <w:spacing w:val="-1"/>
        </w:rPr>
        <w:t>new owner;</w:t>
      </w:r>
    </w:p>
    <w:p w:rsidR="002070E2" w:rsidRPr="00CC4D26" w:rsidRDefault="002070E2" w:rsidP="00DA2144">
      <w:pPr>
        <w:spacing w:before="4"/>
        <w:jc w:val="both"/>
        <w:rPr>
          <w:rFonts w:ascii="Arial" w:eastAsia="Arial" w:hAnsi="Arial" w:cs="Arial"/>
          <w:sz w:val="25"/>
          <w:szCs w:val="25"/>
        </w:rPr>
      </w:pPr>
    </w:p>
    <w:p w:rsidR="002070E2" w:rsidRPr="00CC4D26" w:rsidRDefault="00CC4D26" w:rsidP="00CC4D26">
      <w:pPr>
        <w:pStyle w:val="BodyText"/>
        <w:tabs>
          <w:tab w:val="left" w:pos="2261"/>
        </w:tabs>
        <w:spacing w:line="276" w:lineRule="auto"/>
        <w:ind w:left="2360" w:right="162" w:hanging="659"/>
        <w:jc w:val="both"/>
        <w:rPr>
          <w:rFonts w:cs="Arial"/>
        </w:rPr>
      </w:pPr>
      <w:r w:rsidRPr="00CC4D26">
        <w:rPr>
          <w:rFonts w:cs="Arial"/>
        </w:rPr>
        <w:t>19.2.7</w:t>
      </w:r>
      <w:r w:rsidR="002629D3" w:rsidRPr="00CC4D26">
        <w:rPr>
          <w:rFonts w:cs="Arial"/>
          <w:spacing w:val="15"/>
        </w:rPr>
        <w:t xml:space="preserve"> </w:t>
      </w:r>
      <w:r>
        <w:rPr>
          <w:rFonts w:cs="Arial"/>
          <w:spacing w:val="15"/>
        </w:rPr>
        <w:t xml:space="preserve">A </w:t>
      </w:r>
      <w:r w:rsidR="002629D3" w:rsidRPr="00CC4D26">
        <w:rPr>
          <w:rFonts w:cs="Arial"/>
        </w:rPr>
        <w:t>new</w:t>
      </w:r>
      <w:r w:rsidR="002629D3" w:rsidRPr="00CC4D26">
        <w:rPr>
          <w:rFonts w:cs="Arial"/>
          <w:spacing w:val="13"/>
        </w:rPr>
        <w:t xml:space="preserve"> </w:t>
      </w:r>
      <w:r w:rsidR="002629D3" w:rsidRPr="00CC4D26">
        <w:rPr>
          <w:rFonts w:cs="Arial"/>
          <w:spacing w:val="-1"/>
        </w:rPr>
        <w:t>owner</w:t>
      </w:r>
      <w:r w:rsidR="002629D3" w:rsidRPr="00CC4D26">
        <w:rPr>
          <w:rFonts w:cs="Arial"/>
          <w:spacing w:val="17"/>
        </w:rPr>
        <w:t xml:space="preserve"> </w:t>
      </w:r>
      <w:r w:rsidR="002629D3" w:rsidRPr="00CC4D26">
        <w:rPr>
          <w:rFonts w:cs="Arial"/>
        </w:rPr>
        <w:t>must</w:t>
      </w:r>
      <w:r w:rsidR="002629D3" w:rsidRPr="00CC4D26">
        <w:rPr>
          <w:rFonts w:cs="Arial"/>
          <w:spacing w:val="17"/>
        </w:rPr>
        <w:t xml:space="preserve"> </w:t>
      </w:r>
      <w:r w:rsidR="002629D3" w:rsidRPr="00CC4D26">
        <w:rPr>
          <w:rFonts w:cs="Arial"/>
          <w:spacing w:val="-1"/>
        </w:rPr>
        <w:t>apply</w:t>
      </w:r>
      <w:r w:rsidR="002629D3" w:rsidRPr="00CC4D26">
        <w:rPr>
          <w:rFonts w:cs="Arial"/>
          <w:spacing w:val="14"/>
        </w:rPr>
        <w:t xml:space="preserve"> </w:t>
      </w:r>
      <w:r w:rsidR="002629D3" w:rsidRPr="00CC4D26">
        <w:rPr>
          <w:rFonts w:cs="Arial"/>
          <w:spacing w:val="1"/>
        </w:rPr>
        <w:t>for</w:t>
      </w:r>
      <w:r w:rsidR="002629D3" w:rsidRPr="00CC4D26">
        <w:rPr>
          <w:rFonts w:cs="Arial"/>
          <w:spacing w:val="17"/>
        </w:rPr>
        <w:t xml:space="preserve"> </w:t>
      </w:r>
      <w:r w:rsidR="002629D3" w:rsidRPr="00CC4D26">
        <w:rPr>
          <w:rFonts w:cs="Arial"/>
          <w:spacing w:val="-1"/>
        </w:rPr>
        <w:t>reinstatement</w:t>
      </w:r>
      <w:r w:rsidR="002629D3" w:rsidRPr="00CC4D26">
        <w:rPr>
          <w:rFonts w:cs="Arial"/>
          <w:spacing w:val="17"/>
        </w:rPr>
        <w:t xml:space="preserve"> </w:t>
      </w:r>
      <w:r w:rsidR="002629D3" w:rsidRPr="00CC4D26">
        <w:rPr>
          <w:rFonts w:cs="Arial"/>
          <w:spacing w:val="-2"/>
        </w:rPr>
        <w:t>of</w:t>
      </w:r>
      <w:r w:rsidR="002629D3" w:rsidRPr="00CC4D26">
        <w:rPr>
          <w:rFonts w:cs="Arial"/>
          <w:spacing w:val="17"/>
        </w:rPr>
        <w:t xml:space="preserve"> </w:t>
      </w:r>
      <w:r w:rsidR="002629D3" w:rsidRPr="00CC4D26">
        <w:rPr>
          <w:rFonts w:cs="Arial"/>
        </w:rPr>
        <w:t>the</w:t>
      </w:r>
      <w:r w:rsidR="002629D3" w:rsidRPr="00CC4D26">
        <w:rPr>
          <w:rFonts w:cs="Arial"/>
          <w:spacing w:val="15"/>
        </w:rPr>
        <w:t xml:space="preserve"> </w:t>
      </w:r>
      <w:r w:rsidR="002629D3" w:rsidRPr="00CC4D26">
        <w:rPr>
          <w:rFonts w:cs="Arial"/>
          <w:spacing w:val="-1"/>
        </w:rPr>
        <w:t>rebate</w:t>
      </w:r>
      <w:r w:rsidR="002629D3" w:rsidRPr="00CC4D26">
        <w:rPr>
          <w:rFonts w:cs="Arial"/>
          <w:spacing w:val="16"/>
        </w:rPr>
        <w:t xml:space="preserve"> </w:t>
      </w:r>
      <w:r w:rsidR="002629D3" w:rsidRPr="00CC4D26">
        <w:rPr>
          <w:rFonts w:cs="Arial"/>
          <w:spacing w:val="-2"/>
        </w:rPr>
        <w:t>within</w:t>
      </w:r>
      <w:r w:rsidR="002629D3" w:rsidRPr="00CC4D26">
        <w:rPr>
          <w:rFonts w:cs="Arial"/>
          <w:spacing w:val="16"/>
        </w:rPr>
        <w:t xml:space="preserve"> </w:t>
      </w:r>
      <w:r w:rsidR="002629D3" w:rsidRPr="00CC4D26">
        <w:rPr>
          <w:rFonts w:cs="Arial"/>
        </w:rPr>
        <w:t>3</w:t>
      </w:r>
      <w:r w:rsidR="002629D3" w:rsidRPr="00CC4D26">
        <w:rPr>
          <w:rFonts w:cs="Arial"/>
          <w:spacing w:val="18"/>
        </w:rPr>
        <w:t xml:space="preserve"> </w:t>
      </w:r>
      <w:r w:rsidR="002629D3" w:rsidRPr="00CC4D26">
        <w:rPr>
          <w:rFonts w:cs="Arial"/>
          <w:spacing w:val="-1"/>
        </w:rPr>
        <w:t>months</w:t>
      </w:r>
      <w:r w:rsidR="002629D3" w:rsidRPr="00CC4D26">
        <w:rPr>
          <w:rFonts w:cs="Arial"/>
          <w:spacing w:val="16"/>
        </w:rPr>
        <w:t xml:space="preserve"> </w:t>
      </w:r>
      <w:r w:rsidR="002629D3" w:rsidRPr="00CC4D26">
        <w:rPr>
          <w:rFonts w:cs="Arial"/>
          <w:spacing w:val="-2"/>
        </w:rPr>
        <w:t>of</w:t>
      </w:r>
      <w:r w:rsidR="002629D3" w:rsidRPr="00CC4D26">
        <w:rPr>
          <w:rFonts w:cs="Arial"/>
          <w:spacing w:val="45"/>
        </w:rPr>
        <w:t xml:space="preserve"> </w:t>
      </w:r>
      <w:r w:rsidR="002629D3" w:rsidRPr="00CC4D26">
        <w:rPr>
          <w:rFonts w:cs="Arial"/>
          <w:spacing w:val="-1"/>
        </w:rPr>
        <w:t>registration</w:t>
      </w:r>
      <w:r w:rsidR="002629D3" w:rsidRPr="00CC4D26">
        <w:rPr>
          <w:rFonts w:cs="Arial"/>
          <w:spacing w:val="24"/>
        </w:rPr>
        <w:t xml:space="preserve"> </w:t>
      </w:r>
      <w:r w:rsidR="002629D3" w:rsidRPr="00CC4D26">
        <w:rPr>
          <w:rFonts w:cs="Arial"/>
          <w:spacing w:val="-2"/>
        </w:rPr>
        <w:t>of</w:t>
      </w:r>
      <w:r w:rsidR="002629D3" w:rsidRPr="00CC4D26">
        <w:rPr>
          <w:rFonts w:cs="Arial"/>
          <w:spacing w:val="23"/>
        </w:rPr>
        <w:t xml:space="preserve"> </w:t>
      </w:r>
      <w:r w:rsidR="002629D3" w:rsidRPr="00CC4D26">
        <w:rPr>
          <w:rFonts w:cs="Arial"/>
        </w:rPr>
        <w:t>the</w:t>
      </w:r>
      <w:r w:rsidR="002629D3" w:rsidRPr="00CC4D26">
        <w:rPr>
          <w:rFonts w:cs="Arial"/>
          <w:spacing w:val="24"/>
        </w:rPr>
        <w:t xml:space="preserve"> </w:t>
      </w:r>
      <w:r w:rsidR="002629D3" w:rsidRPr="00CC4D26">
        <w:rPr>
          <w:rFonts w:cs="Arial"/>
          <w:spacing w:val="-1"/>
        </w:rPr>
        <w:t>property</w:t>
      </w:r>
      <w:r w:rsidR="002629D3" w:rsidRPr="00CC4D26">
        <w:rPr>
          <w:rFonts w:cs="Arial"/>
          <w:spacing w:val="22"/>
        </w:rPr>
        <w:t xml:space="preserve"> </w:t>
      </w:r>
      <w:r w:rsidR="002629D3" w:rsidRPr="00CC4D26">
        <w:rPr>
          <w:rFonts w:cs="Arial"/>
        </w:rPr>
        <w:t>into</w:t>
      </w:r>
      <w:r w:rsidR="002629D3" w:rsidRPr="00CC4D26">
        <w:rPr>
          <w:rFonts w:cs="Arial"/>
          <w:spacing w:val="25"/>
        </w:rPr>
        <w:t xml:space="preserve"> </w:t>
      </w:r>
      <w:r w:rsidR="002629D3" w:rsidRPr="00CC4D26">
        <w:rPr>
          <w:rFonts w:cs="Arial"/>
          <w:spacing w:val="-1"/>
        </w:rPr>
        <w:t>his/her</w:t>
      </w:r>
      <w:r w:rsidR="002629D3" w:rsidRPr="00CC4D26">
        <w:rPr>
          <w:rFonts w:cs="Arial"/>
          <w:spacing w:val="23"/>
        </w:rPr>
        <w:t xml:space="preserve"> </w:t>
      </w:r>
      <w:r w:rsidR="002629D3" w:rsidRPr="00CC4D26">
        <w:rPr>
          <w:rFonts w:cs="Arial"/>
          <w:spacing w:val="-1"/>
        </w:rPr>
        <w:t>name</w:t>
      </w:r>
      <w:r w:rsidR="002629D3" w:rsidRPr="00CC4D26">
        <w:rPr>
          <w:rFonts w:cs="Arial"/>
          <w:spacing w:val="22"/>
        </w:rPr>
        <w:t xml:space="preserve"> </w:t>
      </w:r>
      <w:r w:rsidR="002629D3" w:rsidRPr="00CC4D26">
        <w:rPr>
          <w:rFonts w:cs="Arial"/>
          <w:spacing w:val="-2"/>
        </w:rPr>
        <w:t>and</w:t>
      </w:r>
      <w:r w:rsidR="002629D3" w:rsidRPr="00CC4D26">
        <w:rPr>
          <w:rFonts w:cs="Arial"/>
          <w:spacing w:val="24"/>
        </w:rPr>
        <w:t xml:space="preserve"> </w:t>
      </w:r>
      <w:r w:rsidR="002629D3" w:rsidRPr="00CC4D26">
        <w:rPr>
          <w:rFonts w:cs="Arial"/>
          <w:spacing w:val="-1"/>
        </w:rPr>
        <w:t>must</w:t>
      </w:r>
      <w:r w:rsidR="002629D3" w:rsidRPr="00CC4D26">
        <w:rPr>
          <w:rFonts w:cs="Arial"/>
          <w:spacing w:val="23"/>
        </w:rPr>
        <w:t xml:space="preserve"> </w:t>
      </w:r>
      <w:r w:rsidR="002629D3" w:rsidRPr="00CC4D26">
        <w:rPr>
          <w:rFonts w:cs="Arial"/>
          <w:spacing w:val="-1"/>
        </w:rPr>
        <w:t>meet</w:t>
      </w:r>
      <w:r w:rsidR="002629D3" w:rsidRPr="00CC4D26">
        <w:rPr>
          <w:rFonts w:cs="Arial"/>
          <w:spacing w:val="23"/>
        </w:rPr>
        <w:t xml:space="preserve"> </w:t>
      </w:r>
      <w:r w:rsidR="002629D3" w:rsidRPr="00CC4D26">
        <w:rPr>
          <w:rFonts w:cs="Arial"/>
          <w:spacing w:val="-1"/>
        </w:rPr>
        <w:t>all</w:t>
      </w:r>
      <w:r w:rsidR="002629D3" w:rsidRPr="00CC4D26">
        <w:rPr>
          <w:rFonts w:cs="Arial"/>
          <w:spacing w:val="23"/>
        </w:rPr>
        <w:t xml:space="preserve"> </w:t>
      </w:r>
      <w:r w:rsidR="002629D3" w:rsidRPr="00CC4D26">
        <w:rPr>
          <w:rFonts w:cs="Arial"/>
        </w:rPr>
        <w:t>the</w:t>
      </w:r>
      <w:r w:rsidR="002629D3" w:rsidRPr="00CC4D26">
        <w:rPr>
          <w:rFonts w:cs="Arial"/>
          <w:spacing w:val="21"/>
        </w:rPr>
        <w:t xml:space="preserve"> </w:t>
      </w:r>
      <w:r w:rsidR="002629D3" w:rsidRPr="00CC4D26">
        <w:rPr>
          <w:rFonts w:cs="Arial"/>
          <w:spacing w:val="-2"/>
        </w:rPr>
        <w:t>criteria</w:t>
      </w:r>
      <w:r w:rsidR="002629D3" w:rsidRPr="00CC4D26">
        <w:rPr>
          <w:rFonts w:cs="Arial"/>
          <w:spacing w:val="24"/>
        </w:rPr>
        <w:t xml:space="preserve"> </w:t>
      </w:r>
      <w:r w:rsidR="002629D3" w:rsidRPr="00CC4D26">
        <w:rPr>
          <w:rFonts w:cs="Arial"/>
        </w:rPr>
        <w:t>set</w:t>
      </w:r>
      <w:r w:rsidR="002629D3" w:rsidRPr="00CC4D26">
        <w:rPr>
          <w:rFonts w:cs="Arial"/>
          <w:spacing w:val="23"/>
        </w:rPr>
        <w:t xml:space="preserve"> </w:t>
      </w:r>
      <w:r w:rsidR="002629D3" w:rsidRPr="00CC4D26">
        <w:rPr>
          <w:rFonts w:cs="Arial"/>
          <w:spacing w:val="-1"/>
        </w:rPr>
        <w:t>out</w:t>
      </w:r>
      <w:r w:rsidR="002629D3" w:rsidRPr="00CC4D26">
        <w:rPr>
          <w:rFonts w:cs="Arial"/>
          <w:spacing w:val="57"/>
        </w:rPr>
        <w:t xml:space="preserve"> </w:t>
      </w:r>
      <w:r w:rsidR="002629D3" w:rsidRPr="00CC4D26">
        <w:rPr>
          <w:rFonts w:cs="Arial"/>
          <w:spacing w:val="-1"/>
        </w:rPr>
        <w:t>above;</w:t>
      </w:r>
    </w:p>
    <w:p w:rsidR="002070E2" w:rsidRPr="00CC4D26" w:rsidRDefault="002070E2" w:rsidP="00DA2144">
      <w:pPr>
        <w:spacing w:before="3"/>
        <w:jc w:val="both"/>
        <w:rPr>
          <w:rFonts w:ascii="Arial" w:eastAsia="Arial" w:hAnsi="Arial" w:cs="Arial"/>
          <w:sz w:val="25"/>
          <w:szCs w:val="25"/>
        </w:rPr>
      </w:pPr>
    </w:p>
    <w:p w:rsidR="002070E2" w:rsidRPr="00CC4D26" w:rsidRDefault="00CC4D26" w:rsidP="00686346">
      <w:pPr>
        <w:pStyle w:val="BodyText"/>
        <w:tabs>
          <w:tab w:val="left" w:pos="2261"/>
        </w:tabs>
        <w:spacing w:line="275" w:lineRule="auto"/>
        <w:ind w:left="2410" w:right="163" w:hanging="709"/>
        <w:jc w:val="both"/>
        <w:rPr>
          <w:rFonts w:cs="Arial"/>
        </w:rPr>
      </w:pPr>
      <w:r w:rsidRPr="00CC4D26">
        <w:rPr>
          <w:rFonts w:cs="Arial"/>
          <w:spacing w:val="-1"/>
        </w:rPr>
        <w:t>19.2.8</w:t>
      </w:r>
      <w:r w:rsidR="00327501" w:rsidRPr="00CC4D26">
        <w:rPr>
          <w:rFonts w:cs="Arial"/>
          <w:spacing w:val="-1"/>
        </w:rPr>
        <w:t xml:space="preserve"> </w:t>
      </w:r>
      <w:r w:rsidR="002629D3" w:rsidRPr="00CC4D26">
        <w:rPr>
          <w:rFonts w:cs="Arial"/>
          <w:spacing w:val="-1"/>
        </w:rPr>
        <w:t>No</w:t>
      </w:r>
      <w:r w:rsidR="002629D3" w:rsidRPr="00CC4D26">
        <w:rPr>
          <w:rFonts w:cs="Arial"/>
          <w:spacing w:val="29"/>
        </w:rPr>
        <w:t xml:space="preserve"> </w:t>
      </w:r>
      <w:r w:rsidR="002629D3" w:rsidRPr="00CC4D26">
        <w:rPr>
          <w:rFonts w:cs="Arial"/>
          <w:spacing w:val="-1"/>
        </w:rPr>
        <w:t>rebate</w:t>
      </w:r>
      <w:r w:rsidR="002629D3" w:rsidRPr="00CC4D26">
        <w:rPr>
          <w:rFonts w:cs="Arial"/>
          <w:spacing w:val="30"/>
        </w:rPr>
        <w:t xml:space="preserve"> </w:t>
      </w:r>
      <w:r w:rsidR="002629D3" w:rsidRPr="00CC4D26">
        <w:rPr>
          <w:rFonts w:cs="Arial"/>
          <w:spacing w:val="-2"/>
        </w:rPr>
        <w:t>will</w:t>
      </w:r>
      <w:r w:rsidR="002629D3" w:rsidRPr="00CC4D26">
        <w:rPr>
          <w:rFonts w:cs="Arial"/>
          <w:spacing w:val="28"/>
        </w:rPr>
        <w:t xml:space="preserve"> </w:t>
      </w:r>
      <w:r w:rsidR="002629D3" w:rsidRPr="00CC4D26">
        <w:rPr>
          <w:rFonts w:cs="Arial"/>
        </w:rPr>
        <w:t>be</w:t>
      </w:r>
      <w:r w:rsidR="002629D3" w:rsidRPr="00CC4D26">
        <w:rPr>
          <w:rFonts w:cs="Arial"/>
          <w:spacing w:val="29"/>
        </w:rPr>
        <w:t xml:space="preserve"> </w:t>
      </w:r>
      <w:r w:rsidR="002629D3" w:rsidRPr="00CC4D26">
        <w:rPr>
          <w:rFonts w:cs="Arial"/>
          <w:spacing w:val="-1"/>
        </w:rPr>
        <w:t>granted</w:t>
      </w:r>
      <w:r w:rsidR="002629D3" w:rsidRPr="00CC4D26">
        <w:rPr>
          <w:rFonts w:cs="Arial"/>
          <w:spacing w:val="29"/>
        </w:rPr>
        <w:t xml:space="preserve"> </w:t>
      </w:r>
      <w:r w:rsidR="002629D3" w:rsidRPr="00CC4D26">
        <w:rPr>
          <w:rFonts w:cs="Arial"/>
        </w:rPr>
        <w:t>to</w:t>
      </w:r>
      <w:r w:rsidR="002629D3" w:rsidRPr="00CC4D26">
        <w:rPr>
          <w:rFonts w:cs="Arial"/>
          <w:spacing w:val="29"/>
        </w:rPr>
        <w:t xml:space="preserve"> </w:t>
      </w:r>
      <w:r w:rsidR="002629D3" w:rsidRPr="00CC4D26">
        <w:rPr>
          <w:rFonts w:cs="Arial"/>
          <w:spacing w:val="-1"/>
        </w:rPr>
        <w:t>any</w:t>
      </w:r>
      <w:r w:rsidR="002629D3" w:rsidRPr="00CC4D26">
        <w:rPr>
          <w:rFonts w:cs="Arial"/>
          <w:spacing w:val="27"/>
        </w:rPr>
        <w:t xml:space="preserve"> </w:t>
      </w:r>
      <w:r w:rsidR="002629D3" w:rsidRPr="00CC4D26">
        <w:rPr>
          <w:rFonts w:cs="Arial"/>
          <w:spacing w:val="-1"/>
        </w:rPr>
        <w:t>owner</w:t>
      </w:r>
      <w:r w:rsidR="002629D3" w:rsidRPr="00CC4D26">
        <w:rPr>
          <w:rFonts w:cs="Arial"/>
          <w:spacing w:val="30"/>
        </w:rPr>
        <w:t xml:space="preserve"> </w:t>
      </w:r>
      <w:r w:rsidR="002629D3" w:rsidRPr="00CC4D26">
        <w:rPr>
          <w:rFonts w:cs="Arial"/>
          <w:spacing w:val="-1"/>
        </w:rPr>
        <w:t>whose</w:t>
      </w:r>
      <w:r w:rsidR="002629D3" w:rsidRPr="00CC4D26">
        <w:rPr>
          <w:rFonts w:cs="Arial"/>
          <w:spacing w:val="29"/>
        </w:rPr>
        <w:t xml:space="preserve"> </w:t>
      </w:r>
      <w:r w:rsidR="002629D3" w:rsidRPr="00CC4D26">
        <w:rPr>
          <w:rFonts w:cs="Arial"/>
        </w:rPr>
        <w:t>rates</w:t>
      </w:r>
      <w:r w:rsidR="002629D3" w:rsidRPr="00CC4D26">
        <w:rPr>
          <w:rFonts w:cs="Arial"/>
          <w:spacing w:val="30"/>
        </w:rPr>
        <w:t xml:space="preserve"> </w:t>
      </w:r>
      <w:r w:rsidR="002629D3" w:rsidRPr="00CC4D26">
        <w:rPr>
          <w:rFonts w:cs="Arial"/>
          <w:spacing w:val="-1"/>
        </w:rPr>
        <w:t>and/or</w:t>
      </w:r>
      <w:r w:rsidR="002629D3" w:rsidRPr="00CC4D26">
        <w:rPr>
          <w:rFonts w:cs="Arial"/>
          <w:spacing w:val="27"/>
        </w:rPr>
        <w:t xml:space="preserve"> </w:t>
      </w:r>
      <w:r w:rsidR="002629D3" w:rsidRPr="00CC4D26">
        <w:rPr>
          <w:rFonts w:cs="Arial"/>
          <w:spacing w:val="-1"/>
        </w:rPr>
        <w:t>services</w:t>
      </w:r>
      <w:r w:rsidR="002629D3" w:rsidRPr="00CC4D26">
        <w:rPr>
          <w:rFonts w:cs="Arial"/>
          <w:spacing w:val="29"/>
        </w:rPr>
        <w:t xml:space="preserve"> </w:t>
      </w:r>
      <w:r w:rsidR="002629D3" w:rsidRPr="00CC4D26">
        <w:rPr>
          <w:rFonts w:cs="Arial"/>
          <w:spacing w:val="-1"/>
        </w:rPr>
        <w:t>account</w:t>
      </w:r>
      <w:r w:rsidR="002629D3" w:rsidRPr="00CC4D26">
        <w:rPr>
          <w:rFonts w:cs="Arial"/>
          <w:spacing w:val="30"/>
        </w:rPr>
        <w:t xml:space="preserve"> </w:t>
      </w:r>
      <w:r w:rsidR="002629D3" w:rsidRPr="00CC4D26">
        <w:rPr>
          <w:rFonts w:cs="Arial"/>
          <w:spacing w:val="-1"/>
        </w:rPr>
        <w:t>is</w:t>
      </w:r>
      <w:r w:rsidR="002629D3" w:rsidRPr="00CC4D26">
        <w:rPr>
          <w:rFonts w:cs="Arial"/>
          <w:spacing w:val="29"/>
        </w:rPr>
        <w:t xml:space="preserve"> </w:t>
      </w:r>
      <w:r w:rsidR="002629D3" w:rsidRPr="00CC4D26">
        <w:rPr>
          <w:rFonts w:cs="Arial"/>
          <w:spacing w:val="-1"/>
        </w:rPr>
        <w:t>in</w:t>
      </w:r>
      <w:r w:rsidR="002629D3" w:rsidRPr="00CC4D26">
        <w:rPr>
          <w:rFonts w:cs="Arial"/>
          <w:spacing w:val="35"/>
        </w:rPr>
        <w:t xml:space="preserve"> </w:t>
      </w:r>
      <w:r w:rsidR="002629D3" w:rsidRPr="00CC4D26">
        <w:rPr>
          <w:rFonts w:cs="Arial"/>
          <w:spacing w:val="-1"/>
        </w:rPr>
        <w:t>arrears.</w:t>
      </w:r>
    </w:p>
    <w:p w:rsidR="002070E2" w:rsidRPr="00CC4D26" w:rsidRDefault="002070E2" w:rsidP="00DA2144">
      <w:pPr>
        <w:jc w:val="both"/>
        <w:rPr>
          <w:rFonts w:ascii="Arial" w:eastAsia="Arial" w:hAnsi="Arial" w:cs="Arial"/>
        </w:rPr>
      </w:pPr>
    </w:p>
    <w:p w:rsidR="002070E2" w:rsidRDefault="002070E2" w:rsidP="00DA2144">
      <w:pPr>
        <w:spacing w:before="6"/>
        <w:jc w:val="both"/>
        <w:rPr>
          <w:rFonts w:ascii="Arial" w:eastAsia="Arial" w:hAnsi="Arial" w:cs="Arial"/>
          <w:sz w:val="28"/>
          <w:szCs w:val="28"/>
        </w:rPr>
      </w:pPr>
    </w:p>
    <w:p w:rsidR="002070E2" w:rsidRDefault="002629D3" w:rsidP="00DA2144">
      <w:pPr>
        <w:pStyle w:val="Heading1"/>
        <w:numPr>
          <w:ilvl w:val="1"/>
          <w:numId w:val="18"/>
        </w:numPr>
        <w:tabs>
          <w:tab w:val="left" w:pos="1541"/>
        </w:tabs>
        <w:jc w:val="both"/>
        <w:rPr>
          <w:b w:val="0"/>
          <w:bCs w:val="0"/>
          <w:u w:val="none"/>
        </w:rPr>
      </w:pPr>
      <w:r>
        <w:rPr>
          <w:spacing w:val="-1"/>
          <w:u w:val="none"/>
        </w:rPr>
        <w:t>Public</w:t>
      </w:r>
      <w:r>
        <w:rPr>
          <w:u w:val="none"/>
        </w:rPr>
        <w:t xml:space="preserve"> </w:t>
      </w:r>
      <w:r>
        <w:rPr>
          <w:spacing w:val="-1"/>
          <w:u w:val="none"/>
        </w:rPr>
        <w:t xml:space="preserve">Benefit </w:t>
      </w:r>
      <w:r w:rsidR="000E7BBD">
        <w:rPr>
          <w:spacing w:val="-1"/>
          <w:u w:val="none"/>
        </w:rPr>
        <w:t>Organization</w:t>
      </w:r>
      <w:r>
        <w:rPr>
          <w:spacing w:val="-2"/>
          <w:u w:val="none"/>
        </w:rPr>
        <w:t xml:space="preserve"> </w:t>
      </w:r>
      <w:r>
        <w:rPr>
          <w:spacing w:val="-1"/>
          <w:u w:val="none"/>
        </w:rPr>
        <w:t>Properties</w:t>
      </w:r>
    </w:p>
    <w:p w:rsidR="002070E2" w:rsidRDefault="002070E2" w:rsidP="00DA2144">
      <w:pPr>
        <w:spacing w:before="11"/>
        <w:jc w:val="both"/>
        <w:rPr>
          <w:rFonts w:ascii="Arial" w:eastAsia="Arial" w:hAnsi="Arial" w:cs="Arial"/>
          <w:b/>
          <w:bCs/>
          <w:sz w:val="28"/>
          <w:szCs w:val="28"/>
        </w:rPr>
      </w:pPr>
    </w:p>
    <w:p w:rsidR="002070E2" w:rsidRPr="00686346" w:rsidRDefault="002629D3" w:rsidP="00196E03">
      <w:pPr>
        <w:pStyle w:val="BodyText"/>
        <w:numPr>
          <w:ilvl w:val="2"/>
          <w:numId w:val="18"/>
        </w:numPr>
        <w:spacing w:line="276" w:lineRule="auto"/>
        <w:ind w:right="115" w:hanging="720"/>
        <w:jc w:val="both"/>
        <w:rPr>
          <w:rFonts w:cs="Arial"/>
        </w:rPr>
      </w:pPr>
      <w:r w:rsidRPr="00686346">
        <w:rPr>
          <w:rFonts w:cs="Arial"/>
        </w:rPr>
        <w:t>The</w:t>
      </w:r>
      <w:r w:rsidRPr="00686346">
        <w:rPr>
          <w:rFonts w:cs="Arial"/>
          <w:spacing w:val="2"/>
        </w:rPr>
        <w:t xml:space="preserve"> </w:t>
      </w:r>
      <w:r w:rsidRPr="00686346">
        <w:rPr>
          <w:rFonts w:cs="Arial"/>
          <w:spacing w:val="-1"/>
        </w:rPr>
        <w:t>owner</w:t>
      </w:r>
      <w:r w:rsidRPr="00686346">
        <w:rPr>
          <w:rFonts w:cs="Arial"/>
          <w:spacing w:val="3"/>
        </w:rPr>
        <w:t xml:space="preserve"> </w:t>
      </w:r>
      <w:r w:rsidRPr="00686346">
        <w:rPr>
          <w:rFonts w:cs="Arial"/>
          <w:spacing w:val="-1"/>
        </w:rPr>
        <w:t>must</w:t>
      </w:r>
      <w:r w:rsidRPr="00686346">
        <w:rPr>
          <w:rFonts w:cs="Arial"/>
          <w:spacing w:val="4"/>
        </w:rPr>
        <w:t xml:space="preserve"> </w:t>
      </w:r>
      <w:r w:rsidRPr="00686346">
        <w:rPr>
          <w:rFonts w:cs="Arial"/>
          <w:spacing w:val="-2"/>
        </w:rPr>
        <w:t>apply</w:t>
      </w:r>
      <w:r w:rsidRPr="00686346">
        <w:rPr>
          <w:rFonts w:cs="Arial"/>
        </w:rPr>
        <w:t xml:space="preserve"> to</w:t>
      </w:r>
      <w:r w:rsidRPr="00686346">
        <w:rPr>
          <w:rFonts w:cs="Arial"/>
          <w:spacing w:val="3"/>
        </w:rPr>
        <w:t xml:space="preserve"> </w:t>
      </w:r>
      <w:r w:rsidRPr="00686346">
        <w:rPr>
          <w:rFonts w:cs="Arial"/>
        </w:rPr>
        <w:t>the</w:t>
      </w:r>
      <w:r w:rsidRPr="00686346">
        <w:rPr>
          <w:rFonts w:cs="Arial"/>
          <w:spacing w:val="2"/>
        </w:rPr>
        <w:t xml:space="preserve"> </w:t>
      </w:r>
      <w:r w:rsidRPr="00686346">
        <w:rPr>
          <w:rFonts w:cs="Arial"/>
          <w:spacing w:val="-1"/>
        </w:rPr>
        <w:t>Chief</w:t>
      </w:r>
      <w:r w:rsidRPr="00686346">
        <w:rPr>
          <w:rFonts w:cs="Arial"/>
          <w:spacing w:val="6"/>
        </w:rPr>
        <w:t xml:space="preserve"> </w:t>
      </w:r>
      <w:r w:rsidRPr="00686346">
        <w:rPr>
          <w:rFonts w:cs="Arial"/>
          <w:spacing w:val="-1"/>
        </w:rPr>
        <w:t>Financial</w:t>
      </w:r>
      <w:r w:rsidRPr="00686346">
        <w:rPr>
          <w:rFonts w:cs="Arial"/>
          <w:spacing w:val="2"/>
        </w:rPr>
        <w:t xml:space="preserve"> </w:t>
      </w:r>
      <w:r w:rsidRPr="00686346">
        <w:rPr>
          <w:rFonts w:cs="Arial"/>
          <w:spacing w:val="-1"/>
        </w:rPr>
        <w:t>Officer</w:t>
      </w:r>
      <w:r w:rsidRPr="00686346">
        <w:rPr>
          <w:rFonts w:cs="Arial"/>
          <w:spacing w:val="7"/>
        </w:rPr>
        <w:t xml:space="preserve"> </w:t>
      </w:r>
      <w:r w:rsidRPr="00686346">
        <w:rPr>
          <w:rFonts w:cs="Arial"/>
        </w:rPr>
        <w:t>for</w:t>
      </w:r>
      <w:r w:rsidRPr="00686346">
        <w:rPr>
          <w:rFonts w:cs="Arial"/>
          <w:spacing w:val="3"/>
        </w:rPr>
        <w:t xml:space="preserve"> </w:t>
      </w:r>
      <w:r w:rsidRPr="00686346">
        <w:rPr>
          <w:rFonts w:cs="Arial"/>
          <w:spacing w:val="-1"/>
        </w:rPr>
        <w:t>each</w:t>
      </w:r>
      <w:r w:rsidRPr="00686346">
        <w:rPr>
          <w:rFonts w:cs="Arial"/>
        </w:rPr>
        <w:t xml:space="preserve"> </w:t>
      </w:r>
      <w:r w:rsidRPr="00686346">
        <w:rPr>
          <w:rFonts w:cs="Arial"/>
          <w:spacing w:val="-1"/>
        </w:rPr>
        <w:t>General</w:t>
      </w:r>
      <w:r w:rsidRPr="00686346">
        <w:rPr>
          <w:rFonts w:cs="Arial"/>
          <w:spacing w:val="2"/>
        </w:rPr>
        <w:t xml:space="preserve"> </w:t>
      </w:r>
      <w:r w:rsidRPr="00686346">
        <w:rPr>
          <w:rFonts w:cs="Arial"/>
          <w:spacing w:val="-1"/>
        </w:rPr>
        <w:t>Valuation</w:t>
      </w:r>
      <w:r w:rsidRPr="00686346">
        <w:rPr>
          <w:rFonts w:cs="Arial"/>
          <w:spacing w:val="2"/>
        </w:rPr>
        <w:t xml:space="preserve"> </w:t>
      </w:r>
      <w:r w:rsidRPr="00686346">
        <w:rPr>
          <w:rFonts w:cs="Arial"/>
          <w:spacing w:val="-1"/>
        </w:rPr>
        <w:t>cycle,</w:t>
      </w:r>
      <w:r w:rsidRPr="00686346">
        <w:rPr>
          <w:rFonts w:cs="Arial"/>
          <w:spacing w:val="49"/>
        </w:rPr>
        <w:t xml:space="preserve"> </w:t>
      </w:r>
      <w:r w:rsidR="00686346" w:rsidRPr="00686346">
        <w:rPr>
          <w:rFonts w:cs="Arial"/>
        </w:rPr>
        <w:t>by</w:t>
      </w:r>
      <w:r w:rsidR="00686346" w:rsidRPr="00686346">
        <w:rPr>
          <w:rFonts w:cs="Arial"/>
          <w:spacing w:val="-2"/>
        </w:rPr>
        <w:t xml:space="preserve"> </w:t>
      </w:r>
      <w:r w:rsidR="00686346" w:rsidRPr="00686346">
        <w:rPr>
          <w:rFonts w:cs="Arial"/>
        </w:rPr>
        <w:t xml:space="preserve">the date specified on the application form for which the rebate is sought. </w:t>
      </w:r>
      <w:r w:rsidR="00686346" w:rsidRPr="00686346">
        <w:rPr>
          <w:rFonts w:cs="Arial"/>
          <w:spacing w:val="-1"/>
        </w:rPr>
        <w:t>Owners</w:t>
      </w:r>
      <w:r w:rsidR="00686346" w:rsidRPr="00686346">
        <w:rPr>
          <w:rFonts w:cs="Arial"/>
          <w:spacing w:val="36"/>
        </w:rPr>
        <w:t xml:space="preserve"> </w:t>
      </w:r>
      <w:r w:rsidR="00686346" w:rsidRPr="00686346">
        <w:rPr>
          <w:rFonts w:cs="Arial"/>
          <w:spacing w:val="-2"/>
        </w:rPr>
        <w:t>who</w:t>
      </w:r>
      <w:r w:rsidR="00686346" w:rsidRPr="00686346">
        <w:rPr>
          <w:rFonts w:cs="Arial"/>
          <w:spacing w:val="36"/>
        </w:rPr>
        <w:t xml:space="preserve"> </w:t>
      </w:r>
      <w:r w:rsidR="00686346" w:rsidRPr="00686346">
        <w:rPr>
          <w:rFonts w:cs="Arial"/>
        </w:rPr>
        <w:t>fail</w:t>
      </w:r>
      <w:r w:rsidR="00686346" w:rsidRPr="00686346">
        <w:rPr>
          <w:rFonts w:cs="Arial"/>
          <w:spacing w:val="35"/>
        </w:rPr>
        <w:t xml:space="preserve"> </w:t>
      </w:r>
      <w:r w:rsidR="00686346" w:rsidRPr="00686346">
        <w:rPr>
          <w:rFonts w:cs="Arial"/>
        </w:rPr>
        <w:t>to</w:t>
      </w:r>
      <w:r w:rsidR="00686346" w:rsidRPr="00686346">
        <w:rPr>
          <w:rFonts w:cs="Arial"/>
          <w:spacing w:val="37"/>
        </w:rPr>
        <w:t xml:space="preserve"> </w:t>
      </w:r>
      <w:r w:rsidR="00686346" w:rsidRPr="00686346">
        <w:rPr>
          <w:rFonts w:cs="Arial"/>
          <w:spacing w:val="-1"/>
        </w:rPr>
        <w:t>apply</w:t>
      </w:r>
      <w:r w:rsidR="00686346" w:rsidRPr="00686346">
        <w:rPr>
          <w:rFonts w:cs="Arial"/>
          <w:spacing w:val="34"/>
        </w:rPr>
        <w:t xml:space="preserve"> </w:t>
      </w:r>
      <w:r w:rsidR="00686346" w:rsidRPr="00686346">
        <w:rPr>
          <w:rFonts w:cs="Arial"/>
          <w:spacing w:val="1"/>
        </w:rPr>
        <w:t>for</w:t>
      </w:r>
      <w:r w:rsidR="00686346" w:rsidRPr="00686346">
        <w:rPr>
          <w:rFonts w:cs="Arial"/>
          <w:spacing w:val="37"/>
        </w:rPr>
        <w:t xml:space="preserve"> </w:t>
      </w:r>
      <w:r w:rsidR="00686346" w:rsidRPr="00686346">
        <w:rPr>
          <w:rFonts w:cs="Arial"/>
          <w:spacing w:val="-1"/>
        </w:rPr>
        <w:t>the</w:t>
      </w:r>
      <w:r w:rsidR="00686346" w:rsidRPr="00686346">
        <w:rPr>
          <w:rFonts w:cs="Arial"/>
          <w:spacing w:val="36"/>
        </w:rPr>
        <w:t xml:space="preserve"> </w:t>
      </w:r>
      <w:r w:rsidR="00686346" w:rsidRPr="00686346">
        <w:rPr>
          <w:rFonts w:cs="Arial"/>
          <w:spacing w:val="-1"/>
        </w:rPr>
        <w:t>rebate</w:t>
      </w:r>
      <w:r w:rsidR="00686346" w:rsidRPr="00686346">
        <w:rPr>
          <w:rFonts w:cs="Arial"/>
          <w:spacing w:val="40"/>
        </w:rPr>
        <w:t xml:space="preserve"> </w:t>
      </w:r>
      <w:r w:rsidR="00686346" w:rsidRPr="00686346">
        <w:rPr>
          <w:rFonts w:cs="Arial"/>
        </w:rPr>
        <w:t>by</w:t>
      </w:r>
      <w:r w:rsidR="00686346" w:rsidRPr="00686346">
        <w:rPr>
          <w:rFonts w:cs="Arial"/>
          <w:spacing w:val="34"/>
        </w:rPr>
        <w:t xml:space="preserve"> </w:t>
      </w:r>
      <w:r w:rsidR="00686346" w:rsidRPr="00686346">
        <w:rPr>
          <w:rFonts w:cs="Arial"/>
          <w:spacing w:val="-1"/>
        </w:rPr>
        <w:t>due</w:t>
      </w:r>
      <w:r w:rsidR="00686346" w:rsidRPr="00686346">
        <w:rPr>
          <w:rFonts w:cs="Arial"/>
          <w:spacing w:val="37"/>
        </w:rPr>
        <w:t xml:space="preserve"> </w:t>
      </w:r>
      <w:r w:rsidR="00686346" w:rsidRPr="00686346">
        <w:rPr>
          <w:rFonts w:cs="Arial"/>
          <w:spacing w:val="-1"/>
        </w:rPr>
        <w:t>date</w:t>
      </w:r>
      <w:r w:rsidR="00686346" w:rsidRPr="00686346">
        <w:rPr>
          <w:rFonts w:cs="Arial"/>
          <w:spacing w:val="37"/>
        </w:rPr>
        <w:t xml:space="preserve"> </w:t>
      </w:r>
      <w:r w:rsidR="00686346" w:rsidRPr="00686346">
        <w:rPr>
          <w:rFonts w:cs="Arial"/>
          <w:spacing w:val="-2"/>
        </w:rPr>
        <w:t>will</w:t>
      </w:r>
      <w:r w:rsidR="00686346" w:rsidRPr="00686346">
        <w:rPr>
          <w:rFonts w:cs="Arial"/>
          <w:spacing w:val="35"/>
        </w:rPr>
        <w:t xml:space="preserve"> </w:t>
      </w:r>
      <w:r w:rsidR="00686346" w:rsidRPr="00686346">
        <w:rPr>
          <w:rFonts w:cs="Arial"/>
          <w:spacing w:val="-1"/>
        </w:rPr>
        <w:t>only be</w:t>
      </w:r>
      <w:r w:rsidR="00686346" w:rsidRPr="00686346">
        <w:rPr>
          <w:rFonts w:cs="Arial"/>
          <w:spacing w:val="59"/>
        </w:rPr>
        <w:t xml:space="preserve"> </w:t>
      </w:r>
      <w:r w:rsidR="00686346" w:rsidRPr="00686346">
        <w:rPr>
          <w:rFonts w:cs="Arial"/>
          <w:spacing w:val="-1"/>
        </w:rPr>
        <w:t>entitled</w:t>
      </w:r>
      <w:r w:rsidR="00686346" w:rsidRPr="00686346">
        <w:rPr>
          <w:rFonts w:cs="Arial"/>
        </w:rPr>
        <w:t xml:space="preserve"> to</w:t>
      </w:r>
      <w:r w:rsidR="00686346" w:rsidRPr="00686346">
        <w:rPr>
          <w:rFonts w:cs="Arial"/>
          <w:spacing w:val="-4"/>
        </w:rPr>
        <w:t xml:space="preserve"> </w:t>
      </w:r>
      <w:r w:rsidR="00686346" w:rsidRPr="00686346">
        <w:rPr>
          <w:rFonts w:cs="Arial"/>
        </w:rPr>
        <w:t>the</w:t>
      </w:r>
      <w:r w:rsidR="00686346" w:rsidRPr="00686346">
        <w:rPr>
          <w:rFonts w:cs="Arial"/>
          <w:spacing w:val="-2"/>
        </w:rPr>
        <w:t xml:space="preserve"> </w:t>
      </w:r>
      <w:r w:rsidR="00686346" w:rsidRPr="00686346">
        <w:rPr>
          <w:rFonts w:cs="Arial"/>
          <w:spacing w:val="-1"/>
        </w:rPr>
        <w:t>rebate</w:t>
      </w:r>
      <w:r w:rsidR="00686346" w:rsidRPr="00686346">
        <w:rPr>
          <w:rFonts w:cs="Arial"/>
          <w:spacing w:val="-2"/>
        </w:rPr>
        <w:t xml:space="preserve"> </w:t>
      </w:r>
      <w:r w:rsidR="00686346" w:rsidRPr="00686346">
        <w:rPr>
          <w:rFonts w:cs="Arial"/>
        </w:rPr>
        <w:t>on the month following the date of the rebate being amended in the supplementary roll;</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2"/>
          <w:numId w:val="18"/>
        </w:numPr>
        <w:tabs>
          <w:tab w:val="left" w:pos="2261"/>
        </w:tabs>
        <w:spacing w:line="275" w:lineRule="auto"/>
        <w:ind w:right="162" w:hanging="720"/>
        <w:jc w:val="both"/>
      </w:pPr>
      <w:r>
        <w:t>The</w:t>
      </w:r>
      <w:r>
        <w:rPr>
          <w:spacing w:val="20"/>
        </w:rPr>
        <w:t xml:space="preserve"> </w:t>
      </w:r>
      <w:r>
        <w:rPr>
          <w:spacing w:val="-1"/>
        </w:rPr>
        <w:t>Applicants</w:t>
      </w:r>
      <w:r>
        <w:rPr>
          <w:spacing w:val="20"/>
        </w:rPr>
        <w:t xml:space="preserve"> </w:t>
      </w:r>
      <w:r>
        <w:rPr>
          <w:spacing w:val="-1"/>
        </w:rPr>
        <w:t>must</w:t>
      </w:r>
      <w:r>
        <w:rPr>
          <w:spacing w:val="21"/>
        </w:rPr>
        <w:t xml:space="preserve"> </w:t>
      </w:r>
      <w:r>
        <w:rPr>
          <w:spacing w:val="-1"/>
        </w:rPr>
        <w:t>produce</w:t>
      </w:r>
      <w:r>
        <w:rPr>
          <w:spacing w:val="19"/>
        </w:rPr>
        <w:t xml:space="preserve"> </w:t>
      </w:r>
      <w:r>
        <w:t>a</w:t>
      </w:r>
      <w:r>
        <w:rPr>
          <w:spacing w:val="19"/>
        </w:rPr>
        <w:t xml:space="preserve"> </w:t>
      </w:r>
      <w:r>
        <w:t>tax</w:t>
      </w:r>
      <w:r>
        <w:rPr>
          <w:spacing w:val="19"/>
        </w:rPr>
        <w:t xml:space="preserve"> </w:t>
      </w:r>
      <w:r>
        <w:rPr>
          <w:spacing w:val="-1"/>
        </w:rPr>
        <w:t>exemption</w:t>
      </w:r>
      <w:r>
        <w:rPr>
          <w:spacing w:val="19"/>
        </w:rPr>
        <w:t xml:space="preserve"> </w:t>
      </w:r>
      <w:r>
        <w:rPr>
          <w:spacing w:val="-1"/>
        </w:rPr>
        <w:t>letter</w:t>
      </w:r>
      <w:r>
        <w:rPr>
          <w:spacing w:val="20"/>
        </w:rPr>
        <w:t xml:space="preserve"> </w:t>
      </w:r>
      <w:r>
        <w:rPr>
          <w:spacing w:val="-1"/>
        </w:rPr>
        <w:t>confirming</w:t>
      </w:r>
      <w:r>
        <w:rPr>
          <w:spacing w:val="19"/>
        </w:rPr>
        <w:t xml:space="preserve"> </w:t>
      </w:r>
      <w:r>
        <w:rPr>
          <w:spacing w:val="-1"/>
        </w:rPr>
        <w:t>that</w:t>
      </w:r>
      <w:r>
        <w:rPr>
          <w:spacing w:val="18"/>
        </w:rPr>
        <w:t xml:space="preserve"> </w:t>
      </w:r>
      <w:r>
        <w:rPr>
          <w:spacing w:val="-1"/>
        </w:rPr>
        <w:t>they</w:t>
      </w:r>
      <w:r>
        <w:rPr>
          <w:spacing w:val="17"/>
        </w:rPr>
        <w:t xml:space="preserve"> </w:t>
      </w:r>
      <w:r>
        <w:rPr>
          <w:spacing w:val="-1"/>
        </w:rPr>
        <w:t>qualify</w:t>
      </w:r>
      <w:r>
        <w:rPr>
          <w:spacing w:val="17"/>
        </w:rPr>
        <w:t xml:space="preserve"> </w:t>
      </w:r>
      <w:r>
        <w:t>for</w:t>
      </w:r>
      <w:r>
        <w:rPr>
          <w:spacing w:val="55"/>
        </w:rPr>
        <w:t xml:space="preserve"> </w:t>
      </w:r>
      <w:r>
        <w:t xml:space="preserve">tax </w:t>
      </w:r>
      <w:r>
        <w:rPr>
          <w:spacing w:val="-1"/>
        </w:rPr>
        <w:t>exemption</w:t>
      </w:r>
      <w:r>
        <w:rPr>
          <w:spacing w:val="2"/>
        </w:rPr>
        <w:t xml:space="preserve"> </w:t>
      </w:r>
      <w:r>
        <w:t>as</w:t>
      </w:r>
      <w:r>
        <w:rPr>
          <w:spacing w:val="3"/>
        </w:rPr>
        <w:t xml:space="preserve"> </w:t>
      </w:r>
      <w:r>
        <w:rPr>
          <w:spacing w:val="-1"/>
        </w:rPr>
        <w:t>contemplated</w:t>
      </w:r>
      <w:r>
        <w:rPr>
          <w:spacing w:val="3"/>
        </w:rPr>
        <w:t xml:space="preserve"> </w:t>
      </w:r>
      <w:r>
        <w:t xml:space="preserve">by </w:t>
      </w:r>
      <w:r>
        <w:rPr>
          <w:spacing w:val="-1"/>
        </w:rPr>
        <w:t>Part</w:t>
      </w:r>
      <w:r>
        <w:rPr>
          <w:spacing w:val="4"/>
        </w:rPr>
        <w:t xml:space="preserve"> </w:t>
      </w:r>
      <w:r>
        <w:t xml:space="preserve">1 </w:t>
      </w:r>
      <w:r>
        <w:rPr>
          <w:spacing w:val="-2"/>
        </w:rPr>
        <w:t>of</w:t>
      </w:r>
      <w:r>
        <w:rPr>
          <w:spacing w:val="6"/>
        </w:rPr>
        <w:t xml:space="preserve"> </w:t>
      </w:r>
      <w:r>
        <w:rPr>
          <w:spacing w:val="2"/>
        </w:rPr>
        <w:t xml:space="preserve"> </w:t>
      </w:r>
      <w:r>
        <w:t xml:space="preserve">the </w:t>
      </w:r>
      <w:r>
        <w:rPr>
          <w:spacing w:val="-1"/>
        </w:rPr>
        <w:t>Ninth</w:t>
      </w:r>
      <w:r>
        <w:rPr>
          <w:spacing w:val="3"/>
        </w:rPr>
        <w:t xml:space="preserve"> </w:t>
      </w:r>
      <w:r>
        <w:rPr>
          <w:spacing w:val="-1"/>
        </w:rPr>
        <w:t>Schedule</w:t>
      </w:r>
      <w:r>
        <w:rPr>
          <w:spacing w:val="3"/>
        </w:rPr>
        <w:t xml:space="preserve"> </w:t>
      </w:r>
      <w:r>
        <w:rPr>
          <w:spacing w:val="-2"/>
        </w:rPr>
        <w:t>of</w:t>
      </w:r>
      <w:r>
        <w:rPr>
          <w:spacing w:val="4"/>
        </w:rPr>
        <w:t xml:space="preserve"> </w:t>
      </w:r>
      <w:r>
        <w:t xml:space="preserve">the </w:t>
      </w:r>
      <w:r>
        <w:rPr>
          <w:spacing w:val="-1"/>
        </w:rPr>
        <w:t>Income</w:t>
      </w:r>
      <w:r>
        <w:rPr>
          <w:spacing w:val="1"/>
        </w:rPr>
        <w:t xml:space="preserve"> </w:t>
      </w:r>
      <w:r>
        <w:t>Tax</w:t>
      </w:r>
      <w:r>
        <w:rPr>
          <w:spacing w:val="45"/>
        </w:rPr>
        <w:t xml:space="preserve"> </w:t>
      </w:r>
      <w:r>
        <w:t>Act.</w:t>
      </w:r>
      <w:r>
        <w:rPr>
          <w:spacing w:val="-1"/>
        </w:rPr>
        <w:t xml:space="preserve"> No</w:t>
      </w:r>
      <w:r>
        <w:t xml:space="preserve"> 58</w:t>
      </w:r>
      <w:r>
        <w:rPr>
          <w:spacing w:val="-2"/>
        </w:rPr>
        <w:t xml:space="preserve"> of</w:t>
      </w:r>
      <w:r>
        <w:rPr>
          <w:spacing w:val="2"/>
        </w:rPr>
        <w:t xml:space="preserve"> </w:t>
      </w:r>
      <w:r>
        <w:rPr>
          <w:spacing w:val="-1"/>
        </w:rPr>
        <w:t>1962;</w:t>
      </w:r>
    </w:p>
    <w:p w:rsidR="002070E2" w:rsidRDefault="002070E2" w:rsidP="00DA2144">
      <w:pPr>
        <w:spacing w:before="7"/>
        <w:jc w:val="both"/>
        <w:rPr>
          <w:rFonts w:ascii="Arial" w:eastAsia="Arial" w:hAnsi="Arial" w:cs="Arial"/>
          <w:sz w:val="25"/>
          <w:szCs w:val="25"/>
        </w:rPr>
      </w:pPr>
    </w:p>
    <w:p w:rsidR="00196E03" w:rsidRPr="00FF25ED" w:rsidRDefault="002629D3" w:rsidP="00DB240E">
      <w:pPr>
        <w:pStyle w:val="BodyText"/>
        <w:numPr>
          <w:ilvl w:val="2"/>
          <w:numId w:val="18"/>
        </w:numPr>
        <w:tabs>
          <w:tab w:val="left" w:pos="2275"/>
        </w:tabs>
        <w:spacing w:line="276" w:lineRule="auto"/>
        <w:ind w:left="2268" w:right="113" w:hanging="720"/>
        <w:jc w:val="both"/>
        <w:rPr>
          <w:rFonts w:cs="Arial"/>
          <w:i/>
        </w:rPr>
      </w:pPr>
      <w:r>
        <w:t>These</w:t>
      </w:r>
      <w:r w:rsidRPr="00FF25ED">
        <w:rPr>
          <w:spacing w:val="58"/>
        </w:rPr>
        <w:t xml:space="preserve"> </w:t>
      </w:r>
      <w:r w:rsidRPr="00FF25ED">
        <w:rPr>
          <w:spacing w:val="-1"/>
        </w:rPr>
        <w:t>rebates</w:t>
      </w:r>
      <w:r w:rsidRPr="00FF25ED">
        <w:rPr>
          <w:spacing w:val="60"/>
        </w:rPr>
        <w:t xml:space="preserve"> </w:t>
      </w:r>
      <w:r w:rsidRPr="00FF25ED">
        <w:rPr>
          <w:spacing w:val="-1"/>
        </w:rPr>
        <w:t>are</w:t>
      </w:r>
      <w:r w:rsidRPr="00FF25ED">
        <w:rPr>
          <w:spacing w:val="60"/>
        </w:rPr>
        <w:t xml:space="preserve"> </w:t>
      </w:r>
      <w:r w:rsidRPr="00FF25ED">
        <w:rPr>
          <w:spacing w:val="-1"/>
        </w:rPr>
        <w:t>intended</w:t>
      </w:r>
      <w:r w:rsidRPr="00FF25ED">
        <w:rPr>
          <w:spacing w:val="60"/>
        </w:rPr>
        <w:t xml:space="preserve"> </w:t>
      </w:r>
      <w:r>
        <w:t>to</w:t>
      </w:r>
      <w:r w:rsidRPr="00FF25ED">
        <w:rPr>
          <w:spacing w:val="57"/>
        </w:rPr>
        <w:t xml:space="preserve"> </w:t>
      </w:r>
      <w:r w:rsidR="00677ED3" w:rsidRPr="00FF25ED">
        <w:rPr>
          <w:spacing w:val="-1"/>
        </w:rPr>
        <w:t>assist</w:t>
      </w:r>
      <w:r w:rsidR="00677ED3">
        <w:t xml:space="preserve"> </w:t>
      </w:r>
      <w:r w:rsidR="000E7BBD">
        <w:t>organizations</w:t>
      </w:r>
      <w:r w:rsidRPr="00FF25ED">
        <w:rPr>
          <w:spacing w:val="60"/>
        </w:rPr>
        <w:t xml:space="preserve"> </w:t>
      </w:r>
      <w:r w:rsidR="00677ED3" w:rsidRPr="00FF25ED">
        <w:rPr>
          <w:spacing w:val="-1"/>
        </w:rPr>
        <w:t>that</w:t>
      </w:r>
      <w:r w:rsidR="00677ED3">
        <w:t xml:space="preserve"> would</w:t>
      </w:r>
      <w:r w:rsidRPr="00FF25ED">
        <w:rPr>
          <w:spacing w:val="1"/>
        </w:rPr>
        <w:t xml:space="preserve"> </w:t>
      </w:r>
      <w:r>
        <w:t>be</w:t>
      </w:r>
      <w:r w:rsidRPr="00FF25ED">
        <w:rPr>
          <w:spacing w:val="5"/>
        </w:rPr>
        <w:t xml:space="preserve"> </w:t>
      </w:r>
      <w:r w:rsidRPr="00FF25ED">
        <w:rPr>
          <w:spacing w:val="-2"/>
        </w:rPr>
        <w:t>liable</w:t>
      </w:r>
      <w:r w:rsidRPr="00FF25ED">
        <w:rPr>
          <w:spacing w:val="61"/>
        </w:rPr>
        <w:t xml:space="preserve"> </w:t>
      </w:r>
      <w:r w:rsidRPr="00FF25ED">
        <w:rPr>
          <w:spacing w:val="1"/>
        </w:rPr>
        <w:t>for</w:t>
      </w:r>
      <w:r w:rsidRPr="00FF25ED">
        <w:rPr>
          <w:spacing w:val="59"/>
        </w:rPr>
        <w:t xml:space="preserve"> </w:t>
      </w:r>
      <w:r w:rsidRPr="00FF25ED">
        <w:rPr>
          <w:spacing w:val="-1"/>
        </w:rPr>
        <w:t>the</w:t>
      </w:r>
      <w:r w:rsidRPr="00FF25ED">
        <w:rPr>
          <w:spacing w:val="53"/>
        </w:rPr>
        <w:t xml:space="preserve"> </w:t>
      </w:r>
      <w:r w:rsidRPr="00FF25ED">
        <w:rPr>
          <w:spacing w:val="-1"/>
        </w:rPr>
        <w:t>payment</w:t>
      </w:r>
      <w:r w:rsidRPr="00FF25ED">
        <w:rPr>
          <w:spacing w:val="6"/>
        </w:rPr>
        <w:t xml:space="preserve"> </w:t>
      </w:r>
      <w:r w:rsidRPr="00FF25ED">
        <w:rPr>
          <w:spacing w:val="-2"/>
        </w:rPr>
        <w:t>of</w:t>
      </w:r>
      <w:r w:rsidRPr="00FF25ED">
        <w:rPr>
          <w:spacing w:val="8"/>
        </w:rPr>
        <w:t xml:space="preserve"> </w:t>
      </w:r>
      <w:r>
        <w:t>the</w:t>
      </w:r>
      <w:r w:rsidRPr="00FF25ED">
        <w:rPr>
          <w:spacing w:val="5"/>
        </w:rPr>
        <w:t xml:space="preserve"> </w:t>
      </w:r>
      <w:r w:rsidRPr="00FF25ED">
        <w:rPr>
          <w:spacing w:val="-1"/>
        </w:rPr>
        <w:t>rates</w:t>
      </w:r>
      <w:r w:rsidRPr="00FF25ED">
        <w:rPr>
          <w:spacing w:val="5"/>
        </w:rPr>
        <w:t xml:space="preserve"> </w:t>
      </w:r>
      <w:r w:rsidRPr="00FF25ED">
        <w:rPr>
          <w:spacing w:val="-2"/>
        </w:rPr>
        <w:t>and</w:t>
      </w:r>
      <w:r w:rsidRPr="00FF25ED">
        <w:rPr>
          <w:spacing w:val="5"/>
        </w:rPr>
        <w:t xml:space="preserve"> </w:t>
      </w:r>
      <w:r w:rsidRPr="00FF25ED">
        <w:rPr>
          <w:spacing w:val="-1"/>
        </w:rPr>
        <w:t>that</w:t>
      </w:r>
      <w:r w:rsidRPr="00FF25ED">
        <w:rPr>
          <w:spacing w:val="6"/>
        </w:rPr>
        <w:t xml:space="preserve"> </w:t>
      </w:r>
      <w:r w:rsidRPr="00FF25ED">
        <w:rPr>
          <w:spacing w:val="-1"/>
        </w:rPr>
        <w:t>have</w:t>
      </w:r>
      <w:r w:rsidRPr="00FF25ED">
        <w:rPr>
          <w:spacing w:val="5"/>
        </w:rPr>
        <w:t xml:space="preserve"> </w:t>
      </w:r>
      <w:r w:rsidRPr="00FF25ED">
        <w:rPr>
          <w:spacing w:val="-1"/>
        </w:rPr>
        <w:t>limited</w:t>
      </w:r>
      <w:r w:rsidRPr="00FF25ED">
        <w:rPr>
          <w:spacing w:val="5"/>
        </w:rPr>
        <w:t xml:space="preserve"> </w:t>
      </w:r>
      <w:r w:rsidRPr="00FF25ED">
        <w:rPr>
          <w:spacing w:val="-1"/>
        </w:rPr>
        <w:t>resources</w:t>
      </w:r>
      <w:r w:rsidRPr="00FF25ED">
        <w:rPr>
          <w:spacing w:val="5"/>
        </w:rPr>
        <w:t xml:space="preserve"> </w:t>
      </w:r>
      <w:r w:rsidRPr="00FF25ED">
        <w:rPr>
          <w:spacing w:val="-1"/>
        </w:rPr>
        <w:t>and</w:t>
      </w:r>
      <w:r w:rsidRPr="00FF25ED">
        <w:rPr>
          <w:spacing w:val="5"/>
        </w:rPr>
        <w:t xml:space="preserve"> </w:t>
      </w:r>
      <w:r w:rsidRPr="00FF25ED">
        <w:rPr>
          <w:spacing w:val="-1"/>
        </w:rPr>
        <w:t>not</w:t>
      </w:r>
      <w:r w:rsidRPr="00FF25ED">
        <w:rPr>
          <w:spacing w:val="4"/>
        </w:rPr>
        <w:t xml:space="preserve"> </w:t>
      </w:r>
      <w:r>
        <w:t>for</w:t>
      </w:r>
      <w:r w:rsidRPr="00FF25ED">
        <w:rPr>
          <w:spacing w:val="6"/>
        </w:rPr>
        <w:t xml:space="preserve"> </w:t>
      </w:r>
      <w:r w:rsidRPr="00FF25ED">
        <w:rPr>
          <w:spacing w:val="-1"/>
        </w:rPr>
        <w:t>those</w:t>
      </w:r>
      <w:r w:rsidRPr="00FF25ED">
        <w:rPr>
          <w:spacing w:val="5"/>
        </w:rPr>
        <w:t xml:space="preserve"> </w:t>
      </w:r>
      <w:r w:rsidRPr="00FF25ED">
        <w:rPr>
          <w:spacing w:val="-2"/>
        </w:rPr>
        <w:t>who</w:t>
      </w:r>
      <w:r w:rsidRPr="00FF25ED">
        <w:rPr>
          <w:spacing w:val="5"/>
        </w:rPr>
        <w:t xml:space="preserve"> </w:t>
      </w:r>
      <w:r w:rsidRPr="00FF25ED">
        <w:rPr>
          <w:spacing w:val="-1"/>
        </w:rPr>
        <w:t>have</w:t>
      </w:r>
      <w:r w:rsidRPr="00FF25ED">
        <w:rPr>
          <w:spacing w:val="5"/>
        </w:rPr>
        <w:t xml:space="preserve"> </w:t>
      </w:r>
      <w:r>
        <w:t>the</w:t>
      </w:r>
      <w:r w:rsidRPr="00FF25ED">
        <w:rPr>
          <w:spacing w:val="59"/>
        </w:rPr>
        <w:t xml:space="preserve"> </w:t>
      </w:r>
      <w:r w:rsidRPr="00FF25ED">
        <w:rPr>
          <w:spacing w:val="-1"/>
        </w:rPr>
        <w:t>ability</w:t>
      </w:r>
      <w:r w:rsidRPr="00FF25ED">
        <w:rPr>
          <w:spacing w:val="29"/>
        </w:rPr>
        <w:t xml:space="preserve"> </w:t>
      </w:r>
      <w:r>
        <w:t>to</w:t>
      </w:r>
      <w:r w:rsidRPr="00FF25ED">
        <w:rPr>
          <w:spacing w:val="29"/>
        </w:rPr>
        <w:t xml:space="preserve"> </w:t>
      </w:r>
      <w:r>
        <w:t>pay</w:t>
      </w:r>
      <w:r w:rsidRPr="00FF25ED">
        <w:rPr>
          <w:spacing w:val="27"/>
        </w:rPr>
        <w:t xml:space="preserve"> </w:t>
      </w:r>
      <w:r>
        <w:t>as</w:t>
      </w:r>
      <w:r w:rsidRPr="00FF25ED">
        <w:rPr>
          <w:spacing w:val="29"/>
        </w:rPr>
        <w:t xml:space="preserve"> </w:t>
      </w:r>
      <w:r w:rsidRPr="00FF25ED">
        <w:rPr>
          <w:spacing w:val="-1"/>
        </w:rPr>
        <w:t>determined</w:t>
      </w:r>
      <w:r w:rsidRPr="00FF25ED">
        <w:rPr>
          <w:spacing w:val="29"/>
        </w:rPr>
        <w:t xml:space="preserve"> </w:t>
      </w:r>
      <w:r>
        <w:t>from</w:t>
      </w:r>
      <w:r w:rsidRPr="00FF25ED">
        <w:rPr>
          <w:spacing w:val="30"/>
        </w:rPr>
        <w:t xml:space="preserve"> </w:t>
      </w:r>
      <w:r w:rsidRPr="00FF25ED">
        <w:rPr>
          <w:spacing w:val="-1"/>
        </w:rPr>
        <w:t>their</w:t>
      </w:r>
      <w:r w:rsidRPr="00FF25ED">
        <w:rPr>
          <w:spacing w:val="30"/>
        </w:rPr>
        <w:t xml:space="preserve"> </w:t>
      </w:r>
      <w:r w:rsidRPr="00FF25ED">
        <w:rPr>
          <w:spacing w:val="-1"/>
        </w:rPr>
        <w:t>audited</w:t>
      </w:r>
      <w:r w:rsidRPr="00FF25ED">
        <w:rPr>
          <w:spacing w:val="26"/>
        </w:rPr>
        <w:t xml:space="preserve"> </w:t>
      </w:r>
      <w:r w:rsidRPr="00FF25ED">
        <w:rPr>
          <w:spacing w:val="-1"/>
        </w:rPr>
        <w:t>financial</w:t>
      </w:r>
      <w:r w:rsidRPr="00FF25ED">
        <w:rPr>
          <w:spacing w:val="28"/>
        </w:rPr>
        <w:t xml:space="preserve"> </w:t>
      </w:r>
      <w:r w:rsidRPr="00FF25ED">
        <w:rPr>
          <w:spacing w:val="-1"/>
        </w:rPr>
        <w:t>statements</w:t>
      </w:r>
      <w:r w:rsidR="00DA2144">
        <w:t xml:space="preserve"> </w:t>
      </w:r>
      <w:r>
        <w:t>by</w:t>
      </w:r>
      <w:r w:rsidRPr="00FF25ED">
        <w:rPr>
          <w:spacing w:val="26"/>
        </w:rPr>
        <w:t xml:space="preserve"> </w:t>
      </w:r>
      <w:r w:rsidRPr="00FF25ED">
        <w:rPr>
          <w:spacing w:val="1"/>
        </w:rPr>
        <w:t>the</w:t>
      </w:r>
      <w:r w:rsidRPr="00FF25ED">
        <w:rPr>
          <w:spacing w:val="29"/>
        </w:rPr>
        <w:t xml:space="preserve"> </w:t>
      </w:r>
      <w:r w:rsidRPr="00FF25ED">
        <w:rPr>
          <w:spacing w:val="-1"/>
        </w:rPr>
        <w:t>CFO</w:t>
      </w:r>
      <w:r w:rsidRPr="00FF25ED">
        <w:rPr>
          <w:spacing w:val="30"/>
        </w:rPr>
        <w:t xml:space="preserve"> </w:t>
      </w:r>
      <w:r>
        <w:t>or</w:t>
      </w:r>
      <w:r w:rsidRPr="00FF25ED">
        <w:rPr>
          <w:spacing w:val="55"/>
        </w:rPr>
        <w:t xml:space="preserve"> </w:t>
      </w:r>
      <w:r w:rsidRPr="00FF25ED">
        <w:rPr>
          <w:spacing w:val="-1"/>
        </w:rPr>
        <w:t>his/her</w:t>
      </w:r>
      <w:r w:rsidRPr="00FF25ED">
        <w:rPr>
          <w:spacing w:val="1"/>
        </w:rPr>
        <w:t xml:space="preserve"> </w:t>
      </w:r>
      <w:r w:rsidRPr="00FF25ED">
        <w:rPr>
          <w:spacing w:val="-1"/>
        </w:rPr>
        <w:t>nominee</w:t>
      </w:r>
      <w:r>
        <w:t xml:space="preserve"> in</w:t>
      </w:r>
      <w:r w:rsidRPr="00FF25ED">
        <w:rPr>
          <w:spacing w:val="-2"/>
        </w:rPr>
        <w:t xml:space="preserve"> </w:t>
      </w:r>
      <w:r w:rsidRPr="00FF25ED">
        <w:rPr>
          <w:spacing w:val="-1"/>
        </w:rPr>
        <w:t>terms</w:t>
      </w:r>
      <w:r w:rsidRPr="00FF25ED">
        <w:rPr>
          <w:spacing w:val="-2"/>
        </w:rPr>
        <w:t xml:space="preserve"> of</w:t>
      </w:r>
      <w:r w:rsidRPr="00FF25ED">
        <w:rPr>
          <w:spacing w:val="2"/>
        </w:rPr>
        <w:t xml:space="preserve"> </w:t>
      </w:r>
      <w:r w:rsidRPr="00FF25ED">
        <w:rPr>
          <w:spacing w:val="-1"/>
        </w:rPr>
        <w:t>paragraph</w:t>
      </w:r>
      <w:r w:rsidRPr="00FF25ED">
        <w:rPr>
          <w:spacing w:val="3"/>
        </w:rPr>
        <w:t xml:space="preserve"> </w:t>
      </w:r>
      <w:r w:rsidRPr="00FF25ED">
        <w:rPr>
          <w:spacing w:val="-2"/>
        </w:rPr>
        <w:t>20.4.</w:t>
      </w:r>
      <w:r w:rsidR="00196E03" w:rsidRPr="00FF25ED">
        <w:rPr>
          <w:spacing w:val="-2"/>
        </w:rPr>
        <w:t xml:space="preserve">  </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2"/>
          <w:numId w:val="18"/>
        </w:numPr>
        <w:tabs>
          <w:tab w:val="left" w:pos="2215"/>
        </w:tabs>
        <w:ind w:left="2214" w:hanging="674"/>
        <w:jc w:val="both"/>
      </w:pPr>
      <w:r>
        <w:rPr>
          <w:spacing w:val="-1"/>
        </w:rPr>
        <w:t xml:space="preserve">Assessment </w:t>
      </w:r>
      <w:r>
        <w:t>to</w:t>
      </w:r>
      <w:r>
        <w:rPr>
          <w:spacing w:val="-2"/>
        </w:rPr>
        <w:t xml:space="preserve"> </w:t>
      </w:r>
      <w:r>
        <w:rPr>
          <w:spacing w:val="-1"/>
        </w:rPr>
        <w:t>determine</w:t>
      </w:r>
      <w:r>
        <w:t xml:space="preserve"> the</w:t>
      </w:r>
      <w:r>
        <w:rPr>
          <w:spacing w:val="-2"/>
        </w:rPr>
        <w:t xml:space="preserve"> </w:t>
      </w:r>
      <w:r>
        <w:rPr>
          <w:spacing w:val="-1"/>
        </w:rPr>
        <w:t>ability</w:t>
      </w:r>
      <w:r>
        <w:rPr>
          <w:spacing w:val="-2"/>
        </w:rPr>
        <w:t xml:space="preserve"> </w:t>
      </w:r>
      <w:r>
        <w:t>to pay</w:t>
      </w:r>
      <w:r>
        <w:rPr>
          <w:spacing w:val="-4"/>
        </w:rPr>
        <w:t xml:space="preserve"> </w:t>
      </w:r>
      <w:r>
        <w:t>rates</w:t>
      </w:r>
      <w:r>
        <w:rPr>
          <w:spacing w:val="-2"/>
        </w:rPr>
        <w:t xml:space="preserve"> </w:t>
      </w:r>
      <w:r>
        <w:rPr>
          <w:spacing w:val="-1"/>
        </w:rPr>
        <w:t>by:</w:t>
      </w:r>
    </w:p>
    <w:p w:rsidR="002070E2" w:rsidRDefault="002070E2" w:rsidP="00DA2144">
      <w:pPr>
        <w:spacing w:before="6"/>
        <w:jc w:val="both"/>
        <w:rPr>
          <w:rFonts w:ascii="Arial" w:eastAsia="Arial" w:hAnsi="Arial" w:cs="Arial"/>
          <w:sz w:val="28"/>
          <w:szCs w:val="28"/>
        </w:rPr>
      </w:pPr>
    </w:p>
    <w:p w:rsidR="002070E2" w:rsidRDefault="000E7BBD" w:rsidP="00DA2144">
      <w:pPr>
        <w:pStyle w:val="BodyText"/>
        <w:numPr>
          <w:ilvl w:val="3"/>
          <w:numId w:val="18"/>
        </w:numPr>
        <w:tabs>
          <w:tab w:val="left" w:pos="3152"/>
        </w:tabs>
        <w:spacing w:line="277" w:lineRule="auto"/>
        <w:ind w:right="142" w:hanging="901"/>
        <w:jc w:val="both"/>
      </w:pPr>
      <w:r>
        <w:rPr>
          <w:spacing w:val="-1"/>
        </w:rPr>
        <w:t>analyzing</w:t>
      </w:r>
      <w:r w:rsidR="002629D3">
        <w:rPr>
          <w:spacing w:val="33"/>
        </w:rPr>
        <w:t xml:space="preserve"> </w:t>
      </w:r>
      <w:r w:rsidR="002629D3">
        <w:t>the</w:t>
      </w:r>
      <w:r w:rsidR="002629D3">
        <w:rPr>
          <w:spacing w:val="31"/>
        </w:rPr>
        <w:t xml:space="preserve"> </w:t>
      </w:r>
      <w:r w:rsidR="002629D3">
        <w:rPr>
          <w:spacing w:val="-1"/>
        </w:rPr>
        <w:t>audited</w:t>
      </w:r>
      <w:r w:rsidR="002629D3">
        <w:rPr>
          <w:spacing w:val="31"/>
        </w:rPr>
        <w:t xml:space="preserve"> </w:t>
      </w:r>
      <w:r w:rsidR="002629D3">
        <w:rPr>
          <w:spacing w:val="-1"/>
        </w:rPr>
        <w:t>annual</w:t>
      </w:r>
      <w:r w:rsidR="002629D3">
        <w:rPr>
          <w:spacing w:val="28"/>
        </w:rPr>
        <w:t xml:space="preserve"> </w:t>
      </w:r>
      <w:r w:rsidR="002629D3">
        <w:rPr>
          <w:spacing w:val="-1"/>
        </w:rPr>
        <w:t>financial</w:t>
      </w:r>
      <w:r w:rsidR="002629D3">
        <w:rPr>
          <w:spacing w:val="30"/>
        </w:rPr>
        <w:t xml:space="preserve"> </w:t>
      </w:r>
      <w:r w:rsidR="002629D3">
        <w:rPr>
          <w:spacing w:val="-1"/>
        </w:rPr>
        <w:t>statements</w:t>
      </w:r>
      <w:r w:rsidR="002629D3">
        <w:rPr>
          <w:spacing w:val="32"/>
        </w:rPr>
        <w:t xml:space="preserve"> </w:t>
      </w:r>
      <w:r w:rsidR="002629D3">
        <w:rPr>
          <w:spacing w:val="-1"/>
        </w:rPr>
        <w:t>in</w:t>
      </w:r>
      <w:r w:rsidR="002629D3">
        <w:rPr>
          <w:spacing w:val="31"/>
        </w:rPr>
        <w:t xml:space="preserve"> </w:t>
      </w:r>
      <w:r w:rsidR="002629D3">
        <w:rPr>
          <w:spacing w:val="-1"/>
        </w:rPr>
        <w:t>terms</w:t>
      </w:r>
      <w:r w:rsidR="002629D3">
        <w:rPr>
          <w:spacing w:val="33"/>
        </w:rPr>
        <w:t xml:space="preserve"> </w:t>
      </w:r>
      <w:r w:rsidR="002629D3">
        <w:rPr>
          <w:spacing w:val="-2"/>
        </w:rPr>
        <w:t>of</w:t>
      </w:r>
      <w:r w:rsidR="002629D3">
        <w:rPr>
          <w:spacing w:val="32"/>
        </w:rPr>
        <w:t xml:space="preserve"> </w:t>
      </w:r>
      <w:r w:rsidR="002629D3">
        <w:rPr>
          <w:spacing w:val="-1"/>
        </w:rPr>
        <w:t>income</w:t>
      </w:r>
      <w:r w:rsidR="002629D3">
        <w:rPr>
          <w:spacing w:val="31"/>
        </w:rPr>
        <w:t xml:space="preserve"> </w:t>
      </w:r>
      <w:r w:rsidR="002629D3">
        <w:rPr>
          <w:spacing w:val="-2"/>
        </w:rPr>
        <w:t>and</w:t>
      </w:r>
      <w:r w:rsidR="002629D3">
        <w:rPr>
          <w:spacing w:val="53"/>
        </w:rPr>
        <w:t xml:space="preserve"> </w:t>
      </w:r>
      <w:r w:rsidR="002629D3">
        <w:rPr>
          <w:spacing w:val="-1"/>
        </w:rPr>
        <w:t>overall</w:t>
      </w:r>
      <w:r w:rsidR="002629D3">
        <w:t xml:space="preserve"> </w:t>
      </w:r>
      <w:r w:rsidR="002629D3">
        <w:rPr>
          <w:spacing w:val="-1"/>
        </w:rPr>
        <w:t>resources;</w:t>
      </w:r>
    </w:p>
    <w:p w:rsidR="002070E2" w:rsidRDefault="002070E2" w:rsidP="00DA2144">
      <w:pPr>
        <w:spacing w:before="2"/>
        <w:jc w:val="both"/>
        <w:rPr>
          <w:rFonts w:ascii="Arial" w:eastAsia="Arial" w:hAnsi="Arial" w:cs="Arial"/>
          <w:sz w:val="25"/>
          <w:szCs w:val="25"/>
        </w:rPr>
      </w:pPr>
    </w:p>
    <w:p w:rsidR="002070E2" w:rsidRDefault="002629D3" w:rsidP="00DA2144">
      <w:pPr>
        <w:pStyle w:val="BodyText"/>
        <w:numPr>
          <w:ilvl w:val="3"/>
          <w:numId w:val="18"/>
        </w:numPr>
        <w:tabs>
          <w:tab w:val="left" w:pos="3121"/>
        </w:tabs>
        <w:ind w:left="3120" w:hanging="860"/>
        <w:jc w:val="both"/>
      </w:pPr>
      <w:r>
        <w:rPr>
          <w:spacing w:val="-1"/>
        </w:rPr>
        <w:t>examining</w:t>
      </w:r>
      <w:r>
        <w:t xml:space="preserve"> the</w:t>
      </w:r>
      <w:r>
        <w:rPr>
          <w:spacing w:val="-2"/>
        </w:rPr>
        <w:t xml:space="preserve"> credibility </w:t>
      </w:r>
      <w:r>
        <w:t>of</w:t>
      </w:r>
      <w:r>
        <w:rPr>
          <w:spacing w:val="3"/>
        </w:rPr>
        <w:t xml:space="preserve"> </w:t>
      </w:r>
      <w:r>
        <w:rPr>
          <w:spacing w:val="-1"/>
        </w:rPr>
        <w:t xml:space="preserve">year </w:t>
      </w:r>
      <w:r>
        <w:t xml:space="preserve">on </w:t>
      </w:r>
      <w:r>
        <w:rPr>
          <w:spacing w:val="-1"/>
        </w:rPr>
        <w:t>year expenditure;</w:t>
      </w:r>
    </w:p>
    <w:p w:rsidR="002070E2" w:rsidRDefault="00CF60F0" w:rsidP="00DA2144">
      <w:pPr>
        <w:spacing w:before="8"/>
        <w:jc w:val="both"/>
        <w:rPr>
          <w:rFonts w:ascii="Arial" w:eastAsia="Arial" w:hAnsi="Arial" w:cs="Arial"/>
          <w:sz w:val="18"/>
          <w:szCs w:val="18"/>
        </w:rPr>
      </w:pPr>
      <w:r>
        <w:rPr>
          <w:noProof/>
          <w:lang w:val="en-ZA" w:eastAsia="en-ZA"/>
        </w:rPr>
        <w:drawing>
          <wp:anchor distT="0" distB="0" distL="114300" distR="114300" simplePos="0" relativeHeight="50327777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DA2144">
      <w:pPr>
        <w:pStyle w:val="BodyText"/>
        <w:numPr>
          <w:ilvl w:val="3"/>
          <w:numId w:val="18"/>
        </w:numPr>
        <w:tabs>
          <w:tab w:val="left" w:pos="3154"/>
        </w:tabs>
        <w:spacing w:before="72" w:line="275" w:lineRule="auto"/>
        <w:ind w:right="115" w:hanging="901"/>
        <w:jc w:val="both"/>
      </w:pPr>
      <w:r>
        <w:rPr>
          <w:spacing w:val="-1"/>
        </w:rPr>
        <w:t>ensuring</w:t>
      </w:r>
      <w:r>
        <w:rPr>
          <w:spacing w:val="33"/>
        </w:rPr>
        <w:t xml:space="preserve"> </w:t>
      </w:r>
      <w:r>
        <w:rPr>
          <w:spacing w:val="-1"/>
        </w:rPr>
        <w:t>that</w:t>
      </w:r>
      <w:r>
        <w:rPr>
          <w:spacing w:val="35"/>
        </w:rPr>
        <w:t xml:space="preserve"> </w:t>
      </w:r>
      <w:r>
        <w:rPr>
          <w:spacing w:val="-1"/>
        </w:rPr>
        <w:t>profits</w:t>
      </w:r>
      <w:r>
        <w:rPr>
          <w:spacing w:val="34"/>
        </w:rPr>
        <w:t xml:space="preserve"> </w:t>
      </w:r>
      <w:r>
        <w:rPr>
          <w:spacing w:val="-2"/>
        </w:rPr>
        <w:t>or</w:t>
      </w:r>
      <w:r>
        <w:rPr>
          <w:spacing w:val="35"/>
        </w:rPr>
        <w:t xml:space="preserve"> </w:t>
      </w:r>
      <w:r>
        <w:rPr>
          <w:spacing w:val="-1"/>
        </w:rPr>
        <w:t>surpluses</w:t>
      </w:r>
      <w:r>
        <w:rPr>
          <w:spacing w:val="34"/>
        </w:rPr>
        <w:t xml:space="preserve"> </w:t>
      </w:r>
      <w:r>
        <w:t>are</w:t>
      </w:r>
      <w:r>
        <w:rPr>
          <w:spacing w:val="32"/>
        </w:rPr>
        <w:t xml:space="preserve"> </w:t>
      </w:r>
      <w:r>
        <w:rPr>
          <w:spacing w:val="-1"/>
        </w:rPr>
        <w:t>calculated</w:t>
      </w:r>
      <w:r>
        <w:rPr>
          <w:spacing w:val="35"/>
        </w:rPr>
        <w:t xml:space="preserve"> </w:t>
      </w:r>
      <w:r>
        <w:t>by</w:t>
      </w:r>
      <w:r>
        <w:rPr>
          <w:spacing w:val="31"/>
        </w:rPr>
        <w:t xml:space="preserve"> </w:t>
      </w:r>
      <w:r>
        <w:rPr>
          <w:spacing w:val="-1"/>
        </w:rPr>
        <w:t>excluding</w:t>
      </w:r>
      <w:r>
        <w:rPr>
          <w:spacing w:val="36"/>
        </w:rPr>
        <w:t xml:space="preserve"> </w:t>
      </w:r>
      <w:r>
        <w:rPr>
          <w:spacing w:val="-1"/>
        </w:rPr>
        <w:t>transfers</w:t>
      </w:r>
      <w:r>
        <w:rPr>
          <w:spacing w:val="34"/>
        </w:rPr>
        <w:t xml:space="preserve"> </w:t>
      </w:r>
      <w:r>
        <w:rPr>
          <w:spacing w:val="-1"/>
        </w:rPr>
        <w:t>to</w:t>
      </w:r>
      <w:r>
        <w:rPr>
          <w:spacing w:val="49"/>
        </w:rPr>
        <w:t xml:space="preserve"> </w:t>
      </w:r>
      <w:r>
        <w:rPr>
          <w:spacing w:val="-1"/>
        </w:rPr>
        <w:t>reserves; and</w:t>
      </w:r>
    </w:p>
    <w:p w:rsidR="002070E2" w:rsidRDefault="002070E2" w:rsidP="00DA2144">
      <w:pPr>
        <w:spacing w:before="4"/>
        <w:jc w:val="both"/>
        <w:rPr>
          <w:rFonts w:ascii="Arial" w:eastAsia="Arial" w:hAnsi="Arial" w:cs="Arial"/>
          <w:sz w:val="25"/>
          <w:szCs w:val="25"/>
        </w:rPr>
      </w:pPr>
    </w:p>
    <w:p w:rsidR="002070E2" w:rsidRDefault="002629D3" w:rsidP="00DA2144">
      <w:pPr>
        <w:pStyle w:val="BodyText"/>
        <w:ind w:left="2260" w:firstLine="0"/>
        <w:jc w:val="both"/>
        <w:rPr>
          <w:spacing w:val="-1"/>
        </w:rPr>
      </w:pPr>
      <w:r>
        <w:rPr>
          <w:spacing w:val="-1"/>
        </w:rPr>
        <w:t>19.3.4.</w:t>
      </w:r>
      <w:r>
        <w:rPr>
          <w:spacing w:val="2"/>
        </w:rPr>
        <w:t xml:space="preserve"> </w:t>
      </w:r>
      <w:r>
        <w:t>4</w:t>
      </w:r>
      <w:r>
        <w:rPr>
          <w:spacing w:val="-2"/>
        </w:rPr>
        <w:t xml:space="preserve"> </w:t>
      </w:r>
      <w:r w:rsidR="00327501">
        <w:rPr>
          <w:spacing w:val="-1"/>
        </w:rPr>
        <w:t>e</w:t>
      </w:r>
      <w:r>
        <w:rPr>
          <w:spacing w:val="-1"/>
        </w:rPr>
        <w:t>xcessive</w:t>
      </w:r>
      <w:r>
        <w:rPr>
          <w:spacing w:val="3"/>
        </w:rPr>
        <w:t xml:space="preserve"> </w:t>
      </w:r>
      <w:r>
        <w:rPr>
          <w:spacing w:val="-2"/>
        </w:rPr>
        <w:t>writing</w:t>
      </w:r>
      <w:r>
        <w:t xml:space="preserve"> </w:t>
      </w:r>
      <w:r>
        <w:rPr>
          <w:spacing w:val="-1"/>
        </w:rPr>
        <w:t>off</w:t>
      </w:r>
      <w:r>
        <w:rPr>
          <w:spacing w:val="2"/>
        </w:rPr>
        <w:t xml:space="preserve"> </w:t>
      </w:r>
      <w:r>
        <w:rPr>
          <w:spacing w:val="-2"/>
        </w:rPr>
        <w:t>or</w:t>
      </w:r>
      <w:r>
        <w:rPr>
          <w:spacing w:val="1"/>
        </w:rPr>
        <w:t xml:space="preserve"> </w:t>
      </w:r>
      <w:r>
        <w:rPr>
          <w:spacing w:val="-1"/>
        </w:rPr>
        <w:t>depreciation</w:t>
      </w:r>
      <w:r>
        <w:t xml:space="preserve"> </w:t>
      </w:r>
      <w:r>
        <w:rPr>
          <w:spacing w:val="-2"/>
        </w:rPr>
        <w:t>of</w:t>
      </w:r>
      <w:r>
        <w:rPr>
          <w:spacing w:val="-1"/>
        </w:rPr>
        <w:t xml:space="preserve"> assets;</w:t>
      </w:r>
    </w:p>
    <w:p w:rsidR="00AB48B0" w:rsidRDefault="00AB48B0" w:rsidP="00DA2144">
      <w:pPr>
        <w:pStyle w:val="BodyText"/>
        <w:ind w:left="2260" w:firstLine="0"/>
        <w:jc w:val="both"/>
      </w:pPr>
    </w:p>
    <w:p w:rsidR="002070E2" w:rsidRDefault="002070E2" w:rsidP="00DA2144">
      <w:pPr>
        <w:spacing w:before="8"/>
        <w:jc w:val="both"/>
        <w:rPr>
          <w:rFonts w:ascii="Arial" w:eastAsia="Arial" w:hAnsi="Arial" w:cs="Arial"/>
          <w:sz w:val="28"/>
          <w:szCs w:val="28"/>
        </w:rPr>
      </w:pPr>
    </w:p>
    <w:p w:rsidR="002070E2" w:rsidRDefault="002629D3" w:rsidP="00DA2144">
      <w:pPr>
        <w:pStyle w:val="BodyText"/>
        <w:numPr>
          <w:ilvl w:val="3"/>
          <w:numId w:val="17"/>
        </w:numPr>
        <w:tabs>
          <w:tab w:val="left" w:pos="3130"/>
        </w:tabs>
        <w:spacing w:line="275" w:lineRule="auto"/>
        <w:ind w:right="119" w:hanging="901"/>
        <w:jc w:val="both"/>
      </w:pPr>
      <w:r>
        <w:rPr>
          <w:spacing w:val="-1"/>
        </w:rPr>
        <w:t>comparing</w:t>
      </w:r>
      <w:r>
        <w:rPr>
          <w:spacing w:val="9"/>
        </w:rPr>
        <w:t xml:space="preserve"> </w:t>
      </w:r>
      <w:r>
        <w:t>the</w:t>
      </w:r>
      <w:r>
        <w:rPr>
          <w:spacing w:val="9"/>
        </w:rPr>
        <w:t xml:space="preserve"> </w:t>
      </w:r>
      <w:r>
        <w:rPr>
          <w:spacing w:val="-1"/>
        </w:rPr>
        <w:t>total</w:t>
      </w:r>
      <w:r>
        <w:rPr>
          <w:spacing w:val="9"/>
        </w:rPr>
        <w:t xml:space="preserve"> </w:t>
      </w:r>
      <w:r>
        <w:rPr>
          <w:spacing w:val="-1"/>
        </w:rPr>
        <w:t>annual</w:t>
      </w:r>
      <w:r>
        <w:rPr>
          <w:spacing w:val="9"/>
        </w:rPr>
        <w:t xml:space="preserve"> </w:t>
      </w:r>
      <w:r>
        <w:rPr>
          <w:spacing w:val="-1"/>
        </w:rPr>
        <w:t>turnover</w:t>
      </w:r>
      <w:r>
        <w:rPr>
          <w:spacing w:val="8"/>
        </w:rPr>
        <w:t xml:space="preserve"> </w:t>
      </w:r>
      <w:r>
        <w:t>to</w:t>
      </w:r>
      <w:r>
        <w:rPr>
          <w:spacing w:val="7"/>
        </w:rPr>
        <w:t xml:space="preserve"> </w:t>
      </w:r>
      <w:r>
        <w:rPr>
          <w:spacing w:val="-1"/>
        </w:rPr>
        <w:t>the</w:t>
      </w:r>
      <w:r>
        <w:rPr>
          <w:spacing w:val="9"/>
        </w:rPr>
        <w:t xml:space="preserve"> </w:t>
      </w:r>
      <w:r>
        <w:t>rates</w:t>
      </w:r>
      <w:r>
        <w:rPr>
          <w:spacing w:val="8"/>
        </w:rPr>
        <w:t xml:space="preserve"> </w:t>
      </w:r>
      <w:r>
        <w:rPr>
          <w:spacing w:val="-1"/>
        </w:rPr>
        <w:t>billed</w:t>
      </w:r>
      <w:r>
        <w:rPr>
          <w:spacing w:val="9"/>
        </w:rPr>
        <w:t xml:space="preserve"> </w:t>
      </w:r>
      <w:r>
        <w:t>to</w:t>
      </w:r>
      <w:r>
        <w:rPr>
          <w:spacing w:val="10"/>
        </w:rPr>
        <w:t xml:space="preserve"> </w:t>
      </w:r>
      <w:r>
        <w:rPr>
          <w:spacing w:val="-1"/>
        </w:rPr>
        <w:t>determine</w:t>
      </w:r>
      <w:r>
        <w:rPr>
          <w:spacing w:val="9"/>
        </w:rPr>
        <w:t xml:space="preserve"> </w:t>
      </w:r>
      <w:r>
        <w:rPr>
          <w:spacing w:val="-1"/>
        </w:rPr>
        <w:t>whether</w:t>
      </w:r>
      <w:r>
        <w:rPr>
          <w:spacing w:val="31"/>
        </w:rPr>
        <w:t xml:space="preserve"> </w:t>
      </w:r>
      <w:r>
        <w:t>the</w:t>
      </w:r>
      <w:r>
        <w:rPr>
          <w:spacing w:val="-2"/>
        </w:rPr>
        <w:t xml:space="preserve"> </w:t>
      </w:r>
      <w:r>
        <w:t>rates</w:t>
      </w:r>
      <w:r>
        <w:rPr>
          <w:spacing w:val="-2"/>
        </w:rPr>
        <w:t xml:space="preserve"> </w:t>
      </w:r>
      <w:r>
        <w:rPr>
          <w:spacing w:val="-1"/>
        </w:rPr>
        <w:t>exceed</w:t>
      </w:r>
      <w:r>
        <w:t xml:space="preserve"> 5%</w:t>
      </w:r>
      <w:r>
        <w:rPr>
          <w:spacing w:val="-1"/>
        </w:rPr>
        <w:t xml:space="preserve"> </w:t>
      </w:r>
      <w:r>
        <w:rPr>
          <w:spacing w:val="-2"/>
        </w:rPr>
        <w:t>of</w:t>
      </w:r>
      <w:r>
        <w:rPr>
          <w:spacing w:val="2"/>
        </w:rPr>
        <w:t xml:space="preserve"> </w:t>
      </w:r>
      <w:r>
        <w:rPr>
          <w:spacing w:val="-1"/>
        </w:rPr>
        <w:t>the</w:t>
      </w:r>
      <w:r>
        <w:t xml:space="preserve"> </w:t>
      </w:r>
      <w:r>
        <w:rPr>
          <w:spacing w:val="-1"/>
        </w:rPr>
        <w:t>total turnover;</w:t>
      </w:r>
    </w:p>
    <w:p w:rsidR="002070E2" w:rsidRDefault="002070E2" w:rsidP="00DA2144">
      <w:pPr>
        <w:spacing w:before="4"/>
        <w:jc w:val="both"/>
        <w:rPr>
          <w:rFonts w:ascii="Arial" w:eastAsia="Arial" w:hAnsi="Arial" w:cs="Arial"/>
          <w:sz w:val="25"/>
          <w:szCs w:val="25"/>
        </w:rPr>
      </w:pPr>
    </w:p>
    <w:p w:rsidR="002070E2" w:rsidRDefault="002629D3" w:rsidP="00DA2144">
      <w:pPr>
        <w:pStyle w:val="BodyText"/>
        <w:numPr>
          <w:ilvl w:val="3"/>
          <w:numId w:val="17"/>
        </w:numPr>
        <w:tabs>
          <w:tab w:val="left" w:pos="3125"/>
        </w:tabs>
        <w:spacing w:line="277" w:lineRule="auto"/>
        <w:ind w:right="119" w:hanging="901"/>
        <w:jc w:val="both"/>
      </w:pPr>
      <w:r>
        <w:rPr>
          <w:spacing w:val="-1"/>
        </w:rPr>
        <w:t>accumulated</w:t>
      </w:r>
      <w:r>
        <w:rPr>
          <w:spacing w:val="3"/>
        </w:rPr>
        <w:t xml:space="preserve"> </w:t>
      </w:r>
      <w:r>
        <w:rPr>
          <w:spacing w:val="-1"/>
        </w:rPr>
        <w:t>reserves</w:t>
      </w:r>
      <w:r>
        <w:rPr>
          <w:spacing w:val="3"/>
        </w:rPr>
        <w:t xml:space="preserve"> </w:t>
      </w:r>
      <w:r>
        <w:rPr>
          <w:spacing w:val="1"/>
        </w:rPr>
        <w:t>for</w:t>
      </w:r>
      <w:r>
        <w:rPr>
          <w:spacing w:val="3"/>
        </w:rPr>
        <w:t xml:space="preserve"> </w:t>
      </w:r>
      <w:r>
        <w:rPr>
          <w:spacing w:val="-1"/>
        </w:rPr>
        <w:t>specific</w:t>
      </w:r>
      <w:r>
        <w:rPr>
          <w:spacing w:val="5"/>
        </w:rPr>
        <w:t xml:space="preserve"> </w:t>
      </w:r>
      <w:r>
        <w:rPr>
          <w:spacing w:val="-1"/>
        </w:rPr>
        <w:t>purposes</w:t>
      </w:r>
      <w:r>
        <w:rPr>
          <w:spacing w:val="5"/>
        </w:rPr>
        <w:t xml:space="preserve"> </w:t>
      </w:r>
      <w:r>
        <w:rPr>
          <w:spacing w:val="-2"/>
        </w:rPr>
        <w:t>would</w:t>
      </w:r>
      <w:r>
        <w:rPr>
          <w:spacing w:val="5"/>
        </w:rPr>
        <w:t xml:space="preserve"> </w:t>
      </w:r>
      <w:r>
        <w:rPr>
          <w:spacing w:val="-1"/>
        </w:rPr>
        <w:t>not</w:t>
      </w:r>
      <w:r>
        <w:rPr>
          <w:spacing w:val="6"/>
        </w:rPr>
        <w:t xml:space="preserve"> </w:t>
      </w:r>
      <w:r>
        <w:t>be</w:t>
      </w:r>
      <w:r>
        <w:rPr>
          <w:spacing w:val="5"/>
        </w:rPr>
        <w:t xml:space="preserve"> </w:t>
      </w:r>
      <w:r>
        <w:rPr>
          <w:spacing w:val="-1"/>
        </w:rPr>
        <w:t>taken</w:t>
      </w:r>
      <w:r>
        <w:rPr>
          <w:spacing w:val="5"/>
        </w:rPr>
        <w:t xml:space="preserve"> </w:t>
      </w:r>
      <w:r>
        <w:rPr>
          <w:spacing w:val="-1"/>
        </w:rPr>
        <w:t>into</w:t>
      </w:r>
      <w:r>
        <w:rPr>
          <w:spacing w:val="6"/>
        </w:rPr>
        <w:t xml:space="preserve"> </w:t>
      </w:r>
      <w:r>
        <w:rPr>
          <w:spacing w:val="-1"/>
        </w:rPr>
        <w:t>account</w:t>
      </w:r>
      <w:r>
        <w:rPr>
          <w:spacing w:val="51"/>
        </w:rPr>
        <w:t xml:space="preserve"> </w:t>
      </w:r>
      <w:r>
        <w:rPr>
          <w:spacing w:val="-1"/>
        </w:rPr>
        <w:t>with</w:t>
      </w:r>
      <w:r>
        <w:t xml:space="preserve"> </w:t>
      </w:r>
      <w:r>
        <w:rPr>
          <w:spacing w:val="-1"/>
        </w:rPr>
        <w:t>this</w:t>
      </w:r>
      <w:r>
        <w:rPr>
          <w:spacing w:val="1"/>
        </w:rPr>
        <w:t xml:space="preserve"> </w:t>
      </w:r>
      <w:r>
        <w:rPr>
          <w:spacing w:val="-1"/>
        </w:rPr>
        <w:t>assessment;</w:t>
      </w:r>
    </w:p>
    <w:p w:rsidR="002070E2" w:rsidRDefault="002070E2" w:rsidP="00DA2144">
      <w:pPr>
        <w:spacing w:before="2"/>
        <w:jc w:val="both"/>
        <w:rPr>
          <w:rFonts w:ascii="Arial" w:eastAsia="Arial" w:hAnsi="Arial" w:cs="Arial"/>
          <w:sz w:val="25"/>
          <w:szCs w:val="25"/>
        </w:rPr>
      </w:pPr>
    </w:p>
    <w:p w:rsidR="002070E2" w:rsidRDefault="002629D3" w:rsidP="00DA2144">
      <w:pPr>
        <w:pStyle w:val="BodyText"/>
        <w:numPr>
          <w:ilvl w:val="3"/>
          <w:numId w:val="17"/>
        </w:numPr>
        <w:tabs>
          <w:tab w:val="left" w:pos="3212"/>
        </w:tabs>
        <w:spacing w:line="276" w:lineRule="auto"/>
        <w:ind w:right="157" w:hanging="901"/>
        <w:jc w:val="both"/>
      </w:pPr>
      <w:r>
        <w:rPr>
          <w:spacing w:val="-1"/>
        </w:rPr>
        <w:t>Funds</w:t>
      </w:r>
      <w:r>
        <w:rPr>
          <w:spacing w:val="30"/>
        </w:rPr>
        <w:t xml:space="preserve"> </w:t>
      </w:r>
      <w:r>
        <w:rPr>
          <w:spacing w:val="-1"/>
        </w:rPr>
        <w:t>raised</w:t>
      </w:r>
      <w:r>
        <w:rPr>
          <w:spacing w:val="25"/>
        </w:rPr>
        <w:t xml:space="preserve"> </w:t>
      </w:r>
      <w:r>
        <w:t>from</w:t>
      </w:r>
      <w:r>
        <w:rPr>
          <w:spacing w:val="31"/>
        </w:rPr>
        <w:t xml:space="preserve"> </w:t>
      </w:r>
      <w:r>
        <w:rPr>
          <w:spacing w:val="-1"/>
        </w:rPr>
        <w:t>external</w:t>
      </w:r>
      <w:r>
        <w:rPr>
          <w:spacing w:val="29"/>
        </w:rPr>
        <w:t xml:space="preserve"> </w:t>
      </w:r>
      <w:r>
        <w:rPr>
          <w:spacing w:val="-1"/>
        </w:rPr>
        <w:t>sources</w:t>
      </w:r>
      <w:r>
        <w:rPr>
          <w:spacing w:val="28"/>
        </w:rPr>
        <w:t xml:space="preserve"> </w:t>
      </w:r>
      <w:r>
        <w:t>(such</w:t>
      </w:r>
      <w:r>
        <w:rPr>
          <w:spacing w:val="30"/>
        </w:rPr>
        <w:t xml:space="preserve"> </w:t>
      </w:r>
      <w:r>
        <w:t>as</w:t>
      </w:r>
      <w:r>
        <w:rPr>
          <w:spacing w:val="28"/>
        </w:rPr>
        <w:t xml:space="preserve"> </w:t>
      </w:r>
      <w:r>
        <w:rPr>
          <w:spacing w:val="-1"/>
        </w:rPr>
        <w:t>grants,</w:t>
      </w:r>
      <w:r>
        <w:rPr>
          <w:spacing w:val="31"/>
        </w:rPr>
        <w:t xml:space="preserve"> </w:t>
      </w:r>
      <w:r>
        <w:rPr>
          <w:spacing w:val="-1"/>
        </w:rPr>
        <w:t>subsidies</w:t>
      </w:r>
      <w:r>
        <w:rPr>
          <w:spacing w:val="30"/>
        </w:rPr>
        <w:t xml:space="preserve"> </w:t>
      </w:r>
      <w:r>
        <w:rPr>
          <w:spacing w:val="-1"/>
        </w:rPr>
        <w:t>and</w:t>
      </w:r>
      <w:r>
        <w:rPr>
          <w:spacing w:val="45"/>
        </w:rPr>
        <w:t xml:space="preserve"> </w:t>
      </w:r>
      <w:r>
        <w:rPr>
          <w:spacing w:val="-1"/>
        </w:rPr>
        <w:t>donations)</w:t>
      </w:r>
      <w:r>
        <w:rPr>
          <w:spacing w:val="13"/>
        </w:rPr>
        <w:t xml:space="preserve"> </w:t>
      </w:r>
      <w:r>
        <w:rPr>
          <w:spacing w:val="-1"/>
        </w:rPr>
        <w:t>must</w:t>
      </w:r>
      <w:r>
        <w:rPr>
          <w:spacing w:val="13"/>
        </w:rPr>
        <w:t xml:space="preserve"> </w:t>
      </w:r>
      <w:r>
        <w:t>be</w:t>
      </w:r>
      <w:r>
        <w:rPr>
          <w:spacing w:val="12"/>
        </w:rPr>
        <w:t xml:space="preserve"> </w:t>
      </w:r>
      <w:r>
        <w:rPr>
          <w:spacing w:val="-1"/>
        </w:rPr>
        <w:t>excluded</w:t>
      </w:r>
      <w:r>
        <w:rPr>
          <w:spacing w:val="14"/>
        </w:rPr>
        <w:t xml:space="preserve"> </w:t>
      </w:r>
      <w:r>
        <w:rPr>
          <w:spacing w:val="-2"/>
        </w:rPr>
        <w:t>when</w:t>
      </w:r>
      <w:r>
        <w:rPr>
          <w:spacing w:val="12"/>
        </w:rPr>
        <w:t xml:space="preserve"> </w:t>
      </w:r>
      <w:r>
        <w:rPr>
          <w:spacing w:val="-1"/>
        </w:rPr>
        <w:t>determining</w:t>
      </w:r>
      <w:r>
        <w:rPr>
          <w:spacing w:val="14"/>
        </w:rPr>
        <w:t xml:space="preserve"> </w:t>
      </w:r>
      <w:r>
        <w:rPr>
          <w:spacing w:val="-1"/>
        </w:rPr>
        <w:t>the</w:t>
      </w:r>
      <w:r>
        <w:rPr>
          <w:spacing w:val="12"/>
        </w:rPr>
        <w:t xml:space="preserve"> </w:t>
      </w:r>
      <w:r>
        <w:rPr>
          <w:spacing w:val="-1"/>
        </w:rPr>
        <w:t>ability</w:t>
      </w:r>
      <w:r>
        <w:rPr>
          <w:spacing w:val="10"/>
        </w:rPr>
        <w:t xml:space="preserve"> </w:t>
      </w:r>
      <w:r>
        <w:t>to</w:t>
      </w:r>
      <w:r>
        <w:rPr>
          <w:spacing w:val="12"/>
        </w:rPr>
        <w:t xml:space="preserve"> </w:t>
      </w:r>
      <w:r>
        <w:rPr>
          <w:spacing w:val="-1"/>
        </w:rPr>
        <w:t>pay.</w:t>
      </w:r>
      <w:r>
        <w:rPr>
          <w:spacing w:val="19"/>
        </w:rPr>
        <w:t xml:space="preserve"> </w:t>
      </w:r>
      <w:r>
        <w:t>The</w:t>
      </w:r>
      <w:r>
        <w:rPr>
          <w:spacing w:val="12"/>
        </w:rPr>
        <w:t xml:space="preserve"> </w:t>
      </w:r>
      <w:r>
        <w:rPr>
          <w:spacing w:val="-1"/>
        </w:rPr>
        <w:t>City</w:t>
      </w:r>
      <w:r>
        <w:rPr>
          <w:spacing w:val="63"/>
        </w:rPr>
        <w:t xml:space="preserve"> </w:t>
      </w:r>
      <w:r>
        <w:rPr>
          <w:spacing w:val="-1"/>
        </w:rPr>
        <w:t>reserves</w:t>
      </w:r>
      <w:r>
        <w:rPr>
          <w:spacing w:val="24"/>
        </w:rPr>
        <w:t xml:space="preserve"> </w:t>
      </w:r>
      <w:r>
        <w:t>the</w:t>
      </w:r>
      <w:r>
        <w:rPr>
          <w:spacing w:val="21"/>
        </w:rPr>
        <w:t xml:space="preserve"> </w:t>
      </w:r>
      <w:r>
        <w:rPr>
          <w:spacing w:val="-1"/>
        </w:rPr>
        <w:t>right</w:t>
      </w:r>
      <w:r>
        <w:rPr>
          <w:spacing w:val="23"/>
        </w:rPr>
        <w:t xml:space="preserve"> </w:t>
      </w:r>
      <w:r>
        <w:t>to</w:t>
      </w:r>
      <w:r>
        <w:rPr>
          <w:spacing w:val="22"/>
        </w:rPr>
        <w:t xml:space="preserve"> </w:t>
      </w:r>
      <w:r>
        <w:rPr>
          <w:spacing w:val="-1"/>
        </w:rPr>
        <w:t>inspect</w:t>
      </w:r>
      <w:r>
        <w:rPr>
          <w:spacing w:val="25"/>
        </w:rPr>
        <w:t xml:space="preserve"> </w:t>
      </w:r>
      <w:r>
        <w:t>such</w:t>
      </w:r>
      <w:r>
        <w:rPr>
          <w:spacing w:val="21"/>
        </w:rPr>
        <w:t xml:space="preserve"> </w:t>
      </w:r>
      <w:r>
        <w:rPr>
          <w:spacing w:val="-1"/>
        </w:rPr>
        <w:t>properties</w:t>
      </w:r>
      <w:r>
        <w:rPr>
          <w:spacing w:val="24"/>
        </w:rPr>
        <w:t xml:space="preserve"> </w:t>
      </w:r>
      <w:r>
        <w:rPr>
          <w:spacing w:val="-1"/>
        </w:rPr>
        <w:t>before</w:t>
      </w:r>
      <w:r>
        <w:rPr>
          <w:spacing w:val="25"/>
        </w:rPr>
        <w:t xml:space="preserve"> </w:t>
      </w:r>
      <w:r>
        <w:t>or</w:t>
      </w:r>
      <w:r>
        <w:rPr>
          <w:spacing w:val="22"/>
        </w:rPr>
        <w:t xml:space="preserve"> </w:t>
      </w:r>
      <w:r>
        <w:rPr>
          <w:spacing w:val="-1"/>
        </w:rPr>
        <w:t>after</w:t>
      </w:r>
      <w:r>
        <w:rPr>
          <w:spacing w:val="20"/>
        </w:rPr>
        <w:t xml:space="preserve"> </w:t>
      </w:r>
      <w:r>
        <w:rPr>
          <w:spacing w:val="-1"/>
        </w:rPr>
        <w:t>granting</w:t>
      </w:r>
      <w:r>
        <w:rPr>
          <w:spacing w:val="24"/>
        </w:rPr>
        <w:t xml:space="preserve"> </w:t>
      </w:r>
      <w:r>
        <w:rPr>
          <w:spacing w:val="-1"/>
        </w:rPr>
        <w:t>such</w:t>
      </w:r>
      <w:r>
        <w:rPr>
          <w:spacing w:val="43"/>
        </w:rPr>
        <w:t xml:space="preserve"> </w:t>
      </w:r>
      <w:r>
        <w:rPr>
          <w:spacing w:val="-1"/>
        </w:rPr>
        <w:t>rebates</w:t>
      </w:r>
      <w:r>
        <w:rPr>
          <w:spacing w:val="36"/>
        </w:rPr>
        <w:t xml:space="preserve"> </w:t>
      </w:r>
      <w:r>
        <w:rPr>
          <w:spacing w:val="-1"/>
        </w:rPr>
        <w:t>and</w:t>
      </w:r>
      <w:r>
        <w:rPr>
          <w:spacing w:val="35"/>
        </w:rPr>
        <w:t xml:space="preserve"> </w:t>
      </w:r>
      <w:r>
        <w:t>to</w:t>
      </w:r>
      <w:r>
        <w:rPr>
          <w:spacing w:val="32"/>
        </w:rPr>
        <w:t xml:space="preserve"> </w:t>
      </w:r>
      <w:r>
        <w:rPr>
          <w:spacing w:val="-1"/>
        </w:rPr>
        <w:t>revoke</w:t>
      </w:r>
      <w:r>
        <w:rPr>
          <w:spacing w:val="32"/>
        </w:rPr>
        <w:t xml:space="preserve"> </w:t>
      </w:r>
      <w:r>
        <w:t>or</w:t>
      </w:r>
      <w:r>
        <w:rPr>
          <w:spacing w:val="36"/>
        </w:rPr>
        <w:t xml:space="preserve"> </w:t>
      </w:r>
      <w:r>
        <w:t>amend</w:t>
      </w:r>
      <w:r>
        <w:rPr>
          <w:spacing w:val="35"/>
        </w:rPr>
        <w:t xml:space="preserve"> </w:t>
      </w:r>
      <w:r>
        <w:rPr>
          <w:spacing w:val="-1"/>
        </w:rPr>
        <w:t>any</w:t>
      </w:r>
      <w:r>
        <w:rPr>
          <w:spacing w:val="34"/>
        </w:rPr>
        <w:t xml:space="preserve"> </w:t>
      </w:r>
      <w:r>
        <w:t>decision</w:t>
      </w:r>
      <w:r>
        <w:rPr>
          <w:spacing w:val="34"/>
        </w:rPr>
        <w:t xml:space="preserve"> </w:t>
      </w:r>
      <w:r>
        <w:rPr>
          <w:spacing w:val="-1"/>
        </w:rPr>
        <w:t>made</w:t>
      </w:r>
      <w:r>
        <w:rPr>
          <w:spacing w:val="35"/>
        </w:rPr>
        <w:t xml:space="preserve"> </w:t>
      </w:r>
      <w:r>
        <w:rPr>
          <w:spacing w:val="-1"/>
        </w:rPr>
        <w:t>prior</w:t>
      </w:r>
      <w:r>
        <w:rPr>
          <w:spacing w:val="36"/>
        </w:rPr>
        <w:t xml:space="preserve"> </w:t>
      </w:r>
      <w:r>
        <w:t>to</w:t>
      </w:r>
      <w:r>
        <w:rPr>
          <w:spacing w:val="35"/>
        </w:rPr>
        <w:t xml:space="preserve"> </w:t>
      </w:r>
      <w:r>
        <w:rPr>
          <w:spacing w:val="-1"/>
        </w:rPr>
        <w:t>such</w:t>
      </w:r>
      <w:r>
        <w:rPr>
          <w:spacing w:val="47"/>
        </w:rPr>
        <w:t xml:space="preserve"> </w:t>
      </w:r>
      <w:r>
        <w:rPr>
          <w:spacing w:val="-1"/>
        </w:rPr>
        <w:t>inspection.</w:t>
      </w:r>
    </w:p>
    <w:p w:rsidR="002070E2" w:rsidRDefault="002070E2" w:rsidP="00DA2144">
      <w:pPr>
        <w:spacing w:before="3"/>
        <w:jc w:val="both"/>
        <w:rPr>
          <w:rFonts w:ascii="Arial" w:eastAsia="Arial" w:hAnsi="Arial" w:cs="Arial"/>
          <w:sz w:val="25"/>
          <w:szCs w:val="25"/>
        </w:rPr>
      </w:pPr>
    </w:p>
    <w:p w:rsidR="002070E2" w:rsidRPr="00DA2144" w:rsidRDefault="00327501" w:rsidP="002C77BC">
      <w:pPr>
        <w:pStyle w:val="BodyText"/>
        <w:numPr>
          <w:ilvl w:val="2"/>
          <w:numId w:val="16"/>
        </w:numPr>
        <w:tabs>
          <w:tab w:val="left" w:pos="3217"/>
        </w:tabs>
        <w:spacing w:line="276" w:lineRule="auto"/>
        <w:ind w:left="2410" w:right="116" w:hanging="850"/>
        <w:jc w:val="both"/>
      </w:pPr>
      <w:r>
        <w:t>T</w:t>
      </w:r>
      <w:r w:rsidR="002629D3">
        <w:t>he</w:t>
      </w:r>
      <w:r w:rsidR="002629D3">
        <w:rPr>
          <w:spacing w:val="7"/>
        </w:rPr>
        <w:t xml:space="preserve"> </w:t>
      </w:r>
      <w:r w:rsidR="002629D3">
        <w:rPr>
          <w:spacing w:val="-1"/>
        </w:rPr>
        <w:t>use</w:t>
      </w:r>
      <w:r w:rsidR="002629D3">
        <w:rPr>
          <w:spacing w:val="7"/>
        </w:rPr>
        <w:t xml:space="preserve"> </w:t>
      </w:r>
      <w:r w:rsidR="002629D3">
        <w:rPr>
          <w:spacing w:val="-2"/>
        </w:rPr>
        <w:t>of</w:t>
      </w:r>
      <w:r w:rsidR="002629D3">
        <w:rPr>
          <w:spacing w:val="9"/>
        </w:rPr>
        <w:t xml:space="preserve"> </w:t>
      </w:r>
      <w:r w:rsidR="002629D3">
        <w:rPr>
          <w:spacing w:val="-1"/>
        </w:rPr>
        <w:t>any</w:t>
      </w:r>
      <w:r w:rsidR="002629D3">
        <w:rPr>
          <w:spacing w:val="3"/>
        </w:rPr>
        <w:t xml:space="preserve"> </w:t>
      </w:r>
      <w:r w:rsidR="002629D3">
        <w:rPr>
          <w:spacing w:val="-1"/>
        </w:rPr>
        <w:t>land</w:t>
      </w:r>
      <w:r w:rsidR="002629D3">
        <w:rPr>
          <w:spacing w:val="7"/>
        </w:rPr>
        <w:t xml:space="preserve"> </w:t>
      </w:r>
      <w:r w:rsidR="002629D3">
        <w:t>or</w:t>
      </w:r>
      <w:r w:rsidR="002629D3">
        <w:rPr>
          <w:spacing w:val="8"/>
        </w:rPr>
        <w:t xml:space="preserve"> </w:t>
      </w:r>
      <w:r w:rsidR="002629D3">
        <w:rPr>
          <w:spacing w:val="-1"/>
        </w:rPr>
        <w:t>buildings,</w:t>
      </w:r>
      <w:r w:rsidR="002629D3">
        <w:rPr>
          <w:spacing w:val="9"/>
        </w:rPr>
        <w:t xml:space="preserve"> </w:t>
      </w:r>
      <w:r w:rsidR="002629D3">
        <w:rPr>
          <w:spacing w:val="-2"/>
        </w:rPr>
        <w:t>or</w:t>
      </w:r>
      <w:r w:rsidR="002629D3">
        <w:rPr>
          <w:spacing w:val="8"/>
        </w:rPr>
        <w:t xml:space="preserve"> </w:t>
      </w:r>
      <w:r w:rsidR="002629D3">
        <w:rPr>
          <w:spacing w:val="-1"/>
        </w:rPr>
        <w:t>any</w:t>
      </w:r>
      <w:r w:rsidR="002629D3">
        <w:rPr>
          <w:spacing w:val="3"/>
        </w:rPr>
        <w:t xml:space="preserve"> </w:t>
      </w:r>
      <w:r w:rsidR="002629D3">
        <w:rPr>
          <w:spacing w:val="-1"/>
        </w:rPr>
        <w:t>part</w:t>
      </w:r>
      <w:r w:rsidR="002629D3">
        <w:rPr>
          <w:spacing w:val="6"/>
        </w:rPr>
        <w:t xml:space="preserve"> </w:t>
      </w:r>
      <w:r w:rsidR="002629D3">
        <w:rPr>
          <w:spacing w:val="-1"/>
        </w:rPr>
        <w:t>thereof,</w:t>
      </w:r>
      <w:r w:rsidR="002629D3">
        <w:rPr>
          <w:spacing w:val="14"/>
        </w:rPr>
        <w:t xml:space="preserve"> </w:t>
      </w:r>
      <w:r w:rsidR="002629D3">
        <w:rPr>
          <w:spacing w:val="-2"/>
        </w:rPr>
        <w:t>of</w:t>
      </w:r>
      <w:r w:rsidR="002629D3">
        <w:rPr>
          <w:spacing w:val="15"/>
        </w:rPr>
        <w:t xml:space="preserve"> </w:t>
      </w:r>
      <w:r w:rsidR="002629D3">
        <w:rPr>
          <w:spacing w:val="-1"/>
        </w:rPr>
        <w:t>any</w:t>
      </w:r>
      <w:r w:rsidR="002629D3">
        <w:rPr>
          <w:spacing w:val="5"/>
        </w:rPr>
        <w:t xml:space="preserve"> </w:t>
      </w:r>
      <w:r w:rsidR="000E7BBD">
        <w:rPr>
          <w:spacing w:val="-1"/>
        </w:rPr>
        <w:t>organization</w:t>
      </w:r>
      <w:r w:rsidR="002629D3">
        <w:rPr>
          <w:spacing w:val="9"/>
        </w:rPr>
        <w:t xml:space="preserve"> </w:t>
      </w:r>
      <w:r w:rsidR="002629D3">
        <w:rPr>
          <w:spacing w:val="-1"/>
        </w:rPr>
        <w:t>in</w:t>
      </w:r>
      <w:r w:rsidR="002629D3">
        <w:rPr>
          <w:spacing w:val="38"/>
        </w:rPr>
        <w:t xml:space="preserve"> </w:t>
      </w:r>
      <w:r w:rsidR="002629D3">
        <w:rPr>
          <w:spacing w:val="-1"/>
        </w:rPr>
        <w:t>terms</w:t>
      </w:r>
      <w:r w:rsidR="002629D3">
        <w:rPr>
          <w:spacing w:val="17"/>
        </w:rPr>
        <w:t xml:space="preserve"> </w:t>
      </w:r>
      <w:r w:rsidR="002629D3">
        <w:rPr>
          <w:spacing w:val="-2"/>
        </w:rPr>
        <w:t>of</w:t>
      </w:r>
      <w:r w:rsidR="002629D3">
        <w:rPr>
          <w:spacing w:val="22"/>
        </w:rPr>
        <w:t xml:space="preserve"> </w:t>
      </w:r>
      <w:r w:rsidR="002629D3">
        <w:rPr>
          <w:spacing w:val="-1"/>
        </w:rPr>
        <w:t>19.3</w:t>
      </w:r>
      <w:r w:rsidR="002629D3">
        <w:rPr>
          <w:spacing w:val="53"/>
        </w:rPr>
        <w:t xml:space="preserve"> </w:t>
      </w:r>
      <w:r w:rsidR="002629D3">
        <w:rPr>
          <w:spacing w:val="-1"/>
        </w:rPr>
        <w:t>above,</w:t>
      </w:r>
      <w:r w:rsidR="002629D3">
        <w:rPr>
          <w:spacing w:val="18"/>
        </w:rPr>
        <w:t xml:space="preserve"> </w:t>
      </w:r>
      <w:r w:rsidR="002629D3">
        <w:rPr>
          <w:spacing w:val="-1"/>
        </w:rPr>
        <w:t>shall</w:t>
      </w:r>
      <w:r w:rsidR="002629D3">
        <w:rPr>
          <w:spacing w:val="17"/>
        </w:rPr>
        <w:t xml:space="preserve"> </w:t>
      </w:r>
      <w:r w:rsidR="002629D3">
        <w:rPr>
          <w:spacing w:val="-1"/>
        </w:rPr>
        <w:t>not</w:t>
      </w:r>
      <w:r w:rsidR="002629D3">
        <w:rPr>
          <w:spacing w:val="18"/>
        </w:rPr>
        <w:t xml:space="preserve"> </w:t>
      </w:r>
      <w:r w:rsidR="002629D3">
        <w:t>be</w:t>
      </w:r>
      <w:r w:rsidR="002629D3">
        <w:rPr>
          <w:spacing w:val="17"/>
        </w:rPr>
        <w:t xml:space="preserve"> </w:t>
      </w:r>
      <w:r w:rsidR="002629D3">
        <w:rPr>
          <w:spacing w:val="1"/>
        </w:rPr>
        <w:t>for</w:t>
      </w:r>
      <w:r w:rsidR="002629D3">
        <w:rPr>
          <w:spacing w:val="18"/>
        </w:rPr>
        <w:t xml:space="preserve"> </w:t>
      </w:r>
      <w:r w:rsidR="002629D3">
        <w:t>the</w:t>
      </w:r>
      <w:r w:rsidR="002629D3">
        <w:rPr>
          <w:spacing w:val="17"/>
        </w:rPr>
        <w:t xml:space="preserve"> </w:t>
      </w:r>
      <w:r w:rsidR="002629D3">
        <w:rPr>
          <w:spacing w:val="-1"/>
        </w:rPr>
        <w:t>private</w:t>
      </w:r>
      <w:r w:rsidR="002629D3">
        <w:rPr>
          <w:spacing w:val="18"/>
        </w:rPr>
        <w:t xml:space="preserve"> </w:t>
      </w:r>
      <w:r w:rsidR="002629D3">
        <w:rPr>
          <w:spacing w:val="-1"/>
        </w:rPr>
        <w:t>pecuniary</w:t>
      </w:r>
      <w:r w:rsidR="002629D3">
        <w:rPr>
          <w:spacing w:val="15"/>
        </w:rPr>
        <w:t xml:space="preserve"> </w:t>
      </w:r>
      <w:r w:rsidR="002629D3">
        <w:rPr>
          <w:spacing w:val="-1"/>
        </w:rPr>
        <w:t>benefit</w:t>
      </w:r>
      <w:r w:rsidR="002629D3">
        <w:rPr>
          <w:spacing w:val="18"/>
        </w:rPr>
        <w:t xml:space="preserve"> </w:t>
      </w:r>
      <w:r w:rsidR="002629D3">
        <w:t>of</w:t>
      </w:r>
      <w:r w:rsidR="002629D3">
        <w:rPr>
          <w:spacing w:val="20"/>
        </w:rPr>
        <w:t xml:space="preserve"> </w:t>
      </w:r>
      <w:r w:rsidR="002629D3">
        <w:rPr>
          <w:spacing w:val="-1"/>
        </w:rPr>
        <w:t>any</w:t>
      </w:r>
      <w:r w:rsidR="002629D3">
        <w:rPr>
          <w:spacing w:val="61"/>
        </w:rPr>
        <w:t xml:space="preserve"> </w:t>
      </w:r>
      <w:r w:rsidR="002629D3">
        <w:rPr>
          <w:spacing w:val="-1"/>
        </w:rPr>
        <w:t>individual,</w:t>
      </w:r>
      <w:r w:rsidR="002629D3">
        <w:rPr>
          <w:spacing w:val="2"/>
        </w:rPr>
        <w:t xml:space="preserve"> </w:t>
      </w:r>
      <w:r w:rsidR="002629D3">
        <w:rPr>
          <w:spacing w:val="-1"/>
        </w:rPr>
        <w:t>whether</w:t>
      </w:r>
      <w:r w:rsidR="002629D3">
        <w:rPr>
          <w:spacing w:val="1"/>
        </w:rPr>
        <w:t xml:space="preserve"> </w:t>
      </w:r>
      <w:r w:rsidR="002629D3">
        <w:t>as a</w:t>
      </w:r>
      <w:r w:rsidR="002629D3">
        <w:rPr>
          <w:spacing w:val="-1"/>
        </w:rPr>
        <w:t xml:space="preserve"> shareholder</w:t>
      </w:r>
      <w:r w:rsidR="002629D3">
        <w:rPr>
          <w:spacing w:val="1"/>
        </w:rPr>
        <w:t xml:space="preserve"> </w:t>
      </w:r>
      <w:r w:rsidR="002629D3">
        <w:rPr>
          <w:spacing w:val="-1"/>
        </w:rPr>
        <w:t>in</w:t>
      </w:r>
      <w:r w:rsidR="002629D3">
        <w:rPr>
          <w:spacing w:val="-2"/>
        </w:rPr>
        <w:t xml:space="preserve"> </w:t>
      </w:r>
      <w:r w:rsidR="002629D3">
        <w:t xml:space="preserve">a </w:t>
      </w:r>
      <w:r w:rsidR="002629D3">
        <w:rPr>
          <w:spacing w:val="-1"/>
        </w:rPr>
        <w:t>company</w:t>
      </w:r>
      <w:r w:rsidR="002629D3">
        <w:rPr>
          <w:spacing w:val="-2"/>
        </w:rPr>
        <w:t xml:space="preserve"> </w:t>
      </w:r>
      <w:r w:rsidR="002629D3">
        <w:t>or</w:t>
      </w:r>
      <w:r w:rsidR="002629D3">
        <w:rPr>
          <w:spacing w:val="1"/>
        </w:rPr>
        <w:t xml:space="preserve"> </w:t>
      </w:r>
      <w:r w:rsidR="002629D3">
        <w:rPr>
          <w:spacing w:val="-1"/>
        </w:rPr>
        <w:t>otherwise;</w:t>
      </w:r>
    </w:p>
    <w:p w:rsidR="00DA2144" w:rsidRPr="00DA2144" w:rsidRDefault="00DA2144" w:rsidP="00DA2144">
      <w:pPr>
        <w:pStyle w:val="BodyText"/>
        <w:tabs>
          <w:tab w:val="left" w:pos="3217"/>
        </w:tabs>
        <w:spacing w:line="276" w:lineRule="auto"/>
        <w:ind w:left="3161" w:right="116" w:firstLine="0"/>
        <w:jc w:val="both"/>
      </w:pPr>
    </w:p>
    <w:p w:rsidR="002070E2" w:rsidRPr="004C4B3C" w:rsidRDefault="00327501" w:rsidP="00327501">
      <w:pPr>
        <w:pStyle w:val="BodyText"/>
        <w:numPr>
          <w:ilvl w:val="2"/>
          <w:numId w:val="16"/>
        </w:numPr>
        <w:tabs>
          <w:tab w:val="left" w:pos="1985"/>
        </w:tabs>
        <w:spacing w:line="276" w:lineRule="auto"/>
        <w:ind w:left="2410" w:right="116" w:hanging="850"/>
        <w:jc w:val="both"/>
        <w:rPr>
          <w:rFonts w:cs="Arial"/>
          <w:sz w:val="25"/>
          <w:szCs w:val="25"/>
        </w:rPr>
      </w:pPr>
      <w:r w:rsidRPr="004C4B3C">
        <w:t>T</w:t>
      </w:r>
      <w:r w:rsidR="00DA2144" w:rsidRPr="004C4B3C">
        <w:t>he</w:t>
      </w:r>
      <w:r w:rsidR="00DA2144" w:rsidRPr="004C4B3C">
        <w:rPr>
          <w:spacing w:val="7"/>
        </w:rPr>
        <w:t xml:space="preserve"> </w:t>
      </w:r>
      <w:r w:rsidR="00DA2144" w:rsidRPr="004C4B3C">
        <w:rPr>
          <w:spacing w:val="-1"/>
        </w:rPr>
        <w:t>use</w:t>
      </w:r>
      <w:r w:rsidR="00DA2144" w:rsidRPr="004C4B3C">
        <w:rPr>
          <w:spacing w:val="7"/>
        </w:rPr>
        <w:t xml:space="preserve"> </w:t>
      </w:r>
      <w:r w:rsidR="00DA2144" w:rsidRPr="004C4B3C">
        <w:rPr>
          <w:spacing w:val="-2"/>
        </w:rPr>
        <w:t>of</w:t>
      </w:r>
      <w:r w:rsidR="00DA2144" w:rsidRPr="004C4B3C">
        <w:rPr>
          <w:spacing w:val="9"/>
        </w:rPr>
        <w:t xml:space="preserve"> </w:t>
      </w:r>
      <w:r w:rsidRPr="004C4B3C">
        <w:rPr>
          <w:spacing w:val="-1"/>
        </w:rPr>
        <w:t>the</w:t>
      </w:r>
      <w:r w:rsidR="00DA2144" w:rsidRPr="004C4B3C">
        <w:rPr>
          <w:spacing w:val="3"/>
        </w:rPr>
        <w:t xml:space="preserve"> </w:t>
      </w:r>
      <w:r w:rsidR="00DA2144" w:rsidRPr="004C4B3C">
        <w:rPr>
          <w:spacing w:val="-1"/>
        </w:rPr>
        <w:t>land</w:t>
      </w:r>
      <w:r w:rsidR="00DA2144" w:rsidRPr="004C4B3C">
        <w:rPr>
          <w:spacing w:val="7"/>
        </w:rPr>
        <w:t xml:space="preserve"> </w:t>
      </w:r>
      <w:r w:rsidRPr="004C4B3C">
        <w:rPr>
          <w:spacing w:val="7"/>
        </w:rPr>
        <w:t>and/</w:t>
      </w:r>
      <w:r w:rsidR="00DA2144" w:rsidRPr="004C4B3C">
        <w:t>or</w:t>
      </w:r>
      <w:r w:rsidR="00DA2144" w:rsidRPr="004C4B3C">
        <w:rPr>
          <w:spacing w:val="8"/>
        </w:rPr>
        <w:t xml:space="preserve"> </w:t>
      </w:r>
      <w:r w:rsidR="00DA2144" w:rsidRPr="004C4B3C">
        <w:rPr>
          <w:spacing w:val="-1"/>
        </w:rPr>
        <w:t>buildings,</w:t>
      </w:r>
      <w:r w:rsidR="00DA2144" w:rsidRPr="004C4B3C">
        <w:rPr>
          <w:spacing w:val="9"/>
        </w:rPr>
        <w:t xml:space="preserve"> </w:t>
      </w:r>
      <w:r w:rsidR="00DA2144" w:rsidRPr="004C4B3C">
        <w:rPr>
          <w:spacing w:val="-2"/>
        </w:rPr>
        <w:t>or</w:t>
      </w:r>
      <w:r w:rsidR="00DA2144" w:rsidRPr="004C4B3C">
        <w:rPr>
          <w:spacing w:val="8"/>
        </w:rPr>
        <w:t xml:space="preserve"> </w:t>
      </w:r>
      <w:r w:rsidR="00DA2144" w:rsidRPr="004C4B3C">
        <w:rPr>
          <w:spacing w:val="-1"/>
        </w:rPr>
        <w:t>any</w:t>
      </w:r>
      <w:r w:rsidR="00DA2144" w:rsidRPr="004C4B3C">
        <w:rPr>
          <w:spacing w:val="3"/>
        </w:rPr>
        <w:t xml:space="preserve"> </w:t>
      </w:r>
      <w:r w:rsidR="00DA2144" w:rsidRPr="004C4B3C">
        <w:rPr>
          <w:spacing w:val="-1"/>
        </w:rPr>
        <w:t>part</w:t>
      </w:r>
      <w:r w:rsidR="00DA2144" w:rsidRPr="004C4B3C">
        <w:rPr>
          <w:spacing w:val="6"/>
        </w:rPr>
        <w:t xml:space="preserve"> </w:t>
      </w:r>
      <w:r w:rsidR="00DA2144" w:rsidRPr="004C4B3C">
        <w:rPr>
          <w:spacing w:val="-1"/>
        </w:rPr>
        <w:t>thereof</w:t>
      </w:r>
      <w:r w:rsidRPr="004C4B3C">
        <w:rPr>
          <w:spacing w:val="-1"/>
        </w:rPr>
        <w:t xml:space="preserve"> </w:t>
      </w:r>
      <w:r w:rsidRPr="004C4B3C">
        <w:rPr>
          <w:spacing w:val="18"/>
        </w:rPr>
        <w:t>for any period</w:t>
      </w:r>
      <w:r w:rsidRPr="004C4B3C">
        <w:rPr>
          <w:spacing w:val="-1"/>
        </w:rPr>
        <w:t xml:space="preserve"> on the property, by</w:t>
      </w:r>
      <w:r w:rsidR="00DA2144" w:rsidRPr="004C4B3C">
        <w:rPr>
          <w:spacing w:val="15"/>
        </w:rPr>
        <w:t xml:space="preserve"> </w:t>
      </w:r>
      <w:r w:rsidR="00DA2144" w:rsidRPr="004C4B3C">
        <w:rPr>
          <w:spacing w:val="-1"/>
        </w:rPr>
        <w:t>any</w:t>
      </w:r>
      <w:r w:rsidR="00DA2144" w:rsidRPr="004C4B3C">
        <w:rPr>
          <w:spacing w:val="5"/>
        </w:rPr>
        <w:t xml:space="preserve"> </w:t>
      </w:r>
      <w:r w:rsidR="000E7BBD" w:rsidRPr="004C4B3C">
        <w:rPr>
          <w:spacing w:val="-1"/>
        </w:rPr>
        <w:t>organization</w:t>
      </w:r>
      <w:r w:rsidR="00DA2144" w:rsidRPr="004C4B3C">
        <w:rPr>
          <w:spacing w:val="9"/>
        </w:rPr>
        <w:t xml:space="preserve"> </w:t>
      </w:r>
      <w:r w:rsidR="00DA2144" w:rsidRPr="004C4B3C">
        <w:rPr>
          <w:spacing w:val="-1"/>
        </w:rPr>
        <w:t>in</w:t>
      </w:r>
      <w:r w:rsidR="00DA2144" w:rsidRPr="004C4B3C">
        <w:rPr>
          <w:spacing w:val="38"/>
        </w:rPr>
        <w:t xml:space="preserve"> </w:t>
      </w:r>
      <w:r w:rsidR="00DA2144" w:rsidRPr="004C4B3C">
        <w:rPr>
          <w:spacing w:val="-1"/>
        </w:rPr>
        <w:t>terms</w:t>
      </w:r>
      <w:r w:rsidR="00DA2144" w:rsidRPr="004C4B3C">
        <w:rPr>
          <w:spacing w:val="17"/>
        </w:rPr>
        <w:t xml:space="preserve"> </w:t>
      </w:r>
      <w:r w:rsidR="00DA2144" w:rsidRPr="004C4B3C">
        <w:rPr>
          <w:spacing w:val="-2"/>
        </w:rPr>
        <w:t>of</w:t>
      </w:r>
      <w:r w:rsidR="00DA2144" w:rsidRPr="004C4B3C">
        <w:rPr>
          <w:spacing w:val="22"/>
        </w:rPr>
        <w:t xml:space="preserve"> </w:t>
      </w:r>
      <w:r w:rsidR="00DA2144" w:rsidRPr="004C4B3C">
        <w:rPr>
          <w:spacing w:val="-1"/>
        </w:rPr>
        <w:t>19.3</w:t>
      </w:r>
      <w:r w:rsidR="00DA2144" w:rsidRPr="004C4B3C">
        <w:rPr>
          <w:spacing w:val="53"/>
        </w:rPr>
        <w:t xml:space="preserve"> </w:t>
      </w:r>
      <w:r w:rsidR="00DA2144" w:rsidRPr="004C4B3C">
        <w:rPr>
          <w:spacing w:val="-1"/>
        </w:rPr>
        <w:t>above,</w:t>
      </w:r>
      <w:r w:rsidR="00DA2144" w:rsidRPr="004C4B3C">
        <w:rPr>
          <w:spacing w:val="18"/>
        </w:rPr>
        <w:t xml:space="preserve"> </w:t>
      </w:r>
      <w:r w:rsidRPr="004C4B3C">
        <w:rPr>
          <w:spacing w:val="18"/>
        </w:rPr>
        <w:t xml:space="preserve">for a </w:t>
      </w:r>
      <w:r w:rsidR="000E7BBD" w:rsidRPr="004C4B3C">
        <w:t>recognized</w:t>
      </w:r>
      <w:r w:rsidR="002C77BC" w:rsidRPr="004C4B3C">
        <w:t xml:space="preserve"> </w:t>
      </w:r>
      <w:r w:rsidR="00D976D9" w:rsidRPr="004C4B3C">
        <w:t xml:space="preserve">business </w:t>
      </w:r>
      <w:r w:rsidRPr="004C4B3C">
        <w:t xml:space="preserve">use, </w:t>
      </w:r>
      <w:r w:rsidR="002C77BC" w:rsidRPr="004C4B3C">
        <w:t>shall res</w:t>
      </w:r>
      <w:r w:rsidRPr="004C4B3C">
        <w:t>ult in the rebate being refused and full commercial rates shall apply;</w:t>
      </w:r>
    </w:p>
    <w:p w:rsidR="00327501" w:rsidRDefault="00327501" w:rsidP="00327501">
      <w:pPr>
        <w:pStyle w:val="ListParagraph"/>
        <w:rPr>
          <w:rFonts w:cs="Arial"/>
          <w:sz w:val="25"/>
          <w:szCs w:val="25"/>
        </w:rPr>
      </w:pPr>
    </w:p>
    <w:p w:rsidR="002070E2" w:rsidRDefault="002629D3" w:rsidP="002C77BC">
      <w:pPr>
        <w:pStyle w:val="BodyText"/>
        <w:numPr>
          <w:ilvl w:val="2"/>
          <w:numId w:val="16"/>
        </w:numPr>
        <w:tabs>
          <w:tab w:val="left" w:pos="2410"/>
        </w:tabs>
        <w:spacing w:line="275" w:lineRule="auto"/>
        <w:ind w:left="2260" w:right="159" w:hanging="720"/>
        <w:jc w:val="both"/>
      </w:pPr>
      <w:r>
        <w:t>The</w:t>
      </w:r>
      <w:r>
        <w:rPr>
          <w:spacing w:val="19"/>
        </w:rPr>
        <w:t xml:space="preserve"> </w:t>
      </w:r>
      <w:r>
        <w:rPr>
          <w:spacing w:val="-1"/>
        </w:rPr>
        <w:t>rebate</w:t>
      </w:r>
      <w:r>
        <w:rPr>
          <w:spacing w:val="20"/>
        </w:rPr>
        <w:t xml:space="preserve"> </w:t>
      </w:r>
      <w:r>
        <w:rPr>
          <w:spacing w:val="-1"/>
        </w:rPr>
        <w:t>terminates</w:t>
      </w:r>
      <w:r>
        <w:rPr>
          <w:spacing w:val="19"/>
        </w:rPr>
        <w:t xml:space="preserve"> </w:t>
      </w:r>
      <w:r>
        <w:rPr>
          <w:spacing w:val="-1"/>
        </w:rPr>
        <w:t>immediately</w:t>
      </w:r>
      <w:r>
        <w:rPr>
          <w:spacing w:val="17"/>
        </w:rPr>
        <w:t xml:space="preserve"> </w:t>
      </w:r>
      <w:r>
        <w:t>on</w:t>
      </w:r>
      <w:r>
        <w:rPr>
          <w:spacing w:val="19"/>
        </w:rPr>
        <w:t xml:space="preserve"> </w:t>
      </w:r>
      <w:r>
        <w:t>the</w:t>
      </w:r>
      <w:r>
        <w:rPr>
          <w:spacing w:val="19"/>
        </w:rPr>
        <w:t xml:space="preserve"> </w:t>
      </w:r>
      <w:r>
        <w:rPr>
          <w:spacing w:val="-1"/>
        </w:rPr>
        <w:t>sale</w:t>
      </w:r>
      <w:r>
        <w:rPr>
          <w:spacing w:val="19"/>
        </w:rPr>
        <w:t xml:space="preserve"> </w:t>
      </w:r>
      <w:r>
        <w:t>of</w:t>
      </w:r>
      <w:r>
        <w:rPr>
          <w:spacing w:val="23"/>
        </w:rPr>
        <w:t xml:space="preserve"> </w:t>
      </w:r>
      <w:r>
        <w:t>a</w:t>
      </w:r>
      <w:r>
        <w:rPr>
          <w:spacing w:val="19"/>
        </w:rPr>
        <w:t xml:space="preserve"> </w:t>
      </w:r>
      <w:r>
        <w:t>property</w:t>
      </w:r>
      <w:r>
        <w:rPr>
          <w:spacing w:val="22"/>
        </w:rPr>
        <w:t xml:space="preserve"> </w:t>
      </w:r>
      <w:r>
        <w:rPr>
          <w:spacing w:val="-1"/>
        </w:rPr>
        <w:t>and</w:t>
      </w:r>
      <w:r>
        <w:rPr>
          <w:spacing w:val="19"/>
        </w:rPr>
        <w:t xml:space="preserve"> </w:t>
      </w:r>
      <w:r>
        <w:t>/or</w:t>
      </w:r>
      <w:r>
        <w:rPr>
          <w:spacing w:val="20"/>
        </w:rPr>
        <w:t xml:space="preserve"> </w:t>
      </w:r>
      <w:r>
        <w:t>the</w:t>
      </w:r>
      <w:r>
        <w:rPr>
          <w:spacing w:val="19"/>
        </w:rPr>
        <w:t xml:space="preserve"> </w:t>
      </w:r>
      <w:r>
        <w:rPr>
          <w:spacing w:val="-1"/>
        </w:rPr>
        <w:t>transfer</w:t>
      </w:r>
      <w:r>
        <w:rPr>
          <w:spacing w:val="20"/>
        </w:rPr>
        <w:t xml:space="preserve"> </w:t>
      </w:r>
      <w:r>
        <w:rPr>
          <w:spacing w:val="-2"/>
        </w:rPr>
        <w:t>of</w:t>
      </w:r>
      <w:r>
        <w:rPr>
          <w:spacing w:val="47"/>
        </w:rPr>
        <w:t xml:space="preserve"> </w:t>
      </w:r>
      <w:r>
        <w:t xml:space="preserve">the </w:t>
      </w:r>
      <w:r>
        <w:rPr>
          <w:spacing w:val="-1"/>
        </w:rPr>
        <w:t>property</w:t>
      </w:r>
      <w:r>
        <w:rPr>
          <w:spacing w:val="-2"/>
        </w:rPr>
        <w:t xml:space="preserve"> </w:t>
      </w:r>
      <w:r>
        <w:t>to a</w:t>
      </w:r>
      <w:r>
        <w:rPr>
          <w:spacing w:val="-2"/>
        </w:rPr>
        <w:t xml:space="preserve"> </w:t>
      </w:r>
      <w:r>
        <w:rPr>
          <w:spacing w:val="-1"/>
        </w:rPr>
        <w:t>new</w:t>
      </w:r>
      <w:r>
        <w:rPr>
          <w:spacing w:val="-3"/>
        </w:rPr>
        <w:t xml:space="preserve"> </w:t>
      </w:r>
      <w:r>
        <w:rPr>
          <w:spacing w:val="-1"/>
        </w:rPr>
        <w:t>owner;</w:t>
      </w:r>
    </w:p>
    <w:p w:rsidR="002070E2" w:rsidRDefault="002070E2" w:rsidP="00DA2144">
      <w:pPr>
        <w:spacing w:before="7"/>
        <w:jc w:val="both"/>
        <w:rPr>
          <w:rFonts w:ascii="Arial" w:eastAsia="Arial" w:hAnsi="Arial" w:cs="Arial"/>
          <w:sz w:val="25"/>
          <w:szCs w:val="25"/>
        </w:rPr>
      </w:pPr>
    </w:p>
    <w:p w:rsidR="002070E2" w:rsidRDefault="002629D3" w:rsidP="00DA2144">
      <w:pPr>
        <w:pStyle w:val="BodyText"/>
        <w:numPr>
          <w:ilvl w:val="2"/>
          <w:numId w:val="16"/>
        </w:numPr>
        <w:tabs>
          <w:tab w:val="left" w:pos="2261"/>
        </w:tabs>
        <w:spacing w:line="275" w:lineRule="auto"/>
        <w:ind w:left="2260" w:right="163" w:hanging="720"/>
        <w:jc w:val="both"/>
      </w:pPr>
      <w:r>
        <w:t>A</w:t>
      </w:r>
      <w:r>
        <w:rPr>
          <w:spacing w:val="15"/>
        </w:rPr>
        <w:t xml:space="preserve"> </w:t>
      </w:r>
      <w:r>
        <w:t>new</w:t>
      </w:r>
      <w:r>
        <w:rPr>
          <w:spacing w:val="13"/>
        </w:rPr>
        <w:t xml:space="preserve"> </w:t>
      </w:r>
      <w:r>
        <w:rPr>
          <w:spacing w:val="-1"/>
        </w:rPr>
        <w:t>owner</w:t>
      </w:r>
      <w:r>
        <w:rPr>
          <w:spacing w:val="17"/>
        </w:rPr>
        <w:t xml:space="preserve"> </w:t>
      </w:r>
      <w:r>
        <w:t>must</w:t>
      </w:r>
      <w:r>
        <w:rPr>
          <w:spacing w:val="17"/>
        </w:rPr>
        <w:t xml:space="preserve"> </w:t>
      </w:r>
      <w:r>
        <w:rPr>
          <w:spacing w:val="-1"/>
        </w:rPr>
        <w:t>apply</w:t>
      </w:r>
      <w:r>
        <w:rPr>
          <w:spacing w:val="14"/>
        </w:rPr>
        <w:t xml:space="preserve"> </w:t>
      </w:r>
      <w:r>
        <w:rPr>
          <w:spacing w:val="1"/>
        </w:rPr>
        <w:t>for</w:t>
      </w:r>
      <w:r>
        <w:rPr>
          <w:spacing w:val="17"/>
        </w:rPr>
        <w:t xml:space="preserve"> </w:t>
      </w:r>
      <w:r>
        <w:rPr>
          <w:spacing w:val="-1"/>
        </w:rPr>
        <w:t>reinstatement</w:t>
      </w:r>
      <w:r>
        <w:rPr>
          <w:spacing w:val="17"/>
        </w:rPr>
        <w:t xml:space="preserve"> </w:t>
      </w:r>
      <w:r>
        <w:rPr>
          <w:spacing w:val="-2"/>
        </w:rPr>
        <w:t>of</w:t>
      </w:r>
      <w:r>
        <w:rPr>
          <w:spacing w:val="17"/>
        </w:rPr>
        <w:t xml:space="preserve"> </w:t>
      </w:r>
      <w:r>
        <w:t>the</w:t>
      </w:r>
      <w:r>
        <w:rPr>
          <w:spacing w:val="15"/>
        </w:rPr>
        <w:t xml:space="preserve"> </w:t>
      </w:r>
      <w:r>
        <w:rPr>
          <w:spacing w:val="-1"/>
        </w:rPr>
        <w:t>rebate</w:t>
      </w:r>
      <w:r>
        <w:rPr>
          <w:spacing w:val="16"/>
        </w:rPr>
        <w:t xml:space="preserve"> </w:t>
      </w:r>
      <w:r>
        <w:rPr>
          <w:spacing w:val="-2"/>
        </w:rPr>
        <w:t>within</w:t>
      </w:r>
      <w:r>
        <w:rPr>
          <w:spacing w:val="16"/>
        </w:rPr>
        <w:t xml:space="preserve"> </w:t>
      </w:r>
      <w:r>
        <w:t>3</w:t>
      </w:r>
      <w:r>
        <w:rPr>
          <w:spacing w:val="18"/>
        </w:rPr>
        <w:t xml:space="preserve"> </w:t>
      </w:r>
      <w:r>
        <w:rPr>
          <w:spacing w:val="-1"/>
        </w:rPr>
        <w:t>months</w:t>
      </w:r>
      <w:r>
        <w:rPr>
          <w:spacing w:val="16"/>
        </w:rPr>
        <w:t xml:space="preserve"> </w:t>
      </w:r>
      <w:r>
        <w:rPr>
          <w:spacing w:val="-2"/>
        </w:rPr>
        <w:t>of</w:t>
      </w:r>
      <w:r>
        <w:rPr>
          <w:spacing w:val="47"/>
        </w:rPr>
        <w:t xml:space="preserve"> </w:t>
      </w:r>
      <w:r>
        <w:rPr>
          <w:spacing w:val="-1"/>
        </w:rPr>
        <w:t>registration</w:t>
      </w:r>
      <w:r>
        <w:rPr>
          <w:spacing w:val="24"/>
        </w:rPr>
        <w:t xml:space="preserve"> </w:t>
      </w:r>
      <w:r>
        <w:rPr>
          <w:spacing w:val="-2"/>
        </w:rPr>
        <w:t>of</w:t>
      </w:r>
      <w:r>
        <w:rPr>
          <w:spacing w:val="23"/>
        </w:rPr>
        <w:t xml:space="preserve"> </w:t>
      </w:r>
      <w:r>
        <w:t>the</w:t>
      </w:r>
      <w:r>
        <w:rPr>
          <w:spacing w:val="24"/>
        </w:rPr>
        <w:t xml:space="preserve"> </w:t>
      </w:r>
      <w:r>
        <w:rPr>
          <w:spacing w:val="-1"/>
        </w:rPr>
        <w:t>property</w:t>
      </w:r>
      <w:r>
        <w:rPr>
          <w:spacing w:val="22"/>
        </w:rPr>
        <w:t xml:space="preserve"> </w:t>
      </w:r>
      <w:r>
        <w:rPr>
          <w:spacing w:val="-1"/>
        </w:rPr>
        <w:t>into</w:t>
      </w:r>
      <w:r>
        <w:rPr>
          <w:spacing w:val="25"/>
        </w:rPr>
        <w:t xml:space="preserve"> </w:t>
      </w:r>
      <w:r>
        <w:rPr>
          <w:spacing w:val="-1"/>
        </w:rPr>
        <w:t>his/her</w:t>
      </w:r>
      <w:r>
        <w:rPr>
          <w:spacing w:val="23"/>
        </w:rPr>
        <w:t xml:space="preserve"> </w:t>
      </w:r>
      <w:r>
        <w:rPr>
          <w:spacing w:val="-1"/>
        </w:rPr>
        <w:t>name</w:t>
      </w:r>
      <w:r>
        <w:rPr>
          <w:spacing w:val="22"/>
        </w:rPr>
        <w:t xml:space="preserve"> </w:t>
      </w:r>
      <w:r>
        <w:rPr>
          <w:spacing w:val="-2"/>
        </w:rPr>
        <w:t>and</w:t>
      </w:r>
      <w:r>
        <w:rPr>
          <w:spacing w:val="24"/>
        </w:rPr>
        <w:t xml:space="preserve"> </w:t>
      </w:r>
      <w:r>
        <w:rPr>
          <w:spacing w:val="-1"/>
        </w:rPr>
        <w:t>must</w:t>
      </w:r>
      <w:r>
        <w:rPr>
          <w:spacing w:val="23"/>
        </w:rPr>
        <w:t xml:space="preserve"> </w:t>
      </w:r>
      <w:r>
        <w:rPr>
          <w:spacing w:val="-1"/>
        </w:rPr>
        <w:t>meet</w:t>
      </w:r>
      <w:r>
        <w:rPr>
          <w:spacing w:val="23"/>
        </w:rPr>
        <w:t xml:space="preserve"> </w:t>
      </w:r>
      <w:r>
        <w:rPr>
          <w:spacing w:val="-1"/>
        </w:rPr>
        <w:t>all</w:t>
      </w:r>
      <w:r>
        <w:rPr>
          <w:spacing w:val="23"/>
        </w:rPr>
        <w:t xml:space="preserve"> </w:t>
      </w:r>
      <w:r>
        <w:t>the</w:t>
      </w:r>
      <w:r>
        <w:rPr>
          <w:spacing w:val="21"/>
        </w:rPr>
        <w:t xml:space="preserve"> </w:t>
      </w:r>
      <w:r>
        <w:rPr>
          <w:spacing w:val="-2"/>
        </w:rPr>
        <w:t>criteria</w:t>
      </w:r>
      <w:r>
        <w:rPr>
          <w:spacing w:val="24"/>
        </w:rPr>
        <w:t xml:space="preserve"> </w:t>
      </w:r>
      <w:r>
        <w:t>set</w:t>
      </w:r>
      <w:r>
        <w:rPr>
          <w:spacing w:val="23"/>
        </w:rPr>
        <w:t xml:space="preserve"> </w:t>
      </w:r>
      <w:r>
        <w:rPr>
          <w:spacing w:val="-1"/>
        </w:rPr>
        <w:t>out</w:t>
      </w:r>
      <w:r>
        <w:rPr>
          <w:spacing w:val="55"/>
        </w:rPr>
        <w:t xml:space="preserve"> </w:t>
      </w:r>
      <w:r>
        <w:rPr>
          <w:spacing w:val="-1"/>
        </w:rPr>
        <w:t>above;</w:t>
      </w:r>
    </w:p>
    <w:p w:rsidR="002070E2" w:rsidRDefault="002070E2" w:rsidP="00DA2144">
      <w:pPr>
        <w:spacing w:before="6"/>
        <w:jc w:val="both"/>
        <w:rPr>
          <w:rFonts w:ascii="Arial" w:eastAsia="Arial" w:hAnsi="Arial" w:cs="Arial"/>
          <w:sz w:val="25"/>
          <w:szCs w:val="25"/>
        </w:rPr>
      </w:pPr>
    </w:p>
    <w:p w:rsidR="009E78BC" w:rsidRPr="00FF25ED" w:rsidRDefault="002629D3" w:rsidP="000D38F8">
      <w:pPr>
        <w:pStyle w:val="BodyText"/>
        <w:numPr>
          <w:ilvl w:val="2"/>
          <w:numId w:val="16"/>
        </w:numPr>
        <w:tabs>
          <w:tab w:val="left" w:pos="2254"/>
        </w:tabs>
        <w:spacing w:line="275" w:lineRule="auto"/>
        <w:ind w:left="2260" w:right="165" w:hanging="720"/>
        <w:jc w:val="both"/>
        <w:rPr>
          <w:rFonts w:cs="Arial"/>
        </w:rPr>
      </w:pPr>
      <w:r w:rsidRPr="00FF25ED">
        <w:rPr>
          <w:spacing w:val="-1"/>
        </w:rPr>
        <w:t>No</w:t>
      </w:r>
      <w:r w:rsidRPr="00FF25ED">
        <w:rPr>
          <w:spacing w:val="36"/>
        </w:rPr>
        <w:t xml:space="preserve"> </w:t>
      </w:r>
      <w:r w:rsidRPr="00FF25ED">
        <w:rPr>
          <w:spacing w:val="-1"/>
        </w:rPr>
        <w:t>rebate</w:t>
      </w:r>
      <w:r w:rsidRPr="00FF25ED">
        <w:rPr>
          <w:spacing w:val="37"/>
        </w:rPr>
        <w:t xml:space="preserve"> </w:t>
      </w:r>
      <w:r w:rsidRPr="00FF25ED">
        <w:rPr>
          <w:spacing w:val="-2"/>
        </w:rPr>
        <w:t>will</w:t>
      </w:r>
      <w:r w:rsidRPr="00FF25ED">
        <w:rPr>
          <w:spacing w:val="35"/>
        </w:rPr>
        <w:t xml:space="preserve"> </w:t>
      </w:r>
      <w:r>
        <w:t>be</w:t>
      </w:r>
      <w:r w:rsidRPr="00FF25ED">
        <w:rPr>
          <w:spacing w:val="36"/>
        </w:rPr>
        <w:t xml:space="preserve"> </w:t>
      </w:r>
      <w:r w:rsidRPr="00FF25ED">
        <w:rPr>
          <w:spacing w:val="-1"/>
        </w:rPr>
        <w:t>granted</w:t>
      </w:r>
      <w:r w:rsidRPr="00FF25ED">
        <w:rPr>
          <w:spacing w:val="36"/>
        </w:rPr>
        <w:t xml:space="preserve"> </w:t>
      </w:r>
      <w:r>
        <w:t>to</w:t>
      </w:r>
      <w:r w:rsidRPr="00FF25ED">
        <w:rPr>
          <w:spacing w:val="36"/>
        </w:rPr>
        <w:t xml:space="preserve"> </w:t>
      </w:r>
      <w:r w:rsidRPr="00FF25ED">
        <w:rPr>
          <w:spacing w:val="-1"/>
        </w:rPr>
        <w:t>any</w:t>
      </w:r>
      <w:r w:rsidRPr="00FF25ED">
        <w:rPr>
          <w:spacing w:val="35"/>
        </w:rPr>
        <w:t xml:space="preserve"> </w:t>
      </w:r>
      <w:r w:rsidRPr="00FF25ED">
        <w:rPr>
          <w:spacing w:val="-1"/>
        </w:rPr>
        <w:t>owner</w:t>
      </w:r>
      <w:r w:rsidRPr="00FF25ED">
        <w:rPr>
          <w:spacing w:val="40"/>
        </w:rPr>
        <w:t xml:space="preserve"> </w:t>
      </w:r>
      <w:r w:rsidRPr="00FF25ED">
        <w:rPr>
          <w:spacing w:val="-1"/>
        </w:rPr>
        <w:t>whose</w:t>
      </w:r>
      <w:r w:rsidRPr="00FF25ED">
        <w:rPr>
          <w:spacing w:val="38"/>
        </w:rPr>
        <w:t xml:space="preserve"> </w:t>
      </w:r>
      <w:r>
        <w:t>rate</w:t>
      </w:r>
      <w:r w:rsidRPr="00FF25ED">
        <w:rPr>
          <w:spacing w:val="37"/>
        </w:rPr>
        <w:t xml:space="preserve"> </w:t>
      </w:r>
      <w:r w:rsidRPr="00FF25ED">
        <w:rPr>
          <w:spacing w:val="-1"/>
        </w:rPr>
        <w:t>and/or</w:t>
      </w:r>
      <w:r w:rsidRPr="00FF25ED">
        <w:rPr>
          <w:spacing w:val="37"/>
        </w:rPr>
        <w:t xml:space="preserve"> </w:t>
      </w:r>
      <w:r w:rsidRPr="00FF25ED">
        <w:rPr>
          <w:spacing w:val="-1"/>
        </w:rPr>
        <w:t>services</w:t>
      </w:r>
      <w:r w:rsidRPr="00FF25ED">
        <w:rPr>
          <w:spacing w:val="36"/>
        </w:rPr>
        <w:t xml:space="preserve"> </w:t>
      </w:r>
      <w:r w:rsidRPr="00FF25ED">
        <w:rPr>
          <w:spacing w:val="-1"/>
        </w:rPr>
        <w:t>account</w:t>
      </w:r>
      <w:r w:rsidRPr="00FF25ED">
        <w:rPr>
          <w:spacing w:val="38"/>
        </w:rPr>
        <w:t xml:space="preserve"> </w:t>
      </w:r>
      <w:r w:rsidRPr="00FF25ED">
        <w:rPr>
          <w:spacing w:val="-1"/>
        </w:rPr>
        <w:t>is</w:t>
      </w:r>
      <w:r w:rsidRPr="00FF25ED">
        <w:rPr>
          <w:spacing w:val="36"/>
        </w:rPr>
        <w:t xml:space="preserve"> </w:t>
      </w:r>
      <w:r w:rsidRPr="00FF25ED">
        <w:rPr>
          <w:spacing w:val="-1"/>
        </w:rPr>
        <w:t>in</w:t>
      </w:r>
      <w:r w:rsidRPr="00FF25ED">
        <w:rPr>
          <w:spacing w:val="45"/>
        </w:rPr>
        <w:t xml:space="preserve"> </w:t>
      </w:r>
      <w:r w:rsidRPr="00FF25ED">
        <w:rPr>
          <w:spacing w:val="-1"/>
        </w:rPr>
        <w:t>arrears</w:t>
      </w:r>
    </w:p>
    <w:p w:rsidR="009E78BC" w:rsidRPr="0001432D" w:rsidRDefault="009E78BC" w:rsidP="009E78BC">
      <w:pPr>
        <w:pStyle w:val="BodyText"/>
        <w:tabs>
          <w:tab w:val="left" w:pos="2254"/>
        </w:tabs>
        <w:spacing w:line="275" w:lineRule="auto"/>
        <w:ind w:right="165"/>
        <w:jc w:val="both"/>
        <w:rPr>
          <w:rFonts w:cs="Arial"/>
        </w:rPr>
      </w:pPr>
    </w:p>
    <w:p w:rsidR="0001432D" w:rsidRDefault="0001432D" w:rsidP="0001432D">
      <w:pPr>
        <w:pStyle w:val="ListParagraph"/>
        <w:rPr>
          <w:rFonts w:cs="Arial"/>
        </w:rPr>
      </w:pPr>
    </w:p>
    <w:p w:rsidR="0020422E" w:rsidRDefault="001C00E8" w:rsidP="0020422E">
      <w:pPr>
        <w:pStyle w:val="BodyText"/>
        <w:numPr>
          <w:ilvl w:val="1"/>
          <w:numId w:val="16"/>
        </w:numPr>
        <w:tabs>
          <w:tab w:val="left" w:pos="2254"/>
        </w:tabs>
        <w:spacing w:line="275" w:lineRule="auto"/>
        <w:ind w:left="1560" w:right="165" w:hanging="709"/>
        <w:jc w:val="both"/>
        <w:rPr>
          <w:rFonts w:cs="Arial"/>
          <w:b/>
        </w:rPr>
      </w:pPr>
      <w:r>
        <w:rPr>
          <w:noProof/>
          <w:lang w:val="en-ZA" w:eastAsia="en-ZA"/>
        </w:rPr>
        <w:drawing>
          <wp:anchor distT="0" distB="0" distL="114300" distR="114300" simplePos="0" relativeHeight="503277824" behindDoc="1" locked="0" layoutInCell="1" allowOverlap="1">
            <wp:simplePos x="0" y="0"/>
            <wp:positionH relativeFrom="page">
              <wp:posOffset>129540</wp:posOffset>
            </wp:positionH>
            <wp:positionV relativeFrom="page">
              <wp:posOffset>1179830</wp:posOffset>
            </wp:positionV>
            <wp:extent cx="6480810" cy="8641080"/>
            <wp:effectExtent l="0" t="0" r="0" b="0"/>
            <wp:wrapNone/>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0422E" w:rsidRPr="0020422E">
        <w:rPr>
          <w:rFonts w:cs="Arial"/>
          <w:b/>
        </w:rPr>
        <w:t xml:space="preserve"> </w:t>
      </w:r>
      <w:r w:rsidR="0020422E" w:rsidRPr="0001432D">
        <w:rPr>
          <w:rFonts w:cs="Arial"/>
          <w:b/>
        </w:rPr>
        <w:t>Places of Worship</w:t>
      </w:r>
    </w:p>
    <w:p w:rsidR="0020422E" w:rsidRDefault="0020422E" w:rsidP="0020422E">
      <w:pPr>
        <w:pStyle w:val="BodyText"/>
        <w:tabs>
          <w:tab w:val="left" w:pos="2254"/>
        </w:tabs>
        <w:spacing w:line="275" w:lineRule="auto"/>
        <w:ind w:left="1560" w:right="165" w:firstLine="0"/>
        <w:jc w:val="both"/>
        <w:rPr>
          <w:rFonts w:cs="Arial"/>
          <w:b/>
        </w:rPr>
      </w:pPr>
    </w:p>
    <w:p w:rsidR="0020422E" w:rsidRPr="00397835" w:rsidRDefault="0020422E" w:rsidP="0020422E">
      <w:pPr>
        <w:pStyle w:val="BodyText"/>
        <w:spacing w:line="275" w:lineRule="auto"/>
        <w:ind w:left="1560" w:right="165" w:firstLine="0"/>
        <w:jc w:val="both"/>
        <w:rPr>
          <w:rFonts w:cs="Arial"/>
          <w:spacing w:val="-1"/>
        </w:rPr>
      </w:pPr>
      <w:r w:rsidRPr="00397835">
        <w:rPr>
          <w:rFonts w:cs="Arial"/>
        </w:rPr>
        <w:t>In terms of Section 17 (i) of the Act a</w:t>
      </w:r>
      <w:r w:rsidRPr="00397835">
        <w:rPr>
          <w:rFonts w:cs="Arial"/>
          <w:spacing w:val="-2"/>
        </w:rPr>
        <w:t xml:space="preserve"> </w:t>
      </w:r>
      <w:r w:rsidRPr="00397835">
        <w:rPr>
          <w:rFonts w:cs="Arial"/>
          <w:spacing w:val="-1"/>
        </w:rPr>
        <w:t>municipality</w:t>
      </w:r>
      <w:r w:rsidRPr="00397835">
        <w:rPr>
          <w:rFonts w:cs="Arial"/>
          <w:spacing w:val="-2"/>
        </w:rPr>
        <w:t xml:space="preserve"> </w:t>
      </w:r>
      <w:r w:rsidRPr="00397835">
        <w:rPr>
          <w:rFonts w:cs="Arial"/>
        </w:rPr>
        <w:t>may</w:t>
      </w:r>
      <w:r w:rsidRPr="00397835">
        <w:rPr>
          <w:rFonts w:cs="Arial"/>
          <w:spacing w:val="-2"/>
        </w:rPr>
        <w:t xml:space="preserve"> </w:t>
      </w:r>
      <w:r w:rsidRPr="00397835">
        <w:rPr>
          <w:rFonts w:cs="Arial"/>
          <w:spacing w:val="-1"/>
        </w:rPr>
        <w:t>not</w:t>
      </w:r>
      <w:r w:rsidRPr="00397835">
        <w:rPr>
          <w:rFonts w:cs="Arial"/>
          <w:spacing w:val="2"/>
        </w:rPr>
        <w:t xml:space="preserve"> </w:t>
      </w:r>
      <w:r w:rsidRPr="00397835">
        <w:rPr>
          <w:rFonts w:cs="Arial"/>
          <w:spacing w:val="-1"/>
        </w:rPr>
        <w:t>levy</w:t>
      </w:r>
      <w:r w:rsidRPr="00397835">
        <w:rPr>
          <w:rFonts w:cs="Arial"/>
          <w:spacing w:val="-2"/>
        </w:rPr>
        <w:t xml:space="preserve"> </w:t>
      </w:r>
      <w:r w:rsidRPr="00397835">
        <w:rPr>
          <w:rFonts w:cs="Arial"/>
        </w:rPr>
        <w:t xml:space="preserve">a rate on a </w:t>
      </w:r>
      <w:r w:rsidRPr="00397835">
        <w:rPr>
          <w:rFonts w:cs="Arial"/>
          <w:spacing w:val="-1"/>
        </w:rPr>
        <w:t>property</w:t>
      </w:r>
      <w:r w:rsidRPr="00397835">
        <w:rPr>
          <w:rFonts w:cs="Arial"/>
          <w:spacing w:val="44"/>
        </w:rPr>
        <w:t xml:space="preserve"> </w:t>
      </w:r>
      <w:r w:rsidRPr="00397835">
        <w:rPr>
          <w:rFonts w:cs="Arial"/>
          <w:b/>
          <w:spacing w:val="-1"/>
        </w:rPr>
        <w:t>registered</w:t>
      </w:r>
      <w:r w:rsidRPr="00397835">
        <w:rPr>
          <w:rFonts w:cs="Arial"/>
          <w:spacing w:val="45"/>
        </w:rPr>
        <w:t xml:space="preserve"> </w:t>
      </w:r>
      <w:r w:rsidRPr="00397835">
        <w:rPr>
          <w:rFonts w:cs="Arial"/>
          <w:spacing w:val="-1"/>
        </w:rPr>
        <w:t>in</w:t>
      </w:r>
      <w:r w:rsidRPr="00397835">
        <w:rPr>
          <w:rFonts w:cs="Arial"/>
          <w:spacing w:val="46"/>
        </w:rPr>
        <w:t xml:space="preserve"> </w:t>
      </w:r>
      <w:r w:rsidRPr="00397835">
        <w:rPr>
          <w:rFonts w:cs="Arial"/>
        </w:rPr>
        <w:t>the</w:t>
      </w:r>
      <w:r w:rsidRPr="00397835">
        <w:rPr>
          <w:rFonts w:cs="Arial"/>
          <w:spacing w:val="45"/>
        </w:rPr>
        <w:t xml:space="preserve"> </w:t>
      </w:r>
      <w:r w:rsidRPr="00397835">
        <w:rPr>
          <w:rFonts w:cs="Arial"/>
          <w:spacing w:val="-1"/>
        </w:rPr>
        <w:t>name</w:t>
      </w:r>
      <w:r w:rsidRPr="00397835">
        <w:rPr>
          <w:rFonts w:cs="Arial"/>
          <w:spacing w:val="47"/>
        </w:rPr>
        <w:t xml:space="preserve"> </w:t>
      </w:r>
      <w:r w:rsidRPr="00397835">
        <w:rPr>
          <w:rFonts w:cs="Arial"/>
          <w:spacing w:val="-2"/>
        </w:rPr>
        <w:t>of</w:t>
      </w:r>
      <w:r>
        <w:rPr>
          <w:rFonts w:cs="Arial"/>
          <w:spacing w:val="-2"/>
        </w:rPr>
        <w:t>,</w:t>
      </w:r>
      <w:r w:rsidRPr="00397835">
        <w:rPr>
          <w:rFonts w:cs="Arial"/>
          <w:spacing w:val="47"/>
        </w:rPr>
        <w:t xml:space="preserve"> </w:t>
      </w:r>
      <w:r w:rsidRPr="00397835">
        <w:rPr>
          <w:rFonts w:cs="Arial"/>
          <w:spacing w:val="-1"/>
        </w:rPr>
        <w:t>and</w:t>
      </w:r>
      <w:r w:rsidRPr="00397835">
        <w:rPr>
          <w:rFonts w:cs="Arial"/>
          <w:spacing w:val="46"/>
        </w:rPr>
        <w:t xml:space="preserve"> </w:t>
      </w:r>
      <w:r w:rsidRPr="00397835">
        <w:rPr>
          <w:rFonts w:cs="Arial"/>
          <w:b/>
          <w:spacing w:val="-1"/>
        </w:rPr>
        <w:t>used</w:t>
      </w:r>
      <w:r w:rsidRPr="00397835">
        <w:rPr>
          <w:rFonts w:cs="Arial"/>
          <w:b/>
          <w:spacing w:val="46"/>
        </w:rPr>
        <w:t xml:space="preserve"> </w:t>
      </w:r>
      <w:r w:rsidRPr="00397835">
        <w:rPr>
          <w:rFonts w:cs="Arial"/>
          <w:b/>
          <w:spacing w:val="-1"/>
        </w:rPr>
        <w:t>primarily</w:t>
      </w:r>
      <w:r w:rsidRPr="00397835">
        <w:rPr>
          <w:rFonts w:cs="Arial"/>
          <w:spacing w:val="44"/>
        </w:rPr>
        <w:t xml:space="preserve"> </w:t>
      </w:r>
      <w:r w:rsidRPr="00397835">
        <w:rPr>
          <w:rFonts w:cs="Arial"/>
        </w:rPr>
        <w:t>as</w:t>
      </w:r>
      <w:r w:rsidRPr="00397835">
        <w:rPr>
          <w:rFonts w:cs="Arial"/>
          <w:spacing w:val="48"/>
        </w:rPr>
        <w:t xml:space="preserve"> </w:t>
      </w:r>
      <w:r w:rsidRPr="00397835">
        <w:rPr>
          <w:rFonts w:cs="Arial"/>
        </w:rPr>
        <w:t>a</w:t>
      </w:r>
      <w:r w:rsidRPr="00397835">
        <w:rPr>
          <w:rFonts w:cs="Arial"/>
          <w:spacing w:val="47"/>
        </w:rPr>
        <w:t xml:space="preserve"> </w:t>
      </w:r>
      <w:r w:rsidRPr="00397835">
        <w:rPr>
          <w:rFonts w:cs="Arial"/>
          <w:spacing w:val="-1"/>
        </w:rPr>
        <w:t>place</w:t>
      </w:r>
      <w:r w:rsidRPr="00397835">
        <w:rPr>
          <w:rFonts w:cs="Arial"/>
          <w:spacing w:val="45"/>
        </w:rPr>
        <w:t xml:space="preserve"> </w:t>
      </w:r>
      <w:r w:rsidRPr="00397835">
        <w:rPr>
          <w:rFonts w:cs="Arial"/>
        </w:rPr>
        <w:t>of</w:t>
      </w:r>
      <w:r w:rsidRPr="00397835">
        <w:rPr>
          <w:rFonts w:cs="Arial"/>
          <w:spacing w:val="49"/>
        </w:rPr>
        <w:t xml:space="preserve"> </w:t>
      </w:r>
      <w:r w:rsidRPr="00397835">
        <w:rPr>
          <w:rFonts w:cs="Arial"/>
          <w:spacing w:val="-1"/>
        </w:rPr>
        <w:t>public</w:t>
      </w:r>
      <w:r w:rsidRPr="00397835">
        <w:rPr>
          <w:rFonts w:cs="Arial"/>
          <w:spacing w:val="51"/>
        </w:rPr>
        <w:t xml:space="preserve"> </w:t>
      </w:r>
      <w:r w:rsidRPr="00397835">
        <w:rPr>
          <w:rFonts w:cs="Arial"/>
          <w:spacing w:val="-1"/>
        </w:rPr>
        <w:t>worship</w:t>
      </w:r>
      <w:r w:rsidRPr="00397835">
        <w:rPr>
          <w:rFonts w:cs="Arial"/>
          <w:spacing w:val="38"/>
        </w:rPr>
        <w:t xml:space="preserve"> </w:t>
      </w:r>
      <w:r w:rsidRPr="00397835">
        <w:rPr>
          <w:rFonts w:cs="Arial"/>
        </w:rPr>
        <w:t>by</w:t>
      </w:r>
      <w:r w:rsidRPr="00397835">
        <w:rPr>
          <w:rFonts w:cs="Arial"/>
          <w:spacing w:val="36"/>
        </w:rPr>
        <w:t xml:space="preserve"> </w:t>
      </w:r>
      <w:r w:rsidRPr="00397835">
        <w:rPr>
          <w:rFonts w:cs="Arial"/>
        </w:rPr>
        <w:t>a</w:t>
      </w:r>
      <w:r w:rsidRPr="00397835">
        <w:rPr>
          <w:rFonts w:cs="Arial"/>
          <w:spacing w:val="40"/>
        </w:rPr>
        <w:t xml:space="preserve"> </w:t>
      </w:r>
      <w:r w:rsidRPr="00397835">
        <w:rPr>
          <w:rFonts w:cs="Arial"/>
          <w:spacing w:val="-1"/>
        </w:rPr>
        <w:t>religious</w:t>
      </w:r>
      <w:r w:rsidRPr="00397835">
        <w:rPr>
          <w:rFonts w:cs="Arial"/>
          <w:spacing w:val="39"/>
        </w:rPr>
        <w:t xml:space="preserve"> </w:t>
      </w:r>
      <w:r w:rsidRPr="00397835">
        <w:rPr>
          <w:rFonts w:cs="Arial"/>
          <w:spacing w:val="-1"/>
        </w:rPr>
        <w:t>community,</w:t>
      </w:r>
      <w:r w:rsidRPr="00397835">
        <w:rPr>
          <w:rFonts w:cs="Arial"/>
          <w:spacing w:val="40"/>
        </w:rPr>
        <w:t xml:space="preserve"> </w:t>
      </w:r>
      <w:r w:rsidRPr="00397835">
        <w:rPr>
          <w:rFonts w:cs="Arial"/>
          <w:spacing w:val="-2"/>
        </w:rPr>
        <w:t>including</w:t>
      </w:r>
      <w:r w:rsidRPr="00397835">
        <w:rPr>
          <w:rFonts w:cs="Arial"/>
          <w:spacing w:val="43"/>
        </w:rPr>
        <w:t xml:space="preserve"> </w:t>
      </w:r>
      <w:r w:rsidRPr="00397835">
        <w:rPr>
          <w:rFonts w:cs="Arial"/>
        </w:rPr>
        <w:t>the</w:t>
      </w:r>
      <w:r w:rsidRPr="00397835">
        <w:rPr>
          <w:rFonts w:cs="Arial"/>
          <w:spacing w:val="37"/>
        </w:rPr>
        <w:t xml:space="preserve"> </w:t>
      </w:r>
      <w:r w:rsidRPr="00397835">
        <w:rPr>
          <w:rFonts w:cs="Arial"/>
          <w:spacing w:val="-1"/>
        </w:rPr>
        <w:t>official</w:t>
      </w:r>
      <w:r w:rsidRPr="00397835">
        <w:rPr>
          <w:rFonts w:cs="Arial"/>
          <w:spacing w:val="38"/>
        </w:rPr>
        <w:t xml:space="preserve"> </w:t>
      </w:r>
      <w:r w:rsidRPr="00397835">
        <w:rPr>
          <w:rFonts w:cs="Arial"/>
          <w:spacing w:val="-1"/>
        </w:rPr>
        <w:t>residence</w:t>
      </w:r>
      <w:r w:rsidRPr="00397835">
        <w:rPr>
          <w:rFonts w:cs="Arial"/>
          <w:spacing w:val="36"/>
        </w:rPr>
        <w:t xml:space="preserve"> </w:t>
      </w:r>
      <w:r w:rsidRPr="00397835">
        <w:rPr>
          <w:rFonts w:cs="Arial"/>
          <w:spacing w:val="-1"/>
        </w:rPr>
        <w:t>registered</w:t>
      </w:r>
      <w:r w:rsidRPr="00397835">
        <w:rPr>
          <w:rFonts w:cs="Arial"/>
          <w:spacing w:val="38"/>
        </w:rPr>
        <w:t xml:space="preserve"> </w:t>
      </w:r>
      <w:r w:rsidRPr="00397835">
        <w:rPr>
          <w:rFonts w:cs="Arial"/>
          <w:spacing w:val="-1"/>
        </w:rPr>
        <w:t>in</w:t>
      </w:r>
      <w:r w:rsidRPr="00397835">
        <w:rPr>
          <w:rFonts w:cs="Arial"/>
          <w:spacing w:val="38"/>
        </w:rPr>
        <w:t xml:space="preserve"> </w:t>
      </w:r>
      <w:r w:rsidRPr="00397835">
        <w:rPr>
          <w:rFonts w:cs="Arial"/>
          <w:spacing w:val="-1"/>
        </w:rPr>
        <w:t>the</w:t>
      </w:r>
      <w:r w:rsidRPr="00397835">
        <w:rPr>
          <w:rFonts w:cs="Arial"/>
          <w:spacing w:val="63"/>
        </w:rPr>
        <w:t xml:space="preserve"> </w:t>
      </w:r>
      <w:r w:rsidRPr="00397835">
        <w:rPr>
          <w:rFonts w:cs="Arial"/>
          <w:spacing w:val="-1"/>
        </w:rPr>
        <w:t>name</w:t>
      </w:r>
      <w:r w:rsidRPr="00397835">
        <w:rPr>
          <w:rFonts w:cs="Arial"/>
        </w:rPr>
        <w:t xml:space="preserve"> </w:t>
      </w:r>
      <w:r w:rsidRPr="00397835">
        <w:rPr>
          <w:rFonts w:cs="Arial"/>
          <w:spacing w:val="-2"/>
        </w:rPr>
        <w:t>of</w:t>
      </w:r>
      <w:r w:rsidRPr="00397835">
        <w:rPr>
          <w:rFonts w:cs="Arial"/>
          <w:spacing w:val="2"/>
        </w:rPr>
        <w:t xml:space="preserve"> </w:t>
      </w:r>
      <w:r w:rsidRPr="00397835">
        <w:rPr>
          <w:rFonts w:cs="Arial"/>
          <w:spacing w:val="-1"/>
        </w:rPr>
        <w:t>that community</w:t>
      </w:r>
      <w:r w:rsidRPr="00397835">
        <w:rPr>
          <w:rFonts w:cs="Arial"/>
          <w:spacing w:val="-2"/>
        </w:rPr>
        <w:t xml:space="preserve"> </w:t>
      </w:r>
      <w:r w:rsidRPr="00397835">
        <w:rPr>
          <w:rFonts w:cs="Arial"/>
          <w:spacing w:val="-1"/>
        </w:rPr>
        <w:t>which</w:t>
      </w:r>
      <w:r w:rsidRPr="00397835">
        <w:rPr>
          <w:rFonts w:cs="Arial"/>
        </w:rPr>
        <w:t xml:space="preserve"> is </w:t>
      </w:r>
      <w:r w:rsidRPr="00397835">
        <w:rPr>
          <w:rFonts w:cs="Arial"/>
          <w:spacing w:val="-1"/>
        </w:rPr>
        <w:t>occupied</w:t>
      </w:r>
      <w:r w:rsidRPr="00397835">
        <w:rPr>
          <w:rFonts w:cs="Arial"/>
        </w:rPr>
        <w:t xml:space="preserve"> by</w:t>
      </w:r>
      <w:r w:rsidRPr="00397835">
        <w:rPr>
          <w:rFonts w:cs="Arial"/>
          <w:spacing w:val="-2"/>
        </w:rPr>
        <w:t xml:space="preserve"> </w:t>
      </w:r>
      <w:r w:rsidRPr="00397835">
        <w:rPr>
          <w:rFonts w:cs="Arial"/>
        </w:rPr>
        <w:t>the</w:t>
      </w:r>
      <w:r w:rsidRPr="00397835">
        <w:rPr>
          <w:rFonts w:cs="Arial"/>
          <w:spacing w:val="4"/>
        </w:rPr>
        <w:t xml:space="preserve"> </w:t>
      </w:r>
      <w:r w:rsidRPr="00397835">
        <w:rPr>
          <w:rFonts w:cs="Arial"/>
          <w:spacing w:val="-1"/>
        </w:rPr>
        <w:t>office-bearer</w:t>
      </w:r>
      <w:r w:rsidRPr="00397835">
        <w:rPr>
          <w:rFonts w:cs="Arial"/>
          <w:spacing w:val="1"/>
        </w:rPr>
        <w:t xml:space="preserve"> </w:t>
      </w:r>
      <w:r w:rsidRPr="00397835">
        <w:rPr>
          <w:rFonts w:cs="Arial"/>
          <w:spacing w:val="-2"/>
        </w:rPr>
        <w:t>of</w:t>
      </w:r>
      <w:r w:rsidRPr="00397835">
        <w:rPr>
          <w:rFonts w:cs="Arial"/>
          <w:spacing w:val="-1"/>
        </w:rPr>
        <w:t xml:space="preserve"> that</w:t>
      </w:r>
      <w:r w:rsidRPr="00397835">
        <w:rPr>
          <w:rFonts w:cs="Arial"/>
          <w:spacing w:val="2"/>
        </w:rPr>
        <w:t xml:space="preserve"> </w:t>
      </w:r>
      <w:r w:rsidRPr="00397835">
        <w:rPr>
          <w:rFonts w:cs="Arial"/>
          <w:spacing w:val="-1"/>
        </w:rPr>
        <w:t>community</w:t>
      </w:r>
      <w:r w:rsidRPr="00397835">
        <w:rPr>
          <w:rFonts w:cs="Arial"/>
          <w:spacing w:val="-2"/>
        </w:rPr>
        <w:t xml:space="preserve"> who </w:t>
      </w:r>
      <w:r w:rsidRPr="00397835">
        <w:rPr>
          <w:rFonts w:cs="Arial"/>
          <w:spacing w:val="-1"/>
        </w:rPr>
        <w:t>officiates</w:t>
      </w:r>
      <w:r w:rsidRPr="00397835">
        <w:rPr>
          <w:rFonts w:cs="Arial"/>
          <w:spacing w:val="-2"/>
        </w:rPr>
        <w:t xml:space="preserve"> </w:t>
      </w:r>
      <w:r w:rsidRPr="00397835">
        <w:rPr>
          <w:rFonts w:cs="Arial"/>
        </w:rPr>
        <w:t>at</w:t>
      </w:r>
      <w:r w:rsidRPr="00397835">
        <w:rPr>
          <w:rFonts w:cs="Arial"/>
          <w:spacing w:val="-1"/>
        </w:rPr>
        <w:t xml:space="preserve"> services</w:t>
      </w:r>
      <w:r w:rsidRPr="00397835">
        <w:rPr>
          <w:rFonts w:cs="Arial"/>
        </w:rPr>
        <w:t xml:space="preserve"> </w:t>
      </w:r>
      <w:r w:rsidRPr="00397835">
        <w:rPr>
          <w:rFonts w:cs="Arial"/>
          <w:spacing w:val="-2"/>
        </w:rPr>
        <w:t>at</w:t>
      </w:r>
      <w:r w:rsidRPr="00397835">
        <w:rPr>
          <w:rFonts w:cs="Arial"/>
          <w:spacing w:val="-1"/>
        </w:rPr>
        <w:t xml:space="preserve"> that</w:t>
      </w:r>
      <w:r w:rsidRPr="00397835">
        <w:rPr>
          <w:rFonts w:cs="Arial"/>
          <w:spacing w:val="2"/>
        </w:rPr>
        <w:t xml:space="preserve"> </w:t>
      </w:r>
      <w:r w:rsidRPr="00397835">
        <w:rPr>
          <w:rFonts w:cs="Arial"/>
          <w:spacing w:val="-1"/>
        </w:rPr>
        <w:t>place</w:t>
      </w:r>
      <w:r w:rsidRPr="00397835">
        <w:rPr>
          <w:rFonts w:cs="Arial"/>
        </w:rPr>
        <w:t xml:space="preserve"> </w:t>
      </w:r>
      <w:r w:rsidRPr="00397835">
        <w:rPr>
          <w:rFonts w:cs="Arial"/>
          <w:spacing w:val="-2"/>
        </w:rPr>
        <w:t>of</w:t>
      </w:r>
      <w:r w:rsidRPr="00397835">
        <w:rPr>
          <w:rFonts w:cs="Arial"/>
          <w:spacing w:val="2"/>
        </w:rPr>
        <w:t xml:space="preserve"> </w:t>
      </w:r>
      <w:r w:rsidRPr="00397835">
        <w:rPr>
          <w:rFonts w:cs="Arial"/>
          <w:spacing w:val="-1"/>
        </w:rPr>
        <w:t>worship;</w:t>
      </w:r>
    </w:p>
    <w:p w:rsidR="0020422E" w:rsidRPr="00397835" w:rsidRDefault="0020422E" w:rsidP="0020422E">
      <w:pPr>
        <w:pStyle w:val="BodyText"/>
        <w:tabs>
          <w:tab w:val="left" w:pos="2254"/>
        </w:tabs>
        <w:spacing w:line="275" w:lineRule="auto"/>
        <w:ind w:left="1560" w:right="165" w:firstLine="0"/>
        <w:jc w:val="both"/>
        <w:rPr>
          <w:rFonts w:cs="Arial"/>
          <w:spacing w:val="-1"/>
        </w:rPr>
      </w:pPr>
    </w:p>
    <w:p w:rsidR="0020422E" w:rsidRDefault="0020422E" w:rsidP="0020422E">
      <w:pPr>
        <w:pStyle w:val="BodyText"/>
        <w:tabs>
          <w:tab w:val="left" w:pos="2254"/>
        </w:tabs>
        <w:spacing w:line="275" w:lineRule="auto"/>
        <w:ind w:left="1560" w:right="165" w:firstLine="0"/>
        <w:jc w:val="both"/>
        <w:rPr>
          <w:rFonts w:cs="Arial"/>
          <w:spacing w:val="-1"/>
        </w:rPr>
      </w:pPr>
      <w:r w:rsidRPr="00397835">
        <w:rPr>
          <w:rFonts w:cs="Arial"/>
          <w:spacing w:val="-1"/>
        </w:rPr>
        <w:t>The following qualifying criteria will therefore apply:</w:t>
      </w:r>
    </w:p>
    <w:p w:rsidR="0020422E" w:rsidRPr="00397835" w:rsidRDefault="0020422E" w:rsidP="0020422E">
      <w:pPr>
        <w:pStyle w:val="BodyText"/>
        <w:tabs>
          <w:tab w:val="left" w:pos="2254"/>
        </w:tabs>
        <w:spacing w:line="275" w:lineRule="auto"/>
        <w:ind w:left="1560" w:right="165" w:firstLine="0"/>
        <w:jc w:val="both"/>
        <w:rPr>
          <w:rFonts w:cs="Arial"/>
          <w:spacing w:val="-1"/>
        </w:rPr>
      </w:pPr>
    </w:p>
    <w:p w:rsidR="0020422E" w:rsidRPr="009E377C" w:rsidRDefault="000E7BBD" w:rsidP="009E377C">
      <w:pPr>
        <w:pStyle w:val="BodyText"/>
        <w:tabs>
          <w:tab w:val="left" w:pos="2254"/>
        </w:tabs>
        <w:spacing w:line="276" w:lineRule="auto"/>
        <w:ind w:left="1560" w:right="165" w:firstLine="0"/>
        <w:jc w:val="both"/>
        <w:rPr>
          <w:rFonts w:cs="Arial"/>
          <w:color w:val="000000" w:themeColor="text1"/>
          <w:spacing w:val="7"/>
        </w:rPr>
      </w:pPr>
      <w:r w:rsidRPr="009E377C">
        <w:rPr>
          <w:rFonts w:cs="Arial"/>
          <w:color w:val="000000" w:themeColor="text1"/>
          <w:spacing w:val="-1"/>
        </w:rPr>
        <w:t xml:space="preserve">19.4.1 </w:t>
      </w:r>
      <w:r w:rsidR="0020422E" w:rsidRPr="009E377C">
        <w:rPr>
          <w:rFonts w:cs="Arial"/>
          <w:color w:val="000000" w:themeColor="text1"/>
        </w:rPr>
        <w:t>The</w:t>
      </w:r>
      <w:r w:rsidR="0020422E" w:rsidRPr="009E377C">
        <w:rPr>
          <w:rFonts w:cs="Arial"/>
          <w:color w:val="000000" w:themeColor="text1"/>
          <w:spacing w:val="2"/>
        </w:rPr>
        <w:t xml:space="preserve"> </w:t>
      </w:r>
      <w:r w:rsidR="0020422E" w:rsidRPr="009E377C">
        <w:rPr>
          <w:rFonts w:cs="Arial"/>
          <w:color w:val="000000" w:themeColor="text1"/>
          <w:spacing w:val="-1"/>
        </w:rPr>
        <w:t>owner</w:t>
      </w:r>
      <w:r w:rsidR="0020422E" w:rsidRPr="009E377C">
        <w:rPr>
          <w:rFonts w:cs="Arial"/>
          <w:color w:val="000000" w:themeColor="text1"/>
          <w:spacing w:val="3"/>
        </w:rPr>
        <w:t xml:space="preserve"> of the property in question shall complete and timeously submit any and all documentation required by the Chief Finance Officer, from time to time, including but not limited to motivations, verification forms and a  sworn affidavit confirming that the </w:t>
      </w:r>
      <w:r w:rsidR="0020422E" w:rsidRPr="009E377C">
        <w:rPr>
          <w:rFonts w:cs="Arial"/>
          <w:color w:val="000000" w:themeColor="text1"/>
          <w:spacing w:val="-1"/>
        </w:rPr>
        <w:t>property</w:t>
      </w:r>
      <w:r w:rsidR="0020422E" w:rsidRPr="009E377C">
        <w:rPr>
          <w:rFonts w:cs="Arial"/>
          <w:color w:val="000000" w:themeColor="text1"/>
          <w:spacing w:val="44"/>
        </w:rPr>
        <w:t xml:space="preserve"> in question is </w:t>
      </w:r>
      <w:r w:rsidR="0020422E" w:rsidRPr="009E377C">
        <w:rPr>
          <w:rFonts w:cs="Arial"/>
          <w:b/>
          <w:color w:val="000000" w:themeColor="text1"/>
          <w:spacing w:val="-1"/>
        </w:rPr>
        <w:t>registered</w:t>
      </w:r>
      <w:r w:rsidR="0020422E" w:rsidRPr="009E377C">
        <w:rPr>
          <w:rFonts w:cs="Arial"/>
          <w:color w:val="000000" w:themeColor="text1"/>
          <w:spacing w:val="45"/>
        </w:rPr>
        <w:t xml:space="preserve"> </w:t>
      </w:r>
      <w:r w:rsidR="0020422E" w:rsidRPr="009E377C">
        <w:rPr>
          <w:rFonts w:cs="Arial"/>
          <w:color w:val="000000" w:themeColor="text1"/>
          <w:spacing w:val="-1"/>
        </w:rPr>
        <w:t>in</w:t>
      </w:r>
      <w:r w:rsidR="0020422E" w:rsidRPr="009E377C">
        <w:rPr>
          <w:rFonts w:cs="Arial"/>
          <w:color w:val="000000" w:themeColor="text1"/>
          <w:spacing w:val="46"/>
        </w:rPr>
        <w:t xml:space="preserve"> </w:t>
      </w:r>
      <w:r w:rsidR="0020422E" w:rsidRPr="009E377C">
        <w:rPr>
          <w:rFonts w:cs="Arial"/>
          <w:color w:val="000000" w:themeColor="text1"/>
        </w:rPr>
        <w:t>the</w:t>
      </w:r>
      <w:r w:rsidR="0020422E" w:rsidRPr="009E377C">
        <w:rPr>
          <w:rFonts w:cs="Arial"/>
          <w:color w:val="000000" w:themeColor="text1"/>
          <w:spacing w:val="45"/>
        </w:rPr>
        <w:t xml:space="preserve"> </w:t>
      </w:r>
      <w:r w:rsidR="0020422E" w:rsidRPr="009E377C">
        <w:rPr>
          <w:rFonts w:cs="Arial"/>
          <w:color w:val="000000" w:themeColor="text1"/>
          <w:spacing w:val="-1"/>
        </w:rPr>
        <w:t>name</w:t>
      </w:r>
      <w:r w:rsidR="0020422E" w:rsidRPr="009E377C">
        <w:rPr>
          <w:rFonts w:cs="Arial"/>
          <w:color w:val="000000" w:themeColor="text1"/>
          <w:spacing w:val="47"/>
        </w:rPr>
        <w:t xml:space="preserve"> </w:t>
      </w:r>
      <w:r w:rsidR="0020422E" w:rsidRPr="009E377C">
        <w:rPr>
          <w:rFonts w:cs="Arial"/>
          <w:color w:val="000000" w:themeColor="text1"/>
          <w:spacing w:val="-2"/>
        </w:rPr>
        <w:t>of</w:t>
      </w:r>
      <w:r w:rsidR="0020422E" w:rsidRPr="009E377C">
        <w:rPr>
          <w:rFonts w:cs="Arial"/>
          <w:color w:val="000000" w:themeColor="text1"/>
          <w:spacing w:val="47"/>
        </w:rPr>
        <w:t xml:space="preserve"> </w:t>
      </w:r>
      <w:r w:rsidR="0020422E" w:rsidRPr="009E377C">
        <w:rPr>
          <w:rFonts w:cs="Arial"/>
          <w:color w:val="000000" w:themeColor="text1"/>
          <w:spacing w:val="-1"/>
        </w:rPr>
        <w:t>and</w:t>
      </w:r>
      <w:r w:rsidR="0020422E" w:rsidRPr="009E377C">
        <w:rPr>
          <w:rFonts w:cs="Arial"/>
          <w:color w:val="000000" w:themeColor="text1"/>
          <w:spacing w:val="46"/>
        </w:rPr>
        <w:t xml:space="preserve"> </w:t>
      </w:r>
      <w:r w:rsidR="0020422E" w:rsidRPr="009E377C">
        <w:rPr>
          <w:rFonts w:cs="Arial"/>
          <w:b/>
          <w:color w:val="000000" w:themeColor="text1"/>
          <w:spacing w:val="-1"/>
        </w:rPr>
        <w:t>used</w:t>
      </w:r>
      <w:r w:rsidR="0020422E" w:rsidRPr="009E377C">
        <w:rPr>
          <w:rFonts w:cs="Arial"/>
          <w:b/>
          <w:color w:val="000000" w:themeColor="text1"/>
          <w:spacing w:val="46"/>
        </w:rPr>
        <w:t xml:space="preserve"> </w:t>
      </w:r>
      <w:r w:rsidR="0020422E" w:rsidRPr="009E377C">
        <w:rPr>
          <w:rFonts w:cs="Arial"/>
          <w:b/>
          <w:color w:val="000000" w:themeColor="text1"/>
          <w:spacing w:val="-1"/>
        </w:rPr>
        <w:t>primarily</w:t>
      </w:r>
      <w:r w:rsidR="0020422E" w:rsidRPr="009E377C">
        <w:rPr>
          <w:rFonts w:cs="Arial"/>
          <w:color w:val="000000" w:themeColor="text1"/>
          <w:spacing w:val="44"/>
        </w:rPr>
        <w:t xml:space="preserve"> </w:t>
      </w:r>
      <w:r w:rsidR="0020422E" w:rsidRPr="009E377C">
        <w:rPr>
          <w:rFonts w:cs="Arial"/>
          <w:color w:val="000000" w:themeColor="text1"/>
        </w:rPr>
        <w:t>as</w:t>
      </w:r>
      <w:r w:rsidR="0020422E" w:rsidRPr="009E377C">
        <w:rPr>
          <w:rFonts w:cs="Arial"/>
          <w:color w:val="000000" w:themeColor="text1"/>
          <w:spacing w:val="48"/>
        </w:rPr>
        <w:t xml:space="preserve"> </w:t>
      </w:r>
      <w:r w:rsidR="0020422E" w:rsidRPr="009E377C">
        <w:rPr>
          <w:rFonts w:cs="Arial"/>
          <w:color w:val="000000" w:themeColor="text1"/>
        </w:rPr>
        <w:t>a</w:t>
      </w:r>
      <w:r w:rsidR="0020422E" w:rsidRPr="009E377C">
        <w:rPr>
          <w:rFonts w:cs="Arial"/>
          <w:color w:val="000000" w:themeColor="text1"/>
          <w:spacing w:val="47"/>
        </w:rPr>
        <w:t xml:space="preserve"> </w:t>
      </w:r>
      <w:r w:rsidR="0020422E" w:rsidRPr="009E377C">
        <w:rPr>
          <w:rFonts w:cs="Arial"/>
          <w:color w:val="000000" w:themeColor="text1"/>
          <w:spacing w:val="-1"/>
        </w:rPr>
        <w:t>place</w:t>
      </w:r>
      <w:r w:rsidR="0020422E" w:rsidRPr="009E377C">
        <w:rPr>
          <w:rFonts w:cs="Arial"/>
          <w:color w:val="000000" w:themeColor="text1"/>
          <w:spacing w:val="45"/>
        </w:rPr>
        <w:t xml:space="preserve"> </w:t>
      </w:r>
      <w:r w:rsidR="0020422E" w:rsidRPr="009E377C">
        <w:rPr>
          <w:rFonts w:cs="Arial"/>
          <w:color w:val="000000" w:themeColor="text1"/>
        </w:rPr>
        <w:t>of</w:t>
      </w:r>
      <w:r w:rsidR="0020422E" w:rsidRPr="009E377C">
        <w:rPr>
          <w:rFonts w:cs="Arial"/>
          <w:color w:val="000000" w:themeColor="text1"/>
          <w:spacing w:val="49"/>
        </w:rPr>
        <w:t xml:space="preserve"> </w:t>
      </w:r>
      <w:r w:rsidR="0020422E" w:rsidRPr="009E377C">
        <w:rPr>
          <w:rFonts w:cs="Arial"/>
          <w:color w:val="000000" w:themeColor="text1"/>
          <w:spacing w:val="-1"/>
        </w:rPr>
        <w:t>public</w:t>
      </w:r>
      <w:r w:rsidR="0020422E" w:rsidRPr="009E377C">
        <w:rPr>
          <w:rFonts w:cs="Arial"/>
          <w:color w:val="000000" w:themeColor="text1"/>
          <w:spacing w:val="51"/>
        </w:rPr>
        <w:t xml:space="preserve"> </w:t>
      </w:r>
      <w:r w:rsidR="0020422E" w:rsidRPr="009E377C">
        <w:rPr>
          <w:rFonts w:cs="Arial"/>
          <w:color w:val="000000" w:themeColor="text1"/>
          <w:spacing w:val="-1"/>
        </w:rPr>
        <w:t>worship</w:t>
      </w:r>
      <w:r w:rsidR="0020422E" w:rsidRPr="009E377C">
        <w:rPr>
          <w:rFonts w:cs="Arial"/>
          <w:color w:val="000000" w:themeColor="text1"/>
          <w:spacing w:val="38"/>
        </w:rPr>
        <w:t xml:space="preserve"> </w:t>
      </w:r>
      <w:r w:rsidR="0020422E" w:rsidRPr="009E377C">
        <w:rPr>
          <w:rFonts w:cs="Arial"/>
          <w:color w:val="000000" w:themeColor="text1"/>
        </w:rPr>
        <w:t>by</w:t>
      </w:r>
      <w:r w:rsidR="0020422E" w:rsidRPr="009E377C">
        <w:rPr>
          <w:rFonts w:cs="Arial"/>
          <w:color w:val="000000" w:themeColor="text1"/>
          <w:spacing w:val="36"/>
        </w:rPr>
        <w:t xml:space="preserve"> </w:t>
      </w:r>
      <w:r w:rsidR="0020422E" w:rsidRPr="009E377C">
        <w:rPr>
          <w:rFonts w:cs="Arial"/>
          <w:color w:val="000000" w:themeColor="text1"/>
        </w:rPr>
        <w:t>a</w:t>
      </w:r>
      <w:r w:rsidR="0020422E" w:rsidRPr="009E377C">
        <w:rPr>
          <w:rFonts w:cs="Arial"/>
          <w:color w:val="000000" w:themeColor="text1"/>
          <w:spacing w:val="40"/>
        </w:rPr>
        <w:t xml:space="preserve"> </w:t>
      </w:r>
      <w:r w:rsidR="0020422E" w:rsidRPr="009E377C">
        <w:rPr>
          <w:rFonts w:cs="Arial"/>
          <w:color w:val="000000" w:themeColor="text1"/>
          <w:spacing w:val="-1"/>
        </w:rPr>
        <w:t>religious</w:t>
      </w:r>
      <w:r w:rsidR="0020422E" w:rsidRPr="009E377C">
        <w:rPr>
          <w:rFonts w:cs="Arial"/>
          <w:color w:val="000000" w:themeColor="text1"/>
          <w:spacing w:val="39"/>
        </w:rPr>
        <w:t xml:space="preserve"> </w:t>
      </w:r>
      <w:r w:rsidR="0020422E" w:rsidRPr="009E377C">
        <w:rPr>
          <w:rFonts w:cs="Arial"/>
          <w:color w:val="000000" w:themeColor="text1"/>
          <w:spacing w:val="-1"/>
        </w:rPr>
        <w:t xml:space="preserve">community. The owner shall clearly motivate in such verification form and affidavit why it is alleged that the property is primarily used as a place of public worship. </w:t>
      </w:r>
    </w:p>
    <w:p w:rsidR="0020422E" w:rsidRPr="009E377C" w:rsidRDefault="0020422E" w:rsidP="0020422E">
      <w:pPr>
        <w:pStyle w:val="BodyText"/>
        <w:tabs>
          <w:tab w:val="left" w:pos="2254"/>
        </w:tabs>
        <w:spacing w:line="275" w:lineRule="auto"/>
        <w:ind w:left="1560" w:right="165" w:firstLine="0"/>
        <w:jc w:val="both"/>
        <w:rPr>
          <w:rFonts w:cs="Arial"/>
          <w:color w:val="000000" w:themeColor="text1"/>
          <w:spacing w:val="7"/>
        </w:rPr>
      </w:pPr>
    </w:p>
    <w:p w:rsidR="0020422E" w:rsidRPr="00A278AD" w:rsidRDefault="0020422E" w:rsidP="00A278AD">
      <w:pPr>
        <w:pStyle w:val="BodyText"/>
        <w:tabs>
          <w:tab w:val="left" w:pos="2254"/>
        </w:tabs>
        <w:spacing w:line="276" w:lineRule="auto"/>
        <w:ind w:left="1560" w:right="165" w:firstLine="0"/>
        <w:rPr>
          <w:rFonts w:cs="Arial"/>
          <w:color w:val="000000" w:themeColor="text1"/>
          <w:spacing w:val="37"/>
        </w:rPr>
      </w:pPr>
      <w:r w:rsidRPr="00A278AD">
        <w:rPr>
          <w:rFonts w:cs="Arial"/>
          <w:color w:val="000000" w:themeColor="text1"/>
          <w:spacing w:val="7"/>
        </w:rPr>
        <w:t>19.4.2 Should an o</w:t>
      </w:r>
      <w:r w:rsidRPr="00A278AD">
        <w:rPr>
          <w:rFonts w:cs="Arial"/>
          <w:color w:val="000000" w:themeColor="text1"/>
          <w:spacing w:val="-1"/>
        </w:rPr>
        <w:t xml:space="preserve">wner </w:t>
      </w:r>
      <w:r w:rsidRPr="00A278AD">
        <w:rPr>
          <w:rFonts w:cs="Arial"/>
          <w:color w:val="000000" w:themeColor="text1"/>
        </w:rPr>
        <w:t>fail</w:t>
      </w:r>
      <w:r w:rsidRPr="00A278AD">
        <w:rPr>
          <w:rFonts w:cs="Arial"/>
          <w:color w:val="000000" w:themeColor="text1"/>
          <w:spacing w:val="35"/>
        </w:rPr>
        <w:t xml:space="preserve"> </w:t>
      </w:r>
      <w:r w:rsidRPr="00A278AD">
        <w:rPr>
          <w:rFonts w:cs="Arial"/>
          <w:color w:val="000000" w:themeColor="text1"/>
        </w:rPr>
        <w:t>to</w:t>
      </w:r>
      <w:r w:rsidRPr="00A278AD">
        <w:rPr>
          <w:rFonts w:cs="Arial"/>
          <w:color w:val="000000" w:themeColor="text1"/>
          <w:spacing w:val="37"/>
        </w:rPr>
        <w:t xml:space="preserve"> submit any such required forms timeously, the Chief Finance Officer may, in his or her discretion refuse, suspend, withdraw or discontinue any existing or application for a new exemption, provided that the Chief Finance Officer shall before so refusing, suspending, withdrawing or discontinuing any exemption, afford the owner an opportunity to provide written reasons as to why  the Chief Finance Officer should not refuse, suspend, withdraw or discontinue any  existing or application for a new exemption.</w:t>
      </w:r>
    </w:p>
    <w:p w:rsidR="0020422E" w:rsidRPr="00A278AD" w:rsidRDefault="0020422E" w:rsidP="0020422E">
      <w:pPr>
        <w:pStyle w:val="BodyText"/>
        <w:tabs>
          <w:tab w:val="left" w:pos="2254"/>
        </w:tabs>
        <w:spacing w:line="275" w:lineRule="auto"/>
        <w:ind w:left="1560" w:right="165" w:firstLine="0"/>
        <w:jc w:val="both"/>
        <w:rPr>
          <w:rFonts w:cs="Arial"/>
          <w:color w:val="000000" w:themeColor="text1"/>
          <w:spacing w:val="37"/>
        </w:rPr>
      </w:pPr>
    </w:p>
    <w:p w:rsidR="0020422E" w:rsidRPr="009E377C" w:rsidRDefault="0020422E" w:rsidP="0020422E">
      <w:pPr>
        <w:pStyle w:val="BodyText"/>
        <w:tabs>
          <w:tab w:val="left" w:pos="2254"/>
        </w:tabs>
        <w:spacing w:line="275" w:lineRule="auto"/>
        <w:ind w:left="1560" w:right="165" w:firstLine="0"/>
        <w:jc w:val="both"/>
        <w:rPr>
          <w:rFonts w:cs="Arial"/>
          <w:color w:val="000000" w:themeColor="text1"/>
        </w:rPr>
      </w:pPr>
      <w:r w:rsidRPr="009E377C">
        <w:rPr>
          <w:rFonts w:cs="Arial"/>
          <w:color w:val="000000" w:themeColor="text1"/>
          <w:spacing w:val="37"/>
        </w:rPr>
        <w:t xml:space="preserve">19.4.3 The Chief Finance Officer may at any point in time assess the veracity of any information provided by the owner, and should the information provided by the owner be found to be false or incorrect, the provisions of para 19.3.2 shall apply mutatis mutandis, provided that the owner, shall in such case, also submit written reasons to the Chief Finance Officer why the Municipality should not pursue criminal or civil proceedings against the owner.    </w:t>
      </w:r>
    </w:p>
    <w:p w:rsidR="0020422E" w:rsidRDefault="0020422E" w:rsidP="0020422E">
      <w:pPr>
        <w:pStyle w:val="BodyText"/>
        <w:tabs>
          <w:tab w:val="left" w:pos="2254"/>
        </w:tabs>
        <w:spacing w:line="275" w:lineRule="auto"/>
        <w:ind w:left="1560" w:right="165" w:firstLine="0"/>
        <w:jc w:val="both"/>
        <w:rPr>
          <w:rFonts w:cs="Arial"/>
          <w:spacing w:val="-1"/>
        </w:rPr>
      </w:pPr>
    </w:p>
    <w:p w:rsidR="0020422E" w:rsidRPr="00A3156D" w:rsidRDefault="0020422E" w:rsidP="0020422E">
      <w:pPr>
        <w:pStyle w:val="BodyText"/>
        <w:tabs>
          <w:tab w:val="left" w:pos="2261"/>
        </w:tabs>
        <w:spacing w:line="275" w:lineRule="auto"/>
        <w:ind w:left="2268" w:right="162" w:hanging="708"/>
        <w:jc w:val="both"/>
        <w:rPr>
          <w:rFonts w:cs="Arial"/>
        </w:rPr>
      </w:pPr>
      <w:r>
        <w:t>19.4.4</w:t>
      </w:r>
      <w:r w:rsidRPr="00A3156D">
        <w:rPr>
          <w:rFonts w:cs="Arial"/>
        </w:rPr>
        <w:tab/>
        <w:t xml:space="preserve">The following shall serve as guidelines and considerations for the granting of an exemption, provided that nothing herein shall detract from the requirements of the Act: </w:t>
      </w:r>
    </w:p>
    <w:p w:rsidR="0020422E" w:rsidRPr="00A3156D" w:rsidRDefault="0020422E" w:rsidP="0020422E">
      <w:pPr>
        <w:pStyle w:val="BodyText"/>
        <w:tabs>
          <w:tab w:val="left" w:pos="2261"/>
        </w:tabs>
        <w:spacing w:line="275" w:lineRule="auto"/>
        <w:ind w:left="2268" w:right="162" w:hanging="708"/>
        <w:jc w:val="both"/>
        <w:rPr>
          <w:rFonts w:cs="Arial"/>
        </w:rPr>
      </w:pPr>
    </w:p>
    <w:p w:rsidR="0020422E" w:rsidRPr="00A3156D" w:rsidRDefault="0020422E" w:rsidP="0020422E">
      <w:pPr>
        <w:pStyle w:val="BodyText"/>
        <w:tabs>
          <w:tab w:val="left" w:pos="2261"/>
        </w:tabs>
        <w:spacing w:line="275" w:lineRule="auto"/>
        <w:ind w:left="2268" w:right="162" w:hanging="708"/>
        <w:jc w:val="both"/>
        <w:rPr>
          <w:rFonts w:cs="Arial"/>
        </w:rPr>
      </w:pPr>
      <w:r w:rsidRPr="00A3156D">
        <w:rPr>
          <w:rFonts w:cs="Arial"/>
        </w:rPr>
        <w:t xml:space="preserve">19.4.2.1 </w:t>
      </w:r>
      <w:r w:rsidRPr="00A3156D">
        <w:rPr>
          <w:rFonts w:cs="Arial"/>
          <w:spacing w:val="-1"/>
        </w:rPr>
        <w:t>Applicants</w:t>
      </w:r>
      <w:r w:rsidRPr="00A3156D">
        <w:rPr>
          <w:rFonts w:cs="Arial"/>
          <w:spacing w:val="20"/>
        </w:rPr>
        <w:t xml:space="preserve"> </w:t>
      </w:r>
      <w:r w:rsidR="000E7BBD" w:rsidRPr="00A3156D">
        <w:rPr>
          <w:rFonts w:cs="Arial"/>
          <w:spacing w:val="20"/>
        </w:rPr>
        <w:t>shall produce</w:t>
      </w:r>
      <w:r w:rsidRPr="00A3156D">
        <w:rPr>
          <w:rFonts w:cs="Arial"/>
          <w:spacing w:val="19"/>
        </w:rPr>
        <w:t xml:space="preserve"> </w:t>
      </w:r>
      <w:r w:rsidRPr="00A3156D">
        <w:rPr>
          <w:rFonts w:cs="Arial"/>
        </w:rPr>
        <w:t>a</w:t>
      </w:r>
      <w:r w:rsidRPr="00A3156D">
        <w:rPr>
          <w:rFonts w:cs="Arial"/>
          <w:spacing w:val="19"/>
        </w:rPr>
        <w:t xml:space="preserve"> </w:t>
      </w:r>
      <w:r w:rsidRPr="00A3156D">
        <w:rPr>
          <w:rFonts w:cs="Arial"/>
        </w:rPr>
        <w:t>tax</w:t>
      </w:r>
      <w:r w:rsidRPr="00A3156D">
        <w:rPr>
          <w:rFonts w:cs="Arial"/>
          <w:spacing w:val="19"/>
        </w:rPr>
        <w:t xml:space="preserve"> </w:t>
      </w:r>
      <w:r w:rsidRPr="00A3156D">
        <w:rPr>
          <w:rFonts w:cs="Arial"/>
          <w:spacing w:val="-1"/>
        </w:rPr>
        <w:t>exemption</w:t>
      </w:r>
      <w:r w:rsidRPr="00A3156D">
        <w:rPr>
          <w:rFonts w:cs="Arial"/>
          <w:spacing w:val="19"/>
        </w:rPr>
        <w:t xml:space="preserve"> </w:t>
      </w:r>
      <w:r w:rsidRPr="00A3156D">
        <w:rPr>
          <w:rFonts w:cs="Arial"/>
          <w:spacing w:val="-1"/>
        </w:rPr>
        <w:t>letter</w:t>
      </w:r>
      <w:r w:rsidRPr="00A3156D">
        <w:rPr>
          <w:rFonts w:cs="Arial"/>
          <w:spacing w:val="20"/>
        </w:rPr>
        <w:t xml:space="preserve"> </w:t>
      </w:r>
      <w:r w:rsidRPr="00A3156D">
        <w:rPr>
          <w:rFonts w:cs="Arial"/>
          <w:spacing w:val="-1"/>
        </w:rPr>
        <w:t>confirming</w:t>
      </w:r>
      <w:r w:rsidRPr="00A3156D">
        <w:rPr>
          <w:rFonts w:cs="Arial"/>
          <w:spacing w:val="19"/>
        </w:rPr>
        <w:t xml:space="preserve"> </w:t>
      </w:r>
      <w:r w:rsidRPr="00A3156D">
        <w:rPr>
          <w:rFonts w:cs="Arial"/>
          <w:spacing w:val="-1"/>
        </w:rPr>
        <w:t>that</w:t>
      </w:r>
      <w:r w:rsidRPr="00A3156D">
        <w:rPr>
          <w:rFonts w:cs="Arial"/>
          <w:spacing w:val="18"/>
        </w:rPr>
        <w:t xml:space="preserve"> </w:t>
      </w:r>
      <w:r w:rsidRPr="00A3156D">
        <w:rPr>
          <w:rFonts w:cs="Arial"/>
          <w:spacing w:val="-1"/>
        </w:rPr>
        <w:t>they</w:t>
      </w:r>
      <w:r w:rsidRPr="00A3156D">
        <w:rPr>
          <w:rFonts w:cs="Arial"/>
          <w:spacing w:val="17"/>
        </w:rPr>
        <w:t xml:space="preserve"> are registered as a bona fide religious </w:t>
      </w:r>
      <w:r w:rsidR="000E7BBD" w:rsidRPr="00A3156D">
        <w:rPr>
          <w:rFonts w:cs="Arial"/>
          <w:spacing w:val="17"/>
        </w:rPr>
        <w:t>organization</w:t>
      </w:r>
      <w:r w:rsidRPr="00A3156D">
        <w:rPr>
          <w:rFonts w:cs="Arial"/>
          <w:spacing w:val="17"/>
        </w:rPr>
        <w:t xml:space="preserve"> and </w:t>
      </w:r>
      <w:r w:rsidRPr="00A3156D">
        <w:rPr>
          <w:rFonts w:cs="Arial"/>
          <w:spacing w:val="-1"/>
        </w:rPr>
        <w:t>qualify</w:t>
      </w:r>
      <w:r w:rsidRPr="00A3156D">
        <w:rPr>
          <w:rFonts w:cs="Arial"/>
          <w:spacing w:val="17"/>
        </w:rPr>
        <w:t xml:space="preserve"> </w:t>
      </w:r>
      <w:r w:rsidRPr="00A3156D">
        <w:rPr>
          <w:rFonts w:cs="Arial"/>
        </w:rPr>
        <w:t>for</w:t>
      </w:r>
      <w:r w:rsidRPr="00A3156D">
        <w:rPr>
          <w:rFonts w:cs="Arial"/>
          <w:spacing w:val="55"/>
        </w:rPr>
        <w:t xml:space="preserve"> </w:t>
      </w:r>
      <w:r w:rsidRPr="00A3156D">
        <w:rPr>
          <w:rFonts w:cs="Arial"/>
        </w:rPr>
        <w:t xml:space="preserve">tax </w:t>
      </w:r>
      <w:r w:rsidRPr="00A3156D">
        <w:rPr>
          <w:rFonts w:cs="Arial"/>
          <w:spacing w:val="-1"/>
        </w:rPr>
        <w:t>exemption</w:t>
      </w:r>
      <w:r w:rsidRPr="00A3156D">
        <w:rPr>
          <w:rFonts w:cs="Arial"/>
          <w:spacing w:val="2"/>
        </w:rPr>
        <w:t xml:space="preserve"> </w:t>
      </w:r>
      <w:r w:rsidRPr="00A3156D">
        <w:rPr>
          <w:rFonts w:cs="Arial"/>
        </w:rPr>
        <w:t>in terms of the SARS criteria;</w:t>
      </w:r>
    </w:p>
    <w:p w:rsidR="0020422E" w:rsidRPr="00A3156D" w:rsidRDefault="0020422E" w:rsidP="0020422E">
      <w:pPr>
        <w:pStyle w:val="BodyText"/>
        <w:tabs>
          <w:tab w:val="left" w:pos="2261"/>
        </w:tabs>
        <w:spacing w:line="275" w:lineRule="auto"/>
        <w:ind w:left="2268" w:right="162" w:hanging="708"/>
        <w:jc w:val="both"/>
        <w:rPr>
          <w:rFonts w:cs="Arial"/>
        </w:rPr>
      </w:pPr>
    </w:p>
    <w:p w:rsidR="0020422E" w:rsidRPr="00A3156D" w:rsidRDefault="0020422E" w:rsidP="0020422E">
      <w:pPr>
        <w:pStyle w:val="ListParagraph"/>
        <w:numPr>
          <w:ilvl w:val="255"/>
          <w:numId w:val="0"/>
        </w:numPr>
        <w:spacing w:line="275" w:lineRule="auto"/>
        <w:ind w:left="1418" w:right="162"/>
        <w:jc w:val="both"/>
        <w:rPr>
          <w:rFonts w:ascii="Arial" w:hAnsi="Arial" w:cs="Arial"/>
        </w:rPr>
      </w:pPr>
      <w:r w:rsidRPr="00A3156D">
        <w:rPr>
          <w:rFonts w:ascii="Arial" w:hAnsi="Arial" w:cs="Arial"/>
        </w:rPr>
        <w:t xml:space="preserve">19.4.2.2 Whether the property is zoned for religious purposes in terms of the applicable Land Use and Town Planning Scheme; </w:t>
      </w:r>
    </w:p>
    <w:p w:rsidR="0020422E" w:rsidRPr="00A3156D" w:rsidRDefault="0020422E" w:rsidP="0020422E">
      <w:pPr>
        <w:pStyle w:val="ListParagraph"/>
        <w:numPr>
          <w:ilvl w:val="255"/>
          <w:numId w:val="0"/>
        </w:numPr>
        <w:spacing w:line="275" w:lineRule="auto"/>
        <w:ind w:left="1418" w:right="162"/>
        <w:jc w:val="both"/>
        <w:rPr>
          <w:rFonts w:ascii="Arial" w:hAnsi="Arial" w:cs="Arial"/>
        </w:rPr>
      </w:pPr>
    </w:p>
    <w:p w:rsidR="0020422E" w:rsidRDefault="0020422E" w:rsidP="0020422E">
      <w:pPr>
        <w:pStyle w:val="BodyText"/>
        <w:numPr>
          <w:ilvl w:val="255"/>
          <w:numId w:val="0"/>
        </w:numPr>
        <w:tabs>
          <w:tab w:val="left" w:pos="1985"/>
        </w:tabs>
        <w:spacing w:line="276" w:lineRule="auto"/>
        <w:ind w:left="1418" w:right="116"/>
        <w:jc w:val="both"/>
        <w:rPr>
          <w:rFonts w:cs="Arial"/>
        </w:rPr>
      </w:pPr>
      <w:r w:rsidRPr="00A3156D">
        <w:rPr>
          <w:rFonts w:cs="Arial"/>
        </w:rPr>
        <w:t xml:space="preserve">19.4.2.3 If, and to what extent and how regularly the property is </w:t>
      </w:r>
      <w:r w:rsidR="000E7BBD" w:rsidRPr="00A3156D">
        <w:rPr>
          <w:rFonts w:cs="Arial"/>
        </w:rPr>
        <w:t>utilized</w:t>
      </w:r>
      <w:r w:rsidRPr="00A3156D">
        <w:rPr>
          <w:rFonts w:cs="Arial"/>
        </w:rPr>
        <w:t xml:space="preserve"> for public religious or other purposes</w:t>
      </w:r>
    </w:p>
    <w:p w:rsidR="009E78BC" w:rsidRDefault="009E78BC" w:rsidP="0020422E">
      <w:pPr>
        <w:pStyle w:val="BodyText"/>
        <w:numPr>
          <w:ilvl w:val="255"/>
          <w:numId w:val="0"/>
        </w:numPr>
        <w:tabs>
          <w:tab w:val="left" w:pos="1985"/>
        </w:tabs>
        <w:spacing w:line="276" w:lineRule="auto"/>
        <w:ind w:left="1418" w:right="116"/>
        <w:jc w:val="both"/>
        <w:rPr>
          <w:rFonts w:cs="Arial"/>
        </w:rPr>
      </w:pPr>
    </w:p>
    <w:p w:rsidR="0020422E" w:rsidRPr="00A3156D" w:rsidRDefault="0020422E" w:rsidP="0020422E">
      <w:pPr>
        <w:pStyle w:val="BodyText"/>
        <w:numPr>
          <w:ilvl w:val="255"/>
          <w:numId w:val="0"/>
        </w:numPr>
        <w:tabs>
          <w:tab w:val="left" w:pos="1985"/>
        </w:tabs>
        <w:spacing w:line="276" w:lineRule="auto"/>
        <w:ind w:left="1418" w:right="116"/>
        <w:jc w:val="both"/>
        <w:rPr>
          <w:rFonts w:cs="Arial"/>
          <w:sz w:val="25"/>
          <w:szCs w:val="25"/>
        </w:rPr>
      </w:pPr>
    </w:p>
    <w:p w:rsidR="0020422E" w:rsidRDefault="0020422E" w:rsidP="0020422E">
      <w:pPr>
        <w:pStyle w:val="BodyText"/>
        <w:numPr>
          <w:ilvl w:val="255"/>
          <w:numId w:val="0"/>
        </w:numPr>
        <w:tabs>
          <w:tab w:val="left" w:pos="1985"/>
        </w:tabs>
        <w:spacing w:line="276" w:lineRule="auto"/>
        <w:ind w:left="1418" w:right="116"/>
        <w:jc w:val="both"/>
      </w:pPr>
      <w:r w:rsidRPr="00A3156D">
        <w:rPr>
          <w:rFonts w:cs="Arial"/>
        </w:rPr>
        <w:t xml:space="preserve">19.4.2.3 </w:t>
      </w:r>
      <w:r w:rsidRPr="00A3156D">
        <w:rPr>
          <w:rFonts w:cs="Arial"/>
          <w:spacing w:val="-1"/>
        </w:rPr>
        <w:t xml:space="preserve">Whenever ownership of the property </w:t>
      </w:r>
      <w:r w:rsidR="000E7BBD" w:rsidRPr="00A3156D">
        <w:rPr>
          <w:rFonts w:cs="Arial"/>
          <w:spacing w:val="-1"/>
        </w:rPr>
        <w:t>changes,</w:t>
      </w:r>
      <w:r w:rsidRPr="00A3156D">
        <w:rPr>
          <w:rFonts w:cs="Arial"/>
          <w:spacing w:val="-1"/>
        </w:rPr>
        <w:t xml:space="preserve"> the existing owner shall inform the municipality of any impending transfer and the provisions of this paragraph 19 shall apply mutatis mutandis to such new owner and the Chief Finance Officer. ,</w:t>
      </w:r>
    </w:p>
    <w:p w:rsidR="00565474" w:rsidRDefault="00565474" w:rsidP="0020422E">
      <w:pPr>
        <w:pStyle w:val="BodyText"/>
        <w:tabs>
          <w:tab w:val="left" w:pos="2261"/>
        </w:tabs>
        <w:spacing w:line="275" w:lineRule="auto"/>
        <w:ind w:left="2268" w:right="163" w:firstLine="0"/>
        <w:jc w:val="both"/>
      </w:pPr>
    </w:p>
    <w:p w:rsidR="00565474" w:rsidRDefault="00565474" w:rsidP="00565474">
      <w:pPr>
        <w:pStyle w:val="BodyText"/>
        <w:tabs>
          <w:tab w:val="left" w:pos="2261"/>
        </w:tabs>
        <w:spacing w:line="275" w:lineRule="auto"/>
        <w:ind w:left="1010" w:right="163" w:firstLine="0"/>
        <w:jc w:val="both"/>
      </w:pPr>
    </w:p>
    <w:p w:rsidR="002070E2" w:rsidRDefault="002629D3" w:rsidP="00CE3DE0">
      <w:pPr>
        <w:pStyle w:val="Heading1"/>
        <w:numPr>
          <w:ilvl w:val="0"/>
          <w:numId w:val="37"/>
        </w:numPr>
        <w:tabs>
          <w:tab w:val="left" w:pos="809"/>
        </w:tabs>
        <w:ind w:left="426" w:hanging="136"/>
        <w:jc w:val="both"/>
        <w:rPr>
          <w:b w:val="0"/>
          <w:bCs w:val="0"/>
          <w:u w:val="none"/>
        </w:rPr>
      </w:pPr>
      <w:r>
        <w:rPr>
          <w:spacing w:val="-1"/>
          <w:u w:val="thick" w:color="000000"/>
        </w:rPr>
        <w:t>LIMITS</w:t>
      </w:r>
      <w:r>
        <w:rPr>
          <w:u w:val="thick" w:color="000000"/>
        </w:rPr>
        <w:t xml:space="preserve"> ON</w:t>
      </w:r>
      <w:r>
        <w:rPr>
          <w:spacing w:val="2"/>
          <w:u w:val="thick" w:color="000000"/>
        </w:rPr>
        <w:t xml:space="preserve"> </w:t>
      </w:r>
      <w:r>
        <w:rPr>
          <w:spacing w:val="-3"/>
          <w:u w:val="thick" w:color="000000"/>
        </w:rPr>
        <w:t>ANNUAL</w:t>
      </w:r>
      <w:r>
        <w:rPr>
          <w:u w:val="thick" w:color="000000"/>
        </w:rPr>
        <w:t xml:space="preserve"> </w:t>
      </w:r>
      <w:r>
        <w:rPr>
          <w:spacing w:val="-2"/>
          <w:u w:val="thick" w:color="000000"/>
        </w:rPr>
        <w:t>INCREASES</w:t>
      </w:r>
    </w:p>
    <w:p w:rsidR="002070E2" w:rsidRDefault="002070E2" w:rsidP="00DA2144">
      <w:pPr>
        <w:spacing w:before="5"/>
        <w:jc w:val="both"/>
        <w:rPr>
          <w:rFonts w:ascii="Arial" w:eastAsia="Arial" w:hAnsi="Arial" w:cs="Arial"/>
          <w:b/>
          <w:bCs/>
        </w:rPr>
      </w:pPr>
    </w:p>
    <w:p w:rsidR="002070E2" w:rsidRDefault="002629D3" w:rsidP="008B242E">
      <w:pPr>
        <w:pStyle w:val="BodyText"/>
        <w:numPr>
          <w:ilvl w:val="1"/>
          <w:numId w:val="37"/>
        </w:numPr>
        <w:tabs>
          <w:tab w:val="left" w:pos="1378"/>
        </w:tabs>
        <w:spacing w:before="72" w:line="275" w:lineRule="auto"/>
        <w:ind w:left="1377" w:right="142" w:hanging="569"/>
        <w:jc w:val="both"/>
      </w:pPr>
      <w:r>
        <w:t>The</w:t>
      </w:r>
      <w:r>
        <w:rPr>
          <w:spacing w:val="55"/>
        </w:rPr>
        <w:t xml:space="preserve"> </w:t>
      </w:r>
      <w:r>
        <w:rPr>
          <w:spacing w:val="-1"/>
        </w:rPr>
        <w:t>Minister</w:t>
      </w:r>
      <w:r>
        <w:rPr>
          <w:spacing w:val="56"/>
        </w:rPr>
        <w:t xml:space="preserve"> </w:t>
      </w:r>
      <w:r>
        <w:rPr>
          <w:spacing w:val="-1"/>
        </w:rPr>
        <w:t>may,</w:t>
      </w:r>
      <w:r>
        <w:rPr>
          <w:spacing w:val="57"/>
        </w:rPr>
        <w:t xml:space="preserve"> </w:t>
      </w:r>
      <w:r>
        <w:rPr>
          <w:spacing w:val="-2"/>
        </w:rPr>
        <w:t>with</w:t>
      </w:r>
      <w:r>
        <w:rPr>
          <w:spacing w:val="57"/>
        </w:rPr>
        <w:t xml:space="preserve"> </w:t>
      </w:r>
      <w:r>
        <w:t>the</w:t>
      </w:r>
      <w:r>
        <w:rPr>
          <w:spacing w:val="55"/>
        </w:rPr>
        <w:t xml:space="preserve"> </w:t>
      </w:r>
      <w:r>
        <w:rPr>
          <w:spacing w:val="-1"/>
        </w:rPr>
        <w:t>concurrence</w:t>
      </w:r>
      <w:r>
        <w:rPr>
          <w:spacing w:val="55"/>
        </w:rPr>
        <w:t xml:space="preserve"> </w:t>
      </w:r>
      <w:r>
        <w:rPr>
          <w:spacing w:val="-2"/>
        </w:rPr>
        <w:t>of</w:t>
      </w:r>
      <w:r>
        <w:rPr>
          <w:spacing w:val="57"/>
        </w:rPr>
        <w:t xml:space="preserve"> </w:t>
      </w:r>
      <w:r>
        <w:rPr>
          <w:spacing w:val="-1"/>
        </w:rPr>
        <w:t>the</w:t>
      </w:r>
      <w:r>
        <w:rPr>
          <w:spacing w:val="55"/>
        </w:rPr>
        <w:t xml:space="preserve"> </w:t>
      </w:r>
      <w:r>
        <w:rPr>
          <w:spacing w:val="-1"/>
        </w:rPr>
        <w:t>Minister</w:t>
      </w:r>
      <w:r>
        <w:rPr>
          <w:spacing w:val="56"/>
        </w:rPr>
        <w:t xml:space="preserve"> </w:t>
      </w:r>
      <w:r>
        <w:rPr>
          <w:spacing w:val="-2"/>
        </w:rPr>
        <w:t>of</w:t>
      </w:r>
      <w:r>
        <w:rPr>
          <w:spacing w:val="59"/>
        </w:rPr>
        <w:t xml:space="preserve"> </w:t>
      </w:r>
      <w:r>
        <w:rPr>
          <w:spacing w:val="-1"/>
        </w:rPr>
        <w:t>Finance</w:t>
      </w:r>
      <w:r>
        <w:rPr>
          <w:spacing w:val="55"/>
        </w:rPr>
        <w:t xml:space="preserve"> </w:t>
      </w:r>
      <w:r>
        <w:rPr>
          <w:spacing w:val="-1"/>
        </w:rPr>
        <w:t>and</w:t>
      </w:r>
      <w:r>
        <w:rPr>
          <w:spacing w:val="55"/>
        </w:rPr>
        <w:t xml:space="preserve"> </w:t>
      </w:r>
      <w:r>
        <w:t>by</w:t>
      </w:r>
      <w:r>
        <w:rPr>
          <w:spacing w:val="54"/>
        </w:rPr>
        <w:t xml:space="preserve"> </w:t>
      </w:r>
      <w:r>
        <w:rPr>
          <w:spacing w:val="-1"/>
        </w:rPr>
        <w:t>notice</w:t>
      </w:r>
      <w:r>
        <w:rPr>
          <w:spacing w:val="55"/>
        </w:rPr>
        <w:t xml:space="preserve"> </w:t>
      </w:r>
      <w:r>
        <w:rPr>
          <w:spacing w:val="2"/>
        </w:rPr>
        <w:t>in</w:t>
      </w:r>
      <w:r>
        <w:rPr>
          <w:spacing w:val="55"/>
        </w:rPr>
        <w:t xml:space="preserve"> </w:t>
      </w:r>
      <w:r>
        <w:t>the</w:t>
      </w:r>
      <w:r>
        <w:rPr>
          <w:spacing w:val="51"/>
        </w:rPr>
        <w:t xml:space="preserve"> </w:t>
      </w:r>
      <w:r>
        <w:rPr>
          <w:spacing w:val="-1"/>
        </w:rPr>
        <w:t>Gazette, set</w:t>
      </w:r>
      <w:r>
        <w:rPr>
          <w:spacing w:val="2"/>
        </w:rPr>
        <w:t xml:space="preserve"> </w:t>
      </w:r>
      <w:r>
        <w:t>an</w:t>
      </w:r>
      <w:r>
        <w:rPr>
          <w:spacing w:val="-2"/>
        </w:rPr>
        <w:t xml:space="preserve"> </w:t>
      </w:r>
      <w:r>
        <w:rPr>
          <w:spacing w:val="-1"/>
        </w:rPr>
        <w:t xml:space="preserve">upper </w:t>
      </w:r>
      <w:r>
        <w:rPr>
          <w:spacing w:val="-2"/>
        </w:rPr>
        <w:t>limit</w:t>
      </w:r>
      <w:r>
        <w:rPr>
          <w:spacing w:val="2"/>
        </w:rPr>
        <w:t xml:space="preserve"> </w:t>
      </w:r>
      <w:r>
        <w:t>on</w:t>
      </w:r>
      <w:r>
        <w:rPr>
          <w:spacing w:val="-2"/>
        </w:rPr>
        <w:t xml:space="preserve"> </w:t>
      </w:r>
      <w:r>
        <w:t>the</w:t>
      </w:r>
      <w:r>
        <w:rPr>
          <w:spacing w:val="-2"/>
        </w:rPr>
        <w:t xml:space="preserve"> </w:t>
      </w:r>
      <w:r>
        <w:rPr>
          <w:spacing w:val="-1"/>
        </w:rPr>
        <w:t>percentage</w:t>
      </w:r>
      <w:r>
        <w:rPr>
          <w:spacing w:val="-2"/>
        </w:rPr>
        <w:t xml:space="preserve"> </w:t>
      </w:r>
      <w:r>
        <w:t>by</w:t>
      </w:r>
      <w:r>
        <w:rPr>
          <w:spacing w:val="-2"/>
        </w:rPr>
        <w:t xml:space="preserve"> </w:t>
      </w:r>
      <w:r>
        <w:rPr>
          <w:spacing w:val="-1"/>
        </w:rPr>
        <w:t>which-</w:t>
      </w:r>
    </w:p>
    <w:p w:rsidR="002070E2" w:rsidRDefault="002070E2" w:rsidP="00DA2144">
      <w:pPr>
        <w:spacing w:before="7"/>
        <w:jc w:val="both"/>
        <w:rPr>
          <w:rFonts w:ascii="Arial" w:eastAsia="Arial" w:hAnsi="Arial" w:cs="Arial"/>
          <w:sz w:val="25"/>
          <w:szCs w:val="25"/>
        </w:rPr>
      </w:pPr>
    </w:p>
    <w:p w:rsidR="002070E2" w:rsidRDefault="002629D3" w:rsidP="008B242E">
      <w:pPr>
        <w:pStyle w:val="BodyText"/>
        <w:numPr>
          <w:ilvl w:val="2"/>
          <w:numId w:val="37"/>
        </w:numPr>
        <w:tabs>
          <w:tab w:val="left" w:pos="2078"/>
        </w:tabs>
        <w:spacing w:line="275" w:lineRule="auto"/>
        <w:ind w:left="2085" w:right="120" w:hanging="725"/>
        <w:jc w:val="both"/>
      </w:pPr>
      <w:r>
        <w:rPr>
          <w:spacing w:val="-1"/>
        </w:rPr>
        <w:t>rates</w:t>
      </w:r>
      <w:r>
        <w:rPr>
          <w:spacing w:val="45"/>
        </w:rPr>
        <w:t xml:space="preserve"> </w:t>
      </w:r>
      <w:r>
        <w:t>on</w:t>
      </w:r>
      <w:r>
        <w:rPr>
          <w:spacing w:val="43"/>
        </w:rPr>
        <w:t xml:space="preserve"> </w:t>
      </w:r>
      <w:r>
        <w:rPr>
          <w:spacing w:val="-1"/>
        </w:rPr>
        <w:t>property</w:t>
      </w:r>
      <w:r>
        <w:rPr>
          <w:spacing w:val="41"/>
        </w:rPr>
        <w:t xml:space="preserve"> </w:t>
      </w:r>
      <w:r>
        <w:rPr>
          <w:spacing w:val="-1"/>
        </w:rPr>
        <w:t>categories</w:t>
      </w:r>
      <w:r>
        <w:rPr>
          <w:spacing w:val="43"/>
        </w:rPr>
        <w:t xml:space="preserve"> </w:t>
      </w:r>
      <w:r>
        <w:t>or</w:t>
      </w:r>
      <w:r>
        <w:rPr>
          <w:spacing w:val="42"/>
        </w:rPr>
        <w:t xml:space="preserve"> </w:t>
      </w:r>
      <w:r>
        <w:t>a</w:t>
      </w:r>
      <w:r>
        <w:rPr>
          <w:spacing w:val="43"/>
        </w:rPr>
        <w:t xml:space="preserve"> </w:t>
      </w:r>
      <w:r>
        <w:rPr>
          <w:spacing w:val="-1"/>
        </w:rPr>
        <w:t>rate</w:t>
      </w:r>
      <w:r>
        <w:rPr>
          <w:spacing w:val="42"/>
        </w:rPr>
        <w:t xml:space="preserve"> </w:t>
      </w:r>
      <w:r>
        <w:t>on</w:t>
      </w:r>
      <w:r>
        <w:rPr>
          <w:spacing w:val="43"/>
        </w:rPr>
        <w:t xml:space="preserve"> </w:t>
      </w:r>
      <w:r>
        <w:t>a</w:t>
      </w:r>
      <w:r>
        <w:rPr>
          <w:spacing w:val="43"/>
        </w:rPr>
        <w:t xml:space="preserve"> </w:t>
      </w:r>
      <w:r>
        <w:rPr>
          <w:spacing w:val="-1"/>
        </w:rPr>
        <w:t>specific</w:t>
      </w:r>
      <w:r>
        <w:rPr>
          <w:spacing w:val="44"/>
        </w:rPr>
        <w:t xml:space="preserve"> </w:t>
      </w:r>
      <w:r>
        <w:rPr>
          <w:spacing w:val="-1"/>
        </w:rPr>
        <w:t>category</w:t>
      </w:r>
      <w:r>
        <w:rPr>
          <w:spacing w:val="39"/>
        </w:rPr>
        <w:t xml:space="preserve"> </w:t>
      </w:r>
      <w:r>
        <w:rPr>
          <w:spacing w:val="-2"/>
        </w:rPr>
        <w:t>of</w:t>
      </w:r>
      <w:r>
        <w:rPr>
          <w:spacing w:val="47"/>
        </w:rPr>
        <w:t xml:space="preserve"> </w:t>
      </w:r>
      <w:r>
        <w:rPr>
          <w:spacing w:val="-1"/>
        </w:rPr>
        <w:t>properties</w:t>
      </w:r>
      <w:r>
        <w:rPr>
          <w:spacing w:val="42"/>
        </w:rPr>
        <w:t xml:space="preserve"> </w:t>
      </w:r>
      <w:r>
        <w:t>may</w:t>
      </w:r>
      <w:r>
        <w:rPr>
          <w:spacing w:val="41"/>
        </w:rPr>
        <w:t xml:space="preserve"> </w:t>
      </w:r>
      <w:r>
        <w:t>be</w:t>
      </w:r>
      <w:r>
        <w:rPr>
          <w:spacing w:val="45"/>
        </w:rPr>
        <w:t xml:space="preserve"> </w:t>
      </w:r>
      <w:r>
        <w:rPr>
          <w:spacing w:val="-1"/>
        </w:rPr>
        <w:t xml:space="preserve">increased; </w:t>
      </w:r>
      <w:r>
        <w:t>or</w:t>
      </w:r>
    </w:p>
    <w:p w:rsidR="002070E2" w:rsidRDefault="002070E2" w:rsidP="00DA2144">
      <w:pPr>
        <w:spacing w:before="6"/>
        <w:jc w:val="both"/>
        <w:rPr>
          <w:rFonts w:ascii="Arial" w:eastAsia="Arial" w:hAnsi="Arial" w:cs="Arial"/>
          <w:sz w:val="25"/>
          <w:szCs w:val="25"/>
        </w:rPr>
      </w:pPr>
    </w:p>
    <w:p w:rsidR="002070E2" w:rsidRDefault="000E7BBD" w:rsidP="008B242E">
      <w:pPr>
        <w:pStyle w:val="BodyText"/>
        <w:numPr>
          <w:ilvl w:val="2"/>
          <w:numId w:val="37"/>
        </w:numPr>
        <w:tabs>
          <w:tab w:val="left" w:pos="2057"/>
        </w:tabs>
        <w:spacing w:line="275" w:lineRule="auto"/>
        <w:ind w:left="2085" w:right="113" w:hanging="725"/>
        <w:jc w:val="both"/>
      </w:pPr>
      <w:r>
        <w:t>The</w:t>
      </w:r>
      <w:r w:rsidR="002629D3">
        <w:rPr>
          <w:spacing w:val="21"/>
        </w:rPr>
        <w:t xml:space="preserve"> </w:t>
      </w:r>
      <w:r w:rsidR="002629D3">
        <w:rPr>
          <w:spacing w:val="-1"/>
        </w:rPr>
        <w:t>total</w:t>
      </w:r>
      <w:r w:rsidR="002629D3">
        <w:rPr>
          <w:spacing w:val="21"/>
        </w:rPr>
        <w:t xml:space="preserve"> </w:t>
      </w:r>
      <w:r w:rsidR="002629D3">
        <w:rPr>
          <w:spacing w:val="-1"/>
        </w:rPr>
        <w:t>revenue</w:t>
      </w:r>
      <w:r w:rsidR="002629D3">
        <w:rPr>
          <w:spacing w:val="21"/>
        </w:rPr>
        <w:t xml:space="preserve"> </w:t>
      </w:r>
      <w:r w:rsidR="002629D3">
        <w:rPr>
          <w:spacing w:val="-1"/>
        </w:rPr>
        <w:t>derived</w:t>
      </w:r>
      <w:r w:rsidR="002629D3">
        <w:rPr>
          <w:spacing w:val="21"/>
        </w:rPr>
        <w:t xml:space="preserve"> </w:t>
      </w:r>
      <w:r w:rsidR="002629D3">
        <w:t>from</w:t>
      </w:r>
      <w:r w:rsidR="002629D3">
        <w:rPr>
          <w:spacing w:val="20"/>
        </w:rPr>
        <w:t xml:space="preserve"> </w:t>
      </w:r>
      <w:r w:rsidR="002629D3">
        <w:t>rates</w:t>
      </w:r>
      <w:r w:rsidR="002629D3">
        <w:rPr>
          <w:spacing w:val="22"/>
        </w:rPr>
        <w:t xml:space="preserve"> </w:t>
      </w:r>
      <w:r w:rsidR="002629D3">
        <w:t>on</w:t>
      </w:r>
      <w:r w:rsidR="002629D3">
        <w:rPr>
          <w:spacing w:val="19"/>
        </w:rPr>
        <w:t xml:space="preserve"> </w:t>
      </w:r>
      <w:r w:rsidR="002629D3">
        <w:rPr>
          <w:spacing w:val="-2"/>
        </w:rPr>
        <w:t>all</w:t>
      </w:r>
      <w:r w:rsidR="002629D3">
        <w:rPr>
          <w:spacing w:val="21"/>
        </w:rPr>
        <w:t xml:space="preserve"> </w:t>
      </w:r>
      <w:r w:rsidR="002629D3">
        <w:t>property</w:t>
      </w:r>
      <w:r w:rsidR="002629D3">
        <w:rPr>
          <w:spacing w:val="20"/>
        </w:rPr>
        <w:t xml:space="preserve"> </w:t>
      </w:r>
      <w:r w:rsidR="002629D3">
        <w:rPr>
          <w:spacing w:val="-1"/>
        </w:rPr>
        <w:t>categories</w:t>
      </w:r>
      <w:r w:rsidR="002629D3">
        <w:rPr>
          <w:spacing w:val="22"/>
        </w:rPr>
        <w:t xml:space="preserve"> </w:t>
      </w:r>
      <w:r w:rsidR="002629D3">
        <w:rPr>
          <w:spacing w:val="-2"/>
        </w:rPr>
        <w:t>or</w:t>
      </w:r>
      <w:r w:rsidR="002629D3">
        <w:rPr>
          <w:spacing w:val="20"/>
        </w:rPr>
        <w:t xml:space="preserve"> </w:t>
      </w:r>
      <w:r w:rsidR="002629D3">
        <w:t>a</w:t>
      </w:r>
      <w:r w:rsidR="002629D3">
        <w:rPr>
          <w:spacing w:val="22"/>
        </w:rPr>
        <w:t xml:space="preserve"> </w:t>
      </w:r>
      <w:r w:rsidR="002629D3">
        <w:t>rate</w:t>
      </w:r>
      <w:r w:rsidR="002629D3">
        <w:rPr>
          <w:spacing w:val="22"/>
        </w:rPr>
        <w:t xml:space="preserve"> </w:t>
      </w:r>
      <w:r w:rsidR="002629D3">
        <w:t>on</w:t>
      </w:r>
      <w:r w:rsidR="002629D3">
        <w:rPr>
          <w:spacing w:val="30"/>
        </w:rPr>
        <w:t xml:space="preserve"> </w:t>
      </w:r>
      <w:r w:rsidR="002629D3">
        <w:t>a</w:t>
      </w:r>
      <w:r w:rsidR="002629D3">
        <w:rPr>
          <w:spacing w:val="19"/>
        </w:rPr>
        <w:t xml:space="preserve"> </w:t>
      </w:r>
      <w:r w:rsidR="002629D3">
        <w:rPr>
          <w:spacing w:val="-1"/>
        </w:rPr>
        <w:t>specific</w:t>
      </w:r>
      <w:r w:rsidR="002629D3">
        <w:rPr>
          <w:spacing w:val="41"/>
        </w:rPr>
        <w:t xml:space="preserve"> </w:t>
      </w:r>
      <w:r w:rsidR="002629D3">
        <w:rPr>
          <w:spacing w:val="-1"/>
        </w:rPr>
        <w:t xml:space="preserve">category </w:t>
      </w:r>
      <w:r w:rsidR="002629D3">
        <w:rPr>
          <w:spacing w:val="-2"/>
        </w:rPr>
        <w:t>of</w:t>
      </w:r>
      <w:r w:rsidR="002629D3">
        <w:rPr>
          <w:spacing w:val="2"/>
        </w:rPr>
        <w:t xml:space="preserve"> </w:t>
      </w:r>
      <w:r w:rsidR="002629D3">
        <w:rPr>
          <w:spacing w:val="-1"/>
        </w:rPr>
        <w:t>properties</w:t>
      </w:r>
      <w:r w:rsidR="002629D3">
        <w:rPr>
          <w:spacing w:val="-2"/>
        </w:rPr>
        <w:t xml:space="preserve"> </w:t>
      </w:r>
      <w:r w:rsidR="002629D3">
        <w:rPr>
          <w:spacing w:val="-1"/>
        </w:rPr>
        <w:t>may</w:t>
      </w:r>
      <w:r w:rsidR="002629D3">
        <w:rPr>
          <w:spacing w:val="-2"/>
        </w:rPr>
        <w:t xml:space="preserve"> </w:t>
      </w:r>
      <w:r w:rsidR="002629D3">
        <w:t xml:space="preserve">be </w:t>
      </w:r>
      <w:r w:rsidR="002629D3">
        <w:rPr>
          <w:spacing w:val="-1"/>
        </w:rPr>
        <w:t>increased.</w:t>
      </w:r>
    </w:p>
    <w:p w:rsidR="002070E2" w:rsidRDefault="002070E2" w:rsidP="00DA2144">
      <w:pPr>
        <w:spacing w:before="4"/>
        <w:jc w:val="both"/>
        <w:rPr>
          <w:rFonts w:ascii="Arial" w:eastAsia="Arial" w:hAnsi="Arial" w:cs="Arial"/>
          <w:sz w:val="25"/>
          <w:szCs w:val="25"/>
        </w:rPr>
      </w:pPr>
    </w:p>
    <w:p w:rsidR="002070E2" w:rsidRDefault="002629D3" w:rsidP="008B242E">
      <w:pPr>
        <w:pStyle w:val="BodyText"/>
        <w:numPr>
          <w:ilvl w:val="1"/>
          <w:numId w:val="37"/>
        </w:numPr>
        <w:tabs>
          <w:tab w:val="left" w:pos="1378"/>
        </w:tabs>
        <w:ind w:left="1377" w:hanging="569"/>
        <w:jc w:val="both"/>
      </w:pPr>
      <w:r>
        <w:rPr>
          <w:spacing w:val="-1"/>
        </w:rPr>
        <w:t>Different</w:t>
      </w:r>
      <w:r>
        <w:rPr>
          <w:spacing w:val="2"/>
        </w:rPr>
        <w:t xml:space="preserve"> </w:t>
      </w:r>
      <w:r>
        <w:rPr>
          <w:spacing w:val="-1"/>
        </w:rPr>
        <w:t>limits</w:t>
      </w:r>
      <w:r>
        <w:rPr>
          <w:spacing w:val="-2"/>
        </w:rPr>
        <w:t xml:space="preserve"> </w:t>
      </w:r>
      <w:r>
        <w:t>may</w:t>
      </w:r>
      <w:r>
        <w:rPr>
          <w:spacing w:val="-2"/>
        </w:rPr>
        <w:t xml:space="preserve"> </w:t>
      </w:r>
      <w:r>
        <w:t>be</w:t>
      </w:r>
      <w:r>
        <w:rPr>
          <w:spacing w:val="-2"/>
        </w:rPr>
        <w:t xml:space="preserve"> </w:t>
      </w:r>
      <w:r>
        <w:rPr>
          <w:spacing w:val="-1"/>
        </w:rPr>
        <w:t>set</w:t>
      </w:r>
      <w:r>
        <w:rPr>
          <w:spacing w:val="1"/>
        </w:rP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subsection</w:t>
      </w:r>
      <w:r>
        <w:rPr>
          <w:spacing w:val="-2"/>
        </w:rPr>
        <w:t xml:space="preserve"> </w:t>
      </w:r>
      <w:r>
        <w:t>(21.1)</w:t>
      </w:r>
      <w:r>
        <w:rPr>
          <w:spacing w:val="-1"/>
        </w:rPr>
        <w:t xml:space="preserve"> for-</w:t>
      </w:r>
    </w:p>
    <w:p w:rsidR="002070E2" w:rsidRDefault="002070E2" w:rsidP="00DA2144">
      <w:pPr>
        <w:spacing w:before="8"/>
        <w:jc w:val="both"/>
        <w:rPr>
          <w:rFonts w:ascii="Arial" w:eastAsia="Arial" w:hAnsi="Arial" w:cs="Arial"/>
          <w:sz w:val="28"/>
          <w:szCs w:val="28"/>
        </w:rPr>
      </w:pPr>
    </w:p>
    <w:p w:rsidR="002070E2" w:rsidRDefault="002629D3" w:rsidP="008B242E">
      <w:pPr>
        <w:pStyle w:val="BodyText"/>
        <w:numPr>
          <w:ilvl w:val="2"/>
          <w:numId w:val="37"/>
        </w:numPr>
        <w:tabs>
          <w:tab w:val="left" w:pos="2047"/>
        </w:tabs>
        <w:spacing w:line="275" w:lineRule="auto"/>
        <w:ind w:left="2085" w:right="118" w:hanging="725"/>
        <w:jc w:val="both"/>
      </w:pPr>
      <w:r>
        <w:rPr>
          <w:spacing w:val="-1"/>
        </w:rPr>
        <w:t>different</w:t>
      </w:r>
      <w:r>
        <w:rPr>
          <w:spacing w:val="9"/>
        </w:rPr>
        <w:t xml:space="preserve"> </w:t>
      </w:r>
      <w:r>
        <w:rPr>
          <w:spacing w:val="-1"/>
        </w:rPr>
        <w:t>kinds</w:t>
      </w:r>
      <w:r>
        <w:rPr>
          <w:spacing w:val="10"/>
        </w:rPr>
        <w:t xml:space="preserve"> </w:t>
      </w:r>
      <w:r>
        <w:rPr>
          <w:spacing w:val="-2"/>
        </w:rPr>
        <w:t>of</w:t>
      </w:r>
      <w:r>
        <w:rPr>
          <w:spacing w:val="11"/>
        </w:rPr>
        <w:t xml:space="preserve"> </w:t>
      </w:r>
      <w:r>
        <w:rPr>
          <w:spacing w:val="-1"/>
        </w:rPr>
        <w:t>municipalities</w:t>
      </w:r>
      <w:r>
        <w:rPr>
          <w:spacing w:val="12"/>
        </w:rPr>
        <w:t xml:space="preserve"> </w:t>
      </w:r>
      <w:r>
        <w:rPr>
          <w:spacing w:val="-2"/>
        </w:rPr>
        <w:t>which</w:t>
      </w:r>
      <w:r>
        <w:rPr>
          <w:spacing w:val="12"/>
        </w:rPr>
        <w:t xml:space="preserve"> </w:t>
      </w:r>
      <w:r>
        <w:t>may,</w:t>
      </w:r>
      <w:r>
        <w:rPr>
          <w:spacing w:val="8"/>
        </w:rPr>
        <w:t xml:space="preserve"> </w:t>
      </w:r>
      <w:r>
        <w:rPr>
          <w:spacing w:val="1"/>
        </w:rPr>
        <w:t>for</w:t>
      </w:r>
      <w:r>
        <w:rPr>
          <w:spacing w:val="11"/>
        </w:rPr>
        <w:t xml:space="preserve"> </w:t>
      </w:r>
      <w:r>
        <w:t>the</w:t>
      </w:r>
      <w:r>
        <w:rPr>
          <w:spacing w:val="9"/>
        </w:rPr>
        <w:t xml:space="preserve"> </w:t>
      </w:r>
      <w:r>
        <w:rPr>
          <w:spacing w:val="-1"/>
        </w:rPr>
        <w:t>purposes</w:t>
      </w:r>
      <w:r>
        <w:rPr>
          <w:spacing w:val="10"/>
        </w:rPr>
        <w:t xml:space="preserve"> </w:t>
      </w:r>
      <w:r>
        <w:rPr>
          <w:spacing w:val="-2"/>
        </w:rPr>
        <w:t>of</w:t>
      </w:r>
      <w:r>
        <w:rPr>
          <w:spacing w:val="13"/>
        </w:rPr>
        <w:t xml:space="preserve"> </w:t>
      </w:r>
      <w:r>
        <w:rPr>
          <w:spacing w:val="-1"/>
        </w:rPr>
        <w:t>this</w:t>
      </w:r>
      <w:r>
        <w:rPr>
          <w:spacing w:val="8"/>
        </w:rPr>
        <w:t xml:space="preserve"> </w:t>
      </w:r>
      <w:r>
        <w:rPr>
          <w:spacing w:val="-1"/>
        </w:rPr>
        <w:t>section,</w:t>
      </w:r>
      <w:r>
        <w:rPr>
          <w:spacing w:val="11"/>
        </w:rPr>
        <w:t xml:space="preserve"> </w:t>
      </w:r>
      <w:r>
        <w:t>be</w:t>
      </w:r>
      <w:r>
        <w:rPr>
          <w:spacing w:val="9"/>
        </w:rPr>
        <w:t xml:space="preserve"> </w:t>
      </w:r>
      <w:r>
        <w:rPr>
          <w:spacing w:val="-1"/>
        </w:rPr>
        <w:t>defined</w:t>
      </w:r>
      <w:r>
        <w:rPr>
          <w:spacing w:val="69"/>
        </w:rPr>
        <w:t xml:space="preserve"> </w:t>
      </w:r>
      <w:r>
        <w:rPr>
          <w:spacing w:val="-1"/>
        </w:rPr>
        <w:t>in</w:t>
      </w:r>
      <w:r>
        <w:t xml:space="preserve"> the </w:t>
      </w:r>
      <w:r>
        <w:rPr>
          <w:spacing w:val="-1"/>
        </w:rPr>
        <w:t>notice</w:t>
      </w:r>
      <w:r>
        <w:t xml:space="preserve"> </w:t>
      </w:r>
      <w:r>
        <w:rPr>
          <w:spacing w:val="-1"/>
        </w:rPr>
        <w:t>either in</w:t>
      </w:r>
      <w:r>
        <w:t xml:space="preserve"> </w:t>
      </w:r>
      <w:r>
        <w:rPr>
          <w:spacing w:val="-1"/>
        </w:rPr>
        <w:t>relation</w:t>
      </w:r>
      <w:r>
        <w:rPr>
          <w:spacing w:val="2"/>
        </w:rPr>
        <w:t xml:space="preserve"> </w:t>
      </w:r>
      <w:r>
        <w:t>to</w:t>
      </w:r>
      <w:r>
        <w:rPr>
          <w:spacing w:val="-2"/>
        </w:rPr>
        <w:t xml:space="preserve"> </w:t>
      </w:r>
      <w:r>
        <w:rPr>
          <w:spacing w:val="-1"/>
        </w:rPr>
        <w:t>categories, types,</w:t>
      </w:r>
      <w:r>
        <w:rPr>
          <w:spacing w:val="2"/>
        </w:rPr>
        <w:t xml:space="preserve"> </w:t>
      </w:r>
      <w:r>
        <w:t>or</w:t>
      </w:r>
      <w:r>
        <w:rPr>
          <w:spacing w:val="-1"/>
        </w:rPr>
        <w:t xml:space="preserve"> budgetary</w:t>
      </w:r>
      <w:r>
        <w:rPr>
          <w:spacing w:val="-2"/>
        </w:rPr>
        <w:t xml:space="preserve"> size</w:t>
      </w:r>
      <w:r>
        <w:t xml:space="preserve"> of</w:t>
      </w:r>
      <w:r>
        <w:rPr>
          <w:spacing w:val="2"/>
        </w:rPr>
        <w:t xml:space="preserve"> </w:t>
      </w:r>
      <w:r>
        <w:rPr>
          <w:spacing w:val="-1"/>
        </w:rPr>
        <w:t>municipalities</w:t>
      </w:r>
      <w:r>
        <w:t xml:space="preserve"> or</w:t>
      </w:r>
      <w:r>
        <w:rPr>
          <w:spacing w:val="43"/>
        </w:rPr>
        <w:t xml:space="preserve"> </w:t>
      </w:r>
      <w:r>
        <w:rPr>
          <w:spacing w:val="-1"/>
        </w:rPr>
        <w:t>in</w:t>
      </w:r>
      <w:r>
        <w:t xml:space="preserve"> any</w:t>
      </w:r>
      <w:r>
        <w:rPr>
          <w:spacing w:val="-2"/>
        </w:rPr>
        <w:t xml:space="preserve"> </w:t>
      </w:r>
      <w:r>
        <w:t>other</w:t>
      </w:r>
      <w:r>
        <w:rPr>
          <w:spacing w:val="1"/>
        </w:rPr>
        <w:t xml:space="preserve"> </w:t>
      </w:r>
      <w:r>
        <w:rPr>
          <w:spacing w:val="-2"/>
        </w:rPr>
        <w:t>way;</w:t>
      </w:r>
      <w:r>
        <w:rPr>
          <w:spacing w:val="2"/>
        </w:rPr>
        <w:t xml:space="preserve"> </w:t>
      </w:r>
      <w:r>
        <w:t>or</w:t>
      </w:r>
    </w:p>
    <w:p w:rsidR="002070E2" w:rsidRDefault="002070E2" w:rsidP="00DA2144">
      <w:pPr>
        <w:spacing w:before="10"/>
        <w:jc w:val="both"/>
        <w:rPr>
          <w:rFonts w:ascii="Arial" w:eastAsia="Arial" w:hAnsi="Arial" w:cs="Arial"/>
          <w:sz w:val="28"/>
          <w:szCs w:val="28"/>
        </w:rPr>
      </w:pPr>
    </w:p>
    <w:p w:rsidR="00AB48B0" w:rsidRDefault="000E7BBD" w:rsidP="008B242E">
      <w:pPr>
        <w:pStyle w:val="BodyText"/>
        <w:numPr>
          <w:ilvl w:val="2"/>
          <w:numId w:val="37"/>
        </w:numPr>
        <w:tabs>
          <w:tab w:val="left" w:pos="2035"/>
        </w:tabs>
        <w:ind w:left="2034" w:hanging="674"/>
        <w:jc w:val="both"/>
      </w:pPr>
      <w:r w:rsidRPr="00AB48B0">
        <w:rPr>
          <w:spacing w:val="-1"/>
        </w:rPr>
        <w:t>Different</w:t>
      </w:r>
      <w:r w:rsidR="002629D3" w:rsidRPr="00AB48B0">
        <w:rPr>
          <w:spacing w:val="-1"/>
        </w:rPr>
        <w:t xml:space="preserve"> categories</w:t>
      </w:r>
      <w:r w:rsidR="002629D3" w:rsidRPr="00AB48B0">
        <w:rPr>
          <w:spacing w:val="1"/>
        </w:rPr>
        <w:t xml:space="preserve"> </w:t>
      </w:r>
      <w:r w:rsidR="002629D3" w:rsidRPr="00AB48B0">
        <w:rPr>
          <w:spacing w:val="-2"/>
        </w:rPr>
        <w:t>of</w:t>
      </w:r>
      <w:r w:rsidR="002629D3" w:rsidRPr="00AB48B0">
        <w:rPr>
          <w:spacing w:val="2"/>
        </w:rPr>
        <w:t xml:space="preserve"> </w:t>
      </w:r>
      <w:r w:rsidR="002629D3" w:rsidRPr="00AB48B0">
        <w:rPr>
          <w:spacing w:val="-1"/>
        </w:rPr>
        <w:t>properties,</w:t>
      </w:r>
      <w:r w:rsidR="002629D3" w:rsidRPr="00AB48B0">
        <w:rPr>
          <w:spacing w:val="2"/>
        </w:rPr>
        <w:t xml:space="preserve"> </w:t>
      </w:r>
      <w:r w:rsidR="002629D3" w:rsidRPr="00AB48B0">
        <w:rPr>
          <w:spacing w:val="-1"/>
        </w:rPr>
        <w:t>subject to</w:t>
      </w:r>
      <w:r w:rsidR="002629D3">
        <w:t xml:space="preserve"> </w:t>
      </w:r>
      <w:r w:rsidR="002629D3" w:rsidRPr="00AB48B0">
        <w:rPr>
          <w:spacing w:val="-1"/>
        </w:rPr>
        <w:t>section</w:t>
      </w:r>
      <w:r w:rsidR="002629D3" w:rsidRPr="00AB48B0">
        <w:rPr>
          <w:spacing w:val="-2"/>
        </w:rPr>
        <w:t xml:space="preserve"> </w:t>
      </w:r>
      <w:r w:rsidR="002629D3">
        <w:t>19</w:t>
      </w:r>
      <w:r w:rsidR="002629D3" w:rsidRPr="00AB48B0">
        <w:rPr>
          <w:spacing w:val="5"/>
        </w:rPr>
        <w:t xml:space="preserve"> </w:t>
      </w:r>
      <w:r w:rsidR="002629D3" w:rsidRPr="00AB48B0">
        <w:rPr>
          <w:spacing w:val="-2"/>
        </w:rPr>
        <w:t>of</w:t>
      </w:r>
      <w:r w:rsidR="002629D3" w:rsidRPr="00AB48B0">
        <w:rPr>
          <w:spacing w:val="-1"/>
        </w:rPr>
        <w:t xml:space="preserve"> </w:t>
      </w:r>
      <w:r w:rsidR="002629D3">
        <w:t xml:space="preserve">the </w:t>
      </w:r>
      <w:r w:rsidR="002629D3" w:rsidRPr="00AB48B0">
        <w:rPr>
          <w:spacing w:val="-1"/>
        </w:rPr>
        <w:t>Act.</w:t>
      </w:r>
    </w:p>
    <w:p w:rsidR="00AB48B0" w:rsidRDefault="00AB48B0" w:rsidP="00DA2144">
      <w:pPr>
        <w:pStyle w:val="BodyText"/>
        <w:tabs>
          <w:tab w:val="left" w:pos="2035"/>
        </w:tabs>
        <w:jc w:val="both"/>
      </w:pPr>
    </w:p>
    <w:p w:rsidR="00AB48B0" w:rsidRDefault="00AB48B0" w:rsidP="00DA2144">
      <w:pPr>
        <w:pStyle w:val="BodyText"/>
        <w:tabs>
          <w:tab w:val="left" w:pos="2035"/>
        </w:tabs>
        <w:jc w:val="both"/>
      </w:pPr>
    </w:p>
    <w:p w:rsidR="009F0AAB" w:rsidRDefault="002629D3" w:rsidP="00DA2144">
      <w:pPr>
        <w:pStyle w:val="BodyText"/>
        <w:spacing w:line="276" w:lineRule="auto"/>
        <w:ind w:left="2080" w:right="113"/>
        <w:jc w:val="both"/>
        <w:rPr>
          <w:spacing w:val="2"/>
        </w:rPr>
      </w:pPr>
      <w:r>
        <w:rPr>
          <w:spacing w:val="-1"/>
        </w:rPr>
        <w:t>20.2.2(A)</w:t>
      </w:r>
      <w:r>
        <w:rPr>
          <w:spacing w:val="4"/>
        </w:rPr>
        <w:t xml:space="preserve"> </w:t>
      </w:r>
      <w:r>
        <w:rPr>
          <w:spacing w:val="-1"/>
        </w:rPr>
        <w:t>The</w:t>
      </w:r>
      <w:r>
        <w:rPr>
          <w:spacing w:val="3"/>
        </w:rPr>
        <w:t xml:space="preserve"> </w:t>
      </w:r>
      <w:r>
        <w:rPr>
          <w:spacing w:val="-1"/>
        </w:rPr>
        <w:t>Minister</w:t>
      </w:r>
      <w:r>
        <w:rPr>
          <w:spacing w:val="3"/>
        </w:rPr>
        <w:t xml:space="preserve"> </w:t>
      </w:r>
      <w:r>
        <w:rPr>
          <w:spacing w:val="-1"/>
        </w:rPr>
        <w:t>may,</w:t>
      </w:r>
      <w:r>
        <w:rPr>
          <w:spacing w:val="6"/>
        </w:rPr>
        <w:t xml:space="preserve"> </w:t>
      </w:r>
      <w:r>
        <w:rPr>
          <w:spacing w:val="-2"/>
        </w:rPr>
        <w:t>with</w:t>
      </w:r>
      <w:r>
        <w:rPr>
          <w:spacing w:val="3"/>
        </w:rPr>
        <w:t xml:space="preserve"> </w:t>
      </w:r>
      <w:r>
        <w:t>the</w:t>
      </w:r>
      <w:r>
        <w:rPr>
          <w:spacing w:val="2"/>
        </w:rPr>
        <w:t xml:space="preserve"> </w:t>
      </w:r>
      <w:r>
        <w:rPr>
          <w:spacing w:val="-1"/>
        </w:rPr>
        <w:t>concurrence</w:t>
      </w:r>
      <w:r>
        <w:rPr>
          <w:spacing w:val="3"/>
        </w:rPr>
        <w:t xml:space="preserve"> </w:t>
      </w:r>
      <w:r>
        <w:t>of</w:t>
      </w:r>
      <w:r>
        <w:rPr>
          <w:spacing w:val="6"/>
        </w:rPr>
        <w:t xml:space="preserve"> </w:t>
      </w:r>
      <w:r>
        <w:t>the</w:t>
      </w:r>
      <w:r>
        <w:rPr>
          <w:spacing w:val="2"/>
        </w:rPr>
        <w:t xml:space="preserve"> </w:t>
      </w:r>
      <w:r>
        <w:rPr>
          <w:spacing w:val="-1"/>
        </w:rPr>
        <w:t>Minister</w:t>
      </w:r>
      <w:r>
        <w:rPr>
          <w:spacing w:val="3"/>
        </w:rPr>
        <w:t xml:space="preserve"> </w:t>
      </w:r>
      <w:r>
        <w:t>of</w:t>
      </w:r>
      <w:r>
        <w:rPr>
          <w:spacing w:val="6"/>
        </w:rPr>
        <w:t xml:space="preserve"> </w:t>
      </w:r>
      <w:r>
        <w:rPr>
          <w:spacing w:val="-1"/>
        </w:rPr>
        <w:t>Finance,</w:t>
      </w:r>
      <w:r>
        <w:rPr>
          <w:spacing w:val="4"/>
        </w:rPr>
        <w:t xml:space="preserve"> </w:t>
      </w:r>
      <w:r>
        <w:rPr>
          <w:spacing w:val="-1"/>
        </w:rPr>
        <w:t>and</w:t>
      </w:r>
      <w:r>
        <w:rPr>
          <w:spacing w:val="3"/>
        </w:rPr>
        <w:t xml:space="preserve"> </w:t>
      </w:r>
      <w:r>
        <w:t>by</w:t>
      </w:r>
      <w:r>
        <w:rPr>
          <w:spacing w:val="3"/>
        </w:rPr>
        <w:t xml:space="preserve"> </w:t>
      </w:r>
      <w:r>
        <w:t>the</w:t>
      </w:r>
      <w:r>
        <w:rPr>
          <w:spacing w:val="2"/>
        </w:rPr>
        <w:t xml:space="preserve"> </w:t>
      </w:r>
    </w:p>
    <w:p w:rsidR="009F0AAB" w:rsidRDefault="009F0AAB" w:rsidP="00DA2144">
      <w:pPr>
        <w:pStyle w:val="BodyText"/>
        <w:spacing w:line="276" w:lineRule="auto"/>
        <w:ind w:left="2080" w:right="113"/>
        <w:jc w:val="both"/>
        <w:rPr>
          <w:spacing w:val="2"/>
        </w:rPr>
      </w:pPr>
    </w:p>
    <w:p w:rsidR="002070E2" w:rsidRDefault="009F0AAB" w:rsidP="00DA2144">
      <w:pPr>
        <w:pStyle w:val="BodyText"/>
        <w:spacing w:line="276" w:lineRule="auto"/>
        <w:ind w:left="2080" w:right="113"/>
        <w:jc w:val="both"/>
      </w:pPr>
      <w:r>
        <w:rPr>
          <w:spacing w:val="2"/>
        </w:rPr>
        <w:tab/>
      </w:r>
      <w:r w:rsidR="000E7BBD">
        <w:t>Notice</w:t>
      </w:r>
      <w:r w:rsidR="002629D3">
        <w:rPr>
          <w:spacing w:val="57"/>
        </w:rPr>
        <w:t xml:space="preserve"> </w:t>
      </w:r>
      <w:r w:rsidR="002629D3">
        <w:rPr>
          <w:spacing w:val="-1"/>
        </w:rPr>
        <w:t>referred</w:t>
      </w:r>
      <w:r w:rsidR="002629D3">
        <w:rPr>
          <w:spacing w:val="60"/>
        </w:rPr>
        <w:t xml:space="preserve"> </w:t>
      </w:r>
      <w:r w:rsidR="002629D3">
        <w:t>to</w:t>
      </w:r>
      <w:r w:rsidR="002629D3">
        <w:rPr>
          <w:spacing w:val="60"/>
        </w:rPr>
        <w:t xml:space="preserve"> </w:t>
      </w:r>
      <w:r w:rsidR="002629D3">
        <w:rPr>
          <w:spacing w:val="-1"/>
        </w:rPr>
        <w:t>in</w:t>
      </w:r>
      <w:r w:rsidR="002629D3">
        <w:rPr>
          <w:spacing w:val="60"/>
        </w:rPr>
        <w:t xml:space="preserve"> </w:t>
      </w:r>
      <w:r w:rsidR="002629D3">
        <w:rPr>
          <w:spacing w:val="-1"/>
        </w:rPr>
        <w:t>subsection</w:t>
      </w:r>
      <w:r w:rsidR="002629D3">
        <w:rPr>
          <w:spacing w:val="60"/>
        </w:rPr>
        <w:t xml:space="preserve"> </w:t>
      </w:r>
      <w:r w:rsidR="002629D3">
        <w:t>(21.1</w:t>
      </w:r>
      <w:r w:rsidR="00677ED3">
        <w:t>), delay</w:t>
      </w:r>
      <w:r w:rsidR="002629D3">
        <w:rPr>
          <w:spacing w:val="57"/>
        </w:rPr>
        <w:t xml:space="preserve"> </w:t>
      </w:r>
      <w:r w:rsidR="002629D3">
        <w:t>the</w:t>
      </w:r>
      <w:r w:rsidR="002629D3">
        <w:rPr>
          <w:spacing w:val="60"/>
        </w:rPr>
        <w:t xml:space="preserve"> </w:t>
      </w:r>
      <w:r w:rsidR="002629D3">
        <w:rPr>
          <w:spacing w:val="-1"/>
        </w:rPr>
        <w:t>implementation</w:t>
      </w:r>
      <w:r w:rsidR="002629D3">
        <w:rPr>
          <w:spacing w:val="61"/>
        </w:rPr>
        <w:t xml:space="preserve"> </w:t>
      </w:r>
      <w:r w:rsidR="002629D3">
        <w:rPr>
          <w:spacing w:val="-2"/>
        </w:rPr>
        <w:t>of</w:t>
      </w:r>
      <w:r w:rsidR="002629D3">
        <w:rPr>
          <w:spacing w:val="2"/>
        </w:rPr>
        <w:t xml:space="preserve"> </w:t>
      </w:r>
      <w:r w:rsidR="002629D3">
        <w:t>a</w:t>
      </w:r>
      <w:r w:rsidR="002629D3">
        <w:rPr>
          <w:spacing w:val="60"/>
        </w:rPr>
        <w:t xml:space="preserve"> </w:t>
      </w:r>
      <w:r w:rsidR="002629D3">
        <w:rPr>
          <w:spacing w:val="-1"/>
        </w:rPr>
        <w:t>limit,</w:t>
      </w:r>
      <w:r w:rsidR="002629D3">
        <w:rPr>
          <w:spacing w:val="59"/>
        </w:rPr>
        <w:t xml:space="preserve"> </w:t>
      </w:r>
      <w:r w:rsidR="00677ED3">
        <w:rPr>
          <w:spacing w:val="-1"/>
        </w:rPr>
        <w:t>for</w:t>
      </w:r>
      <w:r w:rsidR="00677ED3">
        <w:t xml:space="preserve"> a</w:t>
      </w:r>
      <w:r w:rsidR="002629D3">
        <w:rPr>
          <w:spacing w:val="60"/>
        </w:rPr>
        <w:t xml:space="preserve"> </w:t>
      </w:r>
      <w:r w:rsidR="002629D3">
        <w:rPr>
          <w:spacing w:val="-1"/>
        </w:rPr>
        <w:t>period</w:t>
      </w:r>
      <w:r w:rsidR="002629D3">
        <w:rPr>
          <w:spacing w:val="53"/>
        </w:rPr>
        <w:t xml:space="preserve"> </w:t>
      </w:r>
      <w:r w:rsidR="002629D3">
        <w:rPr>
          <w:spacing w:val="-1"/>
        </w:rPr>
        <w:t>determined</w:t>
      </w:r>
      <w:r w:rsidR="002629D3">
        <w:rPr>
          <w:spacing w:val="12"/>
        </w:rPr>
        <w:t xml:space="preserve"> </w:t>
      </w:r>
      <w:r w:rsidR="002629D3">
        <w:rPr>
          <w:spacing w:val="-1"/>
        </w:rPr>
        <w:t>in</w:t>
      </w:r>
      <w:r w:rsidR="002629D3">
        <w:rPr>
          <w:spacing w:val="12"/>
        </w:rPr>
        <w:t xml:space="preserve"> </w:t>
      </w:r>
      <w:r w:rsidR="002629D3">
        <w:rPr>
          <w:spacing w:val="-1"/>
        </w:rPr>
        <w:t>that</w:t>
      </w:r>
      <w:r w:rsidR="002629D3">
        <w:rPr>
          <w:spacing w:val="13"/>
        </w:rPr>
        <w:t xml:space="preserve"> </w:t>
      </w:r>
      <w:r w:rsidR="002629D3">
        <w:rPr>
          <w:spacing w:val="-1"/>
        </w:rPr>
        <w:t>notice</w:t>
      </w:r>
      <w:r w:rsidR="002629D3">
        <w:rPr>
          <w:spacing w:val="10"/>
        </w:rPr>
        <w:t xml:space="preserve"> </w:t>
      </w:r>
      <w:r w:rsidR="002629D3">
        <w:rPr>
          <w:spacing w:val="-1"/>
        </w:rPr>
        <w:t>and</w:t>
      </w:r>
      <w:r w:rsidR="002629D3">
        <w:rPr>
          <w:spacing w:val="12"/>
        </w:rPr>
        <w:t xml:space="preserve"> </w:t>
      </w:r>
      <w:r w:rsidR="002629D3">
        <w:rPr>
          <w:spacing w:val="-1"/>
        </w:rPr>
        <w:t>in</w:t>
      </w:r>
      <w:r w:rsidR="002629D3">
        <w:rPr>
          <w:spacing w:val="12"/>
        </w:rPr>
        <w:t xml:space="preserve"> </w:t>
      </w:r>
      <w:r w:rsidR="002629D3">
        <w:rPr>
          <w:spacing w:val="-1"/>
        </w:rPr>
        <w:t>respect</w:t>
      </w:r>
      <w:r w:rsidR="002629D3">
        <w:rPr>
          <w:spacing w:val="13"/>
        </w:rPr>
        <w:t xml:space="preserve"> </w:t>
      </w:r>
      <w:r w:rsidR="002629D3">
        <w:rPr>
          <w:spacing w:val="-2"/>
        </w:rPr>
        <w:t>of</w:t>
      </w:r>
      <w:r w:rsidR="002629D3">
        <w:rPr>
          <w:spacing w:val="16"/>
        </w:rPr>
        <w:t xml:space="preserve"> </w:t>
      </w:r>
      <w:r w:rsidR="002629D3">
        <w:t>the</w:t>
      </w:r>
      <w:r w:rsidR="002629D3">
        <w:rPr>
          <w:spacing w:val="12"/>
        </w:rPr>
        <w:t xml:space="preserve"> </w:t>
      </w:r>
      <w:r w:rsidR="002629D3">
        <w:rPr>
          <w:spacing w:val="-1"/>
        </w:rPr>
        <w:t>different</w:t>
      </w:r>
      <w:r w:rsidR="002629D3">
        <w:rPr>
          <w:spacing w:val="13"/>
        </w:rPr>
        <w:t xml:space="preserve"> </w:t>
      </w:r>
      <w:r w:rsidR="002629D3">
        <w:rPr>
          <w:spacing w:val="-1"/>
        </w:rPr>
        <w:t>kinds</w:t>
      </w:r>
      <w:r w:rsidR="002629D3">
        <w:rPr>
          <w:spacing w:val="13"/>
        </w:rPr>
        <w:t xml:space="preserve"> </w:t>
      </w:r>
      <w:r w:rsidR="002629D3">
        <w:rPr>
          <w:spacing w:val="-2"/>
        </w:rPr>
        <w:t>of</w:t>
      </w:r>
      <w:r w:rsidR="002629D3">
        <w:rPr>
          <w:spacing w:val="13"/>
        </w:rPr>
        <w:t xml:space="preserve"> </w:t>
      </w:r>
      <w:r w:rsidR="002629D3">
        <w:rPr>
          <w:spacing w:val="-1"/>
        </w:rPr>
        <w:t>municipalities</w:t>
      </w:r>
      <w:r w:rsidR="002629D3">
        <w:rPr>
          <w:spacing w:val="12"/>
        </w:rPr>
        <w:t xml:space="preserve"> </w:t>
      </w:r>
      <w:r w:rsidR="002629D3">
        <w:rPr>
          <w:spacing w:val="-1"/>
        </w:rPr>
        <w:t>defined</w:t>
      </w:r>
      <w:r w:rsidR="002629D3">
        <w:rPr>
          <w:spacing w:val="69"/>
        </w:rPr>
        <w:t xml:space="preserve"> </w:t>
      </w:r>
      <w:r w:rsidR="002629D3">
        <w:rPr>
          <w:spacing w:val="-1"/>
        </w:rPr>
        <w:t>in</w:t>
      </w:r>
      <w:r w:rsidR="002629D3">
        <w:t xml:space="preserve"> </w:t>
      </w:r>
      <w:r w:rsidR="002629D3">
        <w:rPr>
          <w:spacing w:val="-1"/>
        </w:rPr>
        <w:t>terms</w:t>
      </w:r>
      <w:r w:rsidR="002629D3">
        <w:rPr>
          <w:spacing w:val="-2"/>
        </w:rPr>
        <w:t xml:space="preserve"> of</w:t>
      </w:r>
      <w:r w:rsidR="002629D3">
        <w:rPr>
          <w:spacing w:val="2"/>
        </w:rPr>
        <w:t xml:space="preserve"> </w:t>
      </w:r>
      <w:r w:rsidR="002629D3">
        <w:rPr>
          <w:spacing w:val="-1"/>
        </w:rPr>
        <w:t>subsection</w:t>
      </w:r>
      <w:r w:rsidR="002629D3">
        <w:t xml:space="preserve"> </w:t>
      </w:r>
      <w:r w:rsidR="002629D3">
        <w:rPr>
          <w:spacing w:val="-1"/>
        </w:rPr>
        <w:t>(21.2.1).</w:t>
      </w:r>
    </w:p>
    <w:p w:rsidR="002070E2" w:rsidRDefault="002070E2" w:rsidP="00DA2144">
      <w:pPr>
        <w:spacing w:before="3"/>
        <w:jc w:val="both"/>
        <w:rPr>
          <w:rFonts w:ascii="Arial" w:eastAsia="Arial" w:hAnsi="Arial" w:cs="Arial"/>
          <w:sz w:val="25"/>
          <w:szCs w:val="25"/>
        </w:rPr>
      </w:pPr>
    </w:p>
    <w:p w:rsidR="002070E2" w:rsidRDefault="002629D3" w:rsidP="008B242E">
      <w:pPr>
        <w:pStyle w:val="BodyText"/>
        <w:numPr>
          <w:ilvl w:val="1"/>
          <w:numId w:val="37"/>
        </w:numPr>
        <w:tabs>
          <w:tab w:val="left" w:pos="1344"/>
        </w:tabs>
        <w:spacing w:line="275" w:lineRule="auto"/>
        <w:ind w:left="1377" w:right="142" w:hanging="569"/>
        <w:jc w:val="both"/>
      </w:pPr>
      <w:r>
        <w:t>The</w:t>
      </w:r>
      <w:r>
        <w:rPr>
          <w:spacing w:val="43"/>
        </w:rPr>
        <w:t xml:space="preserve"> </w:t>
      </w:r>
      <w:r>
        <w:rPr>
          <w:spacing w:val="-1"/>
        </w:rPr>
        <w:t>Minister</w:t>
      </w:r>
      <w:r>
        <w:rPr>
          <w:spacing w:val="44"/>
        </w:rPr>
        <w:t xml:space="preserve"> </w:t>
      </w:r>
      <w:r>
        <w:rPr>
          <w:spacing w:val="-1"/>
        </w:rPr>
        <w:t>may,</w:t>
      </w:r>
      <w:r>
        <w:rPr>
          <w:spacing w:val="44"/>
        </w:rPr>
        <w:t xml:space="preserve"> </w:t>
      </w:r>
      <w:r>
        <w:t>on</w:t>
      </w:r>
      <w:r>
        <w:rPr>
          <w:spacing w:val="45"/>
        </w:rPr>
        <w:t xml:space="preserve"> </w:t>
      </w:r>
      <w:r>
        <w:rPr>
          <w:spacing w:val="-1"/>
        </w:rPr>
        <w:t>written</w:t>
      </w:r>
      <w:r>
        <w:rPr>
          <w:spacing w:val="43"/>
        </w:rPr>
        <w:t xml:space="preserve"> </w:t>
      </w:r>
      <w:r>
        <w:rPr>
          <w:spacing w:val="-1"/>
        </w:rPr>
        <w:t>application</w:t>
      </w:r>
      <w:r>
        <w:rPr>
          <w:spacing w:val="45"/>
        </w:rPr>
        <w:t xml:space="preserve"> </w:t>
      </w:r>
      <w:r>
        <w:t>by</w:t>
      </w:r>
      <w:r>
        <w:rPr>
          <w:spacing w:val="42"/>
        </w:rPr>
        <w:t xml:space="preserve"> </w:t>
      </w:r>
      <w:r>
        <w:t>a</w:t>
      </w:r>
      <w:r>
        <w:rPr>
          <w:spacing w:val="45"/>
        </w:rPr>
        <w:t xml:space="preserve"> </w:t>
      </w:r>
      <w:r>
        <w:rPr>
          <w:spacing w:val="-1"/>
        </w:rPr>
        <w:t>municipality,</w:t>
      </w:r>
      <w:r>
        <w:rPr>
          <w:spacing w:val="44"/>
        </w:rPr>
        <w:t xml:space="preserve"> </w:t>
      </w:r>
      <w:r>
        <w:rPr>
          <w:spacing w:val="-1"/>
        </w:rPr>
        <w:t>and</w:t>
      </w:r>
      <w:r>
        <w:rPr>
          <w:spacing w:val="46"/>
        </w:rPr>
        <w:t xml:space="preserve"> </w:t>
      </w:r>
      <w:r>
        <w:t>on</w:t>
      </w:r>
      <w:r>
        <w:rPr>
          <w:spacing w:val="43"/>
        </w:rPr>
        <w:t xml:space="preserve"> </w:t>
      </w:r>
      <w:r>
        <w:t>good</w:t>
      </w:r>
      <w:r>
        <w:rPr>
          <w:spacing w:val="43"/>
        </w:rPr>
        <w:t xml:space="preserve"> </w:t>
      </w:r>
      <w:r>
        <w:rPr>
          <w:spacing w:val="-1"/>
        </w:rPr>
        <w:t>cause,</w:t>
      </w:r>
      <w:r>
        <w:rPr>
          <w:spacing w:val="45"/>
        </w:rPr>
        <w:t xml:space="preserve"> </w:t>
      </w:r>
      <w:r>
        <w:rPr>
          <w:spacing w:val="-1"/>
        </w:rPr>
        <w:t>exempt</w:t>
      </w:r>
      <w:r>
        <w:rPr>
          <w:spacing w:val="42"/>
        </w:rPr>
        <w:t xml:space="preserve"> </w:t>
      </w:r>
      <w:r>
        <w:t>a</w:t>
      </w:r>
      <w:r>
        <w:rPr>
          <w:spacing w:val="47"/>
        </w:rPr>
        <w:t xml:space="preserve"> </w:t>
      </w:r>
      <w:r>
        <w:rPr>
          <w:spacing w:val="-1"/>
        </w:rPr>
        <w:t>municipality</w:t>
      </w:r>
      <w:r>
        <w:rPr>
          <w:spacing w:val="-2"/>
        </w:rPr>
        <w:t xml:space="preserve"> </w:t>
      </w:r>
      <w:r>
        <w:t>from</w:t>
      </w:r>
      <w:r>
        <w:rPr>
          <w:spacing w:val="-1"/>
        </w:rPr>
        <w:t xml:space="preserve"> </w:t>
      </w:r>
      <w:r>
        <w:t xml:space="preserve">a </w:t>
      </w:r>
      <w:r>
        <w:rPr>
          <w:spacing w:val="-1"/>
        </w:rPr>
        <w:t>limit</w:t>
      </w:r>
      <w:r>
        <w:rPr>
          <w:spacing w:val="-3"/>
        </w:rPr>
        <w:t xml:space="preserve"> </w:t>
      </w:r>
      <w:r>
        <w:t>set</w:t>
      </w:r>
      <w:r>
        <w:rPr>
          <w:spacing w:val="1"/>
        </w:rP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subsection</w:t>
      </w:r>
      <w:r>
        <w:rPr>
          <w:spacing w:val="4"/>
        </w:rPr>
        <w:t xml:space="preserve"> </w:t>
      </w:r>
      <w:r>
        <w:rPr>
          <w:spacing w:val="-1"/>
        </w:rPr>
        <w:t>21.1.</w:t>
      </w:r>
    </w:p>
    <w:p w:rsidR="002070E2" w:rsidRDefault="002070E2" w:rsidP="00DA2144">
      <w:pPr>
        <w:spacing w:before="7"/>
        <w:jc w:val="both"/>
        <w:rPr>
          <w:rFonts w:ascii="Arial" w:eastAsia="Arial" w:hAnsi="Arial" w:cs="Arial"/>
          <w:sz w:val="25"/>
          <w:szCs w:val="25"/>
        </w:rPr>
      </w:pPr>
    </w:p>
    <w:p w:rsidR="009F0AAB" w:rsidRDefault="002629D3" w:rsidP="008B242E">
      <w:pPr>
        <w:pStyle w:val="BodyText"/>
        <w:numPr>
          <w:ilvl w:val="1"/>
          <w:numId w:val="37"/>
        </w:numPr>
        <w:tabs>
          <w:tab w:val="left" w:pos="1299"/>
        </w:tabs>
        <w:ind w:left="1298" w:hanging="490"/>
        <w:jc w:val="both"/>
      </w:pPr>
      <w:r w:rsidRPr="009F0AAB">
        <w:rPr>
          <w:spacing w:val="-1"/>
        </w:rPr>
        <w:t>This</w:t>
      </w:r>
      <w:r w:rsidRPr="009F0AAB">
        <w:rPr>
          <w:spacing w:val="-2"/>
        </w:rPr>
        <w:t xml:space="preserve"> </w:t>
      </w:r>
      <w:r w:rsidRPr="009F0AAB">
        <w:rPr>
          <w:spacing w:val="-1"/>
        </w:rPr>
        <w:t>section</w:t>
      </w:r>
      <w:r w:rsidRPr="009F0AAB">
        <w:rPr>
          <w:spacing w:val="-2"/>
        </w:rPr>
        <w:t xml:space="preserve"> </w:t>
      </w:r>
      <w:r w:rsidRPr="009F0AAB">
        <w:rPr>
          <w:spacing w:val="-1"/>
        </w:rPr>
        <w:t>must</w:t>
      </w:r>
      <w:r w:rsidRPr="009F0AAB">
        <w:rPr>
          <w:spacing w:val="2"/>
        </w:rPr>
        <w:t xml:space="preserve"> </w:t>
      </w:r>
      <w:r w:rsidRPr="009F0AAB">
        <w:rPr>
          <w:spacing w:val="-2"/>
        </w:rPr>
        <w:t>be</w:t>
      </w:r>
      <w:r>
        <w:t xml:space="preserve"> read</w:t>
      </w:r>
      <w:r w:rsidRPr="009F0AAB">
        <w:rPr>
          <w:spacing w:val="-2"/>
        </w:rPr>
        <w:t xml:space="preserve"> with</w:t>
      </w:r>
      <w:r>
        <w:t xml:space="preserve"> </w:t>
      </w:r>
      <w:r w:rsidRPr="009F0AAB">
        <w:rPr>
          <w:spacing w:val="-1"/>
        </w:rPr>
        <w:t>section</w:t>
      </w:r>
      <w:r>
        <w:t xml:space="preserve"> 43</w:t>
      </w:r>
      <w:r w:rsidRPr="009F0AAB">
        <w:rPr>
          <w:spacing w:val="-2"/>
        </w:rPr>
        <w:t xml:space="preserve"> of</w:t>
      </w:r>
      <w:r w:rsidRPr="009F0AAB">
        <w:rPr>
          <w:spacing w:val="-1"/>
        </w:rPr>
        <w:t xml:space="preserve"> </w:t>
      </w:r>
      <w:r>
        <w:t xml:space="preserve">the </w:t>
      </w:r>
      <w:r w:rsidRPr="009F0AAB">
        <w:rPr>
          <w:spacing w:val="-2"/>
        </w:rPr>
        <w:t>Municipal</w:t>
      </w:r>
      <w:r>
        <w:t xml:space="preserve"> </w:t>
      </w:r>
      <w:r w:rsidRPr="009F0AAB">
        <w:rPr>
          <w:spacing w:val="-1"/>
        </w:rPr>
        <w:t>Finance</w:t>
      </w:r>
      <w:r w:rsidRPr="009F0AAB">
        <w:rPr>
          <w:spacing w:val="2"/>
        </w:rPr>
        <w:t xml:space="preserve"> </w:t>
      </w:r>
      <w:r w:rsidRPr="009F0AAB">
        <w:rPr>
          <w:spacing w:val="-1"/>
        </w:rPr>
        <w:t>Management Act.</w:t>
      </w:r>
    </w:p>
    <w:p w:rsidR="009F0AAB" w:rsidRDefault="009F0AAB" w:rsidP="00DA2144">
      <w:pPr>
        <w:pStyle w:val="BodyText"/>
        <w:tabs>
          <w:tab w:val="left" w:pos="1299"/>
        </w:tabs>
        <w:jc w:val="both"/>
      </w:pPr>
    </w:p>
    <w:p w:rsidR="002070E2" w:rsidRDefault="002070E2" w:rsidP="00DA2144">
      <w:pPr>
        <w:spacing w:before="5"/>
        <w:jc w:val="both"/>
        <w:rPr>
          <w:rFonts w:ascii="Arial" w:eastAsia="Arial" w:hAnsi="Arial" w:cs="Arial"/>
          <w:sz w:val="18"/>
          <w:szCs w:val="18"/>
        </w:rPr>
      </w:pPr>
    </w:p>
    <w:p w:rsidR="002070E2" w:rsidRDefault="002629D3" w:rsidP="008B242E">
      <w:pPr>
        <w:pStyle w:val="Heading1"/>
        <w:numPr>
          <w:ilvl w:val="0"/>
          <w:numId w:val="37"/>
        </w:numPr>
        <w:tabs>
          <w:tab w:val="left" w:pos="715"/>
        </w:tabs>
        <w:spacing w:before="72"/>
        <w:ind w:left="714" w:hanging="614"/>
        <w:jc w:val="both"/>
        <w:rPr>
          <w:b w:val="0"/>
          <w:bCs w:val="0"/>
          <w:u w:val="none"/>
        </w:rPr>
      </w:pPr>
      <w:r>
        <w:rPr>
          <w:spacing w:val="-2"/>
          <w:u w:val="thick" w:color="000000"/>
        </w:rPr>
        <w:t>REBATES</w:t>
      </w:r>
      <w:r>
        <w:rPr>
          <w:u w:val="thick" w:color="000000"/>
        </w:rPr>
        <w:t xml:space="preserve"> </w:t>
      </w:r>
      <w:r>
        <w:rPr>
          <w:spacing w:val="-1"/>
          <w:u w:val="thick" w:color="000000"/>
        </w:rPr>
        <w:t xml:space="preserve">PER </w:t>
      </w:r>
      <w:r>
        <w:rPr>
          <w:spacing w:val="-2"/>
          <w:u w:val="thick" w:color="000000"/>
        </w:rPr>
        <w:t>CATEGORY</w:t>
      </w:r>
      <w:r>
        <w:rPr>
          <w:u w:val="thick" w:color="000000"/>
        </w:rPr>
        <w:t xml:space="preserve"> OF</w:t>
      </w:r>
      <w:r>
        <w:rPr>
          <w:spacing w:val="-2"/>
          <w:u w:val="thick" w:color="000000"/>
        </w:rPr>
        <w:t xml:space="preserve"> </w:t>
      </w:r>
      <w:r>
        <w:rPr>
          <w:spacing w:val="-1"/>
          <w:u w:val="thick" w:color="000000"/>
        </w:rPr>
        <w:t>OWNERS</w:t>
      </w:r>
      <w:r>
        <w:rPr>
          <w:u w:val="thick" w:color="000000"/>
        </w:rPr>
        <w:t xml:space="preserve"> OF</w:t>
      </w:r>
      <w:r>
        <w:rPr>
          <w:spacing w:val="-2"/>
          <w:u w:val="thick" w:color="000000"/>
        </w:rPr>
        <w:t xml:space="preserve"> PROPERTY</w:t>
      </w:r>
    </w:p>
    <w:p w:rsidR="002070E2" w:rsidRDefault="002070E2" w:rsidP="00DA2144">
      <w:pPr>
        <w:spacing w:before="5"/>
        <w:jc w:val="both"/>
        <w:rPr>
          <w:rFonts w:ascii="Arial" w:eastAsia="Arial" w:hAnsi="Arial" w:cs="Arial"/>
          <w:b/>
          <w:bCs/>
        </w:rPr>
      </w:pPr>
    </w:p>
    <w:p w:rsidR="002070E2" w:rsidRDefault="002629D3" w:rsidP="00DA2144">
      <w:pPr>
        <w:pStyle w:val="BodyText"/>
        <w:spacing w:before="72"/>
        <w:ind w:left="820" w:firstLine="0"/>
        <w:jc w:val="both"/>
      </w:pPr>
      <w:r>
        <w:t>The</w:t>
      </w:r>
      <w:r>
        <w:rPr>
          <w:spacing w:val="-2"/>
        </w:rPr>
        <w:t xml:space="preserve"> </w:t>
      </w:r>
      <w:r>
        <w:rPr>
          <w:spacing w:val="-1"/>
        </w:rPr>
        <w:t>Municipality</w:t>
      </w:r>
      <w:r>
        <w:rPr>
          <w:spacing w:val="-2"/>
        </w:rPr>
        <w:t xml:space="preserve"> </w:t>
      </w:r>
      <w:r>
        <w:t>may</w:t>
      </w:r>
      <w:r>
        <w:rPr>
          <w:spacing w:val="-2"/>
        </w:rPr>
        <w:t xml:space="preserve"> </w:t>
      </w:r>
      <w:r>
        <w:rPr>
          <w:spacing w:val="-1"/>
        </w:rPr>
        <w:t>grant</w:t>
      </w:r>
      <w:r>
        <w:rPr>
          <w:spacing w:val="1"/>
        </w:rPr>
        <w:t xml:space="preserve"> </w:t>
      </w:r>
      <w:r>
        <w:t>a</w:t>
      </w:r>
      <w:r>
        <w:rPr>
          <w:spacing w:val="-2"/>
        </w:rPr>
        <w:t xml:space="preserve"> </w:t>
      </w:r>
      <w:r>
        <w:rPr>
          <w:spacing w:val="-1"/>
        </w:rPr>
        <w:t>rebate</w:t>
      </w:r>
    </w:p>
    <w:p w:rsidR="002070E2" w:rsidRDefault="002070E2" w:rsidP="00DA2144">
      <w:pPr>
        <w:spacing w:before="6"/>
        <w:jc w:val="both"/>
        <w:rPr>
          <w:rFonts w:ascii="Arial" w:eastAsia="Arial" w:hAnsi="Arial" w:cs="Arial"/>
          <w:sz w:val="28"/>
          <w:szCs w:val="28"/>
        </w:rPr>
      </w:pPr>
    </w:p>
    <w:p w:rsidR="002070E2" w:rsidRDefault="002629D3" w:rsidP="003059A1">
      <w:pPr>
        <w:pStyle w:val="BodyText"/>
        <w:numPr>
          <w:ilvl w:val="1"/>
          <w:numId w:val="37"/>
        </w:numPr>
        <w:tabs>
          <w:tab w:val="left" w:pos="1541"/>
        </w:tabs>
        <w:jc w:val="both"/>
      </w:pPr>
      <w:r>
        <w:t>On a</w:t>
      </w:r>
      <w:r>
        <w:rPr>
          <w:spacing w:val="-2"/>
        </w:rPr>
        <w:t xml:space="preserve"> </w:t>
      </w:r>
      <w:r>
        <w:rPr>
          <w:spacing w:val="-1"/>
        </w:rPr>
        <w:t>property</w:t>
      </w:r>
      <w:r>
        <w:rPr>
          <w:spacing w:val="-2"/>
        </w:rPr>
        <w:t xml:space="preserve"> </w:t>
      </w:r>
      <w:r>
        <w:rPr>
          <w:spacing w:val="-1"/>
        </w:rPr>
        <w:t>owned</w:t>
      </w:r>
      <w:r>
        <w:t xml:space="preserve"> and </w:t>
      </w:r>
      <w:r>
        <w:rPr>
          <w:spacing w:val="-1"/>
        </w:rPr>
        <w:t>occupied</w:t>
      </w:r>
      <w:r>
        <w:t xml:space="preserve"> by</w:t>
      </w:r>
      <w:r>
        <w:rPr>
          <w:spacing w:val="-2"/>
        </w:rPr>
        <w:t xml:space="preserve"> </w:t>
      </w:r>
      <w:r>
        <w:t>the</w:t>
      </w:r>
      <w:r>
        <w:rPr>
          <w:spacing w:val="-2"/>
        </w:rPr>
        <w:t xml:space="preserve"> Msunduzi</w:t>
      </w:r>
      <w:r>
        <w:rPr>
          <w:spacing w:val="2"/>
        </w:rPr>
        <w:t xml:space="preserve"> </w:t>
      </w:r>
      <w:r>
        <w:rPr>
          <w:spacing w:val="-1"/>
        </w:rPr>
        <w:t>Municipality.</w:t>
      </w:r>
    </w:p>
    <w:p w:rsidR="002070E2" w:rsidRDefault="002070E2" w:rsidP="00DA2144">
      <w:pPr>
        <w:spacing w:before="8"/>
        <w:jc w:val="both"/>
        <w:rPr>
          <w:rFonts w:ascii="Arial" w:eastAsia="Arial" w:hAnsi="Arial" w:cs="Arial"/>
          <w:sz w:val="28"/>
          <w:szCs w:val="28"/>
        </w:rPr>
      </w:pPr>
    </w:p>
    <w:p w:rsidR="002070E2" w:rsidRDefault="002629D3" w:rsidP="00106644">
      <w:pPr>
        <w:pStyle w:val="BodyText"/>
        <w:numPr>
          <w:ilvl w:val="1"/>
          <w:numId w:val="37"/>
        </w:numPr>
        <w:tabs>
          <w:tab w:val="left" w:pos="1541"/>
        </w:tabs>
        <w:spacing w:line="275" w:lineRule="auto"/>
        <w:ind w:left="1540" w:right="113" w:hanging="689"/>
        <w:jc w:val="both"/>
      </w:pPr>
      <w:r>
        <w:t>On</w:t>
      </w:r>
      <w:r>
        <w:rPr>
          <w:spacing w:val="7"/>
        </w:rPr>
        <w:t xml:space="preserve"> </w:t>
      </w:r>
      <w:r>
        <w:t>a</w:t>
      </w:r>
      <w:r>
        <w:rPr>
          <w:spacing w:val="5"/>
        </w:rPr>
        <w:t xml:space="preserve"> </w:t>
      </w:r>
      <w:r>
        <w:rPr>
          <w:spacing w:val="-1"/>
        </w:rPr>
        <w:t>property</w:t>
      </w:r>
      <w:r>
        <w:rPr>
          <w:spacing w:val="5"/>
        </w:rPr>
        <w:t xml:space="preserve"> </w:t>
      </w:r>
      <w:r>
        <w:rPr>
          <w:spacing w:val="-1"/>
        </w:rPr>
        <w:t>whose</w:t>
      </w:r>
      <w:r>
        <w:rPr>
          <w:spacing w:val="7"/>
        </w:rPr>
        <w:t xml:space="preserve"> </w:t>
      </w:r>
      <w:r>
        <w:rPr>
          <w:spacing w:val="-1"/>
        </w:rPr>
        <w:t>owner</w:t>
      </w:r>
      <w:r>
        <w:rPr>
          <w:spacing w:val="8"/>
        </w:rPr>
        <w:t xml:space="preserve"> </w:t>
      </w:r>
      <w:r>
        <w:rPr>
          <w:spacing w:val="-1"/>
        </w:rPr>
        <w:t>is</w:t>
      </w:r>
      <w:r>
        <w:rPr>
          <w:spacing w:val="16"/>
        </w:rPr>
        <w:t xml:space="preserve"> </w:t>
      </w:r>
      <w:r>
        <w:rPr>
          <w:spacing w:val="-1"/>
        </w:rPr>
        <w:t>in</w:t>
      </w:r>
      <w:r>
        <w:rPr>
          <w:spacing w:val="8"/>
        </w:rPr>
        <w:t xml:space="preserve"> </w:t>
      </w:r>
      <w:r>
        <w:rPr>
          <w:spacing w:val="-1"/>
        </w:rPr>
        <w:t>receipt</w:t>
      </w:r>
      <w:r>
        <w:rPr>
          <w:spacing w:val="6"/>
        </w:rPr>
        <w:t xml:space="preserve"> </w:t>
      </w:r>
      <w:r>
        <w:rPr>
          <w:spacing w:val="-2"/>
        </w:rPr>
        <w:t>of</w:t>
      </w:r>
      <w:r>
        <w:rPr>
          <w:spacing w:val="10"/>
        </w:rPr>
        <w:t xml:space="preserve"> </w:t>
      </w:r>
      <w:r>
        <w:t>an</w:t>
      </w:r>
      <w:r>
        <w:rPr>
          <w:spacing w:val="7"/>
        </w:rPr>
        <w:t xml:space="preserve"> </w:t>
      </w:r>
      <w:r>
        <w:rPr>
          <w:spacing w:val="-2"/>
        </w:rPr>
        <w:t>old</w:t>
      </w:r>
      <w:r>
        <w:rPr>
          <w:spacing w:val="7"/>
        </w:rPr>
        <w:t xml:space="preserve"> </w:t>
      </w:r>
      <w:r>
        <w:t>age</w:t>
      </w:r>
      <w:r>
        <w:rPr>
          <w:spacing w:val="5"/>
        </w:rPr>
        <w:t xml:space="preserve"> </w:t>
      </w:r>
      <w:r>
        <w:rPr>
          <w:spacing w:val="-1"/>
        </w:rPr>
        <w:t>pension</w:t>
      </w:r>
      <w:r>
        <w:rPr>
          <w:spacing w:val="7"/>
        </w:rPr>
        <w:t xml:space="preserve"> </w:t>
      </w:r>
      <w:r>
        <w:rPr>
          <w:spacing w:val="-2"/>
        </w:rPr>
        <w:t>or</w:t>
      </w:r>
      <w:r>
        <w:rPr>
          <w:spacing w:val="8"/>
        </w:rPr>
        <w:t xml:space="preserve"> </w:t>
      </w:r>
      <w:r>
        <w:rPr>
          <w:spacing w:val="-1"/>
        </w:rPr>
        <w:t>disability</w:t>
      </w:r>
      <w:r>
        <w:rPr>
          <w:spacing w:val="5"/>
        </w:rPr>
        <w:t xml:space="preserve"> </w:t>
      </w:r>
      <w:r>
        <w:rPr>
          <w:spacing w:val="-1"/>
        </w:rPr>
        <w:t>grant,</w:t>
      </w:r>
      <w:r>
        <w:rPr>
          <w:spacing w:val="12"/>
        </w:rPr>
        <w:t xml:space="preserve"> </w:t>
      </w:r>
      <w:r>
        <w:rPr>
          <w:spacing w:val="-1"/>
        </w:rPr>
        <w:t>subject</w:t>
      </w:r>
      <w:r>
        <w:rPr>
          <w:spacing w:val="6"/>
        </w:rPr>
        <w:t xml:space="preserve"> </w:t>
      </w:r>
      <w:r>
        <w:t>to</w:t>
      </w:r>
      <w:r>
        <w:rPr>
          <w:spacing w:val="53"/>
        </w:rPr>
        <w:t xml:space="preserve"> </w:t>
      </w:r>
      <w:r>
        <w:t>an</w:t>
      </w:r>
      <w:r>
        <w:rPr>
          <w:spacing w:val="26"/>
        </w:rPr>
        <w:t xml:space="preserve"> </w:t>
      </w:r>
      <w:r>
        <w:rPr>
          <w:spacing w:val="-1"/>
        </w:rPr>
        <w:t>approved</w:t>
      </w:r>
      <w:r>
        <w:rPr>
          <w:spacing w:val="26"/>
        </w:rPr>
        <w:t xml:space="preserve"> </w:t>
      </w:r>
      <w:r>
        <w:rPr>
          <w:spacing w:val="-1"/>
        </w:rPr>
        <w:t>annual</w:t>
      </w:r>
      <w:r>
        <w:rPr>
          <w:spacing w:val="26"/>
        </w:rPr>
        <w:t xml:space="preserve"> </w:t>
      </w:r>
      <w:r>
        <w:rPr>
          <w:spacing w:val="-1"/>
        </w:rPr>
        <w:t>application</w:t>
      </w:r>
      <w:r>
        <w:rPr>
          <w:spacing w:val="27"/>
        </w:rPr>
        <w:t xml:space="preserve"> </w:t>
      </w:r>
      <w:r>
        <w:rPr>
          <w:spacing w:val="-1"/>
        </w:rPr>
        <w:t>and</w:t>
      </w:r>
      <w:r>
        <w:rPr>
          <w:spacing w:val="28"/>
        </w:rPr>
        <w:t xml:space="preserve"> </w:t>
      </w:r>
      <w:r>
        <w:rPr>
          <w:spacing w:val="-1"/>
        </w:rPr>
        <w:t>provided</w:t>
      </w:r>
      <w:r>
        <w:rPr>
          <w:spacing w:val="27"/>
        </w:rPr>
        <w:t xml:space="preserve"> </w:t>
      </w:r>
      <w:r>
        <w:rPr>
          <w:spacing w:val="-1"/>
        </w:rPr>
        <w:t>that</w:t>
      </w:r>
      <w:r>
        <w:rPr>
          <w:spacing w:val="28"/>
        </w:rPr>
        <w:t xml:space="preserve"> </w:t>
      </w:r>
      <w:r>
        <w:t>the</w:t>
      </w:r>
      <w:r>
        <w:rPr>
          <w:spacing w:val="26"/>
        </w:rPr>
        <w:t xml:space="preserve"> </w:t>
      </w:r>
      <w:r>
        <w:rPr>
          <w:spacing w:val="-1"/>
        </w:rPr>
        <w:t>applicant</w:t>
      </w:r>
      <w:r>
        <w:rPr>
          <w:spacing w:val="29"/>
        </w:rPr>
        <w:t xml:space="preserve"> </w:t>
      </w:r>
      <w:r>
        <w:rPr>
          <w:spacing w:val="-1"/>
        </w:rPr>
        <w:t>satisfies</w:t>
      </w:r>
      <w:r>
        <w:rPr>
          <w:spacing w:val="25"/>
        </w:rPr>
        <w:t xml:space="preserve"> </w:t>
      </w:r>
      <w:r>
        <w:rPr>
          <w:spacing w:val="-1"/>
        </w:rPr>
        <w:t>all</w:t>
      </w:r>
      <w:r>
        <w:rPr>
          <w:spacing w:val="26"/>
        </w:rPr>
        <w:t xml:space="preserve"> </w:t>
      </w:r>
      <w:r>
        <w:t>the</w:t>
      </w:r>
      <w:r>
        <w:rPr>
          <w:spacing w:val="26"/>
        </w:rPr>
        <w:t xml:space="preserve"> </w:t>
      </w:r>
      <w:r>
        <w:rPr>
          <w:spacing w:val="-1"/>
        </w:rPr>
        <w:t>criteria</w:t>
      </w:r>
      <w:r>
        <w:rPr>
          <w:spacing w:val="24"/>
        </w:rPr>
        <w:t xml:space="preserve"> </w:t>
      </w:r>
      <w:r>
        <w:t>for</w:t>
      </w:r>
      <w:r>
        <w:rPr>
          <w:spacing w:val="53"/>
        </w:rPr>
        <w:t xml:space="preserve"> </w:t>
      </w:r>
      <w:r>
        <w:t xml:space="preserve">such </w:t>
      </w:r>
      <w:r>
        <w:rPr>
          <w:spacing w:val="-1"/>
        </w:rPr>
        <w:t>rebate.</w:t>
      </w:r>
    </w:p>
    <w:p w:rsidR="002070E2" w:rsidRDefault="002070E2" w:rsidP="00DA2144">
      <w:pPr>
        <w:spacing w:before="6"/>
        <w:jc w:val="both"/>
        <w:rPr>
          <w:rFonts w:ascii="Arial" w:eastAsia="Arial" w:hAnsi="Arial" w:cs="Arial"/>
          <w:sz w:val="25"/>
          <w:szCs w:val="25"/>
        </w:rPr>
      </w:pPr>
    </w:p>
    <w:p w:rsidR="002070E2" w:rsidRPr="009E78BC" w:rsidRDefault="002629D3" w:rsidP="00106644">
      <w:pPr>
        <w:pStyle w:val="BodyText"/>
        <w:numPr>
          <w:ilvl w:val="1"/>
          <w:numId w:val="37"/>
        </w:numPr>
        <w:tabs>
          <w:tab w:val="left" w:pos="1519"/>
        </w:tabs>
        <w:spacing w:line="275" w:lineRule="auto"/>
        <w:ind w:left="1560" w:right="115" w:hanging="709"/>
        <w:jc w:val="both"/>
      </w:pPr>
      <w:r>
        <w:t>To</w:t>
      </w:r>
      <w:r>
        <w:rPr>
          <w:spacing w:val="38"/>
        </w:rPr>
        <w:t xml:space="preserve"> </w:t>
      </w:r>
      <w:r>
        <w:t>a</w:t>
      </w:r>
      <w:r>
        <w:rPr>
          <w:spacing w:val="36"/>
        </w:rPr>
        <w:t xml:space="preserve"> </w:t>
      </w:r>
      <w:r>
        <w:rPr>
          <w:spacing w:val="-1"/>
        </w:rPr>
        <w:t>minor(s)</w:t>
      </w:r>
      <w:r>
        <w:rPr>
          <w:spacing w:val="40"/>
        </w:rPr>
        <w:t xml:space="preserve"> </w:t>
      </w:r>
      <w:r>
        <w:rPr>
          <w:spacing w:val="-2"/>
        </w:rPr>
        <w:t>who</w:t>
      </w:r>
      <w:r>
        <w:rPr>
          <w:spacing w:val="38"/>
        </w:rPr>
        <w:t xml:space="preserve"> </w:t>
      </w:r>
      <w:r>
        <w:rPr>
          <w:spacing w:val="-1"/>
        </w:rPr>
        <w:t>owns</w:t>
      </w:r>
      <w:r>
        <w:rPr>
          <w:spacing w:val="39"/>
        </w:rPr>
        <w:t xml:space="preserve"> </w:t>
      </w:r>
      <w:r>
        <w:rPr>
          <w:spacing w:val="-1"/>
        </w:rPr>
        <w:t>property</w:t>
      </w:r>
      <w:r>
        <w:rPr>
          <w:spacing w:val="36"/>
        </w:rPr>
        <w:t xml:space="preserve"> </w:t>
      </w:r>
      <w:r>
        <w:t>or</w:t>
      </w:r>
      <w:r>
        <w:rPr>
          <w:spacing w:val="40"/>
        </w:rPr>
        <w:t xml:space="preserve"> </w:t>
      </w:r>
      <w:r>
        <w:rPr>
          <w:spacing w:val="-1"/>
        </w:rPr>
        <w:t>is</w:t>
      </w:r>
      <w:r>
        <w:rPr>
          <w:spacing w:val="36"/>
        </w:rPr>
        <w:t xml:space="preserve"> </w:t>
      </w:r>
      <w:r>
        <w:t>the</w:t>
      </w:r>
      <w:r>
        <w:rPr>
          <w:spacing w:val="36"/>
        </w:rPr>
        <w:t xml:space="preserve"> </w:t>
      </w:r>
      <w:r>
        <w:rPr>
          <w:spacing w:val="-1"/>
        </w:rPr>
        <w:t>sole</w:t>
      </w:r>
      <w:r>
        <w:rPr>
          <w:spacing w:val="38"/>
        </w:rPr>
        <w:t xml:space="preserve"> </w:t>
      </w:r>
      <w:r>
        <w:rPr>
          <w:spacing w:val="-1"/>
        </w:rPr>
        <w:t>heir</w:t>
      </w:r>
      <w:r>
        <w:rPr>
          <w:spacing w:val="44"/>
        </w:rPr>
        <w:t xml:space="preserve"> </w:t>
      </w:r>
      <w:r>
        <w:rPr>
          <w:spacing w:val="-2"/>
        </w:rPr>
        <w:t>of</w:t>
      </w:r>
      <w:r>
        <w:rPr>
          <w:spacing w:val="40"/>
        </w:rPr>
        <w:t xml:space="preserve"> </w:t>
      </w:r>
      <w:r>
        <w:t>a</w:t>
      </w:r>
      <w:r>
        <w:rPr>
          <w:spacing w:val="40"/>
        </w:rPr>
        <w:t xml:space="preserve"> </w:t>
      </w:r>
      <w:r>
        <w:rPr>
          <w:spacing w:val="-1"/>
        </w:rPr>
        <w:t>property</w:t>
      </w:r>
      <w:r>
        <w:rPr>
          <w:spacing w:val="37"/>
        </w:rPr>
        <w:t xml:space="preserve"> </w:t>
      </w:r>
      <w:r>
        <w:rPr>
          <w:spacing w:val="-1"/>
        </w:rPr>
        <w:t>where</w:t>
      </w:r>
      <w:r>
        <w:rPr>
          <w:spacing w:val="39"/>
        </w:rPr>
        <w:t xml:space="preserve"> </w:t>
      </w:r>
      <w:r>
        <w:rPr>
          <w:spacing w:val="-1"/>
        </w:rPr>
        <w:t>all</w:t>
      </w:r>
      <w:r>
        <w:rPr>
          <w:spacing w:val="38"/>
        </w:rPr>
        <w:t xml:space="preserve"> </w:t>
      </w:r>
      <w:r>
        <w:rPr>
          <w:spacing w:val="-1"/>
        </w:rPr>
        <w:t>owners</w:t>
      </w:r>
      <w:r>
        <w:rPr>
          <w:spacing w:val="39"/>
        </w:rPr>
        <w:t xml:space="preserve"> </w:t>
      </w:r>
      <w:r>
        <w:rPr>
          <w:spacing w:val="-2"/>
        </w:rPr>
        <w:t>and</w:t>
      </w:r>
      <w:r>
        <w:rPr>
          <w:spacing w:val="41"/>
        </w:rPr>
        <w:t xml:space="preserve"> </w:t>
      </w:r>
      <w:r>
        <w:rPr>
          <w:spacing w:val="-1"/>
        </w:rPr>
        <w:t>occupants</w:t>
      </w:r>
      <w:r>
        <w:rPr>
          <w:spacing w:val="13"/>
        </w:rPr>
        <w:t xml:space="preserve"> </w:t>
      </w:r>
      <w:r>
        <w:t>are</w:t>
      </w:r>
      <w:r>
        <w:rPr>
          <w:spacing w:val="13"/>
        </w:rPr>
        <w:t xml:space="preserve"> </w:t>
      </w:r>
      <w:r>
        <w:rPr>
          <w:spacing w:val="-1"/>
        </w:rPr>
        <w:t>under</w:t>
      </w:r>
      <w:r>
        <w:rPr>
          <w:spacing w:val="13"/>
        </w:rPr>
        <w:t xml:space="preserve"> </w:t>
      </w:r>
      <w:r>
        <w:t>the</w:t>
      </w:r>
      <w:r>
        <w:rPr>
          <w:spacing w:val="9"/>
        </w:rPr>
        <w:t xml:space="preserve"> </w:t>
      </w:r>
      <w:r>
        <w:t>age</w:t>
      </w:r>
      <w:r>
        <w:rPr>
          <w:spacing w:val="12"/>
        </w:rPr>
        <w:t xml:space="preserve"> </w:t>
      </w:r>
      <w:r>
        <w:rPr>
          <w:spacing w:val="-2"/>
        </w:rPr>
        <w:t>of</w:t>
      </w:r>
      <w:r>
        <w:rPr>
          <w:spacing w:val="16"/>
        </w:rPr>
        <w:t xml:space="preserve"> </w:t>
      </w:r>
      <w:r>
        <w:t>18</w:t>
      </w:r>
      <w:r>
        <w:rPr>
          <w:spacing w:val="15"/>
        </w:rPr>
        <w:t xml:space="preserve"> </w:t>
      </w:r>
      <w:r>
        <w:rPr>
          <w:spacing w:val="-1"/>
        </w:rPr>
        <w:t>subject</w:t>
      </w:r>
      <w:r>
        <w:rPr>
          <w:spacing w:val="13"/>
        </w:rPr>
        <w:t xml:space="preserve"> </w:t>
      </w:r>
      <w:r>
        <w:t>to</w:t>
      </w:r>
      <w:r>
        <w:rPr>
          <w:spacing w:val="12"/>
        </w:rPr>
        <w:t xml:space="preserve"> </w:t>
      </w:r>
      <w:r>
        <w:t>an</w:t>
      </w:r>
      <w:r>
        <w:rPr>
          <w:spacing w:val="9"/>
        </w:rPr>
        <w:t xml:space="preserve"> </w:t>
      </w:r>
      <w:r>
        <w:rPr>
          <w:spacing w:val="-1"/>
        </w:rPr>
        <w:t>approved</w:t>
      </w:r>
      <w:r>
        <w:rPr>
          <w:spacing w:val="12"/>
        </w:rPr>
        <w:t xml:space="preserve"> </w:t>
      </w:r>
      <w:r>
        <w:rPr>
          <w:spacing w:val="-1"/>
        </w:rPr>
        <w:t>annual</w:t>
      </w:r>
      <w:r>
        <w:rPr>
          <w:spacing w:val="11"/>
        </w:rPr>
        <w:t xml:space="preserve"> </w:t>
      </w:r>
      <w:r>
        <w:rPr>
          <w:spacing w:val="-1"/>
        </w:rPr>
        <w:t>application</w:t>
      </w:r>
      <w:r>
        <w:rPr>
          <w:spacing w:val="15"/>
        </w:rPr>
        <w:t xml:space="preserve"> </w:t>
      </w:r>
      <w:r>
        <w:rPr>
          <w:spacing w:val="-1"/>
        </w:rPr>
        <w:t>and</w:t>
      </w:r>
      <w:r>
        <w:rPr>
          <w:spacing w:val="12"/>
        </w:rPr>
        <w:t xml:space="preserve"> </w:t>
      </w:r>
      <w:r>
        <w:rPr>
          <w:spacing w:val="-1"/>
        </w:rPr>
        <w:t>where</w:t>
      </w:r>
      <w:r>
        <w:rPr>
          <w:spacing w:val="12"/>
        </w:rPr>
        <w:t xml:space="preserve"> </w:t>
      </w:r>
      <w:r>
        <w:t>all</w:t>
      </w:r>
      <w:r>
        <w:rPr>
          <w:spacing w:val="55"/>
        </w:rPr>
        <w:t xml:space="preserve"> </w:t>
      </w:r>
      <w:r>
        <w:t>other</w:t>
      </w:r>
      <w:r>
        <w:rPr>
          <w:spacing w:val="-1"/>
        </w:rPr>
        <w:t xml:space="preserve"> criteria</w:t>
      </w:r>
      <w:r>
        <w:rPr>
          <w:spacing w:val="-2"/>
        </w:rPr>
        <w:t xml:space="preserve"> </w:t>
      </w:r>
      <w:r>
        <w:t>for the</w:t>
      </w:r>
      <w:r>
        <w:rPr>
          <w:spacing w:val="-2"/>
        </w:rPr>
        <w:t xml:space="preserve"> </w:t>
      </w:r>
      <w:r>
        <w:rPr>
          <w:spacing w:val="-1"/>
        </w:rPr>
        <w:t>rebate</w:t>
      </w:r>
      <w:r>
        <w:t xml:space="preserve"> </w:t>
      </w:r>
      <w:r>
        <w:rPr>
          <w:spacing w:val="-1"/>
        </w:rPr>
        <w:t>are</w:t>
      </w:r>
      <w:r>
        <w:rPr>
          <w:spacing w:val="-2"/>
        </w:rPr>
        <w:t xml:space="preserve"> </w:t>
      </w:r>
      <w:r>
        <w:rPr>
          <w:spacing w:val="-1"/>
        </w:rPr>
        <w:t>met.</w:t>
      </w:r>
    </w:p>
    <w:p w:rsidR="009E78BC" w:rsidRDefault="009E78BC" w:rsidP="009E78BC">
      <w:pPr>
        <w:pStyle w:val="ListParagraph"/>
      </w:pPr>
    </w:p>
    <w:p w:rsidR="009E78BC" w:rsidRDefault="009E78BC" w:rsidP="009E78BC">
      <w:pPr>
        <w:pStyle w:val="BodyText"/>
        <w:tabs>
          <w:tab w:val="left" w:pos="1519"/>
        </w:tabs>
        <w:spacing w:line="275" w:lineRule="auto"/>
        <w:ind w:right="115"/>
        <w:jc w:val="both"/>
      </w:pPr>
    </w:p>
    <w:p w:rsidR="002070E2" w:rsidRDefault="002070E2" w:rsidP="00106644">
      <w:pPr>
        <w:spacing w:before="6"/>
        <w:ind w:left="1560" w:hanging="709"/>
        <w:jc w:val="both"/>
        <w:rPr>
          <w:rFonts w:ascii="Arial" w:eastAsia="Arial" w:hAnsi="Arial" w:cs="Arial"/>
          <w:sz w:val="25"/>
          <w:szCs w:val="25"/>
        </w:rPr>
      </w:pPr>
    </w:p>
    <w:p w:rsidR="002070E2" w:rsidRDefault="002629D3" w:rsidP="00106644">
      <w:pPr>
        <w:pStyle w:val="BodyText"/>
        <w:numPr>
          <w:ilvl w:val="1"/>
          <w:numId w:val="37"/>
        </w:numPr>
        <w:tabs>
          <w:tab w:val="left" w:pos="1519"/>
        </w:tabs>
        <w:spacing w:line="276" w:lineRule="auto"/>
        <w:ind w:left="1560" w:right="114" w:hanging="709"/>
        <w:jc w:val="both"/>
      </w:pPr>
      <w:r>
        <w:t>On</w:t>
      </w:r>
      <w:r>
        <w:rPr>
          <w:spacing w:val="29"/>
        </w:rPr>
        <w:t xml:space="preserve"> </w:t>
      </w:r>
      <w:r>
        <w:t>a</w:t>
      </w:r>
      <w:r>
        <w:rPr>
          <w:spacing w:val="29"/>
        </w:rPr>
        <w:t xml:space="preserve"> </w:t>
      </w:r>
      <w:r w:rsidR="000E7BBD">
        <w:rPr>
          <w:spacing w:val="-1"/>
        </w:rPr>
        <w:t>rate able</w:t>
      </w:r>
      <w:r>
        <w:rPr>
          <w:spacing w:val="29"/>
        </w:rPr>
        <w:t xml:space="preserve"> </w:t>
      </w:r>
      <w:r>
        <w:rPr>
          <w:spacing w:val="-1"/>
        </w:rPr>
        <w:t>property</w:t>
      </w:r>
      <w:r>
        <w:rPr>
          <w:spacing w:val="27"/>
        </w:rPr>
        <w:t xml:space="preserve"> </w:t>
      </w:r>
      <w:r>
        <w:rPr>
          <w:spacing w:val="-1"/>
        </w:rPr>
        <w:t>which</w:t>
      </w:r>
      <w:r>
        <w:rPr>
          <w:spacing w:val="29"/>
        </w:rPr>
        <w:t xml:space="preserve"> </w:t>
      </w:r>
      <w:r>
        <w:rPr>
          <w:spacing w:val="-1"/>
        </w:rPr>
        <w:t>has</w:t>
      </w:r>
      <w:r>
        <w:rPr>
          <w:spacing w:val="29"/>
        </w:rPr>
        <w:t xml:space="preserve"> </w:t>
      </w:r>
      <w:r>
        <w:rPr>
          <w:spacing w:val="-1"/>
        </w:rPr>
        <w:t>been</w:t>
      </w:r>
      <w:r>
        <w:rPr>
          <w:spacing w:val="29"/>
        </w:rPr>
        <w:t xml:space="preserve"> </w:t>
      </w:r>
      <w:r>
        <w:rPr>
          <w:spacing w:val="-1"/>
        </w:rPr>
        <w:t>listed</w:t>
      </w:r>
      <w:r>
        <w:rPr>
          <w:spacing w:val="33"/>
        </w:rPr>
        <w:t xml:space="preserve"> </w:t>
      </w:r>
      <w:r>
        <w:rPr>
          <w:spacing w:val="-1"/>
        </w:rPr>
        <w:t>in</w:t>
      </w:r>
      <w:r>
        <w:rPr>
          <w:spacing w:val="29"/>
        </w:rPr>
        <w:t xml:space="preserve"> </w:t>
      </w:r>
      <w:r>
        <w:rPr>
          <w:spacing w:val="-1"/>
        </w:rPr>
        <w:t>terms</w:t>
      </w:r>
      <w:r>
        <w:rPr>
          <w:spacing w:val="29"/>
        </w:rPr>
        <w:t xml:space="preserve"> </w:t>
      </w:r>
      <w:r>
        <w:rPr>
          <w:spacing w:val="-2"/>
        </w:rPr>
        <w:t>of</w:t>
      </w:r>
      <w:r>
        <w:rPr>
          <w:spacing w:val="32"/>
        </w:rPr>
        <w:t xml:space="preserve"> </w:t>
      </w:r>
      <w:r>
        <w:rPr>
          <w:spacing w:val="-1"/>
        </w:rPr>
        <w:t>Section</w:t>
      </w:r>
      <w:r>
        <w:rPr>
          <w:spacing w:val="29"/>
        </w:rPr>
        <w:t xml:space="preserve"> </w:t>
      </w:r>
      <w:r>
        <w:t>7.2</w:t>
      </w:r>
      <w:r>
        <w:rPr>
          <w:spacing w:val="30"/>
        </w:rPr>
        <w:t xml:space="preserve"> </w:t>
      </w:r>
      <w:r>
        <w:rPr>
          <w:spacing w:val="-2"/>
        </w:rPr>
        <w:t>of</w:t>
      </w:r>
      <w:r>
        <w:rPr>
          <w:spacing w:val="28"/>
        </w:rPr>
        <w:t xml:space="preserve"> </w:t>
      </w:r>
      <w:r>
        <w:rPr>
          <w:spacing w:val="1"/>
        </w:rPr>
        <w:t>the</w:t>
      </w:r>
      <w:r>
        <w:rPr>
          <w:spacing w:val="30"/>
        </w:rPr>
        <w:t xml:space="preserve"> </w:t>
      </w:r>
      <w:r>
        <w:rPr>
          <w:spacing w:val="-1"/>
        </w:rPr>
        <w:t>Municipality</w:t>
      </w:r>
      <w:r>
        <w:rPr>
          <w:rFonts w:cs="Arial"/>
          <w:spacing w:val="-1"/>
        </w:rPr>
        <w:t>’s</w:t>
      </w:r>
      <w:r>
        <w:rPr>
          <w:rFonts w:cs="Arial"/>
          <w:spacing w:val="41"/>
        </w:rPr>
        <w:t xml:space="preserve"> </w:t>
      </w:r>
      <w:r>
        <w:rPr>
          <w:spacing w:val="-1"/>
        </w:rPr>
        <w:t>Town</w:t>
      </w:r>
      <w:r>
        <w:rPr>
          <w:spacing w:val="3"/>
        </w:rPr>
        <w:t xml:space="preserve"> </w:t>
      </w:r>
      <w:r>
        <w:rPr>
          <w:spacing w:val="-1"/>
        </w:rPr>
        <w:t>Planning</w:t>
      </w:r>
      <w:r>
        <w:rPr>
          <w:spacing w:val="4"/>
        </w:rPr>
        <w:t xml:space="preserve"> </w:t>
      </w:r>
      <w:r>
        <w:rPr>
          <w:spacing w:val="-1"/>
        </w:rPr>
        <w:t>Scheme</w:t>
      </w:r>
      <w:r>
        <w:rPr>
          <w:spacing w:val="4"/>
        </w:rPr>
        <w:t xml:space="preserve"> </w:t>
      </w:r>
      <w:r>
        <w:rPr>
          <w:spacing w:val="-2"/>
        </w:rPr>
        <w:t>of</w:t>
      </w:r>
      <w:r>
        <w:rPr>
          <w:spacing w:val="6"/>
        </w:rPr>
        <w:t xml:space="preserve"> </w:t>
      </w:r>
      <w:r>
        <w:rPr>
          <w:spacing w:val="-1"/>
        </w:rPr>
        <w:t>Pietermaritzburg</w:t>
      </w:r>
      <w:r>
        <w:rPr>
          <w:spacing w:val="5"/>
        </w:rPr>
        <w:t xml:space="preserve"> </w:t>
      </w:r>
      <w:r>
        <w:rPr>
          <w:spacing w:val="-1"/>
        </w:rPr>
        <w:t>and</w:t>
      </w:r>
      <w:r>
        <w:t xml:space="preserve"> </w:t>
      </w:r>
      <w:r>
        <w:rPr>
          <w:spacing w:val="-1"/>
        </w:rPr>
        <w:t>Plessislaer,</w:t>
      </w:r>
      <w:r w:rsidR="00677ED3">
        <w:rPr>
          <w:spacing w:val="-1"/>
        </w:rPr>
        <w:t xml:space="preserve"> </w:t>
      </w:r>
      <w:r>
        <w:rPr>
          <w:spacing w:val="-1"/>
        </w:rPr>
        <w:t>and</w:t>
      </w:r>
      <w:r>
        <w:rPr>
          <w:spacing w:val="3"/>
        </w:rPr>
        <w:t xml:space="preserve"> </w:t>
      </w:r>
      <w:r>
        <w:rPr>
          <w:spacing w:val="-2"/>
        </w:rPr>
        <w:t>which</w:t>
      </w:r>
      <w:r>
        <w:rPr>
          <w:spacing w:val="5"/>
        </w:rPr>
        <w:t xml:space="preserve"> </w:t>
      </w:r>
      <w:r>
        <w:rPr>
          <w:spacing w:val="-1"/>
        </w:rPr>
        <w:t>is</w:t>
      </w:r>
      <w:r>
        <w:rPr>
          <w:spacing w:val="5"/>
        </w:rPr>
        <w:t xml:space="preserve"> </w:t>
      </w:r>
      <w:r>
        <w:rPr>
          <w:spacing w:val="-1"/>
        </w:rPr>
        <w:t>considered</w:t>
      </w:r>
      <w:r>
        <w:rPr>
          <w:spacing w:val="2"/>
        </w:rPr>
        <w:t xml:space="preserve"> </w:t>
      </w:r>
      <w:r>
        <w:t>to</w:t>
      </w:r>
      <w:r>
        <w:rPr>
          <w:spacing w:val="3"/>
        </w:rPr>
        <w:t xml:space="preserve"> </w:t>
      </w:r>
      <w:r>
        <w:t>be</w:t>
      </w:r>
      <w:r>
        <w:rPr>
          <w:spacing w:val="-2"/>
        </w:rPr>
        <w:t xml:space="preserve"> of</w:t>
      </w:r>
      <w:r>
        <w:rPr>
          <w:spacing w:val="77"/>
        </w:rPr>
        <w:t xml:space="preserve"> </w:t>
      </w:r>
      <w:r>
        <w:rPr>
          <w:spacing w:val="-1"/>
        </w:rPr>
        <w:t>historic</w:t>
      </w:r>
      <w:r>
        <w:rPr>
          <w:spacing w:val="7"/>
        </w:rPr>
        <w:t xml:space="preserve"> </w:t>
      </w:r>
      <w:r>
        <w:rPr>
          <w:spacing w:val="-1"/>
        </w:rPr>
        <w:t>and/or</w:t>
      </w:r>
      <w:r>
        <w:rPr>
          <w:spacing w:val="8"/>
        </w:rPr>
        <w:t xml:space="preserve"> </w:t>
      </w:r>
      <w:r>
        <w:rPr>
          <w:spacing w:val="-1"/>
        </w:rPr>
        <w:t>architectural</w:t>
      </w:r>
      <w:r>
        <w:rPr>
          <w:spacing w:val="6"/>
        </w:rPr>
        <w:t xml:space="preserve"> </w:t>
      </w:r>
      <w:r>
        <w:rPr>
          <w:spacing w:val="-1"/>
        </w:rPr>
        <w:t>merit</w:t>
      </w:r>
      <w:r>
        <w:rPr>
          <w:spacing w:val="11"/>
        </w:rPr>
        <w:t xml:space="preserve"> </w:t>
      </w:r>
      <w:r>
        <w:rPr>
          <w:spacing w:val="-1"/>
        </w:rPr>
        <w:t>and/or</w:t>
      </w:r>
      <w:r>
        <w:rPr>
          <w:spacing w:val="6"/>
        </w:rPr>
        <w:t xml:space="preserve"> </w:t>
      </w:r>
      <w:r>
        <w:rPr>
          <w:spacing w:val="-1"/>
        </w:rPr>
        <w:t>interest,</w:t>
      </w:r>
      <w:r>
        <w:rPr>
          <w:spacing w:val="4"/>
        </w:rPr>
        <w:t xml:space="preserve"> </w:t>
      </w:r>
      <w:r>
        <w:rPr>
          <w:spacing w:val="-1"/>
        </w:rPr>
        <w:t>sufficient</w:t>
      </w:r>
      <w:r>
        <w:rPr>
          <w:spacing w:val="6"/>
        </w:rPr>
        <w:t xml:space="preserve"> </w:t>
      </w:r>
      <w:r>
        <w:t>to</w:t>
      </w:r>
      <w:r>
        <w:rPr>
          <w:spacing w:val="5"/>
        </w:rPr>
        <w:t xml:space="preserve"> </w:t>
      </w:r>
      <w:r>
        <w:rPr>
          <w:spacing w:val="-1"/>
        </w:rPr>
        <w:t>justify</w:t>
      </w:r>
      <w:r>
        <w:rPr>
          <w:spacing w:val="5"/>
        </w:rPr>
        <w:t xml:space="preserve"> </w:t>
      </w:r>
      <w:r>
        <w:t>the</w:t>
      </w:r>
      <w:r>
        <w:rPr>
          <w:spacing w:val="7"/>
        </w:rPr>
        <w:t xml:space="preserve"> </w:t>
      </w:r>
      <w:r>
        <w:rPr>
          <w:spacing w:val="-1"/>
        </w:rPr>
        <w:t>preservation</w:t>
      </w:r>
      <w:r>
        <w:rPr>
          <w:spacing w:val="7"/>
        </w:rPr>
        <w:t xml:space="preserve"> </w:t>
      </w:r>
      <w:r>
        <w:rPr>
          <w:spacing w:val="-1"/>
        </w:rPr>
        <w:t>thereof,</w:t>
      </w:r>
      <w:r>
        <w:rPr>
          <w:spacing w:val="61"/>
        </w:rPr>
        <w:t xml:space="preserve"> </w:t>
      </w:r>
      <w:r>
        <w:rPr>
          <w:spacing w:val="-1"/>
        </w:rPr>
        <w:t>subject</w:t>
      </w:r>
      <w:r>
        <w:rPr>
          <w:spacing w:val="42"/>
        </w:rPr>
        <w:t xml:space="preserve"> </w:t>
      </w:r>
      <w:r>
        <w:t>to</w:t>
      </w:r>
      <w:r>
        <w:rPr>
          <w:spacing w:val="41"/>
        </w:rPr>
        <w:t xml:space="preserve"> </w:t>
      </w:r>
      <w:r>
        <w:t>an</w:t>
      </w:r>
      <w:r>
        <w:rPr>
          <w:spacing w:val="40"/>
        </w:rPr>
        <w:t xml:space="preserve"> </w:t>
      </w:r>
      <w:r>
        <w:rPr>
          <w:spacing w:val="-1"/>
        </w:rPr>
        <w:t>approved</w:t>
      </w:r>
      <w:r>
        <w:rPr>
          <w:spacing w:val="40"/>
        </w:rPr>
        <w:t xml:space="preserve"> </w:t>
      </w:r>
      <w:r>
        <w:rPr>
          <w:spacing w:val="-1"/>
        </w:rPr>
        <w:t>annual</w:t>
      </w:r>
      <w:r>
        <w:rPr>
          <w:spacing w:val="40"/>
        </w:rPr>
        <w:t xml:space="preserve"> </w:t>
      </w:r>
      <w:r>
        <w:rPr>
          <w:spacing w:val="-1"/>
        </w:rPr>
        <w:t>application</w:t>
      </w:r>
      <w:r>
        <w:rPr>
          <w:spacing w:val="44"/>
        </w:rPr>
        <w:t xml:space="preserve"> </w:t>
      </w:r>
      <w:r>
        <w:rPr>
          <w:spacing w:val="-1"/>
        </w:rPr>
        <w:t>and</w:t>
      </w:r>
      <w:r>
        <w:rPr>
          <w:spacing w:val="44"/>
        </w:rPr>
        <w:t xml:space="preserve"> </w:t>
      </w:r>
      <w:r>
        <w:rPr>
          <w:spacing w:val="-1"/>
        </w:rPr>
        <w:t>provided</w:t>
      </w:r>
      <w:r>
        <w:rPr>
          <w:spacing w:val="41"/>
        </w:rPr>
        <w:t xml:space="preserve"> </w:t>
      </w:r>
      <w:r>
        <w:rPr>
          <w:spacing w:val="-1"/>
        </w:rPr>
        <w:t>that</w:t>
      </w:r>
      <w:r>
        <w:rPr>
          <w:spacing w:val="42"/>
        </w:rPr>
        <w:t xml:space="preserve"> </w:t>
      </w:r>
      <w:r>
        <w:t>the</w:t>
      </w:r>
      <w:r>
        <w:rPr>
          <w:spacing w:val="40"/>
        </w:rPr>
        <w:t xml:space="preserve"> </w:t>
      </w:r>
      <w:r>
        <w:rPr>
          <w:spacing w:val="-1"/>
        </w:rPr>
        <w:t>owner</w:t>
      </w:r>
      <w:r>
        <w:rPr>
          <w:spacing w:val="42"/>
        </w:rPr>
        <w:t xml:space="preserve"> </w:t>
      </w:r>
      <w:r>
        <w:rPr>
          <w:spacing w:val="-2"/>
        </w:rPr>
        <w:t>of</w:t>
      </w:r>
      <w:r>
        <w:rPr>
          <w:spacing w:val="44"/>
        </w:rPr>
        <w:t xml:space="preserve"> </w:t>
      </w:r>
      <w:r>
        <w:t>such</w:t>
      </w:r>
      <w:r>
        <w:rPr>
          <w:spacing w:val="41"/>
        </w:rPr>
        <w:t xml:space="preserve"> </w:t>
      </w:r>
      <w:r>
        <w:rPr>
          <w:spacing w:val="-1"/>
        </w:rPr>
        <w:t>property</w:t>
      </w:r>
      <w:r>
        <w:rPr>
          <w:spacing w:val="69"/>
        </w:rPr>
        <w:t xml:space="preserve"> </w:t>
      </w:r>
      <w:r>
        <w:rPr>
          <w:spacing w:val="-1"/>
        </w:rPr>
        <w:t>qualifies</w:t>
      </w:r>
      <w:r>
        <w:t xml:space="preserve"> in</w:t>
      </w:r>
      <w:r>
        <w:rPr>
          <w:spacing w:val="-2"/>
        </w:rPr>
        <w:t xml:space="preserve"> </w:t>
      </w:r>
      <w:r>
        <w:rPr>
          <w:spacing w:val="-1"/>
        </w:rPr>
        <w:t>terms</w:t>
      </w:r>
      <w:r>
        <w:rPr>
          <w:spacing w:val="-2"/>
        </w:rPr>
        <w:t xml:space="preserve"> of</w:t>
      </w:r>
      <w:r>
        <w:rPr>
          <w:spacing w:val="4"/>
        </w:rPr>
        <w:t xml:space="preserve"> </w:t>
      </w:r>
      <w:r>
        <w:t>the</w:t>
      </w:r>
      <w:r>
        <w:rPr>
          <w:spacing w:val="-2"/>
        </w:rPr>
        <w:t xml:space="preserve"> </w:t>
      </w:r>
      <w:r>
        <w:rPr>
          <w:spacing w:val="-1"/>
        </w:rPr>
        <w:t>criteria</w:t>
      </w:r>
      <w:r>
        <w:rPr>
          <w:spacing w:val="-2"/>
        </w:rPr>
        <w:t xml:space="preserve"> </w:t>
      </w:r>
      <w:r>
        <w:t>for</w:t>
      </w:r>
      <w:r>
        <w:rPr>
          <w:spacing w:val="-1"/>
        </w:rPr>
        <w:t xml:space="preserve"> this</w:t>
      </w:r>
      <w:r>
        <w:rPr>
          <w:spacing w:val="-2"/>
        </w:rPr>
        <w:t xml:space="preserve"> </w:t>
      </w:r>
      <w:r>
        <w:rPr>
          <w:spacing w:val="-1"/>
        </w:rPr>
        <w:t>rebate.</w:t>
      </w:r>
    </w:p>
    <w:p w:rsidR="002070E2" w:rsidRDefault="002070E2" w:rsidP="00106644">
      <w:pPr>
        <w:spacing w:before="3"/>
        <w:ind w:left="1560" w:hanging="709"/>
        <w:jc w:val="both"/>
        <w:rPr>
          <w:rFonts w:ascii="Arial" w:eastAsia="Arial" w:hAnsi="Arial" w:cs="Arial"/>
          <w:sz w:val="25"/>
          <w:szCs w:val="25"/>
        </w:rPr>
      </w:pPr>
    </w:p>
    <w:p w:rsidR="002070E2" w:rsidRPr="0018028B" w:rsidRDefault="002629D3" w:rsidP="00106644">
      <w:pPr>
        <w:pStyle w:val="BodyText"/>
        <w:numPr>
          <w:ilvl w:val="1"/>
          <w:numId w:val="37"/>
        </w:numPr>
        <w:tabs>
          <w:tab w:val="left" w:pos="1519"/>
        </w:tabs>
        <w:spacing w:line="275" w:lineRule="auto"/>
        <w:ind w:left="1560" w:right="114" w:hanging="709"/>
        <w:jc w:val="both"/>
      </w:pPr>
      <w:r>
        <w:t xml:space="preserve">To </w:t>
      </w:r>
      <w:r>
        <w:rPr>
          <w:spacing w:val="-1"/>
        </w:rPr>
        <w:t>developers</w:t>
      </w:r>
      <w:r>
        <w:rPr>
          <w:spacing w:val="1"/>
        </w:rPr>
        <w:t xml:space="preserve"> </w:t>
      </w:r>
      <w:r>
        <w:rPr>
          <w:spacing w:val="-2"/>
        </w:rPr>
        <w:t>who</w:t>
      </w:r>
      <w:r>
        <w:t xml:space="preserve"> </w:t>
      </w:r>
      <w:r>
        <w:rPr>
          <w:spacing w:val="-1"/>
        </w:rPr>
        <w:t>own</w:t>
      </w:r>
      <w:r>
        <w:rPr>
          <w:spacing w:val="4"/>
        </w:rPr>
        <w:t xml:space="preserve"> </w:t>
      </w:r>
      <w:r>
        <w:rPr>
          <w:spacing w:val="-1"/>
        </w:rPr>
        <w:t>property</w:t>
      </w:r>
      <w:r>
        <w:rPr>
          <w:spacing w:val="-2"/>
        </w:rPr>
        <w:t xml:space="preserve"> </w:t>
      </w:r>
      <w:r>
        <w:rPr>
          <w:spacing w:val="-1"/>
        </w:rPr>
        <w:t>and</w:t>
      </w:r>
      <w:r>
        <w:t xml:space="preserve"> </w:t>
      </w:r>
      <w:r>
        <w:rPr>
          <w:spacing w:val="-1"/>
        </w:rPr>
        <w:t>install</w:t>
      </w:r>
      <w:r>
        <w:t xml:space="preserve"> the necessary</w:t>
      </w:r>
      <w:r>
        <w:rPr>
          <w:spacing w:val="-2"/>
        </w:rPr>
        <w:t xml:space="preserve"> </w:t>
      </w:r>
      <w:r>
        <w:rPr>
          <w:spacing w:val="-1"/>
        </w:rPr>
        <w:t>infrastructure</w:t>
      </w:r>
      <w:r>
        <w:rPr>
          <w:spacing w:val="-2"/>
        </w:rPr>
        <w:t xml:space="preserve"> </w:t>
      </w:r>
      <w:r>
        <w:t>for</w:t>
      </w:r>
      <w:r>
        <w:rPr>
          <w:spacing w:val="1"/>
        </w:rPr>
        <w:t xml:space="preserve"> </w:t>
      </w:r>
      <w:r>
        <w:t xml:space="preserve">the </w:t>
      </w:r>
      <w:r>
        <w:rPr>
          <w:spacing w:val="-1"/>
        </w:rPr>
        <w:t>development</w:t>
      </w:r>
      <w:r>
        <w:rPr>
          <w:spacing w:val="59"/>
        </w:rPr>
        <w:t xml:space="preserve"> </w:t>
      </w:r>
      <w:r>
        <w:rPr>
          <w:spacing w:val="-2"/>
        </w:rPr>
        <w:t>of</w:t>
      </w:r>
      <w:r>
        <w:rPr>
          <w:spacing w:val="8"/>
        </w:rPr>
        <w:t xml:space="preserve"> </w:t>
      </w:r>
      <w:r>
        <w:t>the</w:t>
      </w:r>
      <w:r>
        <w:rPr>
          <w:spacing w:val="6"/>
        </w:rPr>
        <w:t xml:space="preserve"> </w:t>
      </w:r>
      <w:r>
        <w:t>raw</w:t>
      </w:r>
      <w:r>
        <w:rPr>
          <w:spacing w:val="2"/>
        </w:rPr>
        <w:t xml:space="preserve"> </w:t>
      </w:r>
      <w:r>
        <w:rPr>
          <w:spacing w:val="-1"/>
        </w:rPr>
        <w:t>land</w:t>
      </w:r>
      <w:r>
        <w:rPr>
          <w:spacing w:val="5"/>
        </w:rPr>
        <w:t xml:space="preserve"> </w:t>
      </w:r>
      <w:r>
        <w:rPr>
          <w:spacing w:val="-1"/>
        </w:rPr>
        <w:t>and</w:t>
      </w:r>
      <w:r>
        <w:rPr>
          <w:spacing w:val="7"/>
        </w:rPr>
        <w:t xml:space="preserve"> </w:t>
      </w:r>
      <w:r>
        <w:rPr>
          <w:spacing w:val="-1"/>
        </w:rPr>
        <w:t>which</w:t>
      </w:r>
      <w:r>
        <w:rPr>
          <w:spacing w:val="5"/>
        </w:rPr>
        <w:t xml:space="preserve"> </w:t>
      </w:r>
      <w:r>
        <w:rPr>
          <w:spacing w:val="-1"/>
        </w:rPr>
        <w:t>results</w:t>
      </w:r>
      <w:r>
        <w:rPr>
          <w:spacing w:val="5"/>
        </w:rPr>
        <w:t xml:space="preserve"> </w:t>
      </w:r>
      <w:r>
        <w:rPr>
          <w:spacing w:val="-1"/>
        </w:rPr>
        <w:t>in</w:t>
      </w:r>
      <w:r>
        <w:rPr>
          <w:spacing w:val="5"/>
        </w:rPr>
        <w:t xml:space="preserve"> </w:t>
      </w:r>
      <w:r>
        <w:t>an</w:t>
      </w:r>
      <w:r>
        <w:rPr>
          <w:spacing w:val="5"/>
        </w:rPr>
        <w:t xml:space="preserve"> </w:t>
      </w:r>
      <w:r>
        <w:rPr>
          <w:spacing w:val="-1"/>
        </w:rPr>
        <w:t>enhanced</w:t>
      </w:r>
      <w:r>
        <w:rPr>
          <w:spacing w:val="2"/>
        </w:rPr>
        <w:t xml:space="preserve"> </w:t>
      </w:r>
      <w:r>
        <w:rPr>
          <w:spacing w:val="-1"/>
        </w:rPr>
        <w:t>market</w:t>
      </w:r>
      <w:r>
        <w:rPr>
          <w:spacing w:val="6"/>
        </w:rPr>
        <w:t xml:space="preserve"> </w:t>
      </w:r>
      <w:r>
        <w:rPr>
          <w:spacing w:val="-1"/>
        </w:rPr>
        <w:t>value</w:t>
      </w:r>
      <w:r>
        <w:rPr>
          <w:spacing w:val="5"/>
        </w:rPr>
        <w:t xml:space="preserve"> </w:t>
      </w:r>
      <w:r>
        <w:t>of</w:t>
      </w:r>
      <w:r>
        <w:rPr>
          <w:spacing w:val="8"/>
        </w:rPr>
        <w:t xml:space="preserve"> </w:t>
      </w:r>
      <w:r>
        <w:t>the</w:t>
      </w:r>
      <w:r>
        <w:rPr>
          <w:spacing w:val="5"/>
        </w:rPr>
        <w:t xml:space="preserve"> </w:t>
      </w:r>
      <w:r>
        <w:rPr>
          <w:spacing w:val="-1"/>
        </w:rPr>
        <w:t>land,</w:t>
      </w:r>
      <w:r>
        <w:rPr>
          <w:spacing w:val="6"/>
        </w:rPr>
        <w:t xml:space="preserve"> </w:t>
      </w:r>
      <w:r>
        <w:rPr>
          <w:spacing w:val="-1"/>
        </w:rPr>
        <w:t>provided</w:t>
      </w:r>
      <w:r>
        <w:rPr>
          <w:spacing w:val="5"/>
        </w:rPr>
        <w:t xml:space="preserve"> </w:t>
      </w:r>
      <w:r>
        <w:rPr>
          <w:spacing w:val="-1"/>
        </w:rPr>
        <w:t>that</w:t>
      </w:r>
      <w:r>
        <w:rPr>
          <w:spacing w:val="6"/>
        </w:rPr>
        <w:t xml:space="preserve"> </w:t>
      </w:r>
      <w:r>
        <w:rPr>
          <w:spacing w:val="-1"/>
        </w:rPr>
        <w:t>the</w:t>
      </w:r>
      <w:r>
        <w:rPr>
          <w:spacing w:val="53"/>
        </w:rPr>
        <w:t xml:space="preserve"> </w:t>
      </w:r>
      <w:r>
        <w:rPr>
          <w:spacing w:val="-1"/>
        </w:rPr>
        <w:t>owner</w:t>
      </w:r>
      <w:r>
        <w:rPr>
          <w:spacing w:val="1"/>
        </w:rPr>
        <w:t xml:space="preserve"> </w:t>
      </w:r>
      <w:r>
        <w:t>of</w:t>
      </w:r>
      <w:r>
        <w:rPr>
          <w:spacing w:val="1"/>
        </w:rPr>
        <w:t xml:space="preserve"> </w:t>
      </w:r>
      <w:r>
        <w:t>such</w:t>
      </w:r>
      <w:r>
        <w:rPr>
          <w:spacing w:val="-2"/>
        </w:rPr>
        <w:t xml:space="preserve"> </w:t>
      </w:r>
      <w:r>
        <w:rPr>
          <w:spacing w:val="-1"/>
        </w:rPr>
        <w:t>property</w:t>
      </w:r>
      <w:r>
        <w:rPr>
          <w:spacing w:val="-2"/>
        </w:rPr>
        <w:t xml:space="preserve"> </w:t>
      </w:r>
      <w:r>
        <w:rPr>
          <w:spacing w:val="-1"/>
        </w:rPr>
        <w:t>satisfies</w:t>
      </w:r>
      <w:r>
        <w:rPr>
          <w:spacing w:val="-2"/>
        </w:rPr>
        <w:t xml:space="preserve"> </w:t>
      </w:r>
      <w:r>
        <w:t xml:space="preserve">the </w:t>
      </w:r>
      <w:r>
        <w:rPr>
          <w:spacing w:val="-2"/>
        </w:rPr>
        <w:t xml:space="preserve">criteria </w:t>
      </w:r>
      <w:r>
        <w:t>for</w:t>
      </w:r>
      <w:r>
        <w:rPr>
          <w:spacing w:val="1"/>
        </w:rPr>
        <w:t xml:space="preserve"> </w:t>
      </w:r>
      <w:r>
        <w:rPr>
          <w:spacing w:val="-1"/>
        </w:rPr>
        <w:t>such</w:t>
      </w:r>
      <w:r>
        <w:t xml:space="preserve"> </w:t>
      </w:r>
      <w:r>
        <w:rPr>
          <w:spacing w:val="-1"/>
        </w:rPr>
        <w:t>rebate.</w:t>
      </w:r>
    </w:p>
    <w:p w:rsidR="002070E2" w:rsidRDefault="002070E2" w:rsidP="00752F41">
      <w:pPr>
        <w:spacing w:before="7"/>
        <w:jc w:val="both"/>
        <w:rPr>
          <w:rFonts w:ascii="Arial" w:eastAsia="Arial" w:hAnsi="Arial" w:cs="Arial"/>
          <w:sz w:val="28"/>
          <w:szCs w:val="28"/>
        </w:rPr>
      </w:pPr>
    </w:p>
    <w:p w:rsidR="002070E2" w:rsidRDefault="002629D3" w:rsidP="00752F41">
      <w:pPr>
        <w:pStyle w:val="Heading1"/>
        <w:numPr>
          <w:ilvl w:val="0"/>
          <w:numId w:val="14"/>
        </w:numPr>
        <w:tabs>
          <w:tab w:val="left" w:pos="821"/>
        </w:tabs>
        <w:spacing w:line="275" w:lineRule="auto"/>
        <w:ind w:right="1191" w:hanging="720"/>
        <w:jc w:val="both"/>
        <w:rPr>
          <w:b w:val="0"/>
          <w:bCs w:val="0"/>
          <w:u w:val="none"/>
        </w:rPr>
      </w:pPr>
      <w:r>
        <w:rPr>
          <w:spacing w:val="-1"/>
          <w:u w:val="thick" w:color="000000"/>
        </w:rPr>
        <w:t>CRITERIA</w:t>
      </w:r>
      <w:r>
        <w:rPr>
          <w:spacing w:val="-8"/>
          <w:u w:val="thick" w:color="000000"/>
        </w:rPr>
        <w:t xml:space="preserve"> </w:t>
      </w:r>
      <w:r>
        <w:rPr>
          <w:u w:val="thick" w:color="000000"/>
        </w:rPr>
        <w:t xml:space="preserve">FOR </w:t>
      </w:r>
      <w:r>
        <w:rPr>
          <w:spacing w:val="-1"/>
          <w:u w:val="thick" w:color="000000"/>
        </w:rPr>
        <w:t xml:space="preserve">QUALIFICATION </w:t>
      </w:r>
      <w:r>
        <w:rPr>
          <w:u w:val="thick" w:color="000000"/>
        </w:rPr>
        <w:t xml:space="preserve">FOR </w:t>
      </w:r>
      <w:r>
        <w:rPr>
          <w:spacing w:val="-2"/>
          <w:u w:val="thick" w:color="000000"/>
        </w:rPr>
        <w:t>REBATE</w:t>
      </w:r>
      <w:r>
        <w:rPr>
          <w:spacing w:val="1"/>
          <w:u w:val="thick" w:color="000000"/>
        </w:rPr>
        <w:t xml:space="preserve"> </w:t>
      </w:r>
      <w:r>
        <w:rPr>
          <w:u w:val="thick" w:color="000000"/>
        </w:rPr>
        <w:t>FOR</w:t>
      </w:r>
      <w:r>
        <w:rPr>
          <w:spacing w:val="-2"/>
          <w:u w:val="thick" w:color="000000"/>
        </w:rPr>
        <w:t xml:space="preserve"> </w:t>
      </w:r>
      <w:r>
        <w:rPr>
          <w:spacing w:val="-1"/>
          <w:u w:val="thick" w:color="000000"/>
        </w:rPr>
        <w:t>CATEGORIES</w:t>
      </w:r>
      <w:r>
        <w:rPr>
          <w:spacing w:val="-3"/>
          <w:u w:val="thick" w:color="000000"/>
        </w:rPr>
        <w:t xml:space="preserve"> </w:t>
      </w:r>
      <w:r>
        <w:rPr>
          <w:u w:val="thick" w:color="000000"/>
        </w:rPr>
        <w:t>OF</w:t>
      </w:r>
      <w:r>
        <w:rPr>
          <w:spacing w:val="-2"/>
          <w:u w:val="thick" w:color="000000"/>
        </w:rPr>
        <w:t xml:space="preserve"> </w:t>
      </w:r>
      <w:r>
        <w:rPr>
          <w:spacing w:val="-1"/>
          <w:u w:val="thick" w:color="000000"/>
        </w:rPr>
        <w:t>OWNERS</w:t>
      </w:r>
      <w:r>
        <w:rPr>
          <w:u w:val="thick" w:color="000000"/>
        </w:rPr>
        <w:t xml:space="preserve"> OF</w:t>
      </w:r>
      <w:r>
        <w:rPr>
          <w:spacing w:val="33"/>
          <w:u w:val="none"/>
        </w:rPr>
        <w:t xml:space="preserve"> </w:t>
      </w:r>
      <w:r>
        <w:rPr>
          <w:spacing w:val="-2"/>
          <w:u w:val="thick" w:color="000000"/>
        </w:rPr>
        <w:t>PROPERTY</w:t>
      </w:r>
    </w:p>
    <w:p w:rsidR="002070E2" w:rsidRDefault="002070E2" w:rsidP="00752F41">
      <w:pPr>
        <w:spacing w:before="3"/>
        <w:jc w:val="both"/>
        <w:rPr>
          <w:rFonts w:ascii="Arial" w:eastAsia="Arial" w:hAnsi="Arial" w:cs="Arial"/>
          <w:b/>
          <w:bCs/>
          <w:sz w:val="19"/>
          <w:szCs w:val="19"/>
        </w:rPr>
      </w:pPr>
    </w:p>
    <w:p w:rsidR="002070E2" w:rsidRDefault="002629D3" w:rsidP="00752F41">
      <w:pPr>
        <w:numPr>
          <w:ilvl w:val="1"/>
          <w:numId w:val="14"/>
        </w:numPr>
        <w:tabs>
          <w:tab w:val="left" w:pos="1251"/>
        </w:tabs>
        <w:spacing w:before="72"/>
        <w:jc w:val="both"/>
        <w:rPr>
          <w:rFonts w:ascii="Arial" w:eastAsia="Arial" w:hAnsi="Arial" w:cs="Arial"/>
        </w:rPr>
      </w:pPr>
      <w:r>
        <w:rPr>
          <w:rFonts w:ascii="Arial"/>
          <w:b/>
          <w:spacing w:val="1"/>
          <w:u w:val="thick" w:color="000000"/>
        </w:rPr>
        <w:t xml:space="preserve"> </w:t>
      </w:r>
      <w:r>
        <w:rPr>
          <w:rFonts w:ascii="Arial"/>
          <w:b/>
          <w:spacing w:val="-1"/>
          <w:u w:val="thick" w:color="000000"/>
        </w:rPr>
        <w:t>Pensioners</w:t>
      </w:r>
      <w:r>
        <w:rPr>
          <w:rFonts w:ascii="Arial"/>
          <w:b/>
          <w:u w:val="thick" w:color="000000"/>
        </w:rPr>
        <w:t xml:space="preserve"> </w:t>
      </w:r>
      <w:r>
        <w:rPr>
          <w:rFonts w:ascii="Arial"/>
          <w:b/>
          <w:spacing w:val="-2"/>
          <w:u w:val="thick" w:color="000000"/>
        </w:rPr>
        <w:t>or</w:t>
      </w:r>
      <w:r>
        <w:rPr>
          <w:rFonts w:ascii="Arial"/>
          <w:b/>
          <w:spacing w:val="1"/>
          <w:u w:val="thick" w:color="000000"/>
        </w:rPr>
        <w:t xml:space="preserve"> </w:t>
      </w:r>
      <w:r>
        <w:rPr>
          <w:rFonts w:ascii="Arial"/>
          <w:b/>
          <w:spacing w:val="-1"/>
          <w:u w:val="thick" w:color="000000"/>
        </w:rPr>
        <w:t>Disability</w:t>
      </w:r>
      <w:r>
        <w:rPr>
          <w:rFonts w:ascii="Arial"/>
          <w:b/>
          <w:spacing w:val="-5"/>
          <w:u w:val="thick" w:color="000000"/>
        </w:rPr>
        <w:t xml:space="preserve"> </w:t>
      </w:r>
      <w:r>
        <w:rPr>
          <w:rFonts w:ascii="Arial"/>
          <w:b/>
          <w:spacing w:val="-1"/>
          <w:u w:val="thick" w:color="000000"/>
        </w:rPr>
        <w:t>grantees</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2"/>
          <w:numId w:val="14"/>
        </w:numPr>
        <w:tabs>
          <w:tab w:val="left" w:pos="2035"/>
        </w:tabs>
        <w:spacing w:before="72"/>
        <w:ind w:hanging="720"/>
        <w:jc w:val="both"/>
      </w:pPr>
      <w:r>
        <w:rPr>
          <w:spacing w:val="-1"/>
        </w:rPr>
        <w:t>Rebates</w:t>
      </w:r>
      <w:r>
        <w:rPr>
          <w:spacing w:val="58"/>
        </w:rPr>
        <w:t xml:space="preserve"> </w:t>
      </w:r>
      <w:r>
        <w:rPr>
          <w:spacing w:val="-1"/>
        </w:rPr>
        <w:t>must</w:t>
      </w:r>
      <w:r>
        <w:rPr>
          <w:spacing w:val="2"/>
        </w:rPr>
        <w:t xml:space="preserve"> </w:t>
      </w:r>
      <w:r>
        <w:t>be</w:t>
      </w:r>
      <w:r>
        <w:rPr>
          <w:spacing w:val="-2"/>
        </w:rPr>
        <w:t xml:space="preserve"> </w:t>
      </w:r>
      <w:r>
        <w:rPr>
          <w:spacing w:val="-1"/>
        </w:rPr>
        <w:t>applied</w:t>
      </w:r>
      <w:r>
        <w:rPr>
          <w:spacing w:val="-2"/>
        </w:rPr>
        <w:t xml:space="preserve"> </w:t>
      </w:r>
      <w:r>
        <w:rPr>
          <w:spacing w:val="1"/>
        </w:rPr>
        <w:t>for</w:t>
      </w:r>
      <w:r>
        <w:rPr>
          <w:spacing w:val="-1"/>
        </w:rPr>
        <w:t xml:space="preserve"> annually;</w:t>
      </w:r>
    </w:p>
    <w:p w:rsidR="002070E2" w:rsidRDefault="002070E2" w:rsidP="00752F41">
      <w:pPr>
        <w:spacing w:before="8"/>
        <w:jc w:val="both"/>
        <w:rPr>
          <w:rFonts w:ascii="Arial" w:eastAsia="Arial" w:hAnsi="Arial" w:cs="Arial"/>
          <w:sz w:val="28"/>
          <w:szCs w:val="28"/>
        </w:rPr>
      </w:pPr>
    </w:p>
    <w:p w:rsidR="007D655E" w:rsidRDefault="002629D3" w:rsidP="00E12B83">
      <w:pPr>
        <w:pStyle w:val="BodyText"/>
        <w:numPr>
          <w:ilvl w:val="1"/>
          <w:numId w:val="14"/>
        </w:numPr>
        <w:tabs>
          <w:tab w:val="left" w:pos="2081"/>
        </w:tabs>
        <w:spacing w:line="275" w:lineRule="auto"/>
        <w:ind w:left="1985" w:right="142" w:hanging="567"/>
        <w:jc w:val="both"/>
      </w:pPr>
      <w:r>
        <w:t>The</w:t>
      </w:r>
      <w:r w:rsidRPr="00E12B83">
        <w:rPr>
          <w:spacing w:val="45"/>
        </w:rPr>
        <w:t xml:space="preserve"> </w:t>
      </w:r>
      <w:r w:rsidRPr="00E12B83">
        <w:rPr>
          <w:spacing w:val="-1"/>
        </w:rPr>
        <w:t>application</w:t>
      </w:r>
      <w:r w:rsidRPr="00E12B83">
        <w:rPr>
          <w:spacing w:val="43"/>
        </w:rPr>
        <w:t xml:space="preserve"> </w:t>
      </w:r>
      <w:r>
        <w:t>must</w:t>
      </w:r>
      <w:r w:rsidRPr="00E12B83">
        <w:rPr>
          <w:spacing w:val="47"/>
        </w:rPr>
        <w:t xml:space="preserve"> </w:t>
      </w:r>
      <w:r>
        <w:t>be</w:t>
      </w:r>
      <w:r w:rsidRPr="00E12B83">
        <w:rPr>
          <w:spacing w:val="43"/>
        </w:rPr>
        <w:t xml:space="preserve"> </w:t>
      </w:r>
      <w:r w:rsidRPr="00E12B83">
        <w:rPr>
          <w:spacing w:val="-1"/>
        </w:rPr>
        <w:t>completed</w:t>
      </w:r>
      <w:r w:rsidRPr="00E12B83">
        <w:rPr>
          <w:spacing w:val="45"/>
        </w:rPr>
        <w:t xml:space="preserve"> </w:t>
      </w:r>
      <w:r w:rsidRPr="00E12B83">
        <w:rPr>
          <w:spacing w:val="-1"/>
        </w:rPr>
        <w:t>in</w:t>
      </w:r>
      <w:r w:rsidRPr="00E12B83">
        <w:rPr>
          <w:spacing w:val="43"/>
        </w:rPr>
        <w:t xml:space="preserve"> </w:t>
      </w:r>
      <w:r w:rsidRPr="00E12B83">
        <w:rPr>
          <w:spacing w:val="-1"/>
        </w:rPr>
        <w:t>full</w:t>
      </w:r>
      <w:r w:rsidRPr="00E12B83">
        <w:rPr>
          <w:spacing w:val="46"/>
        </w:rPr>
        <w:t xml:space="preserve"> </w:t>
      </w:r>
      <w:r w:rsidRPr="00E12B83">
        <w:rPr>
          <w:spacing w:val="-1"/>
        </w:rPr>
        <w:t>and</w:t>
      </w:r>
      <w:r w:rsidRPr="00E12B83">
        <w:rPr>
          <w:spacing w:val="46"/>
        </w:rPr>
        <w:t xml:space="preserve"> </w:t>
      </w:r>
      <w:r w:rsidRPr="00E12B83">
        <w:rPr>
          <w:spacing w:val="-1"/>
        </w:rPr>
        <w:t>submitted</w:t>
      </w:r>
      <w:r w:rsidRPr="00E12B83">
        <w:rPr>
          <w:spacing w:val="43"/>
        </w:rPr>
        <w:t xml:space="preserve"> </w:t>
      </w:r>
      <w:r w:rsidRPr="00E12B83">
        <w:rPr>
          <w:spacing w:val="-1"/>
        </w:rPr>
        <w:t>together</w:t>
      </w:r>
      <w:r w:rsidRPr="00E12B83">
        <w:rPr>
          <w:spacing w:val="47"/>
        </w:rPr>
        <w:t xml:space="preserve"> </w:t>
      </w:r>
      <w:r w:rsidRPr="00E12B83">
        <w:rPr>
          <w:spacing w:val="-2"/>
        </w:rPr>
        <w:t>with</w:t>
      </w:r>
      <w:r w:rsidRPr="00E12B83">
        <w:rPr>
          <w:spacing w:val="46"/>
        </w:rPr>
        <w:t xml:space="preserve"> </w:t>
      </w:r>
      <w:r w:rsidRPr="00E12B83">
        <w:rPr>
          <w:spacing w:val="-1"/>
        </w:rPr>
        <w:t>CERTIFIED</w:t>
      </w:r>
      <w:r w:rsidRPr="00E12B83">
        <w:rPr>
          <w:spacing w:val="57"/>
        </w:rPr>
        <w:t xml:space="preserve"> </w:t>
      </w:r>
      <w:r w:rsidRPr="00E12B83">
        <w:rPr>
          <w:spacing w:val="-1"/>
        </w:rPr>
        <w:t>COPIES</w:t>
      </w:r>
      <w:r>
        <w:t xml:space="preserve"> </w:t>
      </w:r>
      <w:r w:rsidRPr="00E12B83">
        <w:rPr>
          <w:spacing w:val="-2"/>
        </w:rPr>
        <w:t>of</w:t>
      </w:r>
      <w:r w:rsidRPr="00E12B83">
        <w:rPr>
          <w:spacing w:val="-1"/>
        </w:rPr>
        <w:t xml:space="preserve"> </w:t>
      </w:r>
      <w:r>
        <w:t>the</w:t>
      </w:r>
      <w:r w:rsidRPr="00E12B83">
        <w:rPr>
          <w:spacing w:val="-2"/>
        </w:rPr>
        <w:t xml:space="preserve"> following</w:t>
      </w:r>
      <w:r w:rsidRPr="00E12B83">
        <w:rPr>
          <w:spacing w:val="2"/>
        </w:rPr>
        <w:t xml:space="preserve"> </w:t>
      </w:r>
      <w:r w:rsidRPr="00E12B83">
        <w:rPr>
          <w:spacing w:val="-1"/>
        </w:rPr>
        <w:t>documents;</w:t>
      </w:r>
    </w:p>
    <w:p w:rsidR="002070E2" w:rsidRDefault="002070E2" w:rsidP="00752F41">
      <w:pPr>
        <w:spacing w:before="5"/>
        <w:jc w:val="both"/>
        <w:rPr>
          <w:rFonts w:ascii="Arial" w:eastAsia="Arial" w:hAnsi="Arial" w:cs="Arial"/>
          <w:sz w:val="25"/>
          <w:szCs w:val="25"/>
        </w:rPr>
      </w:pPr>
    </w:p>
    <w:p w:rsidR="002070E2" w:rsidRDefault="002629D3" w:rsidP="00752F41">
      <w:pPr>
        <w:pStyle w:val="BodyText"/>
        <w:numPr>
          <w:ilvl w:val="3"/>
          <w:numId w:val="14"/>
        </w:numPr>
        <w:tabs>
          <w:tab w:val="left" w:pos="2981"/>
        </w:tabs>
        <w:jc w:val="both"/>
      </w:pPr>
      <w:r>
        <w:rPr>
          <w:spacing w:val="-1"/>
        </w:rPr>
        <w:t xml:space="preserve">Identity Document(s) </w:t>
      </w:r>
      <w:r w:rsidR="00677ED3">
        <w:rPr>
          <w:spacing w:val="-2"/>
        </w:rPr>
        <w:t>of</w:t>
      </w:r>
      <w:r w:rsidR="00677ED3">
        <w:t xml:space="preserve"> all</w:t>
      </w:r>
      <w:r>
        <w:t xml:space="preserve"> </w:t>
      </w:r>
      <w:r>
        <w:rPr>
          <w:spacing w:val="-1"/>
        </w:rPr>
        <w:t>owners</w:t>
      </w:r>
      <w:r>
        <w:rPr>
          <w:spacing w:val="1"/>
        </w:rPr>
        <w:t xml:space="preserve"> </w:t>
      </w:r>
      <w:r>
        <w:t>or</w:t>
      </w:r>
      <w:r>
        <w:rPr>
          <w:spacing w:val="1"/>
        </w:rPr>
        <w:t xml:space="preserve"> </w:t>
      </w:r>
      <w:r>
        <w:rPr>
          <w:spacing w:val="-1"/>
        </w:rPr>
        <w:t>part</w:t>
      </w:r>
      <w:r>
        <w:rPr>
          <w:spacing w:val="2"/>
        </w:rPr>
        <w:t xml:space="preserve"> </w:t>
      </w:r>
      <w:r>
        <w:rPr>
          <w:spacing w:val="-1"/>
        </w:rPr>
        <w:t>owners;</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3"/>
          <w:numId w:val="14"/>
        </w:numPr>
        <w:tabs>
          <w:tab w:val="left" w:pos="2981"/>
        </w:tabs>
        <w:jc w:val="both"/>
      </w:pPr>
      <w:r>
        <w:rPr>
          <w:spacing w:val="-1"/>
        </w:rPr>
        <w:t>Proof</w:t>
      </w:r>
      <w:r>
        <w:rPr>
          <w:spacing w:val="4"/>
        </w:rPr>
        <w:t xml:space="preserve"> </w:t>
      </w:r>
      <w:r>
        <w:rPr>
          <w:spacing w:val="-2"/>
        </w:rPr>
        <w:t>of</w:t>
      </w:r>
      <w:r>
        <w:rPr>
          <w:spacing w:val="-1"/>
        </w:rPr>
        <w:t xml:space="preserve"> Grant</w:t>
      </w:r>
      <w:r>
        <w:t xml:space="preserve"> </w:t>
      </w:r>
      <w:r>
        <w:rPr>
          <w:rFonts w:cs="Arial"/>
        </w:rPr>
        <w:t>–</w:t>
      </w:r>
      <w:r>
        <w:rPr>
          <w:rFonts w:cs="Arial"/>
          <w:spacing w:val="-2"/>
        </w:rPr>
        <w:t xml:space="preserve"> </w:t>
      </w:r>
      <w:r>
        <w:rPr>
          <w:spacing w:val="-1"/>
        </w:rPr>
        <w:t>from</w:t>
      </w:r>
      <w:r>
        <w:rPr>
          <w:spacing w:val="1"/>
        </w:rPr>
        <w:t xml:space="preserve"> </w:t>
      </w:r>
      <w:r>
        <w:rPr>
          <w:spacing w:val="-2"/>
        </w:rPr>
        <w:t>SASSA</w:t>
      </w:r>
      <w:r>
        <w:t xml:space="preserve"> OR </w:t>
      </w:r>
      <w:r>
        <w:rPr>
          <w:spacing w:val="-1"/>
        </w:rPr>
        <w:t xml:space="preserve">Proof </w:t>
      </w:r>
      <w:r>
        <w:rPr>
          <w:spacing w:val="-2"/>
        </w:rPr>
        <w:t>of</w:t>
      </w:r>
      <w:r>
        <w:rPr>
          <w:spacing w:val="2"/>
        </w:rPr>
        <w:t xml:space="preserve"> </w:t>
      </w:r>
      <w:r>
        <w:rPr>
          <w:spacing w:val="-1"/>
        </w:rPr>
        <w:t>Private</w:t>
      </w:r>
      <w:r>
        <w:rPr>
          <w:spacing w:val="1"/>
        </w:rPr>
        <w:t xml:space="preserve"> </w:t>
      </w:r>
      <w:r>
        <w:rPr>
          <w:spacing w:val="-1"/>
        </w:rPr>
        <w:t>Pension;</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14"/>
        </w:numPr>
        <w:tabs>
          <w:tab w:val="left" w:pos="2981"/>
        </w:tabs>
        <w:jc w:val="both"/>
      </w:pPr>
      <w:r>
        <w:rPr>
          <w:spacing w:val="-1"/>
        </w:rPr>
        <w:t>Proof</w:t>
      </w:r>
      <w:r>
        <w:rPr>
          <w:spacing w:val="4"/>
        </w:rPr>
        <w:t xml:space="preserve"> </w:t>
      </w:r>
      <w:r>
        <w:rPr>
          <w:spacing w:val="-2"/>
        </w:rPr>
        <w:t>of</w:t>
      </w:r>
      <w:r>
        <w:t xml:space="preserve"> </w:t>
      </w:r>
      <w:r>
        <w:rPr>
          <w:spacing w:val="-1"/>
        </w:rPr>
        <w:t>all</w:t>
      </w:r>
      <w:r>
        <w:t xml:space="preserve"> </w:t>
      </w:r>
      <w:r>
        <w:rPr>
          <w:spacing w:val="-1"/>
        </w:rPr>
        <w:t>additional income;</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3"/>
          <w:numId w:val="14"/>
        </w:numPr>
        <w:tabs>
          <w:tab w:val="left" w:pos="2981"/>
        </w:tabs>
        <w:jc w:val="both"/>
      </w:pPr>
      <w:r>
        <w:t xml:space="preserve">3 </w:t>
      </w:r>
      <w:r w:rsidR="00677ED3">
        <w:rPr>
          <w:spacing w:val="-1"/>
        </w:rPr>
        <w:t>months’</w:t>
      </w:r>
      <w:r>
        <w:rPr>
          <w:spacing w:val="-2"/>
        </w:rPr>
        <w:t xml:space="preserve"> </w:t>
      </w:r>
      <w:r>
        <w:rPr>
          <w:spacing w:val="-1"/>
        </w:rPr>
        <w:t>current bank</w:t>
      </w:r>
      <w:r>
        <w:rPr>
          <w:spacing w:val="1"/>
        </w:rPr>
        <w:t xml:space="preserve"> </w:t>
      </w:r>
      <w:r>
        <w:rPr>
          <w:spacing w:val="-1"/>
        </w:rPr>
        <w:t>statements</w:t>
      </w:r>
      <w:r>
        <w:rPr>
          <w:spacing w:val="1"/>
        </w:rPr>
        <w:t xml:space="preserve"> </w:t>
      </w:r>
      <w:r>
        <w:rPr>
          <w:spacing w:val="-2"/>
        </w:rPr>
        <w:t>of</w:t>
      </w:r>
      <w:r>
        <w:rPr>
          <w:spacing w:val="-1"/>
        </w:rPr>
        <w:t xml:space="preserve"> all</w:t>
      </w:r>
      <w:r>
        <w:t xml:space="preserve"> </w:t>
      </w:r>
      <w:r>
        <w:rPr>
          <w:spacing w:val="-1"/>
        </w:rPr>
        <w:t>bank</w:t>
      </w:r>
      <w:r>
        <w:rPr>
          <w:spacing w:val="3"/>
        </w:rPr>
        <w:t xml:space="preserve"> </w:t>
      </w:r>
      <w:r>
        <w:rPr>
          <w:spacing w:val="-1"/>
        </w:rPr>
        <w:t>accounts;</w:t>
      </w:r>
    </w:p>
    <w:p w:rsidR="002070E2" w:rsidRDefault="002070E2" w:rsidP="00752F41">
      <w:pPr>
        <w:spacing w:before="6"/>
        <w:jc w:val="both"/>
        <w:rPr>
          <w:rFonts w:ascii="Arial" w:eastAsia="Arial" w:hAnsi="Arial" w:cs="Arial"/>
          <w:sz w:val="28"/>
          <w:szCs w:val="28"/>
        </w:rPr>
      </w:pPr>
    </w:p>
    <w:p w:rsidR="002070E2" w:rsidRPr="00895F0C" w:rsidRDefault="002629D3" w:rsidP="00895F0C">
      <w:pPr>
        <w:pStyle w:val="BodyText"/>
        <w:numPr>
          <w:ilvl w:val="3"/>
          <w:numId w:val="14"/>
        </w:numPr>
        <w:tabs>
          <w:tab w:val="left" w:pos="2981"/>
        </w:tabs>
        <w:jc w:val="both"/>
      </w:pPr>
      <w:r>
        <w:rPr>
          <w:spacing w:val="-1"/>
        </w:rPr>
        <w:t>Proof</w:t>
      </w:r>
      <w:r>
        <w:rPr>
          <w:spacing w:val="4"/>
        </w:rPr>
        <w:t xml:space="preserve"> </w:t>
      </w:r>
      <w:r>
        <w:rPr>
          <w:spacing w:val="-2"/>
        </w:rPr>
        <w:t>of</w:t>
      </w:r>
      <w:r>
        <w:rPr>
          <w:spacing w:val="-1"/>
        </w:rPr>
        <w:t xml:space="preserve"> unemployment</w:t>
      </w:r>
      <w:r>
        <w:rPr>
          <w:spacing w:val="-3"/>
        </w:rPr>
        <w:t xml:space="preserve"> </w:t>
      </w:r>
      <w:r>
        <w:t>from</w:t>
      </w:r>
      <w:r>
        <w:rPr>
          <w:spacing w:val="-1"/>
        </w:rPr>
        <w:t xml:space="preserve"> </w:t>
      </w:r>
      <w:r w:rsidR="00677ED3">
        <w:rPr>
          <w:spacing w:val="-1"/>
        </w:rPr>
        <w:t>Dept.</w:t>
      </w:r>
      <w:r>
        <w:rPr>
          <w:spacing w:val="-1"/>
        </w:rPr>
        <w:t xml:space="preserve"> </w:t>
      </w:r>
      <w:r>
        <w:rPr>
          <w:spacing w:val="-2"/>
        </w:rPr>
        <w:t>of</w:t>
      </w:r>
      <w:r>
        <w:rPr>
          <w:spacing w:val="2"/>
        </w:rPr>
        <w:t xml:space="preserve"> </w:t>
      </w:r>
      <w:r w:rsidR="000E7BBD">
        <w:rPr>
          <w:spacing w:val="-1"/>
        </w:rPr>
        <w:t>Labor</w:t>
      </w:r>
      <w:r>
        <w:rPr>
          <w:spacing w:val="-1"/>
        </w:rPr>
        <w:t>;</w:t>
      </w:r>
    </w:p>
    <w:p w:rsidR="00895F0C" w:rsidRDefault="00895F0C" w:rsidP="00895F0C">
      <w:pPr>
        <w:pStyle w:val="ListParagraph"/>
      </w:pPr>
    </w:p>
    <w:p w:rsidR="00895F0C" w:rsidRPr="00895F0C" w:rsidRDefault="00895F0C" w:rsidP="00895F0C">
      <w:pPr>
        <w:pStyle w:val="BodyText"/>
        <w:tabs>
          <w:tab w:val="left" w:pos="2981"/>
        </w:tabs>
        <w:jc w:val="both"/>
      </w:pPr>
    </w:p>
    <w:p w:rsidR="009F0AAB" w:rsidRDefault="002629D3" w:rsidP="00895F0C">
      <w:pPr>
        <w:pStyle w:val="BodyText"/>
        <w:numPr>
          <w:ilvl w:val="2"/>
          <w:numId w:val="14"/>
        </w:numPr>
        <w:tabs>
          <w:tab w:val="left" w:pos="2090"/>
        </w:tabs>
        <w:spacing w:before="72" w:line="359" w:lineRule="auto"/>
        <w:ind w:right="142" w:hanging="662"/>
        <w:jc w:val="both"/>
      </w:pPr>
      <w:r w:rsidRPr="00895F0C">
        <w:rPr>
          <w:spacing w:val="-1"/>
        </w:rPr>
        <w:t>Rebates</w:t>
      </w:r>
      <w:r w:rsidRPr="00895F0C">
        <w:rPr>
          <w:spacing w:val="53"/>
        </w:rPr>
        <w:t xml:space="preserve"> </w:t>
      </w:r>
      <w:r w:rsidRPr="00895F0C">
        <w:rPr>
          <w:spacing w:val="-2"/>
        </w:rPr>
        <w:t>will</w:t>
      </w:r>
      <w:r w:rsidRPr="00895F0C">
        <w:rPr>
          <w:spacing w:val="52"/>
        </w:rPr>
        <w:t xml:space="preserve"> </w:t>
      </w:r>
      <w:r>
        <w:t>only</w:t>
      </w:r>
      <w:r w:rsidRPr="00895F0C">
        <w:rPr>
          <w:spacing w:val="51"/>
        </w:rPr>
        <w:t xml:space="preserve"> </w:t>
      </w:r>
      <w:r>
        <w:t>be</w:t>
      </w:r>
      <w:r w:rsidRPr="00895F0C">
        <w:rPr>
          <w:spacing w:val="55"/>
        </w:rPr>
        <w:t xml:space="preserve"> </w:t>
      </w:r>
      <w:r w:rsidRPr="00895F0C">
        <w:rPr>
          <w:spacing w:val="-1"/>
        </w:rPr>
        <w:t>implemented</w:t>
      </w:r>
      <w:r w:rsidRPr="00895F0C">
        <w:rPr>
          <w:spacing w:val="53"/>
        </w:rPr>
        <w:t xml:space="preserve"> </w:t>
      </w:r>
      <w:r>
        <w:t>30</w:t>
      </w:r>
      <w:r w:rsidRPr="00895F0C">
        <w:rPr>
          <w:spacing w:val="53"/>
        </w:rPr>
        <w:t xml:space="preserve"> </w:t>
      </w:r>
      <w:r w:rsidRPr="00895F0C">
        <w:rPr>
          <w:spacing w:val="-1"/>
        </w:rPr>
        <w:t>days</w:t>
      </w:r>
      <w:r w:rsidRPr="00895F0C">
        <w:rPr>
          <w:spacing w:val="54"/>
        </w:rPr>
        <w:t xml:space="preserve"> </w:t>
      </w:r>
      <w:r w:rsidRPr="00895F0C">
        <w:rPr>
          <w:spacing w:val="-1"/>
        </w:rPr>
        <w:t>following</w:t>
      </w:r>
      <w:r w:rsidRPr="00895F0C">
        <w:rPr>
          <w:spacing w:val="55"/>
        </w:rPr>
        <w:t xml:space="preserve"> </w:t>
      </w:r>
      <w:r>
        <w:t>the</w:t>
      </w:r>
      <w:r w:rsidRPr="00895F0C">
        <w:rPr>
          <w:spacing w:val="53"/>
        </w:rPr>
        <w:t xml:space="preserve"> </w:t>
      </w:r>
      <w:r w:rsidRPr="00895F0C">
        <w:rPr>
          <w:spacing w:val="-1"/>
        </w:rPr>
        <w:t>date</w:t>
      </w:r>
      <w:r w:rsidRPr="00895F0C">
        <w:rPr>
          <w:spacing w:val="50"/>
        </w:rPr>
        <w:t xml:space="preserve"> </w:t>
      </w:r>
      <w:r w:rsidRPr="00895F0C">
        <w:rPr>
          <w:spacing w:val="-2"/>
        </w:rPr>
        <w:t>of</w:t>
      </w:r>
      <w:r w:rsidRPr="00895F0C">
        <w:rPr>
          <w:spacing w:val="56"/>
        </w:rPr>
        <w:t xml:space="preserve"> </w:t>
      </w:r>
      <w:r w:rsidRPr="00895F0C">
        <w:rPr>
          <w:spacing w:val="-1"/>
        </w:rPr>
        <w:t>application</w:t>
      </w:r>
      <w:r w:rsidRPr="00895F0C">
        <w:rPr>
          <w:spacing w:val="53"/>
        </w:rPr>
        <w:t xml:space="preserve"> </w:t>
      </w:r>
      <w:r>
        <w:t>of</w:t>
      </w:r>
      <w:r w:rsidRPr="00895F0C">
        <w:rPr>
          <w:spacing w:val="57"/>
        </w:rPr>
        <w:t xml:space="preserve"> </w:t>
      </w:r>
      <w:r w:rsidRPr="00895F0C">
        <w:rPr>
          <w:spacing w:val="-1"/>
        </w:rPr>
        <w:t>all</w:t>
      </w:r>
      <w:r w:rsidRPr="00895F0C">
        <w:rPr>
          <w:spacing w:val="59"/>
        </w:rPr>
        <w:t xml:space="preserve"> </w:t>
      </w:r>
      <w:r w:rsidRPr="00895F0C">
        <w:rPr>
          <w:spacing w:val="-1"/>
        </w:rPr>
        <w:t>documentation</w:t>
      </w:r>
      <w:r>
        <w:t xml:space="preserve"> </w:t>
      </w:r>
      <w:r w:rsidRPr="00895F0C">
        <w:rPr>
          <w:spacing w:val="-1"/>
        </w:rPr>
        <w:t>being</w:t>
      </w:r>
      <w:r>
        <w:t xml:space="preserve"> </w:t>
      </w:r>
      <w:r w:rsidRPr="00895F0C">
        <w:rPr>
          <w:spacing w:val="-1"/>
        </w:rPr>
        <w:t>correctly</w:t>
      </w:r>
      <w:r w:rsidRPr="00895F0C">
        <w:rPr>
          <w:spacing w:val="-2"/>
        </w:rPr>
        <w:t xml:space="preserve"> </w:t>
      </w:r>
      <w:r w:rsidRPr="00895F0C">
        <w:rPr>
          <w:spacing w:val="-1"/>
        </w:rPr>
        <w:t>submitted.</w:t>
      </w:r>
      <w:r w:rsidR="00FE3E55">
        <w:rPr>
          <w:spacing w:val="2"/>
        </w:rPr>
        <w:t xml:space="preserve"> </w:t>
      </w:r>
      <w:r w:rsidRPr="00895F0C">
        <w:rPr>
          <w:spacing w:val="-1"/>
        </w:rPr>
        <w:t>Applications</w:t>
      </w:r>
      <w:r w:rsidRPr="00895F0C">
        <w:rPr>
          <w:spacing w:val="1"/>
        </w:rPr>
        <w:t xml:space="preserve"> </w:t>
      </w:r>
      <w:r>
        <w:t>are</w:t>
      </w:r>
      <w:r w:rsidRPr="00895F0C">
        <w:rPr>
          <w:spacing w:val="1"/>
        </w:rPr>
        <w:t xml:space="preserve"> </w:t>
      </w:r>
      <w:r w:rsidRPr="00895F0C">
        <w:rPr>
          <w:spacing w:val="-1"/>
        </w:rPr>
        <w:t>only</w:t>
      </w:r>
      <w:r w:rsidRPr="00895F0C">
        <w:rPr>
          <w:spacing w:val="-2"/>
        </w:rPr>
        <w:t xml:space="preserve"> valid</w:t>
      </w:r>
      <w:r>
        <w:t xml:space="preserve"> </w:t>
      </w:r>
      <w:r w:rsidRPr="00895F0C">
        <w:rPr>
          <w:spacing w:val="1"/>
        </w:rPr>
        <w:t>for</w:t>
      </w:r>
      <w:r w:rsidRPr="00895F0C">
        <w:rPr>
          <w:spacing w:val="-1"/>
        </w:rPr>
        <w:t xml:space="preserve"> </w:t>
      </w:r>
      <w:r>
        <w:t>the</w:t>
      </w:r>
      <w:r w:rsidRPr="00895F0C">
        <w:rPr>
          <w:spacing w:val="-2"/>
        </w:rPr>
        <w:t xml:space="preserve"> </w:t>
      </w:r>
      <w:r w:rsidRPr="00895F0C">
        <w:rPr>
          <w:spacing w:val="-1"/>
        </w:rPr>
        <w:t>appropriate</w:t>
      </w:r>
      <w:r w:rsidR="00895F0C" w:rsidRPr="00895F0C">
        <w:rPr>
          <w:spacing w:val="-1"/>
        </w:rPr>
        <w:t xml:space="preserve"> </w:t>
      </w:r>
      <w:r w:rsidR="00CF60F0">
        <w:rPr>
          <w:noProof/>
          <w:lang w:val="en-ZA" w:eastAsia="en-ZA"/>
        </w:rPr>
        <w:drawing>
          <wp:anchor distT="0" distB="0" distL="114300" distR="114300" simplePos="0" relativeHeight="503277848" behindDoc="1" locked="0" layoutInCell="1" allowOverlap="1">
            <wp:simplePos x="0" y="0"/>
            <wp:positionH relativeFrom="page">
              <wp:posOffset>539115</wp:posOffset>
            </wp:positionH>
            <wp:positionV relativeFrom="page">
              <wp:posOffset>1234440</wp:posOffset>
            </wp:positionV>
            <wp:extent cx="6480810" cy="8641080"/>
            <wp:effectExtent l="0" t="0" r="0"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895F0C" w:rsidRPr="00895F0C">
        <w:rPr>
          <w:spacing w:val="-1"/>
        </w:rPr>
        <w:t>financial</w:t>
      </w:r>
      <w:r w:rsidRPr="00895F0C">
        <w:rPr>
          <w:spacing w:val="11"/>
        </w:rPr>
        <w:t xml:space="preserve"> </w:t>
      </w:r>
      <w:r w:rsidRPr="00895F0C">
        <w:rPr>
          <w:spacing w:val="-1"/>
        </w:rPr>
        <w:t>year</w:t>
      </w:r>
      <w:r w:rsidRPr="00895F0C">
        <w:rPr>
          <w:spacing w:val="13"/>
        </w:rPr>
        <w:t xml:space="preserve"> </w:t>
      </w:r>
      <w:r w:rsidRPr="00895F0C">
        <w:rPr>
          <w:spacing w:val="-1"/>
        </w:rPr>
        <w:t>and</w:t>
      </w:r>
      <w:r w:rsidRPr="00895F0C">
        <w:rPr>
          <w:spacing w:val="12"/>
        </w:rPr>
        <w:t xml:space="preserve"> </w:t>
      </w:r>
      <w:r w:rsidRPr="00895F0C">
        <w:rPr>
          <w:spacing w:val="-1"/>
        </w:rPr>
        <w:t>shall</w:t>
      </w:r>
      <w:r w:rsidRPr="00895F0C">
        <w:rPr>
          <w:spacing w:val="11"/>
        </w:rPr>
        <w:t xml:space="preserve"> </w:t>
      </w:r>
      <w:r>
        <w:t>lapse</w:t>
      </w:r>
      <w:r w:rsidRPr="00895F0C">
        <w:rPr>
          <w:spacing w:val="12"/>
        </w:rPr>
        <w:t xml:space="preserve"> </w:t>
      </w:r>
      <w:r>
        <w:t>at</w:t>
      </w:r>
      <w:r w:rsidRPr="00895F0C">
        <w:rPr>
          <w:spacing w:val="13"/>
        </w:rPr>
        <w:t xml:space="preserve"> </w:t>
      </w:r>
      <w:r>
        <w:t>the</w:t>
      </w:r>
      <w:r w:rsidRPr="00895F0C">
        <w:rPr>
          <w:spacing w:val="12"/>
        </w:rPr>
        <w:t xml:space="preserve"> </w:t>
      </w:r>
      <w:r w:rsidRPr="00895F0C">
        <w:rPr>
          <w:spacing w:val="-1"/>
        </w:rPr>
        <w:t>end</w:t>
      </w:r>
      <w:r w:rsidRPr="00895F0C">
        <w:rPr>
          <w:spacing w:val="12"/>
        </w:rPr>
        <w:t xml:space="preserve"> </w:t>
      </w:r>
      <w:r w:rsidRPr="00895F0C">
        <w:rPr>
          <w:spacing w:val="-2"/>
        </w:rPr>
        <w:t>of</w:t>
      </w:r>
      <w:r w:rsidRPr="00895F0C">
        <w:rPr>
          <w:spacing w:val="13"/>
        </w:rPr>
        <w:t xml:space="preserve"> </w:t>
      </w:r>
      <w:r w:rsidRPr="00895F0C">
        <w:rPr>
          <w:spacing w:val="-1"/>
        </w:rPr>
        <w:t>that</w:t>
      </w:r>
      <w:r w:rsidRPr="00895F0C">
        <w:rPr>
          <w:spacing w:val="13"/>
        </w:rPr>
        <w:t xml:space="preserve"> </w:t>
      </w:r>
      <w:r w:rsidRPr="00895F0C">
        <w:rPr>
          <w:spacing w:val="-1"/>
        </w:rPr>
        <w:t>year.</w:t>
      </w:r>
      <w:r w:rsidRPr="00895F0C">
        <w:rPr>
          <w:spacing w:val="13"/>
        </w:rPr>
        <w:t xml:space="preserve"> </w:t>
      </w:r>
      <w:r w:rsidRPr="00895F0C">
        <w:rPr>
          <w:spacing w:val="-1"/>
        </w:rPr>
        <w:t>If</w:t>
      </w:r>
      <w:r w:rsidRPr="00895F0C">
        <w:rPr>
          <w:spacing w:val="13"/>
        </w:rPr>
        <w:t xml:space="preserve"> </w:t>
      </w:r>
      <w:r w:rsidR="00FE3E55">
        <w:t>a</w:t>
      </w:r>
      <w:r w:rsidRPr="00895F0C">
        <w:rPr>
          <w:spacing w:val="12"/>
        </w:rPr>
        <w:t xml:space="preserve"> </w:t>
      </w:r>
      <w:r w:rsidRPr="00895F0C">
        <w:rPr>
          <w:spacing w:val="-1"/>
        </w:rPr>
        <w:t>new</w:t>
      </w:r>
      <w:r w:rsidRPr="00895F0C">
        <w:rPr>
          <w:spacing w:val="9"/>
        </w:rPr>
        <w:t xml:space="preserve"> </w:t>
      </w:r>
      <w:r w:rsidRPr="00895F0C">
        <w:rPr>
          <w:spacing w:val="-1"/>
        </w:rPr>
        <w:t>application</w:t>
      </w:r>
      <w:r w:rsidRPr="00895F0C">
        <w:rPr>
          <w:spacing w:val="12"/>
        </w:rPr>
        <w:t xml:space="preserve"> </w:t>
      </w:r>
      <w:r w:rsidRPr="00895F0C">
        <w:rPr>
          <w:spacing w:val="-1"/>
        </w:rPr>
        <w:t>is</w:t>
      </w:r>
      <w:r w:rsidRPr="00895F0C">
        <w:rPr>
          <w:spacing w:val="13"/>
        </w:rPr>
        <w:t xml:space="preserve"> </w:t>
      </w:r>
      <w:r w:rsidR="00FE3E55">
        <w:rPr>
          <w:spacing w:val="13"/>
        </w:rPr>
        <w:t xml:space="preserve">not </w:t>
      </w:r>
      <w:r w:rsidRPr="00895F0C">
        <w:rPr>
          <w:spacing w:val="-1"/>
        </w:rPr>
        <w:t>received</w:t>
      </w:r>
      <w:r w:rsidRPr="00895F0C">
        <w:rPr>
          <w:spacing w:val="59"/>
        </w:rPr>
        <w:t xml:space="preserve"> </w:t>
      </w:r>
      <w:r w:rsidRPr="00895F0C">
        <w:rPr>
          <w:spacing w:val="-1"/>
        </w:rPr>
        <w:t>before</w:t>
      </w:r>
      <w:r w:rsidRPr="00895F0C">
        <w:rPr>
          <w:spacing w:val="-2"/>
        </w:rPr>
        <w:t xml:space="preserve"> </w:t>
      </w:r>
      <w:r>
        <w:t>the</w:t>
      </w:r>
      <w:r w:rsidRPr="00895F0C">
        <w:rPr>
          <w:spacing w:val="-2"/>
        </w:rPr>
        <w:t xml:space="preserve"> </w:t>
      </w:r>
      <w:r w:rsidRPr="00895F0C">
        <w:rPr>
          <w:spacing w:val="-1"/>
        </w:rPr>
        <w:t>expiry</w:t>
      </w:r>
      <w:r>
        <w:t xml:space="preserve"> </w:t>
      </w:r>
      <w:r w:rsidRPr="00895F0C">
        <w:rPr>
          <w:spacing w:val="-1"/>
        </w:rPr>
        <w:t>date</w:t>
      </w:r>
      <w:r>
        <w:t xml:space="preserve"> </w:t>
      </w:r>
      <w:r w:rsidRPr="00895F0C">
        <w:rPr>
          <w:spacing w:val="-1"/>
        </w:rPr>
        <w:t>normal</w:t>
      </w:r>
      <w:r w:rsidRPr="00895F0C">
        <w:rPr>
          <w:spacing w:val="-2"/>
        </w:rPr>
        <w:t xml:space="preserve"> </w:t>
      </w:r>
      <w:r w:rsidRPr="00895F0C">
        <w:rPr>
          <w:spacing w:val="-1"/>
        </w:rPr>
        <w:t>tariffs</w:t>
      </w:r>
      <w:r w:rsidRPr="00895F0C">
        <w:rPr>
          <w:spacing w:val="-2"/>
        </w:rPr>
        <w:t xml:space="preserve"> will</w:t>
      </w:r>
      <w:r>
        <w:t xml:space="preserve"> be </w:t>
      </w:r>
      <w:r w:rsidRPr="00895F0C">
        <w:rPr>
          <w:spacing w:val="-1"/>
        </w:rPr>
        <w:t>due</w:t>
      </w:r>
      <w:r>
        <w:t xml:space="preserve"> </w:t>
      </w:r>
      <w:r w:rsidRPr="00895F0C">
        <w:rPr>
          <w:spacing w:val="-1"/>
        </w:rPr>
        <w:t>and</w:t>
      </w:r>
      <w:r>
        <w:t xml:space="preserve"> </w:t>
      </w:r>
      <w:r w:rsidR="00FE3E55">
        <w:rPr>
          <w:spacing w:val="-1"/>
        </w:rPr>
        <w:t xml:space="preserve">payable. </w:t>
      </w:r>
      <w:r w:rsidR="00FE3E55" w:rsidRPr="00FE3E55">
        <w:rPr>
          <w:spacing w:val="2"/>
          <w:highlight w:val="yellow"/>
        </w:rPr>
        <w:t xml:space="preserve">Rebates </w:t>
      </w:r>
      <w:r w:rsidR="00FE3E55">
        <w:rPr>
          <w:spacing w:val="2"/>
          <w:highlight w:val="yellow"/>
        </w:rPr>
        <w:t>will</w:t>
      </w:r>
      <w:r w:rsidR="00FE3E55" w:rsidRPr="00FE3E55">
        <w:rPr>
          <w:spacing w:val="2"/>
          <w:highlight w:val="yellow"/>
        </w:rPr>
        <w:t xml:space="preserve"> not be backdated.</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4"/>
        </w:numPr>
        <w:tabs>
          <w:tab w:val="left" w:pos="2081"/>
        </w:tabs>
        <w:ind w:hanging="720"/>
        <w:jc w:val="both"/>
      </w:pPr>
      <w:r>
        <w:rPr>
          <w:spacing w:val="-1"/>
        </w:rPr>
        <w:t xml:space="preserve">Pensioners </w:t>
      </w:r>
      <w:r>
        <w:t>must</w:t>
      </w:r>
      <w:r>
        <w:rPr>
          <w:spacing w:val="-1"/>
        </w:rPr>
        <w:t xml:space="preserve"> </w:t>
      </w:r>
      <w:r>
        <w:t>be 60</w:t>
      </w:r>
      <w:r>
        <w:rPr>
          <w:spacing w:val="-2"/>
        </w:rPr>
        <w:t xml:space="preserve"> </w:t>
      </w:r>
      <w:r>
        <w:rPr>
          <w:spacing w:val="-1"/>
        </w:rPr>
        <w:t>years</w:t>
      </w:r>
      <w:r>
        <w:rPr>
          <w:spacing w:val="1"/>
        </w:rPr>
        <w:t xml:space="preserve"> </w:t>
      </w:r>
      <w:r>
        <w:rPr>
          <w:spacing w:val="-2"/>
        </w:rPr>
        <w:t>or</w:t>
      </w:r>
      <w:r>
        <w:rPr>
          <w:spacing w:val="1"/>
        </w:rPr>
        <w:t xml:space="preserve"> </w:t>
      </w:r>
      <w:r>
        <w:rPr>
          <w:spacing w:val="-1"/>
        </w:rPr>
        <w:t xml:space="preserve">older </w:t>
      </w:r>
      <w:r>
        <w:t>to</w:t>
      </w:r>
      <w:r>
        <w:rPr>
          <w:spacing w:val="-4"/>
        </w:rPr>
        <w:t xml:space="preserve"> </w:t>
      </w:r>
      <w:r>
        <w:rPr>
          <w:spacing w:val="-1"/>
        </w:rPr>
        <w:t>qualify</w:t>
      </w:r>
      <w:r>
        <w:rPr>
          <w:spacing w:val="-4"/>
        </w:rPr>
        <w:t xml:space="preserve"> </w:t>
      </w:r>
      <w:r>
        <w:t>for</w:t>
      </w:r>
      <w:r>
        <w:rPr>
          <w:spacing w:val="1"/>
        </w:rPr>
        <w:t xml:space="preserve"> </w:t>
      </w:r>
      <w:r>
        <w:t>a</w:t>
      </w:r>
      <w:r>
        <w:rPr>
          <w:spacing w:val="-2"/>
        </w:rPr>
        <w:t xml:space="preserve"> </w:t>
      </w:r>
      <w:r>
        <w:t>rebate;</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141"/>
        </w:tabs>
        <w:spacing w:line="277" w:lineRule="auto"/>
        <w:ind w:right="142" w:hanging="720"/>
        <w:jc w:val="both"/>
      </w:pPr>
      <w:r>
        <w:rPr>
          <w:spacing w:val="-1"/>
        </w:rPr>
        <w:t>Applicant(s)</w:t>
      </w:r>
      <w:r>
        <w:rPr>
          <w:spacing w:val="37"/>
        </w:rPr>
        <w:t xml:space="preserve"> </w:t>
      </w:r>
      <w:r>
        <w:rPr>
          <w:spacing w:val="-1"/>
        </w:rPr>
        <w:t>must</w:t>
      </w:r>
      <w:r>
        <w:rPr>
          <w:spacing w:val="37"/>
        </w:rPr>
        <w:t xml:space="preserve"> </w:t>
      </w:r>
      <w:r>
        <w:t>be</w:t>
      </w:r>
      <w:r>
        <w:rPr>
          <w:spacing w:val="33"/>
        </w:rPr>
        <w:t xml:space="preserve"> </w:t>
      </w:r>
      <w:r>
        <w:rPr>
          <w:spacing w:val="-1"/>
        </w:rPr>
        <w:t>the</w:t>
      </w:r>
      <w:r>
        <w:rPr>
          <w:spacing w:val="36"/>
        </w:rPr>
        <w:t xml:space="preserve"> </w:t>
      </w:r>
      <w:r>
        <w:rPr>
          <w:spacing w:val="-1"/>
        </w:rPr>
        <w:t>OWNER</w:t>
      </w:r>
      <w:r>
        <w:rPr>
          <w:spacing w:val="35"/>
        </w:rPr>
        <w:t xml:space="preserve"> </w:t>
      </w:r>
      <w:r>
        <w:rPr>
          <w:spacing w:val="-1"/>
        </w:rPr>
        <w:t>and</w:t>
      </w:r>
      <w:r>
        <w:rPr>
          <w:spacing w:val="34"/>
        </w:rPr>
        <w:t xml:space="preserve"> </w:t>
      </w:r>
      <w:r>
        <w:rPr>
          <w:spacing w:val="-1"/>
        </w:rPr>
        <w:t>OCCUPIER</w:t>
      </w:r>
      <w:r>
        <w:rPr>
          <w:spacing w:val="36"/>
        </w:rPr>
        <w:t xml:space="preserve"> </w:t>
      </w:r>
      <w:r>
        <w:rPr>
          <w:spacing w:val="-2"/>
        </w:rPr>
        <w:t>of</w:t>
      </w:r>
      <w:r>
        <w:rPr>
          <w:spacing w:val="37"/>
        </w:rPr>
        <w:t xml:space="preserve"> </w:t>
      </w:r>
      <w:r>
        <w:t>the</w:t>
      </w:r>
      <w:r>
        <w:rPr>
          <w:spacing w:val="36"/>
        </w:rPr>
        <w:t xml:space="preserve"> </w:t>
      </w:r>
      <w:r>
        <w:rPr>
          <w:spacing w:val="-1"/>
        </w:rPr>
        <w:t>premises</w:t>
      </w:r>
      <w:r>
        <w:rPr>
          <w:spacing w:val="36"/>
        </w:rPr>
        <w:t xml:space="preserve"> </w:t>
      </w:r>
      <w:r>
        <w:rPr>
          <w:spacing w:val="-2"/>
        </w:rPr>
        <w:t>as</w:t>
      </w:r>
      <w:r>
        <w:rPr>
          <w:spacing w:val="34"/>
        </w:rPr>
        <w:t xml:space="preserve"> </w:t>
      </w:r>
      <w:r>
        <w:t>at</w:t>
      </w:r>
      <w:r>
        <w:rPr>
          <w:spacing w:val="37"/>
        </w:rPr>
        <w:t xml:space="preserve"> </w:t>
      </w:r>
      <w:r>
        <w:t>1</w:t>
      </w:r>
      <w:r>
        <w:rPr>
          <w:spacing w:val="37"/>
        </w:rPr>
        <w:t xml:space="preserve"> </w:t>
      </w:r>
      <w:r>
        <w:rPr>
          <w:spacing w:val="-2"/>
        </w:rPr>
        <w:t>July</w:t>
      </w:r>
      <w:r>
        <w:rPr>
          <w:spacing w:val="34"/>
        </w:rPr>
        <w:t xml:space="preserve"> </w:t>
      </w:r>
      <w:r>
        <w:rPr>
          <w:spacing w:val="-2"/>
        </w:rPr>
        <w:t>of</w:t>
      </w:r>
      <w:r>
        <w:rPr>
          <w:spacing w:val="43"/>
        </w:rPr>
        <w:t xml:space="preserve"> </w:t>
      </w:r>
      <w:r>
        <w:rPr>
          <w:spacing w:val="-1"/>
        </w:rPr>
        <w:t>each</w:t>
      </w:r>
      <w:r>
        <w:t xml:space="preserve"> </w:t>
      </w:r>
      <w:r>
        <w:rPr>
          <w:spacing w:val="-1"/>
        </w:rPr>
        <w:t>year;</w:t>
      </w:r>
    </w:p>
    <w:p w:rsidR="002070E2" w:rsidRDefault="002070E2" w:rsidP="00752F41">
      <w:pPr>
        <w:spacing w:before="10"/>
        <w:jc w:val="both"/>
        <w:rPr>
          <w:rFonts w:ascii="Arial" w:eastAsia="Arial" w:hAnsi="Arial" w:cs="Arial"/>
          <w:sz w:val="32"/>
          <w:szCs w:val="32"/>
        </w:rPr>
      </w:pPr>
    </w:p>
    <w:p w:rsidR="002070E2" w:rsidRPr="00FF25ED" w:rsidRDefault="002629D3" w:rsidP="009F4C9E">
      <w:pPr>
        <w:pStyle w:val="BodyText"/>
        <w:numPr>
          <w:ilvl w:val="2"/>
          <w:numId w:val="14"/>
        </w:numPr>
        <w:tabs>
          <w:tab w:val="left" w:pos="2081"/>
        </w:tabs>
        <w:spacing w:before="7" w:line="359" w:lineRule="auto"/>
        <w:ind w:right="142" w:hanging="720"/>
        <w:jc w:val="both"/>
        <w:rPr>
          <w:rFonts w:cs="Arial"/>
          <w:sz w:val="25"/>
          <w:szCs w:val="25"/>
        </w:rPr>
      </w:pPr>
      <w:r>
        <w:t>The</w:t>
      </w:r>
      <w:r w:rsidRPr="00FF25ED">
        <w:rPr>
          <w:spacing w:val="36"/>
        </w:rPr>
        <w:t xml:space="preserve"> </w:t>
      </w:r>
      <w:r w:rsidRPr="00FF25ED">
        <w:rPr>
          <w:spacing w:val="-1"/>
        </w:rPr>
        <w:t>total</w:t>
      </w:r>
      <w:r w:rsidRPr="00FF25ED">
        <w:rPr>
          <w:spacing w:val="35"/>
        </w:rPr>
        <w:t xml:space="preserve"> </w:t>
      </w:r>
      <w:r w:rsidRPr="00FF25ED">
        <w:rPr>
          <w:spacing w:val="-1"/>
        </w:rPr>
        <w:t>income</w:t>
      </w:r>
      <w:r w:rsidRPr="00FF25ED">
        <w:rPr>
          <w:spacing w:val="36"/>
        </w:rPr>
        <w:t xml:space="preserve"> </w:t>
      </w:r>
      <w:r w:rsidRPr="00FF25ED">
        <w:rPr>
          <w:spacing w:val="-2"/>
        </w:rPr>
        <w:t>of</w:t>
      </w:r>
      <w:r w:rsidRPr="00FF25ED">
        <w:rPr>
          <w:spacing w:val="40"/>
        </w:rPr>
        <w:t xml:space="preserve"> </w:t>
      </w:r>
      <w:r w:rsidRPr="00FF25ED">
        <w:rPr>
          <w:spacing w:val="-1"/>
        </w:rPr>
        <w:t>the</w:t>
      </w:r>
      <w:r w:rsidRPr="00FF25ED">
        <w:rPr>
          <w:spacing w:val="33"/>
        </w:rPr>
        <w:t xml:space="preserve"> </w:t>
      </w:r>
      <w:r w:rsidRPr="00FF25ED">
        <w:rPr>
          <w:spacing w:val="-1"/>
        </w:rPr>
        <w:t>APPLICANTS,</w:t>
      </w:r>
      <w:r w:rsidRPr="00FF25ED">
        <w:rPr>
          <w:spacing w:val="37"/>
        </w:rPr>
        <w:t xml:space="preserve"> </w:t>
      </w:r>
      <w:r w:rsidRPr="00FF25ED">
        <w:rPr>
          <w:spacing w:val="-2"/>
        </w:rPr>
        <w:t>SPOUSES</w:t>
      </w:r>
      <w:r w:rsidRPr="00FF25ED">
        <w:rPr>
          <w:spacing w:val="41"/>
        </w:rPr>
        <w:t xml:space="preserve"> </w:t>
      </w:r>
      <w:r w:rsidRPr="00FF25ED">
        <w:rPr>
          <w:spacing w:val="-1"/>
        </w:rPr>
        <w:t>and</w:t>
      </w:r>
      <w:r w:rsidRPr="00FF25ED">
        <w:rPr>
          <w:spacing w:val="36"/>
        </w:rPr>
        <w:t xml:space="preserve"> </w:t>
      </w:r>
      <w:r w:rsidRPr="00FF25ED">
        <w:rPr>
          <w:spacing w:val="-1"/>
        </w:rPr>
        <w:t>ALL</w:t>
      </w:r>
      <w:r w:rsidRPr="00FF25ED">
        <w:rPr>
          <w:spacing w:val="36"/>
        </w:rPr>
        <w:t xml:space="preserve"> </w:t>
      </w:r>
      <w:r w:rsidRPr="00FF25ED">
        <w:rPr>
          <w:spacing w:val="-1"/>
        </w:rPr>
        <w:t>OCCUPANTS</w:t>
      </w:r>
      <w:r w:rsidRPr="00FF25ED">
        <w:rPr>
          <w:spacing w:val="37"/>
        </w:rPr>
        <w:t xml:space="preserve"> </w:t>
      </w:r>
      <w:r w:rsidRPr="00FF25ED">
        <w:rPr>
          <w:rFonts w:cs="Arial"/>
        </w:rPr>
        <w:t>–</w:t>
      </w:r>
      <w:r w:rsidRPr="00FF25ED">
        <w:rPr>
          <w:rFonts w:cs="Arial"/>
          <w:spacing w:val="36"/>
        </w:rPr>
        <w:t xml:space="preserve"> </w:t>
      </w:r>
      <w:r w:rsidRPr="00FF25ED">
        <w:rPr>
          <w:spacing w:val="-1"/>
        </w:rPr>
        <w:t>FROM</w:t>
      </w:r>
      <w:r w:rsidRPr="00FF25ED">
        <w:rPr>
          <w:spacing w:val="53"/>
        </w:rPr>
        <w:t xml:space="preserve"> </w:t>
      </w:r>
      <w:r w:rsidRPr="00FF25ED">
        <w:rPr>
          <w:spacing w:val="-1"/>
        </w:rPr>
        <w:t>ALL</w:t>
      </w:r>
      <w:r>
        <w:t xml:space="preserve"> </w:t>
      </w:r>
      <w:r w:rsidRPr="00FF25ED">
        <w:rPr>
          <w:spacing w:val="-2"/>
        </w:rPr>
        <w:t>SOURCES</w:t>
      </w:r>
      <w:r>
        <w:t xml:space="preserve"> </w:t>
      </w:r>
      <w:r w:rsidRPr="00FF25ED">
        <w:rPr>
          <w:spacing w:val="-1"/>
        </w:rPr>
        <w:t>must</w:t>
      </w:r>
      <w:r w:rsidRPr="00FF25ED">
        <w:rPr>
          <w:spacing w:val="2"/>
        </w:rPr>
        <w:t xml:space="preserve"> </w:t>
      </w:r>
      <w:r w:rsidRPr="00FF25ED">
        <w:rPr>
          <w:spacing w:val="-2"/>
        </w:rPr>
        <w:t>not</w:t>
      </w:r>
      <w:r w:rsidRPr="00FF25ED">
        <w:rPr>
          <w:spacing w:val="-1"/>
        </w:rPr>
        <w:t xml:space="preserve"> exceed</w:t>
      </w:r>
      <w:r>
        <w:t xml:space="preserve"> the</w:t>
      </w:r>
      <w:r w:rsidRPr="00FF25ED">
        <w:rPr>
          <w:spacing w:val="-2"/>
        </w:rPr>
        <w:t xml:space="preserve"> limit</w:t>
      </w:r>
      <w:r w:rsidRPr="00FF25ED">
        <w:rPr>
          <w:spacing w:val="2"/>
        </w:rPr>
        <w:t xml:space="preserve"> </w:t>
      </w:r>
      <w:r w:rsidRPr="00FF25ED">
        <w:rPr>
          <w:spacing w:val="-1"/>
        </w:rPr>
        <w:t>set</w:t>
      </w:r>
      <w:r w:rsidRPr="00FF25ED">
        <w:rPr>
          <w:spacing w:val="2"/>
        </w:rPr>
        <w:t xml:space="preserve"> </w:t>
      </w:r>
      <w:r>
        <w:t>by</w:t>
      </w:r>
      <w:r w:rsidRPr="00FF25ED">
        <w:rPr>
          <w:spacing w:val="-4"/>
        </w:rPr>
        <w:t xml:space="preserve"> </w:t>
      </w:r>
      <w:r>
        <w:t xml:space="preserve">Council </w:t>
      </w:r>
      <w:r w:rsidRPr="00FF25ED">
        <w:rPr>
          <w:spacing w:val="-1"/>
        </w:rPr>
        <w:t>during</w:t>
      </w:r>
      <w:r>
        <w:t xml:space="preserve"> the</w:t>
      </w:r>
      <w:r w:rsidRPr="00FF25ED">
        <w:rPr>
          <w:spacing w:val="-2"/>
        </w:rPr>
        <w:t xml:space="preserve"> </w:t>
      </w:r>
      <w:r w:rsidRPr="00FF25ED">
        <w:rPr>
          <w:spacing w:val="-1"/>
        </w:rPr>
        <w:t>annual</w:t>
      </w:r>
      <w:r>
        <w:t xml:space="preserve"> </w:t>
      </w:r>
      <w:r w:rsidRPr="00FF25ED">
        <w:rPr>
          <w:spacing w:val="-1"/>
        </w:rPr>
        <w:t>budget;</w:t>
      </w:r>
    </w:p>
    <w:p w:rsidR="002070E2" w:rsidRDefault="002629D3" w:rsidP="00E12B83">
      <w:pPr>
        <w:pStyle w:val="BodyText"/>
        <w:numPr>
          <w:ilvl w:val="2"/>
          <w:numId w:val="14"/>
        </w:numPr>
        <w:tabs>
          <w:tab w:val="left" w:pos="2127"/>
        </w:tabs>
        <w:ind w:left="2260" w:hanging="900"/>
        <w:jc w:val="both"/>
      </w:pPr>
      <w:r>
        <w:rPr>
          <w:spacing w:val="-1"/>
        </w:rPr>
        <w:t>There</w:t>
      </w:r>
      <w:r>
        <w:t xml:space="preserve"> </w:t>
      </w:r>
      <w:r>
        <w:rPr>
          <w:spacing w:val="-1"/>
        </w:rPr>
        <w:t>should</w:t>
      </w:r>
      <w:r>
        <w:t xml:space="preserve"> be</w:t>
      </w:r>
      <w:r>
        <w:rPr>
          <w:spacing w:val="-4"/>
        </w:rPr>
        <w:t xml:space="preserve"> </w:t>
      </w:r>
      <w:r>
        <w:rPr>
          <w:spacing w:val="-1"/>
        </w:rPr>
        <w:t>ONE</w:t>
      </w:r>
      <w:r>
        <w:t xml:space="preserve"> </w:t>
      </w:r>
      <w:r>
        <w:rPr>
          <w:spacing w:val="-2"/>
        </w:rPr>
        <w:t>DWELLING</w:t>
      </w:r>
      <w:r>
        <w:rPr>
          <w:spacing w:val="-3"/>
        </w:rPr>
        <w:t xml:space="preserve"> </w:t>
      </w:r>
      <w:r>
        <w:rPr>
          <w:spacing w:val="-1"/>
        </w:rPr>
        <w:t xml:space="preserve">ONLY </w:t>
      </w:r>
      <w:r>
        <w:t>on</w:t>
      </w:r>
      <w:r>
        <w:rPr>
          <w:spacing w:val="-2"/>
        </w:rPr>
        <w:t xml:space="preserve"> </w:t>
      </w:r>
      <w:r>
        <w:t>the</w:t>
      </w:r>
      <w:r>
        <w:rPr>
          <w:spacing w:val="-2"/>
        </w:rPr>
        <w:t xml:space="preserve"> </w:t>
      </w:r>
      <w:r>
        <w:rPr>
          <w:spacing w:val="-1"/>
        </w:rPr>
        <w:t>property;</w:t>
      </w:r>
    </w:p>
    <w:p w:rsidR="002070E2" w:rsidRDefault="002070E2" w:rsidP="00752F41">
      <w:pPr>
        <w:spacing w:before="8"/>
        <w:jc w:val="both"/>
        <w:rPr>
          <w:rFonts w:ascii="Arial" w:eastAsia="Arial" w:hAnsi="Arial" w:cs="Arial"/>
          <w:sz w:val="28"/>
          <w:szCs w:val="28"/>
        </w:rPr>
      </w:pPr>
    </w:p>
    <w:p w:rsidR="002070E2" w:rsidRDefault="002629D3" w:rsidP="00E12B83">
      <w:pPr>
        <w:pStyle w:val="BodyText"/>
        <w:numPr>
          <w:ilvl w:val="2"/>
          <w:numId w:val="14"/>
        </w:numPr>
        <w:tabs>
          <w:tab w:val="left" w:pos="2127"/>
        </w:tabs>
        <w:ind w:left="2260" w:hanging="900"/>
        <w:jc w:val="both"/>
      </w:pPr>
      <w:r>
        <w:rPr>
          <w:spacing w:val="-1"/>
        </w:rPr>
        <w:t>There</w:t>
      </w:r>
      <w:r>
        <w:t xml:space="preserve"> </w:t>
      </w:r>
      <w:r>
        <w:rPr>
          <w:spacing w:val="-1"/>
        </w:rPr>
        <w:t>should</w:t>
      </w:r>
      <w:r>
        <w:t xml:space="preserve"> be</w:t>
      </w:r>
      <w:r>
        <w:rPr>
          <w:spacing w:val="-2"/>
        </w:rPr>
        <w:t xml:space="preserve"> </w:t>
      </w:r>
      <w:r>
        <w:rPr>
          <w:spacing w:val="-1"/>
        </w:rPr>
        <w:t>one</w:t>
      </w:r>
      <w:r>
        <w:rPr>
          <w:spacing w:val="-2"/>
        </w:rPr>
        <w:t xml:space="preserve"> </w:t>
      </w:r>
      <w:r>
        <w:rPr>
          <w:spacing w:val="-1"/>
        </w:rPr>
        <w:t>electricity</w:t>
      </w:r>
      <w:r>
        <w:rPr>
          <w:spacing w:val="-2"/>
        </w:rPr>
        <w:t xml:space="preserve"> </w:t>
      </w:r>
      <w:r>
        <w:rPr>
          <w:spacing w:val="-1"/>
        </w:rPr>
        <w:t>METER</w:t>
      </w:r>
      <w:r>
        <w:t xml:space="preserve"> </w:t>
      </w:r>
      <w:r>
        <w:rPr>
          <w:spacing w:val="-1"/>
        </w:rPr>
        <w:t>and</w:t>
      </w:r>
      <w:r>
        <w:t xml:space="preserve"> one</w:t>
      </w:r>
      <w:r>
        <w:rPr>
          <w:spacing w:val="-4"/>
        </w:rPr>
        <w:t xml:space="preserve"> </w:t>
      </w:r>
      <w:r>
        <w:rPr>
          <w:spacing w:val="-1"/>
        </w:rPr>
        <w:t>water</w:t>
      </w:r>
      <w:r>
        <w:rPr>
          <w:spacing w:val="2"/>
        </w:rPr>
        <w:t xml:space="preserve"> </w:t>
      </w:r>
      <w:r>
        <w:rPr>
          <w:spacing w:val="-1"/>
        </w:rPr>
        <w:t xml:space="preserve">meter ONLY </w:t>
      </w:r>
      <w:r>
        <w:t>on</w:t>
      </w:r>
      <w:r>
        <w:rPr>
          <w:spacing w:val="-5"/>
        </w:rPr>
        <w:t xml:space="preserve"> </w:t>
      </w:r>
      <w:r>
        <w:rPr>
          <w:spacing w:val="-1"/>
        </w:rPr>
        <w:t>the</w:t>
      </w:r>
      <w: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081"/>
        </w:tabs>
        <w:spacing w:line="359" w:lineRule="auto"/>
        <w:ind w:right="142" w:hanging="720"/>
        <w:jc w:val="both"/>
      </w:pPr>
      <w:r>
        <w:rPr>
          <w:spacing w:val="-1"/>
        </w:rPr>
        <w:t>Applicants</w:t>
      </w:r>
      <w:r>
        <w:rPr>
          <w:spacing w:val="16"/>
        </w:rPr>
        <w:t xml:space="preserve"> </w:t>
      </w:r>
      <w:r>
        <w:rPr>
          <w:spacing w:val="-1"/>
        </w:rPr>
        <w:t>and</w:t>
      </w:r>
      <w:r>
        <w:rPr>
          <w:spacing w:val="15"/>
        </w:rPr>
        <w:t xml:space="preserve"> </w:t>
      </w:r>
      <w:r>
        <w:rPr>
          <w:spacing w:val="-1"/>
        </w:rPr>
        <w:t>his/her</w:t>
      </w:r>
      <w:r>
        <w:rPr>
          <w:spacing w:val="13"/>
        </w:rPr>
        <w:t xml:space="preserve"> </w:t>
      </w:r>
      <w:r>
        <w:rPr>
          <w:spacing w:val="-1"/>
        </w:rPr>
        <w:t>spouse</w:t>
      </w:r>
      <w:r>
        <w:rPr>
          <w:spacing w:val="15"/>
        </w:rPr>
        <w:t xml:space="preserve"> </w:t>
      </w:r>
      <w:r>
        <w:t>may</w:t>
      </w:r>
      <w:r>
        <w:rPr>
          <w:spacing w:val="12"/>
        </w:rPr>
        <w:t xml:space="preserve"> </w:t>
      </w:r>
      <w:r>
        <w:rPr>
          <w:spacing w:val="-1"/>
        </w:rPr>
        <w:t>not</w:t>
      </w:r>
      <w:r>
        <w:rPr>
          <w:spacing w:val="16"/>
        </w:rPr>
        <w:t xml:space="preserve"> </w:t>
      </w:r>
      <w:r>
        <w:rPr>
          <w:spacing w:val="-2"/>
        </w:rPr>
        <w:t>own</w:t>
      </w:r>
      <w:r>
        <w:rPr>
          <w:spacing w:val="15"/>
        </w:rPr>
        <w:t xml:space="preserve"> </w:t>
      </w:r>
      <w:r>
        <w:rPr>
          <w:spacing w:val="-1"/>
        </w:rPr>
        <w:t>more</w:t>
      </w:r>
      <w:r>
        <w:rPr>
          <w:spacing w:val="15"/>
        </w:rPr>
        <w:t xml:space="preserve"> </w:t>
      </w:r>
      <w:r>
        <w:rPr>
          <w:spacing w:val="-1"/>
        </w:rPr>
        <w:t>than</w:t>
      </w:r>
      <w:r>
        <w:rPr>
          <w:spacing w:val="15"/>
        </w:rPr>
        <w:t xml:space="preserve"> </w:t>
      </w:r>
      <w:r>
        <w:rPr>
          <w:spacing w:val="-1"/>
        </w:rPr>
        <w:t>one</w:t>
      </w:r>
      <w:r>
        <w:rPr>
          <w:spacing w:val="15"/>
        </w:rPr>
        <w:t xml:space="preserve"> </w:t>
      </w:r>
      <w:r>
        <w:rPr>
          <w:spacing w:val="-1"/>
        </w:rPr>
        <w:t>property</w:t>
      </w:r>
      <w:r>
        <w:rPr>
          <w:spacing w:val="13"/>
        </w:rPr>
        <w:t xml:space="preserve"> </w:t>
      </w:r>
      <w:r>
        <w:rPr>
          <w:spacing w:val="-1"/>
        </w:rPr>
        <w:t>(including</w:t>
      </w:r>
      <w:r>
        <w:rPr>
          <w:spacing w:val="17"/>
        </w:rPr>
        <w:t xml:space="preserve"> </w:t>
      </w:r>
      <w:r>
        <w:rPr>
          <w:spacing w:val="-2"/>
        </w:rPr>
        <w:t>vacant</w:t>
      </w:r>
      <w:r>
        <w:rPr>
          <w:spacing w:val="65"/>
        </w:rPr>
        <w:t xml:space="preserve"> </w:t>
      </w:r>
      <w:r>
        <w:rPr>
          <w:spacing w:val="-1"/>
        </w:rPr>
        <w:t>land</w:t>
      </w:r>
      <w:r>
        <w:t xml:space="preserve"> </w:t>
      </w:r>
      <w:r>
        <w:rPr>
          <w:spacing w:val="-1"/>
        </w:rPr>
        <w:t>either</w:t>
      </w:r>
      <w:r>
        <w:rPr>
          <w:spacing w:val="1"/>
        </w:rPr>
        <w:t xml:space="preserve"> </w:t>
      </w:r>
      <w:r>
        <w:rPr>
          <w:spacing w:val="-2"/>
        </w:rPr>
        <w:t xml:space="preserve">nationally </w:t>
      </w:r>
      <w:r>
        <w:t>or</w:t>
      </w:r>
      <w:r>
        <w:rPr>
          <w:spacing w:val="1"/>
        </w:rPr>
        <w:t xml:space="preserve"> </w:t>
      </w:r>
      <w:r>
        <w:rPr>
          <w:spacing w:val="-1"/>
        </w:rPr>
        <w:t>internationally;</w:t>
      </w:r>
    </w:p>
    <w:p w:rsidR="002070E2" w:rsidRDefault="002070E2" w:rsidP="00752F41">
      <w:pPr>
        <w:spacing w:before="9"/>
        <w:jc w:val="both"/>
        <w:rPr>
          <w:rFonts w:ascii="Arial" w:eastAsia="Arial" w:hAnsi="Arial" w:cs="Arial"/>
          <w:sz w:val="25"/>
          <w:szCs w:val="25"/>
        </w:rPr>
      </w:pPr>
    </w:p>
    <w:p w:rsidR="002070E2" w:rsidRPr="00677ED3" w:rsidRDefault="002629D3" w:rsidP="00752F41">
      <w:pPr>
        <w:pStyle w:val="BodyText"/>
        <w:numPr>
          <w:ilvl w:val="2"/>
          <w:numId w:val="14"/>
        </w:numPr>
        <w:tabs>
          <w:tab w:val="left" w:pos="2261"/>
        </w:tabs>
        <w:spacing w:line="275" w:lineRule="auto"/>
        <w:ind w:right="142" w:hanging="720"/>
        <w:jc w:val="both"/>
        <w:rPr>
          <w:rFonts w:cs="Arial"/>
        </w:rPr>
      </w:pPr>
      <w:r>
        <w:t>In</w:t>
      </w:r>
      <w:r w:rsidRPr="00677ED3">
        <w:rPr>
          <w:spacing w:val="12"/>
        </w:rPr>
        <w:t xml:space="preserve"> </w:t>
      </w:r>
      <w:r>
        <w:t>the</w:t>
      </w:r>
      <w:r w:rsidRPr="00677ED3">
        <w:rPr>
          <w:spacing w:val="9"/>
        </w:rPr>
        <w:t xml:space="preserve"> </w:t>
      </w:r>
      <w:r>
        <w:t>case</w:t>
      </w:r>
      <w:r w:rsidRPr="00677ED3">
        <w:rPr>
          <w:spacing w:val="9"/>
        </w:rPr>
        <w:t xml:space="preserve"> </w:t>
      </w:r>
      <w:r w:rsidRPr="00677ED3">
        <w:rPr>
          <w:spacing w:val="-2"/>
        </w:rPr>
        <w:t>of</w:t>
      </w:r>
      <w:r w:rsidRPr="00677ED3">
        <w:rPr>
          <w:spacing w:val="13"/>
        </w:rPr>
        <w:t xml:space="preserve"> </w:t>
      </w:r>
      <w:r w:rsidRPr="00677ED3">
        <w:rPr>
          <w:spacing w:val="-1"/>
        </w:rPr>
        <w:t>joint</w:t>
      </w:r>
      <w:r w:rsidRPr="00677ED3">
        <w:rPr>
          <w:spacing w:val="11"/>
        </w:rPr>
        <w:t xml:space="preserve"> </w:t>
      </w:r>
      <w:r w:rsidRPr="00677ED3">
        <w:rPr>
          <w:spacing w:val="-1"/>
        </w:rPr>
        <w:t>ownership,</w:t>
      </w:r>
      <w:r w:rsidRPr="00677ED3">
        <w:rPr>
          <w:spacing w:val="13"/>
        </w:rPr>
        <w:t xml:space="preserve"> </w:t>
      </w:r>
      <w:r w:rsidRPr="00677ED3">
        <w:rPr>
          <w:spacing w:val="-1"/>
        </w:rPr>
        <w:t>all</w:t>
      </w:r>
      <w:r w:rsidRPr="00677ED3">
        <w:rPr>
          <w:spacing w:val="11"/>
        </w:rPr>
        <w:t xml:space="preserve"> </w:t>
      </w:r>
      <w:r w:rsidRPr="00677ED3">
        <w:rPr>
          <w:spacing w:val="-1"/>
        </w:rPr>
        <w:t>owners</w:t>
      </w:r>
      <w:r w:rsidRPr="00677ED3">
        <w:rPr>
          <w:spacing w:val="13"/>
        </w:rPr>
        <w:t xml:space="preserve"> </w:t>
      </w:r>
      <w:r w:rsidRPr="00677ED3">
        <w:rPr>
          <w:spacing w:val="-1"/>
        </w:rPr>
        <w:t>must</w:t>
      </w:r>
      <w:r w:rsidRPr="00677ED3">
        <w:rPr>
          <w:spacing w:val="11"/>
        </w:rPr>
        <w:t xml:space="preserve"> </w:t>
      </w:r>
      <w:r w:rsidRPr="00677ED3">
        <w:rPr>
          <w:spacing w:val="-1"/>
        </w:rPr>
        <w:t>meet</w:t>
      </w:r>
      <w:r w:rsidRPr="00677ED3">
        <w:rPr>
          <w:spacing w:val="13"/>
        </w:rPr>
        <w:t xml:space="preserve"> </w:t>
      </w:r>
      <w:r w:rsidRPr="00677ED3">
        <w:rPr>
          <w:spacing w:val="-1"/>
        </w:rPr>
        <w:t>the</w:t>
      </w:r>
      <w:r w:rsidRPr="00677ED3">
        <w:rPr>
          <w:spacing w:val="10"/>
        </w:rPr>
        <w:t xml:space="preserve"> </w:t>
      </w:r>
      <w:r w:rsidRPr="00677ED3">
        <w:rPr>
          <w:spacing w:val="-1"/>
        </w:rPr>
        <w:t>qualifying</w:t>
      </w:r>
      <w:r w:rsidRPr="00677ED3">
        <w:rPr>
          <w:spacing w:val="14"/>
        </w:rPr>
        <w:t xml:space="preserve"> </w:t>
      </w:r>
      <w:r w:rsidRPr="00677ED3">
        <w:rPr>
          <w:spacing w:val="-1"/>
        </w:rPr>
        <w:t>criteria</w:t>
      </w:r>
      <w:r w:rsidRPr="00677ED3">
        <w:rPr>
          <w:spacing w:val="9"/>
        </w:rPr>
        <w:t xml:space="preserve"> </w:t>
      </w:r>
      <w:r w:rsidRPr="00677ED3">
        <w:rPr>
          <w:spacing w:val="-1"/>
        </w:rPr>
        <w:t>contained</w:t>
      </w:r>
      <w:r w:rsidRPr="00677ED3">
        <w:rPr>
          <w:spacing w:val="45"/>
        </w:rPr>
        <w:t xml:space="preserve"> </w:t>
      </w:r>
      <w:r w:rsidRPr="00677ED3">
        <w:rPr>
          <w:spacing w:val="-1"/>
        </w:rPr>
        <w:t>in</w:t>
      </w:r>
      <w:r>
        <w:t xml:space="preserve"> </w:t>
      </w:r>
      <w:r w:rsidRPr="00677ED3">
        <w:rPr>
          <w:spacing w:val="-1"/>
        </w:rPr>
        <w:t>this</w:t>
      </w:r>
      <w:r w:rsidRPr="00677ED3">
        <w:rPr>
          <w:spacing w:val="1"/>
        </w:rPr>
        <w:t xml:space="preserve"> </w:t>
      </w:r>
      <w:r w:rsidRPr="00677ED3">
        <w:rPr>
          <w:spacing w:val="-1"/>
        </w:rPr>
        <w:t>policy;</w:t>
      </w:r>
    </w:p>
    <w:p w:rsidR="002070E2" w:rsidRDefault="002070E2" w:rsidP="00752F41">
      <w:pPr>
        <w:spacing w:before="10"/>
        <w:jc w:val="both"/>
        <w:rPr>
          <w:rFonts w:ascii="Arial" w:eastAsia="Arial" w:hAnsi="Arial" w:cs="Arial"/>
          <w:sz w:val="28"/>
          <w:szCs w:val="28"/>
        </w:rPr>
      </w:pPr>
    </w:p>
    <w:p w:rsidR="002070E2" w:rsidRDefault="002629D3" w:rsidP="00752F41">
      <w:pPr>
        <w:pStyle w:val="BodyText"/>
        <w:numPr>
          <w:ilvl w:val="2"/>
          <w:numId w:val="14"/>
        </w:numPr>
        <w:tabs>
          <w:tab w:val="left" w:pos="2261"/>
        </w:tabs>
        <w:spacing w:line="275" w:lineRule="auto"/>
        <w:ind w:right="142" w:hanging="720"/>
        <w:jc w:val="both"/>
      </w:pPr>
      <w:r>
        <w:t>The</w:t>
      </w:r>
      <w:r>
        <w:rPr>
          <w:spacing w:val="31"/>
        </w:rPr>
        <w:t xml:space="preserve"> </w:t>
      </w:r>
      <w:r>
        <w:rPr>
          <w:spacing w:val="-2"/>
        </w:rPr>
        <w:t>FINANCE</w:t>
      </w:r>
      <w:r>
        <w:rPr>
          <w:spacing w:val="31"/>
        </w:rPr>
        <w:t xml:space="preserve"> </w:t>
      </w:r>
      <w:r>
        <w:rPr>
          <w:spacing w:val="-1"/>
        </w:rPr>
        <w:t>BUSINESS</w:t>
      </w:r>
      <w:r>
        <w:rPr>
          <w:spacing w:val="31"/>
        </w:rPr>
        <w:t xml:space="preserve"> </w:t>
      </w:r>
      <w:r>
        <w:rPr>
          <w:spacing w:val="-1"/>
        </w:rPr>
        <w:t>UNIT</w:t>
      </w:r>
      <w:r>
        <w:rPr>
          <w:spacing w:val="33"/>
        </w:rPr>
        <w:t xml:space="preserve"> </w:t>
      </w:r>
      <w:r>
        <w:rPr>
          <w:spacing w:val="-1"/>
        </w:rPr>
        <w:t>must</w:t>
      </w:r>
      <w:r>
        <w:rPr>
          <w:spacing w:val="32"/>
        </w:rPr>
        <w:t xml:space="preserve"> </w:t>
      </w:r>
      <w:r>
        <w:t>be</w:t>
      </w:r>
      <w:r>
        <w:rPr>
          <w:spacing w:val="31"/>
        </w:rPr>
        <w:t xml:space="preserve"> </w:t>
      </w:r>
      <w:r>
        <w:rPr>
          <w:spacing w:val="-1"/>
        </w:rPr>
        <w:t>notified</w:t>
      </w:r>
      <w:r>
        <w:rPr>
          <w:spacing w:val="32"/>
        </w:rPr>
        <w:t xml:space="preserve"> </w:t>
      </w:r>
      <w:r>
        <w:rPr>
          <w:spacing w:val="-1"/>
        </w:rPr>
        <w:t>immediately</w:t>
      </w:r>
      <w:r>
        <w:rPr>
          <w:spacing w:val="29"/>
        </w:rPr>
        <w:t xml:space="preserve"> </w:t>
      </w:r>
      <w:r>
        <w:t>of</w:t>
      </w:r>
      <w:r>
        <w:rPr>
          <w:spacing w:val="34"/>
        </w:rPr>
        <w:t xml:space="preserve"> </w:t>
      </w:r>
      <w:r>
        <w:rPr>
          <w:spacing w:val="-1"/>
        </w:rPr>
        <w:t>any</w:t>
      </w:r>
      <w:r>
        <w:rPr>
          <w:spacing w:val="27"/>
        </w:rPr>
        <w:t xml:space="preserve"> </w:t>
      </w:r>
      <w:r>
        <w:rPr>
          <w:spacing w:val="-2"/>
        </w:rPr>
        <w:t>CHANGE</w:t>
      </w:r>
      <w:r>
        <w:rPr>
          <w:spacing w:val="31"/>
        </w:rPr>
        <w:t xml:space="preserve"> </w:t>
      </w:r>
      <w:r w:rsidR="00895F0C">
        <w:rPr>
          <w:spacing w:val="31"/>
        </w:rPr>
        <w:t xml:space="preserve">     </w:t>
      </w:r>
      <w:r>
        <w:t>IN</w:t>
      </w:r>
      <w:r>
        <w:rPr>
          <w:spacing w:val="51"/>
        </w:rPr>
        <w:t xml:space="preserve"> </w:t>
      </w:r>
      <w:r>
        <w:rPr>
          <w:spacing w:val="-2"/>
        </w:rPr>
        <w:t>CIRCUMSTANCES;</w:t>
      </w:r>
    </w:p>
    <w:p w:rsidR="002070E2" w:rsidRDefault="002070E2" w:rsidP="00752F41">
      <w:pPr>
        <w:spacing w:before="4"/>
        <w:jc w:val="both"/>
        <w:rPr>
          <w:rFonts w:ascii="Arial" w:eastAsia="Arial" w:hAnsi="Arial" w:cs="Arial"/>
          <w:sz w:val="25"/>
          <w:szCs w:val="25"/>
        </w:rPr>
      </w:pPr>
    </w:p>
    <w:p w:rsidR="007D655E" w:rsidRDefault="002629D3" w:rsidP="005871A1">
      <w:pPr>
        <w:pStyle w:val="BodyText"/>
        <w:numPr>
          <w:ilvl w:val="2"/>
          <w:numId w:val="14"/>
        </w:numPr>
        <w:tabs>
          <w:tab w:val="left" w:pos="2261"/>
        </w:tabs>
        <w:spacing w:line="360" w:lineRule="auto"/>
        <w:ind w:right="119" w:hanging="720"/>
        <w:jc w:val="both"/>
      </w:pPr>
      <w:r w:rsidRPr="00E12B83">
        <w:rPr>
          <w:spacing w:val="-1"/>
        </w:rPr>
        <w:t>No</w:t>
      </w:r>
      <w:r w:rsidRPr="00E12B83">
        <w:rPr>
          <w:spacing w:val="22"/>
        </w:rPr>
        <w:t xml:space="preserve"> </w:t>
      </w:r>
      <w:r w:rsidRPr="00E12B83">
        <w:rPr>
          <w:spacing w:val="-1"/>
        </w:rPr>
        <w:t>rebate</w:t>
      </w:r>
      <w:r w:rsidRPr="00E12B83">
        <w:rPr>
          <w:spacing w:val="22"/>
        </w:rPr>
        <w:t xml:space="preserve"> </w:t>
      </w:r>
      <w:r w:rsidRPr="00E12B83">
        <w:rPr>
          <w:spacing w:val="-2"/>
        </w:rPr>
        <w:t>will</w:t>
      </w:r>
      <w:r w:rsidRPr="00E12B83">
        <w:rPr>
          <w:spacing w:val="21"/>
        </w:rPr>
        <w:t xml:space="preserve"> </w:t>
      </w:r>
      <w:r>
        <w:t>be</w:t>
      </w:r>
      <w:r w:rsidRPr="00E12B83">
        <w:rPr>
          <w:spacing w:val="24"/>
        </w:rPr>
        <w:t xml:space="preserve"> </w:t>
      </w:r>
      <w:r w:rsidRPr="00E12B83">
        <w:rPr>
          <w:spacing w:val="-1"/>
        </w:rPr>
        <w:t>granted</w:t>
      </w:r>
      <w:r w:rsidRPr="00E12B83">
        <w:rPr>
          <w:spacing w:val="22"/>
        </w:rPr>
        <w:t xml:space="preserve"> </w:t>
      </w:r>
      <w:r>
        <w:t>to</w:t>
      </w:r>
      <w:r w:rsidRPr="00E12B83">
        <w:rPr>
          <w:spacing w:val="22"/>
        </w:rPr>
        <w:t xml:space="preserve"> </w:t>
      </w:r>
      <w:r w:rsidRPr="00E12B83">
        <w:rPr>
          <w:spacing w:val="-1"/>
        </w:rPr>
        <w:t>any</w:t>
      </w:r>
      <w:r w:rsidRPr="00E12B83">
        <w:rPr>
          <w:spacing w:val="20"/>
        </w:rPr>
        <w:t xml:space="preserve"> </w:t>
      </w:r>
      <w:r w:rsidRPr="00E12B83">
        <w:rPr>
          <w:spacing w:val="-1"/>
        </w:rPr>
        <w:t>pensioner</w:t>
      </w:r>
      <w:r w:rsidRPr="00E12B83">
        <w:rPr>
          <w:spacing w:val="23"/>
        </w:rPr>
        <w:t xml:space="preserve"> </w:t>
      </w:r>
      <w:r>
        <w:t>or</w:t>
      </w:r>
      <w:r w:rsidRPr="00E12B83">
        <w:rPr>
          <w:spacing w:val="23"/>
        </w:rPr>
        <w:t xml:space="preserve"> </w:t>
      </w:r>
      <w:r w:rsidRPr="00E12B83">
        <w:rPr>
          <w:spacing w:val="-1"/>
        </w:rPr>
        <w:t>grantee</w:t>
      </w:r>
      <w:r w:rsidRPr="00E12B83">
        <w:rPr>
          <w:spacing w:val="21"/>
        </w:rPr>
        <w:t xml:space="preserve"> </w:t>
      </w:r>
      <w:r w:rsidRPr="00E12B83">
        <w:rPr>
          <w:spacing w:val="-1"/>
        </w:rPr>
        <w:t>whose</w:t>
      </w:r>
      <w:r w:rsidRPr="00E12B83">
        <w:rPr>
          <w:spacing w:val="22"/>
        </w:rPr>
        <w:t xml:space="preserve"> </w:t>
      </w:r>
      <w:r>
        <w:t>rates</w:t>
      </w:r>
      <w:r w:rsidRPr="00E12B83">
        <w:rPr>
          <w:spacing w:val="22"/>
        </w:rPr>
        <w:t xml:space="preserve"> </w:t>
      </w:r>
      <w:r w:rsidRPr="00E12B83">
        <w:rPr>
          <w:spacing w:val="-1"/>
        </w:rPr>
        <w:t>and/or</w:t>
      </w:r>
      <w:r w:rsidRPr="00E12B83">
        <w:rPr>
          <w:spacing w:val="23"/>
        </w:rPr>
        <w:t xml:space="preserve"> </w:t>
      </w:r>
      <w:r w:rsidRPr="00E12B83">
        <w:rPr>
          <w:spacing w:val="-1"/>
        </w:rPr>
        <w:t>services</w:t>
      </w:r>
      <w:r w:rsidRPr="00E12B83">
        <w:rPr>
          <w:spacing w:val="67"/>
        </w:rPr>
        <w:t xml:space="preserve"> </w:t>
      </w:r>
      <w:r w:rsidRPr="00E12B83">
        <w:rPr>
          <w:spacing w:val="-1"/>
        </w:rPr>
        <w:t>account</w:t>
      </w:r>
      <w:r w:rsidRPr="00E12B83">
        <w:rPr>
          <w:spacing w:val="44"/>
        </w:rPr>
        <w:t xml:space="preserve"> </w:t>
      </w:r>
      <w:r w:rsidRPr="00E12B83">
        <w:rPr>
          <w:spacing w:val="-1"/>
        </w:rPr>
        <w:t>is</w:t>
      </w:r>
      <w:r w:rsidRPr="00E12B83">
        <w:rPr>
          <w:spacing w:val="44"/>
        </w:rPr>
        <w:t xml:space="preserve"> </w:t>
      </w:r>
      <w:r w:rsidRPr="00E12B83">
        <w:rPr>
          <w:spacing w:val="-1"/>
        </w:rPr>
        <w:t>in</w:t>
      </w:r>
      <w:r w:rsidRPr="00E12B83">
        <w:rPr>
          <w:spacing w:val="41"/>
        </w:rPr>
        <w:t xml:space="preserve"> </w:t>
      </w:r>
      <w:r w:rsidRPr="00E12B83">
        <w:rPr>
          <w:spacing w:val="-1"/>
        </w:rPr>
        <w:t>arrears</w:t>
      </w:r>
      <w:r w:rsidRPr="00E12B83">
        <w:rPr>
          <w:spacing w:val="42"/>
        </w:rPr>
        <w:t xml:space="preserve"> </w:t>
      </w:r>
      <w:r w:rsidRPr="00E12B83">
        <w:rPr>
          <w:spacing w:val="-1"/>
        </w:rPr>
        <w:t>unless</w:t>
      </w:r>
      <w:r w:rsidRPr="00E12B83">
        <w:rPr>
          <w:spacing w:val="43"/>
        </w:rPr>
        <w:t xml:space="preserve"> </w:t>
      </w:r>
      <w:r>
        <w:t>a</w:t>
      </w:r>
      <w:r w:rsidRPr="00E12B83">
        <w:rPr>
          <w:spacing w:val="43"/>
        </w:rPr>
        <w:t xml:space="preserve"> </w:t>
      </w:r>
      <w:r w:rsidRPr="00E12B83">
        <w:rPr>
          <w:spacing w:val="-2"/>
        </w:rPr>
        <w:t>valid</w:t>
      </w:r>
      <w:r w:rsidRPr="00E12B83">
        <w:rPr>
          <w:spacing w:val="44"/>
        </w:rPr>
        <w:t xml:space="preserve"> </w:t>
      </w:r>
      <w:r w:rsidRPr="00E12B83">
        <w:rPr>
          <w:spacing w:val="-1"/>
        </w:rPr>
        <w:t>payment</w:t>
      </w:r>
      <w:r w:rsidRPr="00E12B83">
        <w:rPr>
          <w:spacing w:val="44"/>
        </w:rPr>
        <w:t xml:space="preserve"> </w:t>
      </w:r>
      <w:r w:rsidRPr="00E12B83">
        <w:rPr>
          <w:spacing w:val="-1"/>
        </w:rPr>
        <w:t>arrangement</w:t>
      </w:r>
      <w:r w:rsidRPr="00E12B83">
        <w:rPr>
          <w:spacing w:val="42"/>
        </w:rPr>
        <w:t xml:space="preserve"> </w:t>
      </w:r>
      <w:r w:rsidRPr="00E12B83">
        <w:rPr>
          <w:spacing w:val="-1"/>
        </w:rPr>
        <w:t>is</w:t>
      </w:r>
      <w:r w:rsidRPr="00E12B83">
        <w:rPr>
          <w:spacing w:val="44"/>
        </w:rPr>
        <w:t xml:space="preserve"> </w:t>
      </w:r>
      <w:r w:rsidRPr="00E12B83">
        <w:rPr>
          <w:spacing w:val="-1"/>
        </w:rPr>
        <w:t>in</w:t>
      </w:r>
      <w:r w:rsidRPr="00E12B83">
        <w:rPr>
          <w:spacing w:val="43"/>
        </w:rPr>
        <w:t xml:space="preserve"> </w:t>
      </w:r>
      <w:r w:rsidRPr="00E12B83">
        <w:rPr>
          <w:spacing w:val="-1"/>
        </w:rPr>
        <w:t>place</w:t>
      </w:r>
      <w:r w:rsidRPr="00E12B83">
        <w:rPr>
          <w:spacing w:val="40"/>
        </w:rPr>
        <w:t xml:space="preserve"> </w:t>
      </w:r>
      <w:r w:rsidRPr="00E12B83">
        <w:rPr>
          <w:spacing w:val="-1"/>
        </w:rPr>
        <w:t>and</w:t>
      </w:r>
      <w:r w:rsidRPr="00E12B83">
        <w:rPr>
          <w:spacing w:val="44"/>
        </w:rPr>
        <w:t xml:space="preserve"> </w:t>
      </w:r>
      <w:r w:rsidRPr="00E12B83">
        <w:rPr>
          <w:spacing w:val="-1"/>
        </w:rPr>
        <w:t>is</w:t>
      </w:r>
      <w:r w:rsidRPr="00E12B83">
        <w:rPr>
          <w:spacing w:val="44"/>
        </w:rPr>
        <w:t xml:space="preserve"> </w:t>
      </w:r>
      <w:r w:rsidRPr="00E12B83">
        <w:rPr>
          <w:spacing w:val="-2"/>
        </w:rPr>
        <w:t>being</w:t>
      </w:r>
      <w:r w:rsidRPr="00E12B83">
        <w:rPr>
          <w:spacing w:val="61"/>
        </w:rPr>
        <w:t xml:space="preserve"> </w:t>
      </w:r>
      <w:r w:rsidRPr="00E12B83">
        <w:rPr>
          <w:spacing w:val="-1"/>
        </w:rPr>
        <w:t>maintained.</w:t>
      </w:r>
      <w:r w:rsidRPr="00E12B83">
        <w:rPr>
          <w:spacing w:val="59"/>
        </w:rPr>
        <w:t xml:space="preserve"> </w:t>
      </w:r>
      <w:r>
        <w:t>The</w:t>
      </w:r>
      <w:r w:rsidRPr="00E12B83">
        <w:rPr>
          <w:spacing w:val="-2"/>
        </w:rPr>
        <w:t xml:space="preserve"> </w:t>
      </w:r>
      <w:r w:rsidRPr="00E12B83">
        <w:rPr>
          <w:spacing w:val="-1"/>
        </w:rPr>
        <w:t>rebate</w:t>
      </w:r>
      <w:r w:rsidRPr="00E12B83">
        <w:rPr>
          <w:spacing w:val="-2"/>
        </w:rPr>
        <w:t xml:space="preserve"> will</w:t>
      </w:r>
      <w:r>
        <w:t xml:space="preserve"> be </w:t>
      </w:r>
      <w:r w:rsidRPr="00E12B83">
        <w:rPr>
          <w:spacing w:val="-1"/>
        </w:rPr>
        <w:t>terminated</w:t>
      </w:r>
      <w:r>
        <w:t xml:space="preserve"> </w:t>
      </w:r>
      <w:r w:rsidRPr="00E12B83">
        <w:rPr>
          <w:spacing w:val="-2"/>
        </w:rPr>
        <w:t>if</w:t>
      </w:r>
      <w:r w:rsidRPr="00E12B83">
        <w:rPr>
          <w:spacing w:val="5"/>
        </w:rPr>
        <w:t xml:space="preserve"> </w:t>
      </w:r>
      <w:r w:rsidRPr="00E12B83">
        <w:rPr>
          <w:spacing w:val="-1"/>
        </w:rPr>
        <w:t>any</w:t>
      </w:r>
      <w:r w:rsidRPr="00E12B83">
        <w:rPr>
          <w:spacing w:val="-4"/>
        </w:rPr>
        <w:t xml:space="preserve"> </w:t>
      </w:r>
      <w:r w:rsidRPr="00E12B83">
        <w:rPr>
          <w:spacing w:val="-1"/>
        </w:rPr>
        <w:t xml:space="preserve">default </w:t>
      </w:r>
      <w:r>
        <w:t>to an</w:t>
      </w:r>
      <w:r w:rsidRPr="00E12B83">
        <w:rPr>
          <w:spacing w:val="-2"/>
        </w:rPr>
        <w:t xml:space="preserve"> </w:t>
      </w:r>
      <w:r w:rsidRPr="00E12B83">
        <w:rPr>
          <w:spacing w:val="-1"/>
        </w:rPr>
        <w:t>arrangement</w:t>
      </w:r>
      <w:r w:rsidRPr="00E12B83">
        <w:rPr>
          <w:spacing w:val="1"/>
        </w:rPr>
        <w:t xml:space="preserve"> </w:t>
      </w:r>
      <w:r w:rsidRPr="00E12B83">
        <w:rPr>
          <w:spacing w:val="-1"/>
        </w:rPr>
        <w:t>occurs</w:t>
      </w:r>
      <w:r w:rsidR="00E12B83" w:rsidRPr="00E12B83">
        <w:rPr>
          <w:spacing w:val="-1"/>
        </w:rPr>
        <w:t>;</w:t>
      </w:r>
    </w:p>
    <w:p w:rsidR="002070E2" w:rsidRDefault="002070E2" w:rsidP="00752F41">
      <w:pPr>
        <w:spacing w:before="3"/>
        <w:jc w:val="both"/>
        <w:rPr>
          <w:rFonts w:ascii="Arial" w:eastAsia="Arial" w:hAnsi="Arial" w:cs="Arial"/>
          <w:sz w:val="25"/>
          <w:szCs w:val="25"/>
        </w:rPr>
      </w:pPr>
    </w:p>
    <w:p w:rsidR="002070E2" w:rsidRDefault="00677ED3" w:rsidP="00752F41">
      <w:pPr>
        <w:pStyle w:val="Heading1"/>
        <w:numPr>
          <w:ilvl w:val="1"/>
          <w:numId w:val="14"/>
        </w:numPr>
        <w:tabs>
          <w:tab w:val="left" w:pos="1335"/>
        </w:tabs>
        <w:ind w:left="1334" w:hanging="663"/>
        <w:jc w:val="both"/>
        <w:rPr>
          <w:b w:val="0"/>
          <w:bCs w:val="0"/>
          <w:u w:val="none"/>
        </w:rPr>
      </w:pPr>
      <w:r>
        <w:rPr>
          <w:spacing w:val="-1"/>
          <w:u w:val="none"/>
        </w:rPr>
        <w:t>Child headed</w:t>
      </w:r>
      <w:r w:rsidR="002629D3">
        <w:rPr>
          <w:spacing w:val="-1"/>
          <w:u w:val="none"/>
        </w:rPr>
        <w:t xml:space="preserve"> Households</w:t>
      </w:r>
    </w:p>
    <w:p w:rsidR="002070E2" w:rsidRDefault="002070E2" w:rsidP="00752F41">
      <w:pPr>
        <w:spacing w:before="8"/>
        <w:jc w:val="both"/>
        <w:rPr>
          <w:rFonts w:ascii="Arial" w:eastAsia="Arial" w:hAnsi="Arial" w:cs="Arial"/>
          <w:b/>
          <w:bCs/>
          <w:sz w:val="28"/>
          <w:szCs w:val="28"/>
        </w:rPr>
      </w:pPr>
    </w:p>
    <w:p w:rsidR="002070E2" w:rsidRDefault="002629D3" w:rsidP="00752F41">
      <w:pPr>
        <w:pStyle w:val="BodyText"/>
        <w:numPr>
          <w:ilvl w:val="2"/>
          <w:numId w:val="14"/>
        </w:numPr>
        <w:tabs>
          <w:tab w:val="left" w:pos="2035"/>
        </w:tabs>
        <w:ind w:hanging="720"/>
        <w:jc w:val="both"/>
      </w:pPr>
      <w:r>
        <w:rPr>
          <w:spacing w:val="-1"/>
        </w:rPr>
        <w:t>Rebates</w:t>
      </w:r>
      <w:r>
        <w:rPr>
          <w:spacing w:val="58"/>
        </w:rPr>
        <w:t xml:space="preserve"> </w:t>
      </w:r>
      <w:r>
        <w:rPr>
          <w:spacing w:val="-1"/>
        </w:rPr>
        <w:t>must</w:t>
      </w:r>
      <w:r>
        <w:rPr>
          <w:spacing w:val="2"/>
        </w:rPr>
        <w:t xml:space="preserve"> </w:t>
      </w:r>
      <w:r>
        <w:t>be</w:t>
      </w:r>
      <w:r>
        <w:rPr>
          <w:spacing w:val="-2"/>
        </w:rPr>
        <w:t xml:space="preserve"> </w:t>
      </w:r>
      <w:r>
        <w:rPr>
          <w:spacing w:val="-1"/>
        </w:rPr>
        <w:t>applied</w:t>
      </w:r>
      <w:r>
        <w:rPr>
          <w:spacing w:val="-2"/>
        </w:rPr>
        <w:t xml:space="preserve"> </w:t>
      </w:r>
      <w:r>
        <w:rPr>
          <w:spacing w:val="1"/>
        </w:rPr>
        <w:t>for</w:t>
      </w:r>
      <w:r>
        <w:rPr>
          <w:spacing w:val="-1"/>
        </w:rPr>
        <w:t xml:space="preserve"> annually;</w:t>
      </w: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2"/>
          <w:numId w:val="14"/>
        </w:numPr>
        <w:tabs>
          <w:tab w:val="left" w:pos="2050"/>
        </w:tabs>
        <w:spacing w:line="275" w:lineRule="auto"/>
        <w:ind w:right="142" w:hanging="720"/>
        <w:jc w:val="both"/>
      </w:pPr>
      <w:r>
        <w:rPr>
          <w:spacing w:val="-1"/>
        </w:rPr>
        <w:t>Applicants</w:t>
      </w:r>
      <w:r>
        <w:rPr>
          <w:spacing w:val="10"/>
        </w:rPr>
        <w:t xml:space="preserve"> </w:t>
      </w:r>
      <w:r>
        <w:rPr>
          <w:spacing w:val="-1"/>
        </w:rPr>
        <w:t>and</w:t>
      </w:r>
      <w:r>
        <w:rPr>
          <w:spacing w:val="12"/>
        </w:rPr>
        <w:t xml:space="preserve"> </w:t>
      </w:r>
      <w:r>
        <w:rPr>
          <w:spacing w:val="-1"/>
        </w:rPr>
        <w:t>occupiers</w:t>
      </w:r>
      <w:r>
        <w:rPr>
          <w:spacing w:val="13"/>
        </w:rPr>
        <w:t xml:space="preserve"> </w:t>
      </w:r>
      <w:r>
        <w:rPr>
          <w:spacing w:val="-1"/>
        </w:rPr>
        <w:t>must</w:t>
      </w:r>
      <w:r>
        <w:rPr>
          <w:spacing w:val="13"/>
        </w:rPr>
        <w:t xml:space="preserve"> </w:t>
      </w:r>
      <w:r>
        <w:t>be</w:t>
      </w:r>
      <w:r>
        <w:rPr>
          <w:spacing w:val="12"/>
        </w:rPr>
        <w:t xml:space="preserve"> </w:t>
      </w:r>
      <w:r>
        <w:rPr>
          <w:spacing w:val="-1"/>
        </w:rPr>
        <w:t>18</w:t>
      </w:r>
      <w:r>
        <w:rPr>
          <w:spacing w:val="12"/>
        </w:rPr>
        <w:t xml:space="preserve"> </w:t>
      </w:r>
      <w:r>
        <w:rPr>
          <w:spacing w:val="-1"/>
        </w:rPr>
        <w:t>years</w:t>
      </w:r>
      <w:r>
        <w:rPr>
          <w:spacing w:val="13"/>
        </w:rPr>
        <w:t xml:space="preserve"> </w:t>
      </w:r>
      <w:r>
        <w:rPr>
          <w:spacing w:val="-1"/>
        </w:rPr>
        <w:t>old</w:t>
      </w:r>
      <w:r>
        <w:rPr>
          <w:spacing w:val="12"/>
        </w:rPr>
        <w:t xml:space="preserve"> </w:t>
      </w:r>
      <w:r>
        <w:t>or</w:t>
      </w:r>
      <w:r>
        <w:rPr>
          <w:spacing w:val="13"/>
        </w:rPr>
        <w:t xml:space="preserve"> </w:t>
      </w:r>
      <w:r>
        <w:rPr>
          <w:spacing w:val="-1"/>
        </w:rPr>
        <w:t>younger</w:t>
      </w:r>
      <w:r>
        <w:rPr>
          <w:spacing w:val="13"/>
        </w:rPr>
        <w:t xml:space="preserve"> </w:t>
      </w:r>
      <w:r>
        <w:rPr>
          <w:spacing w:val="-1"/>
        </w:rPr>
        <w:t>in</w:t>
      </w:r>
      <w:r>
        <w:rPr>
          <w:spacing w:val="12"/>
        </w:rPr>
        <w:t xml:space="preserve"> </w:t>
      </w:r>
      <w:r>
        <w:rPr>
          <w:spacing w:val="-1"/>
        </w:rPr>
        <w:t>terms</w:t>
      </w:r>
      <w:r>
        <w:rPr>
          <w:spacing w:val="13"/>
        </w:rPr>
        <w:t xml:space="preserve"> </w:t>
      </w:r>
      <w:r>
        <w:rPr>
          <w:spacing w:val="-2"/>
        </w:rPr>
        <w:t>of</w:t>
      </w:r>
      <w:r>
        <w:rPr>
          <w:spacing w:val="13"/>
        </w:rPr>
        <w:t xml:space="preserve"> </w:t>
      </w:r>
      <w:r>
        <w:t>the</w:t>
      </w:r>
      <w:r>
        <w:rPr>
          <w:spacing w:val="17"/>
        </w:rPr>
        <w:t xml:space="preserve"> </w:t>
      </w:r>
      <w:r>
        <w:rPr>
          <w:spacing w:val="-1"/>
        </w:rPr>
        <w:t>legal</w:t>
      </w:r>
      <w:r>
        <w:rPr>
          <w:spacing w:val="11"/>
        </w:rPr>
        <w:t xml:space="preserve"> </w:t>
      </w:r>
      <w:r>
        <w:rPr>
          <w:spacing w:val="-1"/>
        </w:rPr>
        <w:t>age</w:t>
      </w:r>
      <w:r>
        <w:rPr>
          <w:spacing w:val="9"/>
        </w:rPr>
        <w:t xml:space="preserve"> </w:t>
      </w:r>
      <w:r>
        <w:rPr>
          <w:spacing w:val="-2"/>
        </w:rPr>
        <w:t>of</w:t>
      </w:r>
      <w:r>
        <w:rPr>
          <w:spacing w:val="35"/>
        </w:rPr>
        <w:t xml:space="preserve"> </w:t>
      </w:r>
      <w:r>
        <w:rPr>
          <w:spacing w:val="-1"/>
        </w:rPr>
        <w:t>majority;</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2"/>
          <w:numId w:val="14"/>
        </w:numPr>
        <w:tabs>
          <w:tab w:val="left" w:pos="2081"/>
        </w:tabs>
        <w:spacing w:line="277" w:lineRule="auto"/>
        <w:ind w:right="142" w:hanging="720"/>
        <w:jc w:val="both"/>
      </w:pPr>
      <w:r>
        <w:t>The</w:t>
      </w:r>
      <w:r>
        <w:rPr>
          <w:spacing w:val="45"/>
        </w:rPr>
        <w:t xml:space="preserve"> </w:t>
      </w:r>
      <w:r>
        <w:rPr>
          <w:spacing w:val="-1"/>
        </w:rPr>
        <w:t>application</w:t>
      </w:r>
      <w:r>
        <w:rPr>
          <w:spacing w:val="43"/>
        </w:rPr>
        <w:t xml:space="preserve"> </w:t>
      </w:r>
      <w:r>
        <w:t>must</w:t>
      </w:r>
      <w:r>
        <w:rPr>
          <w:spacing w:val="47"/>
        </w:rPr>
        <w:t xml:space="preserve"> </w:t>
      </w:r>
      <w:r>
        <w:t>be</w:t>
      </w:r>
      <w:r>
        <w:rPr>
          <w:spacing w:val="43"/>
        </w:rPr>
        <w:t xml:space="preserve"> </w:t>
      </w:r>
      <w:r>
        <w:rPr>
          <w:spacing w:val="-1"/>
        </w:rPr>
        <w:t>completed</w:t>
      </w:r>
      <w:r>
        <w:rPr>
          <w:spacing w:val="48"/>
        </w:rPr>
        <w:t xml:space="preserve"> </w:t>
      </w:r>
      <w:r>
        <w:rPr>
          <w:spacing w:val="-1"/>
        </w:rPr>
        <w:t>in</w:t>
      </w:r>
      <w:r>
        <w:rPr>
          <w:spacing w:val="43"/>
        </w:rPr>
        <w:t xml:space="preserve"> </w:t>
      </w:r>
      <w:r>
        <w:rPr>
          <w:spacing w:val="-1"/>
        </w:rPr>
        <w:t>full</w:t>
      </w:r>
      <w:r>
        <w:rPr>
          <w:spacing w:val="46"/>
        </w:rPr>
        <w:t xml:space="preserve"> </w:t>
      </w:r>
      <w:r>
        <w:rPr>
          <w:spacing w:val="-1"/>
        </w:rPr>
        <w:t>and</w:t>
      </w:r>
      <w:r>
        <w:rPr>
          <w:spacing w:val="46"/>
        </w:rPr>
        <w:t xml:space="preserve"> </w:t>
      </w:r>
      <w:r>
        <w:rPr>
          <w:spacing w:val="-1"/>
        </w:rPr>
        <w:t>submitted</w:t>
      </w:r>
      <w:r>
        <w:rPr>
          <w:spacing w:val="43"/>
        </w:rPr>
        <w:t xml:space="preserve"> </w:t>
      </w:r>
      <w:r>
        <w:rPr>
          <w:spacing w:val="-1"/>
        </w:rPr>
        <w:t>together</w:t>
      </w:r>
      <w:r>
        <w:rPr>
          <w:spacing w:val="47"/>
        </w:rPr>
        <w:t xml:space="preserve"> </w:t>
      </w:r>
      <w:r>
        <w:rPr>
          <w:spacing w:val="-2"/>
        </w:rPr>
        <w:t>with</w:t>
      </w:r>
      <w:r>
        <w:rPr>
          <w:spacing w:val="46"/>
        </w:rPr>
        <w:t xml:space="preserve"> </w:t>
      </w:r>
      <w:r>
        <w:rPr>
          <w:spacing w:val="-1"/>
        </w:rPr>
        <w:t>CERTIFIED</w:t>
      </w:r>
      <w:r>
        <w:rPr>
          <w:spacing w:val="57"/>
        </w:rPr>
        <w:t xml:space="preserve"> </w:t>
      </w:r>
      <w:r>
        <w:rPr>
          <w:spacing w:val="-1"/>
        </w:rPr>
        <w:t>COPIES</w:t>
      </w:r>
      <w:r>
        <w:t xml:space="preserve"> </w:t>
      </w:r>
      <w:r>
        <w:rPr>
          <w:spacing w:val="-2"/>
        </w:rPr>
        <w:t>of</w:t>
      </w:r>
      <w:r>
        <w:rPr>
          <w:spacing w:val="-1"/>
        </w:rPr>
        <w:t xml:space="preserve"> </w:t>
      </w:r>
      <w:r>
        <w:t>the</w:t>
      </w:r>
      <w:r>
        <w:rPr>
          <w:spacing w:val="-2"/>
        </w:rPr>
        <w:t xml:space="preserve"> following</w:t>
      </w:r>
      <w:r>
        <w:rPr>
          <w:spacing w:val="2"/>
        </w:rPr>
        <w:t xml:space="preserve"> </w:t>
      </w:r>
      <w:r>
        <w:rPr>
          <w:spacing w:val="-1"/>
        </w:rPr>
        <w:t>documents:</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3"/>
          <w:numId w:val="14"/>
        </w:numPr>
        <w:tabs>
          <w:tab w:val="left" w:pos="2981"/>
        </w:tabs>
        <w:jc w:val="both"/>
      </w:pPr>
      <w:r>
        <w:rPr>
          <w:spacing w:val="-1"/>
        </w:rPr>
        <w:t xml:space="preserve">Identity Document(s) </w:t>
      </w:r>
      <w:r w:rsidR="00677ED3">
        <w:rPr>
          <w:spacing w:val="-2"/>
        </w:rPr>
        <w:t>of</w:t>
      </w:r>
      <w:r w:rsidR="00677ED3">
        <w:t xml:space="preserve"> all</w:t>
      </w:r>
      <w:r>
        <w:t xml:space="preserve"> </w:t>
      </w:r>
      <w:r>
        <w:rPr>
          <w:spacing w:val="-1"/>
        </w:rPr>
        <w:t>owners</w:t>
      </w:r>
      <w:r>
        <w:rPr>
          <w:spacing w:val="1"/>
        </w:rPr>
        <w:t xml:space="preserve"> </w:t>
      </w:r>
      <w:r>
        <w:t>or</w:t>
      </w:r>
      <w:r>
        <w:rPr>
          <w:spacing w:val="1"/>
        </w:rPr>
        <w:t xml:space="preserve"> </w:t>
      </w:r>
      <w:r>
        <w:rPr>
          <w:spacing w:val="-1"/>
        </w:rPr>
        <w:t>part</w:t>
      </w:r>
      <w:r>
        <w:rPr>
          <w:spacing w:val="2"/>
        </w:rPr>
        <w:t xml:space="preserve"> </w:t>
      </w:r>
      <w:r>
        <w:rPr>
          <w:spacing w:val="-1"/>
        </w:rPr>
        <w:t>owners;</w:t>
      </w:r>
    </w:p>
    <w:p w:rsidR="002070E2" w:rsidRDefault="002629D3" w:rsidP="00752F41">
      <w:pPr>
        <w:pStyle w:val="BodyText"/>
        <w:numPr>
          <w:ilvl w:val="3"/>
          <w:numId w:val="14"/>
        </w:numPr>
        <w:tabs>
          <w:tab w:val="left" w:pos="2981"/>
        </w:tabs>
        <w:spacing w:before="126"/>
        <w:jc w:val="both"/>
      </w:pPr>
      <w:r>
        <w:rPr>
          <w:spacing w:val="-1"/>
        </w:rPr>
        <w:t>Proof</w:t>
      </w:r>
      <w:r>
        <w:rPr>
          <w:spacing w:val="4"/>
        </w:rPr>
        <w:t xml:space="preserve"> </w:t>
      </w:r>
      <w:r>
        <w:rPr>
          <w:spacing w:val="-2"/>
        </w:rPr>
        <w:t>of</w:t>
      </w:r>
      <w:r>
        <w:rPr>
          <w:spacing w:val="-1"/>
        </w:rPr>
        <w:t xml:space="preserve"> Grant</w:t>
      </w:r>
      <w:r>
        <w:t xml:space="preserve"> </w:t>
      </w:r>
      <w:r>
        <w:rPr>
          <w:rFonts w:cs="Arial"/>
        </w:rPr>
        <w:t>–</w:t>
      </w:r>
      <w:r>
        <w:rPr>
          <w:rFonts w:cs="Arial"/>
          <w:spacing w:val="-2"/>
        </w:rPr>
        <w:t xml:space="preserve"> </w:t>
      </w:r>
      <w:r>
        <w:rPr>
          <w:spacing w:val="-1"/>
        </w:rPr>
        <w:t>from</w:t>
      </w:r>
      <w:r>
        <w:rPr>
          <w:spacing w:val="1"/>
        </w:rPr>
        <w:t xml:space="preserve"> </w:t>
      </w:r>
      <w:r>
        <w:rPr>
          <w:spacing w:val="-2"/>
        </w:rPr>
        <w:t>SASSA</w:t>
      </w:r>
      <w:r>
        <w:t xml:space="preserve"> </w:t>
      </w:r>
      <w:r>
        <w:rPr>
          <w:spacing w:val="-1"/>
        </w:rPr>
        <w:t>if</w:t>
      </w:r>
      <w:r>
        <w:rPr>
          <w:spacing w:val="2"/>
        </w:rPr>
        <w:t xml:space="preserve"> </w:t>
      </w:r>
      <w:r>
        <w:rPr>
          <w:spacing w:val="-1"/>
        </w:rPr>
        <w:t>applicable;</w:t>
      </w:r>
    </w:p>
    <w:p w:rsidR="002070E2" w:rsidRDefault="002629D3" w:rsidP="00752F41">
      <w:pPr>
        <w:pStyle w:val="BodyText"/>
        <w:numPr>
          <w:ilvl w:val="3"/>
          <w:numId w:val="14"/>
        </w:numPr>
        <w:tabs>
          <w:tab w:val="left" w:pos="2981"/>
        </w:tabs>
        <w:spacing w:before="126"/>
        <w:jc w:val="both"/>
      </w:pPr>
      <w:r>
        <w:rPr>
          <w:spacing w:val="-1"/>
        </w:rPr>
        <w:t>Proof</w:t>
      </w:r>
      <w:r>
        <w:rPr>
          <w:spacing w:val="4"/>
        </w:rPr>
        <w:t xml:space="preserve"> </w:t>
      </w:r>
      <w:r>
        <w:rPr>
          <w:spacing w:val="-2"/>
        </w:rPr>
        <w:t>of</w:t>
      </w:r>
      <w:r>
        <w:rPr>
          <w:spacing w:val="-1"/>
        </w:rPr>
        <w:t xml:space="preserve"> all</w:t>
      </w:r>
      <w:r>
        <w:t xml:space="preserve"> </w:t>
      </w:r>
      <w:r>
        <w:rPr>
          <w:spacing w:val="-1"/>
        </w:rPr>
        <w:t>additional income</w:t>
      </w:r>
      <w:r>
        <w:t xml:space="preserve"> </w:t>
      </w:r>
      <w:r>
        <w:rPr>
          <w:spacing w:val="-2"/>
        </w:rPr>
        <w:t>if</w:t>
      </w:r>
      <w:r>
        <w:rPr>
          <w:spacing w:val="2"/>
        </w:rPr>
        <w:t xml:space="preserve"> </w:t>
      </w:r>
      <w:r>
        <w:rPr>
          <w:spacing w:val="-1"/>
        </w:rPr>
        <w:t>applicable;</w:t>
      </w:r>
    </w:p>
    <w:p w:rsidR="002070E2" w:rsidRDefault="002629D3" w:rsidP="00752F41">
      <w:pPr>
        <w:pStyle w:val="BodyText"/>
        <w:numPr>
          <w:ilvl w:val="3"/>
          <w:numId w:val="14"/>
        </w:numPr>
        <w:tabs>
          <w:tab w:val="left" w:pos="2981"/>
        </w:tabs>
        <w:spacing w:before="126"/>
        <w:jc w:val="both"/>
      </w:pPr>
      <w:r>
        <w:t xml:space="preserve">3 </w:t>
      </w:r>
      <w:r w:rsidR="00677ED3">
        <w:rPr>
          <w:spacing w:val="-1"/>
        </w:rPr>
        <w:t>months’</w:t>
      </w:r>
      <w:r>
        <w:rPr>
          <w:spacing w:val="-2"/>
        </w:rPr>
        <w:t xml:space="preserve"> </w:t>
      </w:r>
      <w:r>
        <w:rPr>
          <w:spacing w:val="-1"/>
        </w:rPr>
        <w:t>current bank</w:t>
      </w:r>
      <w:r>
        <w:rPr>
          <w:spacing w:val="1"/>
        </w:rPr>
        <w:t xml:space="preserve"> </w:t>
      </w:r>
      <w:r>
        <w:rPr>
          <w:spacing w:val="-1"/>
        </w:rPr>
        <w:t>statements</w:t>
      </w:r>
      <w:r>
        <w:rPr>
          <w:spacing w:val="2"/>
        </w:rPr>
        <w:t xml:space="preserve"> </w:t>
      </w:r>
      <w:r>
        <w:rPr>
          <w:spacing w:val="-2"/>
        </w:rPr>
        <w:t>of</w:t>
      </w:r>
      <w:r>
        <w:rPr>
          <w:spacing w:val="-1"/>
        </w:rPr>
        <w:t xml:space="preserve"> all</w:t>
      </w:r>
      <w:r>
        <w:t xml:space="preserve"> </w:t>
      </w:r>
      <w:r>
        <w:rPr>
          <w:spacing w:val="-1"/>
        </w:rPr>
        <w:t>bank</w:t>
      </w:r>
      <w:r>
        <w:rPr>
          <w:spacing w:val="3"/>
        </w:rPr>
        <w:t xml:space="preserve"> </w:t>
      </w:r>
      <w:r>
        <w:rPr>
          <w:spacing w:val="-1"/>
        </w:rPr>
        <w:t>accounts;</w:t>
      </w:r>
    </w:p>
    <w:p w:rsidR="002070E2" w:rsidRDefault="002629D3" w:rsidP="00752F41">
      <w:pPr>
        <w:pStyle w:val="BodyText"/>
        <w:numPr>
          <w:ilvl w:val="3"/>
          <w:numId w:val="14"/>
        </w:numPr>
        <w:tabs>
          <w:tab w:val="left" w:pos="2981"/>
        </w:tabs>
        <w:spacing w:before="129"/>
        <w:jc w:val="both"/>
      </w:pPr>
      <w:r>
        <w:rPr>
          <w:spacing w:val="-1"/>
        </w:rPr>
        <w:t>Proof</w:t>
      </w:r>
      <w:r>
        <w:rPr>
          <w:spacing w:val="4"/>
        </w:rPr>
        <w:t xml:space="preserve"> </w:t>
      </w:r>
      <w:r>
        <w:rPr>
          <w:spacing w:val="-2"/>
        </w:rPr>
        <w:t>of</w:t>
      </w:r>
      <w:r>
        <w:rPr>
          <w:spacing w:val="-1"/>
        </w:rPr>
        <w:t xml:space="preserve"> unemployment</w:t>
      </w:r>
      <w:r>
        <w:rPr>
          <w:spacing w:val="-3"/>
        </w:rPr>
        <w:t xml:space="preserve"> </w:t>
      </w:r>
      <w:r>
        <w:t>from</w:t>
      </w:r>
      <w:r>
        <w:rPr>
          <w:spacing w:val="-1"/>
        </w:rPr>
        <w:t xml:space="preserve"> </w:t>
      </w:r>
      <w:r w:rsidR="00677ED3">
        <w:rPr>
          <w:spacing w:val="-1"/>
        </w:rPr>
        <w:t>Dept.</w:t>
      </w:r>
      <w:r>
        <w:rPr>
          <w:spacing w:val="-1"/>
        </w:rPr>
        <w:t xml:space="preserve"> </w:t>
      </w:r>
      <w:r>
        <w:rPr>
          <w:spacing w:val="-2"/>
        </w:rPr>
        <w:t>of</w:t>
      </w:r>
      <w:r>
        <w:rPr>
          <w:spacing w:val="2"/>
        </w:rPr>
        <w:t xml:space="preserve"> </w:t>
      </w:r>
      <w:r w:rsidR="000E7BBD">
        <w:rPr>
          <w:spacing w:val="-1"/>
        </w:rPr>
        <w:t>Labor</w:t>
      </w:r>
      <w:r>
        <w:rPr>
          <w:spacing w:val="-1"/>
        </w:rPr>
        <w:t>.</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87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7D655E" w:rsidRDefault="002629D3" w:rsidP="00F1044D">
      <w:pPr>
        <w:pStyle w:val="BodyText"/>
        <w:numPr>
          <w:ilvl w:val="2"/>
          <w:numId w:val="14"/>
        </w:numPr>
        <w:tabs>
          <w:tab w:val="left" w:pos="2090"/>
        </w:tabs>
        <w:spacing w:before="72" w:line="359" w:lineRule="auto"/>
        <w:ind w:right="118" w:hanging="720"/>
        <w:jc w:val="both"/>
      </w:pPr>
      <w:r w:rsidRPr="007D655E">
        <w:rPr>
          <w:spacing w:val="-1"/>
        </w:rPr>
        <w:t>Rebates</w:t>
      </w:r>
      <w:r w:rsidRPr="007D655E">
        <w:rPr>
          <w:spacing w:val="53"/>
        </w:rPr>
        <w:t xml:space="preserve"> </w:t>
      </w:r>
      <w:r w:rsidRPr="007D655E">
        <w:rPr>
          <w:spacing w:val="-2"/>
        </w:rPr>
        <w:t>will</w:t>
      </w:r>
      <w:r w:rsidRPr="007D655E">
        <w:rPr>
          <w:spacing w:val="52"/>
        </w:rPr>
        <w:t xml:space="preserve"> </w:t>
      </w:r>
      <w:r>
        <w:t>only</w:t>
      </w:r>
      <w:r w:rsidRPr="007D655E">
        <w:rPr>
          <w:spacing w:val="51"/>
        </w:rPr>
        <w:t xml:space="preserve"> </w:t>
      </w:r>
      <w:r>
        <w:t>be</w:t>
      </w:r>
      <w:r w:rsidRPr="007D655E">
        <w:rPr>
          <w:spacing w:val="55"/>
        </w:rPr>
        <w:t xml:space="preserve"> </w:t>
      </w:r>
      <w:r w:rsidRPr="007D655E">
        <w:rPr>
          <w:spacing w:val="-1"/>
        </w:rPr>
        <w:t>implemented</w:t>
      </w:r>
      <w:r w:rsidRPr="007D655E">
        <w:rPr>
          <w:spacing w:val="53"/>
        </w:rPr>
        <w:t xml:space="preserve"> </w:t>
      </w:r>
      <w:r>
        <w:t>30</w:t>
      </w:r>
      <w:r w:rsidRPr="007D655E">
        <w:rPr>
          <w:spacing w:val="53"/>
        </w:rPr>
        <w:t xml:space="preserve"> </w:t>
      </w:r>
      <w:r w:rsidRPr="007D655E">
        <w:rPr>
          <w:spacing w:val="-1"/>
        </w:rPr>
        <w:t>days</w:t>
      </w:r>
      <w:r w:rsidRPr="007D655E">
        <w:rPr>
          <w:spacing w:val="54"/>
        </w:rPr>
        <w:t xml:space="preserve"> </w:t>
      </w:r>
      <w:r w:rsidRPr="007D655E">
        <w:rPr>
          <w:spacing w:val="-1"/>
        </w:rPr>
        <w:t>following</w:t>
      </w:r>
      <w:r w:rsidRPr="007D655E">
        <w:rPr>
          <w:spacing w:val="55"/>
        </w:rPr>
        <w:t xml:space="preserve"> </w:t>
      </w:r>
      <w:r>
        <w:t>the</w:t>
      </w:r>
      <w:r w:rsidRPr="007D655E">
        <w:rPr>
          <w:spacing w:val="53"/>
        </w:rPr>
        <w:t xml:space="preserve"> </w:t>
      </w:r>
      <w:r w:rsidRPr="007D655E">
        <w:rPr>
          <w:spacing w:val="-1"/>
        </w:rPr>
        <w:t>date</w:t>
      </w:r>
      <w:r w:rsidRPr="007D655E">
        <w:rPr>
          <w:spacing w:val="50"/>
        </w:rPr>
        <w:t xml:space="preserve"> </w:t>
      </w:r>
      <w:r w:rsidRPr="007D655E">
        <w:rPr>
          <w:spacing w:val="-2"/>
        </w:rPr>
        <w:t>of</w:t>
      </w:r>
      <w:r w:rsidRPr="007D655E">
        <w:rPr>
          <w:spacing w:val="56"/>
        </w:rPr>
        <w:t xml:space="preserve"> </w:t>
      </w:r>
      <w:r w:rsidRPr="007D655E">
        <w:rPr>
          <w:spacing w:val="-1"/>
        </w:rPr>
        <w:t>application</w:t>
      </w:r>
      <w:r w:rsidRPr="007D655E">
        <w:rPr>
          <w:spacing w:val="53"/>
        </w:rPr>
        <w:t xml:space="preserve"> </w:t>
      </w:r>
      <w:r>
        <w:t>of</w:t>
      </w:r>
      <w:r w:rsidRPr="007D655E">
        <w:rPr>
          <w:spacing w:val="57"/>
        </w:rPr>
        <w:t xml:space="preserve"> </w:t>
      </w:r>
      <w:r w:rsidRPr="007D655E">
        <w:rPr>
          <w:spacing w:val="-1"/>
        </w:rPr>
        <w:t>all</w:t>
      </w:r>
      <w:r w:rsidRPr="007D655E">
        <w:rPr>
          <w:spacing w:val="55"/>
        </w:rPr>
        <w:t xml:space="preserve"> </w:t>
      </w:r>
      <w:r w:rsidRPr="007D655E">
        <w:rPr>
          <w:spacing w:val="-1"/>
        </w:rPr>
        <w:t>documentation</w:t>
      </w:r>
      <w:r>
        <w:t xml:space="preserve"> </w:t>
      </w:r>
      <w:r w:rsidRPr="007D655E">
        <w:rPr>
          <w:spacing w:val="-1"/>
        </w:rPr>
        <w:t>being</w:t>
      </w:r>
      <w:r>
        <w:t xml:space="preserve"> </w:t>
      </w:r>
      <w:r w:rsidRPr="007D655E">
        <w:rPr>
          <w:spacing w:val="-1"/>
        </w:rPr>
        <w:t>correctly</w:t>
      </w:r>
      <w:r w:rsidRPr="007D655E">
        <w:rPr>
          <w:spacing w:val="-2"/>
        </w:rPr>
        <w:t xml:space="preserve"> </w:t>
      </w:r>
      <w:r w:rsidRPr="007D655E">
        <w:rPr>
          <w:spacing w:val="-1"/>
        </w:rPr>
        <w:t>submitted.</w:t>
      </w:r>
      <w:r w:rsidRPr="007D655E">
        <w:rPr>
          <w:spacing w:val="2"/>
        </w:rPr>
        <w:t xml:space="preserve"> </w:t>
      </w:r>
      <w:r w:rsidRPr="007D655E">
        <w:rPr>
          <w:spacing w:val="-1"/>
        </w:rPr>
        <w:t>Applications</w:t>
      </w:r>
      <w:r w:rsidRPr="007D655E">
        <w:rPr>
          <w:spacing w:val="1"/>
        </w:rPr>
        <w:t xml:space="preserve"> </w:t>
      </w:r>
      <w:r>
        <w:t>are</w:t>
      </w:r>
      <w:r w:rsidRPr="007D655E">
        <w:rPr>
          <w:spacing w:val="1"/>
        </w:rPr>
        <w:t xml:space="preserve"> </w:t>
      </w:r>
      <w:r w:rsidRPr="007D655E">
        <w:rPr>
          <w:spacing w:val="-1"/>
        </w:rPr>
        <w:t>only</w:t>
      </w:r>
      <w:r w:rsidRPr="007D655E">
        <w:rPr>
          <w:spacing w:val="-2"/>
        </w:rPr>
        <w:t xml:space="preserve"> valid</w:t>
      </w:r>
      <w:r>
        <w:t xml:space="preserve"> </w:t>
      </w:r>
      <w:r w:rsidRPr="007D655E">
        <w:rPr>
          <w:spacing w:val="1"/>
        </w:rPr>
        <w:t>for</w:t>
      </w:r>
      <w:r w:rsidRPr="007D655E">
        <w:rPr>
          <w:spacing w:val="-1"/>
        </w:rPr>
        <w:t xml:space="preserve"> </w:t>
      </w:r>
      <w:r>
        <w:t>the</w:t>
      </w:r>
      <w:r w:rsidRPr="007D655E">
        <w:rPr>
          <w:spacing w:val="-2"/>
        </w:rPr>
        <w:t xml:space="preserve"> </w:t>
      </w:r>
      <w:r w:rsidRPr="007D655E">
        <w:rPr>
          <w:spacing w:val="-1"/>
        </w:rPr>
        <w:t>appropriate</w:t>
      </w:r>
      <w:r w:rsidRPr="007D655E">
        <w:rPr>
          <w:spacing w:val="67"/>
        </w:rPr>
        <w:t xml:space="preserve"> </w:t>
      </w:r>
      <w:r w:rsidRPr="007D655E">
        <w:rPr>
          <w:spacing w:val="-1"/>
        </w:rPr>
        <w:t>financial</w:t>
      </w:r>
      <w:r w:rsidRPr="007D655E">
        <w:rPr>
          <w:spacing w:val="11"/>
        </w:rPr>
        <w:t xml:space="preserve"> </w:t>
      </w:r>
      <w:r w:rsidRPr="007D655E">
        <w:rPr>
          <w:spacing w:val="-1"/>
        </w:rPr>
        <w:t>year</w:t>
      </w:r>
      <w:r w:rsidRPr="007D655E">
        <w:rPr>
          <w:spacing w:val="13"/>
        </w:rPr>
        <w:t xml:space="preserve"> </w:t>
      </w:r>
      <w:r w:rsidRPr="007D655E">
        <w:rPr>
          <w:spacing w:val="-1"/>
        </w:rPr>
        <w:t>and</w:t>
      </w:r>
      <w:r w:rsidRPr="007D655E">
        <w:rPr>
          <w:spacing w:val="12"/>
        </w:rPr>
        <w:t xml:space="preserve"> </w:t>
      </w:r>
      <w:r w:rsidRPr="007D655E">
        <w:rPr>
          <w:spacing w:val="-1"/>
        </w:rPr>
        <w:t>shall</w:t>
      </w:r>
      <w:r w:rsidRPr="007D655E">
        <w:rPr>
          <w:spacing w:val="11"/>
        </w:rPr>
        <w:t xml:space="preserve"> </w:t>
      </w:r>
      <w:r>
        <w:t>lapse</w:t>
      </w:r>
      <w:r w:rsidRPr="007D655E">
        <w:rPr>
          <w:spacing w:val="12"/>
        </w:rPr>
        <w:t xml:space="preserve"> </w:t>
      </w:r>
      <w:r>
        <w:t>at</w:t>
      </w:r>
      <w:r w:rsidRPr="007D655E">
        <w:rPr>
          <w:spacing w:val="13"/>
        </w:rPr>
        <w:t xml:space="preserve"> </w:t>
      </w:r>
      <w:r>
        <w:t>the</w:t>
      </w:r>
      <w:r w:rsidRPr="007D655E">
        <w:rPr>
          <w:spacing w:val="12"/>
        </w:rPr>
        <w:t xml:space="preserve"> </w:t>
      </w:r>
      <w:r w:rsidRPr="007D655E">
        <w:rPr>
          <w:spacing w:val="-1"/>
        </w:rPr>
        <w:t>end</w:t>
      </w:r>
      <w:r w:rsidRPr="007D655E">
        <w:rPr>
          <w:spacing w:val="12"/>
        </w:rPr>
        <w:t xml:space="preserve"> </w:t>
      </w:r>
      <w:r w:rsidRPr="007D655E">
        <w:rPr>
          <w:spacing w:val="-2"/>
        </w:rPr>
        <w:t>of</w:t>
      </w:r>
      <w:r w:rsidRPr="007D655E">
        <w:rPr>
          <w:spacing w:val="13"/>
        </w:rPr>
        <w:t xml:space="preserve"> </w:t>
      </w:r>
      <w:r w:rsidRPr="007D655E">
        <w:rPr>
          <w:spacing w:val="-1"/>
        </w:rPr>
        <w:t>that</w:t>
      </w:r>
      <w:r w:rsidRPr="007D655E">
        <w:rPr>
          <w:spacing w:val="13"/>
        </w:rPr>
        <w:t xml:space="preserve"> </w:t>
      </w:r>
      <w:r w:rsidRPr="007D655E">
        <w:rPr>
          <w:spacing w:val="-1"/>
        </w:rPr>
        <w:t>year.</w:t>
      </w:r>
      <w:r w:rsidRPr="007D655E">
        <w:rPr>
          <w:spacing w:val="13"/>
        </w:rPr>
        <w:t xml:space="preserve"> </w:t>
      </w:r>
      <w:r w:rsidRPr="007D655E">
        <w:rPr>
          <w:spacing w:val="-1"/>
        </w:rPr>
        <w:t>If</w:t>
      </w:r>
      <w:r w:rsidRPr="007D655E">
        <w:rPr>
          <w:spacing w:val="13"/>
        </w:rPr>
        <w:t xml:space="preserve"> </w:t>
      </w:r>
      <w:r>
        <w:t>no</w:t>
      </w:r>
      <w:r w:rsidRPr="007D655E">
        <w:rPr>
          <w:spacing w:val="12"/>
        </w:rPr>
        <w:t xml:space="preserve"> </w:t>
      </w:r>
      <w:r w:rsidRPr="007D655E">
        <w:rPr>
          <w:spacing w:val="-1"/>
        </w:rPr>
        <w:t>new</w:t>
      </w:r>
      <w:r w:rsidRPr="007D655E">
        <w:rPr>
          <w:spacing w:val="9"/>
        </w:rPr>
        <w:t xml:space="preserve"> </w:t>
      </w:r>
      <w:r w:rsidRPr="007D655E">
        <w:rPr>
          <w:spacing w:val="-1"/>
        </w:rPr>
        <w:t>application</w:t>
      </w:r>
      <w:r w:rsidRPr="007D655E">
        <w:rPr>
          <w:spacing w:val="12"/>
        </w:rPr>
        <w:t xml:space="preserve"> </w:t>
      </w:r>
      <w:r w:rsidRPr="007D655E">
        <w:rPr>
          <w:spacing w:val="-1"/>
        </w:rPr>
        <w:t>is</w:t>
      </w:r>
      <w:r w:rsidRPr="007D655E">
        <w:rPr>
          <w:spacing w:val="13"/>
        </w:rPr>
        <w:t xml:space="preserve"> </w:t>
      </w:r>
      <w:r w:rsidRPr="007D655E">
        <w:rPr>
          <w:spacing w:val="-1"/>
        </w:rPr>
        <w:t>received</w:t>
      </w:r>
      <w:r w:rsidRPr="007D655E">
        <w:rPr>
          <w:spacing w:val="61"/>
        </w:rPr>
        <w:t xml:space="preserve"> </w:t>
      </w:r>
      <w:r w:rsidRPr="007D655E">
        <w:rPr>
          <w:spacing w:val="-1"/>
        </w:rPr>
        <w:t>before</w:t>
      </w:r>
      <w:r w:rsidRPr="007D655E">
        <w:rPr>
          <w:spacing w:val="-2"/>
        </w:rPr>
        <w:t xml:space="preserve"> </w:t>
      </w:r>
      <w:r>
        <w:t>the</w:t>
      </w:r>
      <w:r w:rsidRPr="007D655E">
        <w:rPr>
          <w:spacing w:val="-2"/>
        </w:rPr>
        <w:t xml:space="preserve"> </w:t>
      </w:r>
      <w:r w:rsidRPr="007D655E">
        <w:rPr>
          <w:spacing w:val="-1"/>
        </w:rPr>
        <w:t>expiry</w:t>
      </w:r>
      <w:r w:rsidRPr="007D655E">
        <w:rPr>
          <w:spacing w:val="-2"/>
        </w:rPr>
        <w:t xml:space="preserve"> </w:t>
      </w:r>
      <w:r w:rsidRPr="007D655E">
        <w:rPr>
          <w:spacing w:val="-1"/>
        </w:rPr>
        <w:t>date</w:t>
      </w:r>
      <w:r>
        <w:t xml:space="preserve"> </w:t>
      </w:r>
      <w:r w:rsidRPr="007D655E">
        <w:rPr>
          <w:spacing w:val="-1"/>
        </w:rPr>
        <w:t>normal tariffs</w:t>
      </w:r>
      <w:r w:rsidRPr="007D655E">
        <w:rPr>
          <w:spacing w:val="-2"/>
        </w:rPr>
        <w:t xml:space="preserve"> will</w:t>
      </w:r>
      <w:r>
        <w:t xml:space="preserve"> be </w:t>
      </w:r>
      <w:r w:rsidRPr="007D655E">
        <w:rPr>
          <w:spacing w:val="-1"/>
        </w:rPr>
        <w:t>due</w:t>
      </w:r>
      <w:r>
        <w:t xml:space="preserve"> </w:t>
      </w:r>
      <w:r w:rsidRPr="007D655E">
        <w:rPr>
          <w:spacing w:val="-1"/>
        </w:rPr>
        <w:t>and</w:t>
      </w:r>
      <w:r>
        <w:t xml:space="preserve"> </w:t>
      </w:r>
      <w:r w:rsidRPr="007D655E">
        <w:rPr>
          <w:spacing w:val="-1"/>
        </w:rPr>
        <w:t>payable;</w:t>
      </w:r>
    </w:p>
    <w:p w:rsidR="002070E2" w:rsidRDefault="002070E2" w:rsidP="00752F41">
      <w:pPr>
        <w:spacing w:before="7"/>
        <w:jc w:val="both"/>
        <w:rPr>
          <w:rFonts w:ascii="Arial" w:eastAsia="Arial" w:hAnsi="Arial" w:cs="Arial"/>
          <w:sz w:val="25"/>
          <w:szCs w:val="25"/>
        </w:rPr>
      </w:pPr>
    </w:p>
    <w:p w:rsidR="009E78BC" w:rsidRDefault="002629D3" w:rsidP="006C634D">
      <w:pPr>
        <w:pStyle w:val="BodyText"/>
        <w:numPr>
          <w:ilvl w:val="2"/>
          <w:numId w:val="14"/>
        </w:numPr>
        <w:tabs>
          <w:tab w:val="left" w:pos="2081"/>
        </w:tabs>
        <w:spacing w:line="359" w:lineRule="auto"/>
        <w:ind w:right="142" w:hanging="720"/>
        <w:jc w:val="both"/>
      </w:pPr>
      <w:r w:rsidRPr="00FF25ED">
        <w:rPr>
          <w:spacing w:val="-1"/>
        </w:rPr>
        <w:t>Applicant(s)</w:t>
      </w:r>
      <w:r w:rsidRPr="00FF25ED">
        <w:rPr>
          <w:spacing w:val="23"/>
        </w:rPr>
        <w:t xml:space="preserve"> </w:t>
      </w:r>
      <w:r w:rsidRPr="00FF25ED">
        <w:rPr>
          <w:spacing w:val="-1"/>
        </w:rPr>
        <w:t>must</w:t>
      </w:r>
      <w:r w:rsidRPr="00FF25ED">
        <w:rPr>
          <w:spacing w:val="23"/>
        </w:rPr>
        <w:t xml:space="preserve"> </w:t>
      </w:r>
      <w:r>
        <w:t>be</w:t>
      </w:r>
      <w:r w:rsidRPr="00FF25ED">
        <w:rPr>
          <w:spacing w:val="21"/>
        </w:rPr>
        <w:t xml:space="preserve"> </w:t>
      </w:r>
      <w:r>
        <w:t>the</w:t>
      </w:r>
      <w:r w:rsidRPr="00FF25ED">
        <w:rPr>
          <w:spacing w:val="19"/>
        </w:rPr>
        <w:t xml:space="preserve"> </w:t>
      </w:r>
      <w:r w:rsidRPr="00FF25ED">
        <w:rPr>
          <w:spacing w:val="-1"/>
        </w:rPr>
        <w:t>OWNERS</w:t>
      </w:r>
      <w:r w:rsidRPr="00FF25ED">
        <w:rPr>
          <w:spacing w:val="21"/>
        </w:rPr>
        <w:t xml:space="preserve"> </w:t>
      </w:r>
      <w:r>
        <w:t>or</w:t>
      </w:r>
      <w:r w:rsidRPr="00FF25ED">
        <w:rPr>
          <w:spacing w:val="23"/>
        </w:rPr>
        <w:t xml:space="preserve"> </w:t>
      </w:r>
      <w:r w:rsidRPr="00FF25ED">
        <w:rPr>
          <w:spacing w:val="-1"/>
        </w:rPr>
        <w:t>HEIRS</w:t>
      </w:r>
      <w:r w:rsidRPr="00FF25ED">
        <w:rPr>
          <w:spacing w:val="21"/>
        </w:rPr>
        <w:t xml:space="preserve"> </w:t>
      </w:r>
      <w:r>
        <w:t>of</w:t>
      </w:r>
      <w:r w:rsidRPr="00FF25ED">
        <w:rPr>
          <w:spacing w:val="23"/>
        </w:rPr>
        <w:t xml:space="preserve"> </w:t>
      </w:r>
      <w:r>
        <w:t>the</w:t>
      </w:r>
      <w:r w:rsidRPr="00FF25ED">
        <w:rPr>
          <w:spacing w:val="21"/>
        </w:rPr>
        <w:t xml:space="preserve"> </w:t>
      </w:r>
      <w:r w:rsidRPr="00FF25ED">
        <w:rPr>
          <w:spacing w:val="-1"/>
        </w:rPr>
        <w:t>Property</w:t>
      </w:r>
      <w:r w:rsidRPr="00FF25ED">
        <w:rPr>
          <w:spacing w:val="26"/>
        </w:rPr>
        <w:t xml:space="preserve"> </w:t>
      </w:r>
      <w:r w:rsidRPr="00FF25ED">
        <w:rPr>
          <w:spacing w:val="-1"/>
        </w:rPr>
        <w:t>and</w:t>
      </w:r>
      <w:r w:rsidRPr="00FF25ED">
        <w:rPr>
          <w:spacing w:val="22"/>
        </w:rPr>
        <w:t xml:space="preserve"> </w:t>
      </w:r>
      <w:r w:rsidRPr="00FF25ED">
        <w:rPr>
          <w:spacing w:val="-1"/>
        </w:rPr>
        <w:t>OCCUPIER</w:t>
      </w:r>
      <w:r w:rsidRPr="00FF25ED">
        <w:rPr>
          <w:spacing w:val="21"/>
        </w:rPr>
        <w:t xml:space="preserve"> </w:t>
      </w:r>
      <w:r>
        <w:t>of</w:t>
      </w:r>
      <w:r w:rsidRPr="00FF25ED">
        <w:rPr>
          <w:spacing w:val="25"/>
        </w:rPr>
        <w:t xml:space="preserve"> </w:t>
      </w:r>
      <w:r w:rsidRPr="00FF25ED">
        <w:rPr>
          <w:spacing w:val="-2"/>
        </w:rPr>
        <w:t>the</w:t>
      </w:r>
      <w:r w:rsidRPr="00FF25ED">
        <w:rPr>
          <w:spacing w:val="37"/>
        </w:rPr>
        <w:t xml:space="preserve"> </w:t>
      </w:r>
      <w:r w:rsidRPr="00FF25ED">
        <w:rPr>
          <w:spacing w:val="-1"/>
        </w:rPr>
        <w:t>premises</w:t>
      </w:r>
      <w:r w:rsidRPr="00FF25ED">
        <w:rPr>
          <w:spacing w:val="-2"/>
        </w:rPr>
        <w:t xml:space="preserve"> </w:t>
      </w:r>
      <w:r>
        <w:t xml:space="preserve">as </w:t>
      </w:r>
      <w:r w:rsidRPr="00FF25ED">
        <w:rPr>
          <w:spacing w:val="-2"/>
        </w:rPr>
        <w:t>at</w:t>
      </w:r>
      <w:r w:rsidRPr="00FF25ED">
        <w:rPr>
          <w:spacing w:val="2"/>
        </w:rPr>
        <w:t xml:space="preserve"> </w:t>
      </w:r>
      <w:r>
        <w:t>1</w:t>
      </w:r>
      <w:r w:rsidRPr="00FF25ED">
        <w:rPr>
          <w:spacing w:val="-1"/>
        </w:rPr>
        <w:t xml:space="preserve"> July</w:t>
      </w:r>
      <w:r w:rsidRPr="00FF25ED">
        <w:rPr>
          <w:spacing w:val="-2"/>
        </w:rPr>
        <w:t xml:space="preserve"> </w:t>
      </w:r>
      <w:r w:rsidRPr="00FF25ED">
        <w:rPr>
          <w:spacing w:val="-1"/>
        </w:rPr>
        <w:t>each</w:t>
      </w:r>
      <w:r>
        <w:t xml:space="preserve"> </w:t>
      </w:r>
      <w:r w:rsidRPr="00FF25ED">
        <w:rPr>
          <w:spacing w:val="-1"/>
        </w:rPr>
        <w:t>year;</w:t>
      </w:r>
    </w:p>
    <w:p w:rsidR="002070E2" w:rsidRDefault="002070E2" w:rsidP="00752F41">
      <w:pPr>
        <w:spacing w:before="9"/>
        <w:jc w:val="both"/>
        <w:rPr>
          <w:rFonts w:ascii="Arial" w:eastAsia="Arial" w:hAnsi="Arial" w:cs="Arial"/>
          <w:sz w:val="25"/>
          <w:szCs w:val="25"/>
        </w:rPr>
      </w:pPr>
    </w:p>
    <w:p w:rsidR="002070E2" w:rsidRDefault="00677ED3" w:rsidP="00752F41">
      <w:pPr>
        <w:pStyle w:val="BodyText"/>
        <w:numPr>
          <w:ilvl w:val="2"/>
          <w:numId w:val="14"/>
        </w:numPr>
        <w:tabs>
          <w:tab w:val="left" w:pos="2081"/>
        </w:tabs>
        <w:spacing w:line="359" w:lineRule="auto"/>
        <w:ind w:right="142" w:hanging="720"/>
        <w:jc w:val="both"/>
      </w:pPr>
      <w:r>
        <w:t xml:space="preserve">The </w:t>
      </w:r>
      <w:r>
        <w:rPr>
          <w:spacing w:val="35"/>
        </w:rPr>
        <w:t>total</w:t>
      </w:r>
      <w:r>
        <w:t xml:space="preserve"> </w:t>
      </w:r>
      <w:r>
        <w:rPr>
          <w:spacing w:val="37"/>
        </w:rPr>
        <w:t>income</w:t>
      </w:r>
      <w:r>
        <w:t xml:space="preserve"> </w:t>
      </w:r>
      <w:r>
        <w:rPr>
          <w:spacing w:val="37"/>
        </w:rPr>
        <w:t>of</w:t>
      </w:r>
      <w:r>
        <w:t xml:space="preserve"> </w:t>
      </w:r>
      <w:r>
        <w:rPr>
          <w:spacing w:val="36"/>
        </w:rPr>
        <w:t>the</w:t>
      </w:r>
      <w:r>
        <w:t xml:space="preserve"> </w:t>
      </w:r>
      <w:r>
        <w:rPr>
          <w:spacing w:val="37"/>
        </w:rPr>
        <w:t>APPLICANTS</w:t>
      </w:r>
      <w:r>
        <w:rPr>
          <w:spacing w:val="-1"/>
        </w:rPr>
        <w:t>,</w:t>
      </w:r>
      <w:r>
        <w:t xml:space="preserve"> </w:t>
      </w:r>
      <w:r>
        <w:rPr>
          <w:spacing w:val="36"/>
        </w:rPr>
        <w:t>and</w:t>
      </w:r>
      <w:r>
        <w:t xml:space="preserve"> </w:t>
      </w:r>
      <w:r>
        <w:rPr>
          <w:spacing w:val="36"/>
        </w:rPr>
        <w:t>ALL</w:t>
      </w:r>
      <w:r>
        <w:t xml:space="preserve"> </w:t>
      </w:r>
      <w:r>
        <w:rPr>
          <w:spacing w:val="37"/>
        </w:rPr>
        <w:t>OCCUPANTS</w:t>
      </w:r>
      <w:r>
        <w:t xml:space="preserve"> </w:t>
      </w:r>
      <w:r>
        <w:rPr>
          <w:spacing w:val="42"/>
        </w:rPr>
        <w:t>–</w:t>
      </w:r>
      <w:r w:rsidR="002629D3">
        <w:rPr>
          <w:rFonts w:cs="Arial"/>
        </w:rPr>
        <w:t xml:space="preserve"> </w:t>
      </w:r>
      <w:r w:rsidR="002629D3">
        <w:rPr>
          <w:rFonts w:cs="Arial"/>
          <w:spacing w:val="35"/>
        </w:rPr>
        <w:t xml:space="preserve"> </w:t>
      </w:r>
      <w:r>
        <w:rPr>
          <w:spacing w:val="-1"/>
        </w:rPr>
        <w:t>FROM</w:t>
      </w:r>
      <w:r>
        <w:t xml:space="preserve"> </w:t>
      </w:r>
      <w:r>
        <w:rPr>
          <w:spacing w:val="34"/>
        </w:rPr>
        <w:t>ALL</w:t>
      </w:r>
      <w:r w:rsidR="002629D3">
        <w:rPr>
          <w:spacing w:val="29"/>
        </w:rPr>
        <w:t xml:space="preserve"> </w:t>
      </w:r>
      <w:r w:rsidR="002629D3">
        <w:rPr>
          <w:spacing w:val="-2"/>
        </w:rPr>
        <w:t>SOURCES</w:t>
      </w:r>
      <w:r w:rsidR="002629D3">
        <w:t xml:space="preserve"> </w:t>
      </w:r>
      <w:r w:rsidR="002629D3">
        <w:rPr>
          <w:spacing w:val="-1"/>
        </w:rPr>
        <w:t>must</w:t>
      </w:r>
      <w:r w:rsidR="002629D3">
        <w:rPr>
          <w:spacing w:val="2"/>
        </w:rPr>
        <w:t xml:space="preserve"> </w:t>
      </w:r>
      <w:r w:rsidR="002629D3">
        <w:rPr>
          <w:spacing w:val="-2"/>
        </w:rPr>
        <w:t>not</w:t>
      </w:r>
      <w:r w:rsidR="002629D3">
        <w:rPr>
          <w:spacing w:val="2"/>
        </w:rPr>
        <w:t xml:space="preserve"> </w:t>
      </w:r>
      <w:r w:rsidR="002629D3">
        <w:rPr>
          <w:spacing w:val="-1"/>
        </w:rPr>
        <w:t>exceed</w:t>
      </w:r>
      <w:r w:rsidR="002629D3">
        <w:rPr>
          <w:spacing w:val="3"/>
        </w:rPr>
        <w:t xml:space="preserve"> </w:t>
      </w:r>
      <w:r w:rsidR="002629D3">
        <w:t>the</w:t>
      </w:r>
      <w:r w:rsidR="002629D3">
        <w:rPr>
          <w:spacing w:val="-2"/>
        </w:rPr>
        <w:t xml:space="preserve"> </w:t>
      </w:r>
      <w:r w:rsidR="002629D3">
        <w:rPr>
          <w:spacing w:val="-1"/>
        </w:rPr>
        <w:t>amounts</w:t>
      </w:r>
      <w:r w:rsidR="002629D3">
        <w:rPr>
          <w:spacing w:val="-2"/>
        </w:rPr>
        <w:t xml:space="preserve"> </w:t>
      </w:r>
      <w:r w:rsidR="002629D3">
        <w:t>set</w:t>
      </w:r>
      <w:r w:rsidR="002629D3">
        <w:rPr>
          <w:spacing w:val="-1"/>
        </w:rPr>
        <w:t xml:space="preserve"> </w:t>
      </w:r>
      <w:r w:rsidR="002629D3">
        <w:t>by</w:t>
      </w:r>
      <w:r w:rsidR="002629D3">
        <w:rPr>
          <w:spacing w:val="-4"/>
        </w:rPr>
        <w:t xml:space="preserve"> </w:t>
      </w:r>
      <w:r w:rsidR="002629D3">
        <w:rPr>
          <w:spacing w:val="-1"/>
        </w:rPr>
        <w:t>Council</w:t>
      </w:r>
      <w:r w:rsidR="002629D3">
        <w:t xml:space="preserve"> </w:t>
      </w:r>
      <w:r w:rsidR="002629D3">
        <w:rPr>
          <w:spacing w:val="-1"/>
        </w:rPr>
        <w:t>during</w:t>
      </w:r>
      <w:r w:rsidR="002629D3">
        <w:t xml:space="preserve"> the</w:t>
      </w:r>
      <w:r w:rsidR="002629D3">
        <w:rPr>
          <w:spacing w:val="-2"/>
        </w:rPr>
        <w:t xml:space="preserve"> </w:t>
      </w:r>
      <w:r w:rsidR="002629D3">
        <w:rPr>
          <w:spacing w:val="-1"/>
        </w:rPr>
        <w:t>annual</w:t>
      </w:r>
      <w:r w:rsidR="002629D3">
        <w:t xml:space="preserve"> budget;</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4"/>
        </w:numPr>
        <w:tabs>
          <w:tab w:val="left" w:pos="2081"/>
        </w:tabs>
        <w:ind w:hanging="720"/>
        <w:jc w:val="both"/>
      </w:pPr>
      <w:r>
        <w:rPr>
          <w:spacing w:val="-1"/>
        </w:rPr>
        <w:t>There</w:t>
      </w:r>
      <w:r>
        <w:t xml:space="preserve"> </w:t>
      </w:r>
      <w:r>
        <w:rPr>
          <w:spacing w:val="-1"/>
        </w:rPr>
        <w:t>should</w:t>
      </w:r>
      <w:r>
        <w:t xml:space="preserve"> be</w:t>
      </w:r>
      <w:r>
        <w:rPr>
          <w:spacing w:val="-4"/>
        </w:rPr>
        <w:t xml:space="preserve"> </w:t>
      </w:r>
      <w:r>
        <w:rPr>
          <w:spacing w:val="-1"/>
        </w:rPr>
        <w:t>ONE</w:t>
      </w:r>
      <w:r>
        <w:t xml:space="preserve"> </w:t>
      </w:r>
      <w:r>
        <w:rPr>
          <w:spacing w:val="-2"/>
        </w:rPr>
        <w:t>DWELLING</w:t>
      </w:r>
      <w:r>
        <w:rPr>
          <w:spacing w:val="-3"/>
        </w:rPr>
        <w:t xml:space="preserve"> </w:t>
      </w:r>
      <w:r>
        <w:rPr>
          <w:spacing w:val="-1"/>
        </w:rPr>
        <w:t xml:space="preserve">ONLY </w:t>
      </w:r>
      <w:r>
        <w:t>on</w:t>
      </w:r>
      <w:r>
        <w:rPr>
          <w:spacing w:val="-2"/>
        </w:rPr>
        <w:t xml:space="preserve"> </w:t>
      </w:r>
      <w:r>
        <w:t>the</w:t>
      </w:r>
      <w:r>
        <w:rPr>
          <w:spacing w:val="-2"/>
        </w:rPr>
        <w:t xml:space="preserve"> </w:t>
      </w:r>
      <w:r>
        <w:rPr>
          <w:spacing w:val="-1"/>
        </w:rPr>
        <w:t>property;</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4"/>
        </w:numPr>
        <w:tabs>
          <w:tab w:val="left" w:pos="2081"/>
        </w:tabs>
        <w:ind w:hanging="720"/>
        <w:jc w:val="both"/>
      </w:pPr>
      <w:r>
        <w:rPr>
          <w:spacing w:val="-1"/>
        </w:rPr>
        <w:t>There</w:t>
      </w:r>
      <w:r>
        <w:t xml:space="preserve"> </w:t>
      </w:r>
      <w:r>
        <w:rPr>
          <w:spacing w:val="-1"/>
        </w:rPr>
        <w:t>should</w:t>
      </w:r>
      <w:r>
        <w:t xml:space="preserve"> be</w:t>
      </w:r>
      <w:r>
        <w:rPr>
          <w:spacing w:val="-2"/>
        </w:rPr>
        <w:t xml:space="preserve"> </w:t>
      </w:r>
      <w:r>
        <w:rPr>
          <w:spacing w:val="-1"/>
        </w:rPr>
        <w:t>one</w:t>
      </w:r>
      <w:r>
        <w:rPr>
          <w:spacing w:val="-2"/>
        </w:rPr>
        <w:t xml:space="preserve"> </w:t>
      </w:r>
      <w:r>
        <w:rPr>
          <w:spacing w:val="-1"/>
        </w:rPr>
        <w:t>electricity</w:t>
      </w:r>
      <w:r>
        <w:rPr>
          <w:spacing w:val="-2"/>
        </w:rPr>
        <w:t xml:space="preserve"> </w:t>
      </w:r>
      <w:r>
        <w:rPr>
          <w:spacing w:val="-1"/>
        </w:rPr>
        <w:t>METER</w:t>
      </w:r>
      <w:r>
        <w:t xml:space="preserve"> </w:t>
      </w:r>
      <w:r>
        <w:rPr>
          <w:spacing w:val="-1"/>
        </w:rPr>
        <w:t>and</w:t>
      </w:r>
      <w:r>
        <w:t xml:space="preserve"> one</w:t>
      </w:r>
      <w:r>
        <w:rPr>
          <w:spacing w:val="-4"/>
        </w:rPr>
        <w:t xml:space="preserve"> </w:t>
      </w:r>
      <w:r>
        <w:rPr>
          <w:spacing w:val="-1"/>
        </w:rPr>
        <w:t>water</w:t>
      </w:r>
      <w:r>
        <w:rPr>
          <w:spacing w:val="2"/>
        </w:rPr>
        <w:t xml:space="preserve"> </w:t>
      </w:r>
      <w:r>
        <w:rPr>
          <w:spacing w:val="-1"/>
        </w:rPr>
        <w:t>meter ONLY</w:t>
      </w:r>
      <w:r>
        <w:rPr>
          <w:spacing w:val="4"/>
        </w:rPr>
        <w:t xml:space="preserve"> </w:t>
      </w:r>
      <w:r>
        <w:t>on</w:t>
      </w:r>
      <w:r>
        <w:rPr>
          <w:spacing w:val="-5"/>
        </w:rPr>
        <w:t xml:space="preserve"> </w:t>
      </w:r>
      <w:r>
        <w:rPr>
          <w:spacing w:val="-1"/>
        </w:rPr>
        <w:t>the</w:t>
      </w:r>
      <w: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081"/>
        </w:tabs>
        <w:ind w:hanging="720"/>
        <w:jc w:val="both"/>
      </w:pPr>
      <w:r>
        <w:rPr>
          <w:spacing w:val="-1"/>
        </w:rPr>
        <w:t>Applicants</w:t>
      </w:r>
      <w:r>
        <w:rPr>
          <w:spacing w:val="1"/>
        </w:rPr>
        <w:t xml:space="preserve"> </w:t>
      </w:r>
      <w:r>
        <w:t>may</w:t>
      </w:r>
      <w:r>
        <w:rPr>
          <w:spacing w:val="-2"/>
        </w:rPr>
        <w:t xml:space="preserve"> </w:t>
      </w:r>
      <w:r>
        <w:rPr>
          <w:spacing w:val="-1"/>
        </w:rPr>
        <w:t xml:space="preserve">not </w:t>
      </w:r>
      <w:r>
        <w:rPr>
          <w:spacing w:val="-2"/>
        </w:rPr>
        <w:t>own</w:t>
      </w:r>
      <w:r>
        <w:t xml:space="preserve"> more</w:t>
      </w:r>
      <w:r>
        <w:rPr>
          <w:spacing w:val="-2"/>
        </w:rPr>
        <w:t xml:space="preserve"> </w:t>
      </w:r>
      <w:r>
        <w:rPr>
          <w:spacing w:val="-1"/>
        </w:rPr>
        <w:t>than</w:t>
      </w:r>
      <w:r>
        <w:rPr>
          <w:spacing w:val="-2"/>
        </w:rPr>
        <w:t xml:space="preserve"> </w:t>
      </w:r>
      <w:r>
        <w:rPr>
          <w:spacing w:val="-1"/>
        </w:rPr>
        <w:t>one</w:t>
      </w:r>
      <w:r>
        <w:t xml:space="preserve"> </w:t>
      </w:r>
      <w:r>
        <w:rPr>
          <w:spacing w:val="-1"/>
        </w:rPr>
        <w:t>property</w:t>
      </w:r>
      <w:r>
        <w:rPr>
          <w:spacing w:val="-2"/>
        </w:rPr>
        <w:t xml:space="preserve"> </w:t>
      </w:r>
      <w:r>
        <w:rPr>
          <w:spacing w:val="-1"/>
        </w:rPr>
        <w:t>(including</w:t>
      </w:r>
      <w:r>
        <w:rPr>
          <w:spacing w:val="2"/>
        </w:rPr>
        <w:t xml:space="preserve"> </w:t>
      </w:r>
      <w:r>
        <w:rPr>
          <w:spacing w:val="-1"/>
        </w:rPr>
        <w:t>vacant</w:t>
      </w:r>
      <w:r>
        <w:rPr>
          <w:spacing w:val="1"/>
        </w:rPr>
        <w:t xml:space="preserve"> </w:t>
      </w:r>
      <w:r>
        <w:rPr>
          <w:spacing w:val="-1"/>
        </w:rPr>
        <w:t>land);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261"/>
        </w:tabs>
        <w:spacing w:line="277" w:lineRule="auto"/>
        <w:ind w:right="142" w:hanging="720"/>
        <w:jc w:val="both"/>
      </w:pPr>
      <w:r>
        <w:t>In</w:t>
      </w:r>
      <w:r>
        <w:rPr>
          <w:spacing w:val="12"/>
        </w:rPr>
        <w:t xml:space="preserve"> </w:t>
      </w:r>
      <w:r>
        <w:t>the</w:t>
      </w:r>
      <w:r>
        <w:rPr>
          <w:spacing w:val="9"/>
        </w:rPr>
        <w:t xml:space="preserve"> </w:t>
      </w:r>
      <w:r>
        <w:t>case</w:t>
      </w:r>
      <w:r>
        <w:rPr>
          <w:spacing w:val="9"/>
        </w:rPr>
        <w:t xml:space="preserve"> </w:t>
      </w:r>
      <w:r>
        <w:rPr>
          <w:spacing w:val="-2"/>
        </w:rPr>
        <w:t>of</w:t>
      </w:r>
      <w:r>
        <w:rPr>
          <w:spacing w:val="13"/>
        </w:rPr>
        <w:t xml:space="preserve"> </w:t>
      </w:r>
      <w:r>
        <w:rPr>
          <w:spacing w:val="-1"/>
        </w:rPr>
        <w:t>joint</w:t>
      </w:r>
      <w:r>
        <w:rPr>
          <w:spacing w:val="11"/>
        </w:rPr>
        <w:t xml:space="preserve"> </w:t>
      </w:r>
      <w:r>
        <w:rPr>
          <w:spacing w:val="-1"/>
        </w:rPr>
        <w:t>ownership,</w:t>
      </w:r>
      <w:r>
        <w:rPr>
          <w:spacing w:val="13"/>
        </w:rPr>
        <w:t xml:space="preserve"> </w:t>
      </w:r>
      <w:r>
        <w:rPr>
          <w:spacing w:val="-1"/>
        </w:rPr>
        <w:t>all</w:t>
      </w:r>
      <w:r>
        <w:rPr>
          <w:spacing w:val="11"/>
        </w:rPr>
        <w:t xml:space="preserve"> </w:t>
      </w:r>
      <w:r>
        <w:rPr>
          <w:spacing w:val="-1"/>
        </w:rPr>
        <w:t>owners</w:t>
      </w:r>
      <w:r>
        <w:rPr>
          <w:spacing w:val="13"/>
        </w:rPr>
        <w:t xml:space="preserve"> </w:t>
      </w:r>
      <w:r>
        <w:rPr>
          <w:spacing w:val="-1"/>
        </w:rPr>
        <w:t>must</w:t>
      </w:r>
      <w:r>
        <w:rPr>
          <w:spacing w:val="11"/>
        </w:rPr>
        <w:t xml:space="preserve"> </w:t>
      </w:r>
      <w:r>
        <w:rPr>
          <w:spacing w:val="-1"/>
        </w:rPr>
        <w:t>meet</w:t>
      </w:r>
      <w:r>
        <w:rPr>
          <w:spacing w:val="13"/>
        </w:rPr>
        <w:t xml:space="preserve"> </w:t>
      </w:r>
      <w:r>
        <w:rPr>
          <w:spacing w:val="-1"/>
        </w:rPr>
        <w:t>the</w:t>
      </w:r>
      <w:r>
        <w:rPr>
          <w:spacing w:val="10"/>
        </w:rPr>
        <w:t xml:space="preserve"> </w:t>
      </w:r>
      <w:r>
        <w:rPr>
          <w:spacing w:val="-1"/>
        </w:rPr>
        <w:t>qualifying</w:t>
      </w:r>
      <w:r>
        <w:rPr>
          <w:spacing w:val="14"/>
        </w:rPr>
        <w:t xml:space="preserve"> </w:t>
      </w:r>
      <w:r>
        <w:rPr>
          <w:spacing w:val="-1"/>
        </w:rPr>
        <w:t>criteria</w:t>
      </w:r>
      <w:r>
        <w:rPr>
          <w:spacing w:val="9"/>
        </w:rPr>
        <w:t xml:space="preserve"> </w:t>
      </w:r>
      <w:r>
        <w:rPr>
          <w:spacing w:val="-1"/>
        </w:rPr>
        <w:t>contained</w:t>
      </w:r>
      <w:r>
        <w:rPr>
          <w:spacing w:val="45"/>
        </w:rPr>
        <w:t xml:space="preserve"> </w:t>
      </w:r>
      <w:r>
        <w:rPr>
          <w:spacing w:val="-1"/>
        </w:rPr>
        <w:t>in</w:t>
      </w:r>
      <w:r>
        <w:t xml:space="preserve"> </w:t>
      </w:r>
      <w:r>
        <w:rPr>
          <w:spacing w:val="-1"/>
        </w:rPr>
        <w:t>this</w:t>
      </w:r>
      <w:r>
        <w:rPr>
          <w:spacing w:val="1"/>
        </w:rPr>
        <w:t xml:space="preserve"> </w:t>
      </w:r>
      <w:r>
        <w:rPr>
          <w:spacing w:val="-1"/>
        </w:rPr>
        <w:t>policy;</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14"/>
        </w:numPr>
        <w:tabs>
          <w:tab w:val="left" w:pos="2261"/>
        </w:tabs>
        <w:spacing w:line="276" w:lineRule="auto"/>
        <w:ind w:right="142" w:hanging="720"/>
        <w:jc w:val="both"/>
      </w:pPr>
      <w:r>
        <w:t>The</w:t>
      </w:r>
      <w:r>
        <w:rPr>
          <w:spacing w:val="31"/>
        </w:rPr>
        <w:t xml:space="preserve"> </w:t>
      </w:r>
      <w:r>
        <w:rPr>
          <w:spacing w:val="-2"/>
        </w:rPr>
        <w:t>FINANCE</w:t>
      </w:r>
      <w:r>
        <w:rPr>
          <w:spacing w:val="31"/>
        </w:rPr>
        <w:t xml:space="preserve"> </w:t>
      </w:r>
      <w:r>
        <w:rPr>
          <w:spacing w:val="-1"/>
        </w:rPr>
        <w:t>BUSINESS</w:t>
      </w:r>
      <w:r>
        <w:rPr>
          <w:spacing w:val="31"/>
        </w:rPr>
        <w:t xml:space="preserve"> </w:t>
      </w:r>
      <w:r>
        <w:rPr>
          <w:spacing w:val="-1"/>
        </w:rPr>
        <w:t>UNIT</w:t>
      </w:r>
      <w:r>
        <w:rPr>
          <w:spacing w:val="33"/>
        </w:rPr>
        <w:t xml:space="preserve"> </w:t>
      </w:r>
      <w:r>
        <w:rPr>
          <w:spacing w:val="-1"/>
        </w:rPr>
        <w:t>must</w:t>
      </w:r>
      <w:r>
        <w:rPr>
          <w:spacing w:val="32"/>
        </w:rPr>
        <w:t xml:space="preserve"> </w:t>
      </w:r>
      <w:r>
        <w:t>be</w:t>
      </w:r>
      <w:r>
        <w:rPr>
          <w:spacing w:val="31"/>
        </w:rPr>
        <w:t xml:space="preserve"> </w:t>
      </w:r>
      <w:r>
        <w:rPr>
          <w:spacing w:val="-1"/>
        </w:rPr>
        <w:t>notified</w:t>
      </w:r>
      <w:r>
        <w:rPr>
          <w:spacing w:val="32"/>
        </w:rPr>
        <w:t xml:space="preserve"> </w:t>
      </w:r>
      <w:r>
        <w:rPr>
          <w:spacing w:val="-1"/>
        </w:rPr>
        <w:t>immediately</w:t>
      </w:r>
      <w:r>
        <w:rPr>
          <w:spacing w:val="29"/>
        </w:rPr>
        <w:t xml:space="preserve"> </w:t>
      </w:r>
      <w:r>
        <w:t>of</w:t>
      </w:r>
      <w:r>
        <w:rPr>
          <w:spacing w:val="34"/>
        </w:rPr>
        <w:t xml:space="preserve"> </w:t>
      </w:r>
      <w:r>
        <w:rPr>
          <w:spacing w:val="-1"/>
        </w:rPr>
        <w:t>any</w:t>
      </w:r>
      <w:r>
        <w:rPr>
          <w:spacing w:val="34"/>
        </w:rPr>
        <w:t xml:space="preserve"> </w:t>
      </w:r>
      <w:r>
        <w:rPr>
          <w:spacing w:val="-2"/>
        </w:rPr>
        <w:t>CHANGE</w:t>
      </w:r>
      <w:r>
        <w:rPr>
          <w:spacing w:val="31"/>
        </w:rPr>
        <w:t xml:space="preserve"> </w:t>
      </w:r>
      <w:r>
        <w:t>IN</w:t>
      </w:r>
      <w:r>
        <w:rPr>
          <w:spacing w:val="43"/>
        </w:rPr>
        <w:t xml:space="preserve"> </w:t>
      </w:r>
      <w:r>
        <w:rPr>
          <w:spacing w:val="-2"/>
        </w:rPr>
        <w:t>CIRCUMSTANCES;</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14"/>
        </w:numPr>
        <w:tabs>
          <w:tab w:val="left" w:pos="2261"/>
        </w:tabs>
        <w:spacing w:line="359" w:lineRule="auto"/>
        <w:ind w:left="2260" w:right="114" w:hanging="900"/>
        <w:jc w:val="both"/>
      </w:pPr>
      <w:r>
        <w:rPr>
          <w:spacing w:val="-1"/>
        </w:rPr>
        <w:t>No</w:t>
      </w:r>
      <w:r>
        <w:rPr>
          <w:spacing w:val="7"/>
        </w:rPr>
        <w:t xml:space="preserve"> </w:t>
      </w:r>
      <w:r>
        <w:rPr>
          <w:spacing w:val="-1"/>
        </w:rPr>
        <w:t>rebate</w:t>
      </w:r>
      <w:r>
        <w:rPr>
          <w:spacing w:val="5"/>
        </w:rPr>
        <w:t xml:space="preserve"> </w:t>
      </w:r>
      <w:r>
        <w:rPr>
          <w:spacing w:val="-2"/>
        </w:rPr>
        <w:t>will</w:t>
      </w:r>
      <w:r>
        <w:rPr>
          <w:spacing w:val="7"/>
        </w:rPr>
        <w:t xml:space="preserve"> </w:t>
      </w:r>
      <w:r>
        <w:t>be</w:t>
      </w:r>
      <w:r>
        <w:rPr>
          <w:spacing w:val="7"/>
        </w:rPr>
        <w:t xml:space="preserve"> </w:t>
      </w:r>
      <w:r>
        <w:rPr>
          <w:spacing w:val="-1"/>
        </w:rPr>
        <w:t>granted</w:t>
      </w:r>
      <w:r>
        <w:rPr>
          <w:spacing w:val="7"/>
        </w:rPr>
        <w:t xml:space="preserve"> </w:t>
      </w:r>
      <w:r>
        <w:t>to</w:t>
      </w:r>
      <w:r>
        <w:rPr>
          <w:spacing w:val="11"/>
        </w:rPr>
        <w:t xml:space="preserve"> </w:t>
      </w:r>
      <w:r>
        <w:rPr>
          <w:spacing w:val="-1"/>
        </w:rPr>
        <w:t>child</w:t>
      </w:r>
      <w:r>
        <w:rPr>
          <w:spacing w:val="7"/>
        </w:rPr>
        <w:t xml:space="preserve"> </w:t>
      </w:r>
      <w:r>
        <w:rPr>
          <w:spacing w:val="-1"/>
        </w:rPr>
        <w:t>headed</w:t>
      </w:r>
      <w:r>
        <w:rPr>
          <w:spacing w:val="5"/>
        </w:rPr>
        <w:t xml:space="preserve"> </w:t>
      </w:r>
      <w:r>
        <w:rPr>
          <w:spacing w:val="-1"/>
        </w:rPr>
        <w:t>household</w:t>
      </w:r>
      <w:r>
        <w:rPr>
          <w:spacing w:val="8"/>
        </w:rPr>
        <w:t xml:space="preserve"> </w:t>
      </w:r>
      <w:r>
        <w:rPr>
          <w:spacing w:val="-1"/>
        </w:rPr>
        <w:t>where</w:t>
      </w:r>
      <w:r>
        <w:rPr>
          <w:spacing w:val="8"/>
        </w:rPr>
        <w:t xml:space="preserve"> </w:t>
      </w:r>
      <w:r>
        <w:t>the</w:t>
      </w:r>
      <w:r>
        <w:rPr>
          <w:spacing w:val="8"/>
        </w:rPr>
        <w:t xml:space="preserve"> </w:t>
      </w:r>
      <w:r>
        <w:rPr>
          <w:spacing w:val="-1"/>
        </w:rPr>
        <w:t>rates</w:t>
      </w:r>
      <w:r>
        <w:rPr>
          <w:spacing w:val="7"/>
        </w:rPr>
        <w:t xml:space="preserve"> </w:t>
      </w:r>
      <w:r>
        <w:rPr>
          <w:spacing w:val="-1"/>
        </w:rPr>
        <w:t>and/or</w:t>
      </w:r>
      <w:r>
        <w:rPr>
          <w:spacing w:val="6"/>
        </w:rPr>
        <w:t xml:space="preserve"> </w:t>
      </w:r>
      <w:r>
        <w:rPr>
          <w:spacing w:val="-1"/>
        </w:rPr>
        <w:t>services</w:t>
      </w:r>
      <w:r>
        <w:rPr>
          <w:spacing w:val="53"/>
        </w:rPr>
        <w:t xml:space="preserve"> </w:t>
      </w:r>
      <w:r>
        <w:rPr>
          <w:spacing w:val="-1"/>
        </w:rPr>
        <w:t>account</w:t>
      </w:r>
      <w:r>
        <w:rPr>
          <w:spacing w:val="11"/>
        </w:rPr>
        <w:t xml:space="preserve"> </w:t>
      </w:r>
      <w:r>
        <w:rPr>
          <w:spacing w:val="-1"/>
        </w:rPr>
        <w:t>is</w:t>
      </w:r>
      <w:r>
        <w:rPr>
          <w:spacing w:val="8"/>
        </w:rPr>
        <w:t xml:space="preserve"> </w:t>
      </w:r>
      <w:r>
        <w:rPr>
          <w:spacing w:val="-1"/>
        </w:rPr>
        <w:t>in</w:t>
      </w:r>
      <w:r>
        <w:rPr>
          <w:spacing w:val="10"/>
        </w:rPr>
        <w:t xml:space="preserve"> </w:t>
      </w:r>
      <w:r>
        <w:rPr>
          <w:spacing w:val="-1"/>
        </w:rPr>
        <w:t>arrears</w:t>
      </w:r>
      <w:r>
        <w:rPr>
          <w:spacing w:val="8"/>
        </w:rPr>
        <w:t xml:space="preserve"> </w:t>
      </w:r>
      <w:r>
        <w:rPr>
          <w:spacing w:val="-1"/>
        </w:rPr>
        <w:t>unless</w:t>
      </w:r>
      <w:r>
        <w:rPr>
          <w:spacing w:val="10"/>
        </w:rPr>
        <w:t xml:space="preserve"> </w:t>
      </w:r>
      <w:r>
        <w:t>a</w:t>
      </w:r>
      <w:r>
        <w:rPr>
          <w:spacing w:val="10"/>
        </w:rPr>
        <w:t xml:space="preserve"> </w:t>
      </w:r>
      <w:r>
        <w:rPr>
          <w:spacing w:val="-2"/>
        </w:rPr>
        <w:t>valid</w:t>
      </w:r>
      <w:r>
        <w:rPr>
          <w:spacing w:val="10"/>
        </w:rPr>
        <w:t xml:space="preserve"> </w:t>
      </w:r>
      <w:r>
        <w:rPr>
          <w:spacing w:val="-1"/>
        </w:rPr>
        <w:t>arrangement</w:t>
      </w:r>
      <w:r>
        <w:rPr>
          <w:spacing w:val="6"/>
        </w:rPr>
        <w:t xml:space="preserve"> </w:t>
      </w:r>
      <w:r>
        <w:rPr>
          <w:spacing w:val="-1"/>
        </w:rPr>
        <w:t>is</w:t>
      </w:r>
      <w:r>
        <w:rPr>
          <w:spacing w:val="10"/>
        </w:rPr>
        <w:t xml:space="preserve"> </w:t>
      </w:r>
      <w:r>
        <w:rPr>
          <w:spacing w:val="-1"/>
        </w:rPr>
        <w:t>in</w:t>
      </w:r>
      <w:r>
        <w:rPr>
          <w:spacing w:val="10"/>
        </w:rPr>
        <w:t xml:space="preserve"> </w:t>
      </w:r>
      <w:r>
        <w:rPr>
          <w:spacing w:val="-1"/>
        </w:rPr>
        <w:t>place</w:t>
      </w:r>
      <w:r>
        <w:rPr>
          <w:spacing w:val="9"/>
        </w:rPr>
        <w:t xml:space="preserve"> </w:t>
      </w:r>
      <w:r>
        <w:rPr>
          <w:spacing w:val="-1"/>
        </w:rPr>
        <w:t>and</w:t>
      </w:r>
      <w:r>
        <w:rPr>
          <w:spacing w:val="10"/>
        </w:rPr>
        <w:t xml:space="preserve"> </w:t>
      </w:r>
      <w:r>
        <w:rPr>
          <w:spacing w:val="-1"/>
        </w:rPr>
        <w:t>is</w:t>
      </w:r>
      <w:r>
        <w:rPr>
          <w:spacing w:val="8"/>
        </w:rPr>
        <w:t xml:space="preserve"> </w:t>
      </w:r>
      <w:r>
        <w:rPr>
          <w:spacing w:val="-1"/>
        </w:rPr>
        <w:t>being</w:t>
      </w:r>
      <w:r>
        <w:rPr>
          <w:spacing w:val="7"/>
        </w:rPr>
        <w:t xml:space="preserve"> </w:t>
      </w:r>
      <w:r>
        <w:rPr>
          <w:spacing w:val="-1"/>
        </w:rPr>
        <w:t>maintained.</w:t>
      </w:r>
      <w:r>
        <w:rPr>
          <w:spacing w:val="65"/>
        </w:rPr>
        <w:t xml:space="preserve"> </w:t>
      </w:r>
      <w:r>
        <w:t>The</w:t>
      </w:r>
      <w:r>
        <w:rPr>
          <w:spacing w:val="-2"/>
        </w:rPr>
        <w:t xml:space="preserve"> </w:t>
      </w:r>
      <w:r>
        <w:rPr>
          <w:spacing w:val="-1"/>
        </w:rPr>
        <w:t>rebate</w:t>
      </w:r>
      <w:r>
        <w:t xml:space="preserve"> </w:t>
      </w:r>
      <w:r>
        <w:rPr>
          <w:spacing w:val="-2"/>
        </w:rPr>
        <w:t>will</w:t>
      </w:r>
      <w:r>
        <w:t xml:space="preserve"> be </w:t>
      </w:r>
      <w:r>
        <w:rPr>
          <w:spacing w:val="-1"/>
        </w:rPr>
        <w:t>terminated</w:t>
      </w:r>
      <w:r>
        <w:t xml:space="preserve"> </w:t>
      </w:r>
      <w:r>
        <w:rPr>
          <w:spacing w:val="-2"/>
        </w:rPr>
        <w:t>if</w:t>
      </w:r>
      <w:r>
        <w:rPr>
          <w:spacing w:val="2"/>
        </w:rPr>
        <w:t xml:space="preserve"> </w:t>
      </w:r>
      <w:r>
        <w:rPr>
          <w:spacing w:val="-1"/>
        </w:rPr>
        <w:t>any</w:t>
      </w:r>
      <w:r>
        <w:rPr>
          <w:spacing w:val="-2"/>
        </w:rPr>
        <w:t xml:space="preserve"> </w:t>
      </w:r>
      <w:r>
        <w:rPr>
          <w:spacing w:val="-1"/>
        </w:rPr>
        <w:t xml:space="preserve">default </w:t>
      </w:r>
      <w:r>
        <w:t>to</w:t>
      </w:r>
      <w:r>
        <w:rPr>
          <w:spacing w:val="-2"/>
        </w:rPr>
        <w:t xml:space="preserve"> </w:t>
      </w:r>
      <w:r>
        <w:t>an</w:t>
      </w:r>
      <w:r>
        <w:rPr>
          <w:spacing w:val="-2"/>
        </w:rPr>
        <w:t xml:space="preserve"> </w:t>
      </w:r>
      <w:r>
        <w:rPr>
          <w:spacing w:val="-1"/>
        </w:rPr>
        <w:t>arrangement occurs;</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4"/>
        </w:numPr>
        <w:tabs>
          <w:tab w:val="left" w:pos="2261"/>
        </w:tabs>
        <w:spacing w:line="277" w:lineRule="auto"/>
        <w:ind w:left="2260" w:right="142" w:hanging="900"/>
        <w:jc w:val="both"/>
      </w:pPr>
      <w:r>
        <w:t>The</w:t>
      </w:r>
      <w:r>
        <w:rPr>
          <w:spacing w:val="5"/>
        </w:rPr>
        <w:t xml:space="preserve"> </w:t>
      </w:r>
      <w:r>
        <w:rPr>
          <w:spacing w:val="-1"/>
        </w:rPr>
        <w:t>Municipality</w:t>
      </w:r>
      <w:r>
        <w:rPr>
          <w:spacing w:val="5"/>
        </w:rPr>
        <w:t xml:space="preserve"> </w:t>
      </w:r>
      <w:r>
        <w:rPr>
          <w:spacing w:val="-1"/>
        </w:rPr>
        <w:t>reserves</w:t>
      </w:r>
      <w:r>
        <w:rPr>
          <w:spacing w:val="8"/>
        </w:rPr>
        <w:t xml:space="preserve"> </w:t>
      </w:r>
      <w:r>
        <w:t>the</w:t>
      </w:r>
      <w:r>
        <w:rPr>
          <w:spacing w:val="5"/>
        </w:rPr>
        <w:t xml:space="preserve"> </w:t>
      </w:r>
      <w:r>
        <w:rPr>
          <w:spacing w:val="-1"/>
        </w:rPr>
        <w:t>right</w:t>
      </w:r>
      <w:r>
        <w:rPr>
          <w:spacing w:val="6"/>
        </w:rPr>
        <w:t xml:space="preserve"> </w:t>
      </w:r>
      <w:r>
        <w:t>to</w:t>
      </w:r>
      <w:r>
        <w:rPr>
          <w:spacing w:val="5"/>
        </w:rPr>
        <w:t xml:space="preserve"> </w:t>
      </w:r>
      <w:r>
        <w:rPr>
          <w:spacing w:val="-1"/>
        </w:rPr>
        <w:t>inspect</w:t>
      </w:r>
      <w:r>
        <w:rPr>
          <w:spacing w:val="6"/>
        </w:rPr>
        <w:t xml:space="preserve"> </w:t>
      </w:r>
      <w:r>
        <w:rPr>
          <w:spacing w:val="-1"/>
        </w:rPr>
        <w:t>such</w:t>
      </w:r>
      <w:r>
        <w:rPr>
          <w:spacing w:val="7"/>
        </w:rPr>
        <w:t xml:space="preserve"> </w:t>
      </w:r>
      <w:r>
        <w:rPr>
          <w:spacing w:val="-1"/>
        </w:rPr>
        <w:t>properties</w:t>
      </w:r>
      <w:r>
        <w:rPr>
          <w:spacing w:val="7"/>
        </w:rPr>
        <w:t xml:space="preserve"> </w:t>
      </w:r>
      <w:r>
        <w:rPr>
          <w:spacing w:val="-1"/>
        </w:rPr>
        <w:t>before</w:t>
      </w:r>
      <w:r>
        <w:rPr>
          <w:spacing w:val="5"/>
        </w:rPr>
        <w:t xml:space="preserve"> </w:t>
      </w:r>
      <w:r>
        <w:t>or</w:t>
      </w:r>
      <w:r>
        <w:rPr>
          <w:spacing w:val="6"/>
        </w:rPr>
        <w:t xml:space="preserve"> </w:t>
      </w:r>
      <w:r>
        <w:rPr>
          <w:spacing w:val="-1"/>
        </w:rPr>
        <w:t>after</w:t>
      </w:r>
      <w:r>
        <w:rPr>
          <w:spacing w:val="6"/>
        </w:rPr>
        <w:t xml:space="preserve"> </w:t>
      </w:r>
      <w:r>
        <w:rPr>
          <w:spacing w:val="-2"/>
        </w:rPr>
        <w:t>granting</w:t>
      </w:r>
      <w:r>
        <w:rPr>
          <w:spacing w:val="51"/>
        </w:rPr>
        <w:t xml:space="preserve"> </w:t>
      </w:r>
      <w:r>
        <w:t xml:space="preserve">such </w:t>
      </w:r>
      <w:r>
        <w:rPr>
          <w:spacing w:val="-1"/>
        </w:rPr>
        <w:t>rebates</w:t>
      </w:r>
      <w:r>
        <w:rPr>
          <w:spacing w:val="-2"/>
        </w:rPr>
        <w:t xml:space="preserve"> </w:t>
      </w:r>
      <w:r>
        <w:rPr>
          <w:spacing w:val="-1"/>
        </w:rPr>
        <w:t>and</w:t>
      </w:r>
      <w:r>
        <w:rPr>
          <w:spacing w:val="-2"/>
        </w:rPr>
        <w:t xml:space="preserve"> </w:t>
      </w:r>
      <w:r>
        <w:t>to</w:t>
      </w:r>
      <w:r>
        <w:rPr>
          <w:spacing w:val="-2"/>
        </w:rPr>
        <w:t xml:space="preserve"> </w:t>
      </w:r>
      <w:r>
        <w:rPr>
          <w:spacing w:val="-1"/>
        </w:rPr>
        <w:t>revoke</w:t>
      </w:r>
      <w:r>
        <w:rPr>
          <w:spacing w:val="-2"/>
        </w:rPr>
        <w:t xml:space="preserve"> </w:t>
      </w:r>
      <w:r>
        <w:t>or</w:t>
      </w:r>
      <w:r>
        <w:rPr>
          <w:spacing w:val="-1"/>
        </w:rPr>
        <w:t xml:space="preserve"> </w:t>
      </w:r>
      <w:r>
        <w:t>amend</w:t>
      </w:r>
      <w:r>
        <w:rPr>
          <w:spacing w:val="-2"/>
        </w:rPr>
        <w:t xml:space="preserve"> </w:t>
      </w:r>
      <w:r>
        <w:rPr>
          <w:spacing w:val="-1"/>
        </w:rPr>
        <w:t>any</w:t>
      </w:r>
      <w:r>
        <w:rPr>
          <w:spacing w:val="-2"/>
        </w:rPr>
        <w:t xml:space="preserve"> </w:t>
      </w:r>
      <w:r>
        <w:rPr>
          <w:spacing w:val="-1"/>
        </w:rPr>
        <w:t>decision</w:t>
      </w:r>
      <w:r>
        <w:t xml:space="preserve"> </w:t>
      </w:r>
      <w:r>
        <w:rPr>
          <w:spacing w:val="-1"/>
        </w:rPr>
        <w:t>made</w:t>
      </w:r>
      <w:r>
        <w:rPr>
          <w:spacing w:val="-2"/>
        </w:rPr>
        <w:t xml:space="preserve"> </w:t>
      </w:r>
      <w:r>
        <w:rPr>
          <w:spacing w:val="-1"/>
        </w:rPr>
        <w:t xml:space="preserve">prior </w:t>
      </w:r>
      <w:r>
        <w:t>to</w:t>
      </w:r>
      <w:r>
        <w:rPr>
          <w:spacing w:val="-2"/>
        </w:rPr>
        <w:t xml:space="preserve"> </w:t>
      </w:r>
      <w:r>
        <w:t>such</w:t>
      </w:r>
      <w:r>
        <w:rPr>
          <w:spacing w:val="-2"/>
        </w:rPr>
        <w:t xml:space="preserve"> </w:t>
      </w:r>
      <w:r>
        <w:rPr>
          <w:spacing w:val="-1"/>
        </w:rPr>
        <w:t>inspection;</w:t>
      </w:r>
    </w:p>
    <w:p w:rsidR="002070E2" w:rsidRDefault="002070E2" w:rsidP="00752F41">
      <w:pPr>
        <w:spacing w:before="2"/>
        <w:jc w:val="both"/>
        <w:rPr>
          <w:rFonts w:ascii="Arial" w:eastAsia="Arial" w:hAnsi="Arial" w:cs="Arial"/>
          <w:sz w:val="25"/>
          <w:szCs w:val="25"/>
        </w:rPr>
      </w:pPr>
    </w:p>
    <w:p w:rsidR="002070E2" w:rsidRDefault="00677ED3" w:rsidP="00752F41">
      <w:pPr>
        <w:pStyle w:val="BodyText"/>
        <w:numPr>
          <w:ilvl w:val="2"/>
          <w:numId w:val="14"/>
        </w:numPr>
        <w:tabs>
          <w:tab w:val="left" w:pos="2261"/>
        </w:tabs>
        <w:spacing w:line="275" w:lineRule="auto"/>
        <w:ind w:left="2351" w:right="142" w:hanging="991"/>
        <w:jc w:val="both"/>
      </w:pPr>
      <w:r>
        <w:t xml:space="preserve">The </w:t>
      </w:r>
      <w:r>
        <w:rPr>
          <w:spacing w:val="28"/>
        </w:rPr>
        <w:t>rebate</w:t>
      </w:r>
      <w:r>
        <w:t xml:space="preserve"> </w:t>
      </w:r>
      <w:r>
        <w:rPr>
          <w:spacing w:val="28"/>
        </w:rPr>
        <w:t>terminates</w:t>
      </w:r>
      <w:r>
        <w:t xml:space="preserve"> </w:t>
      </w:r>
      <w:r>
        <w:rPr>
          <w:spacing w:val="28"/>
        </w:rPr>
        <w:t>immediately</w:t>
      </w:r>
      <w:r>
        <w:t xml:space="preserve"> </w:t>
      </w:r>
      <w:r>
        <w:rPr>
          <w:spacing w:val="28"/>
        </w:rPr>
        <w:t>on</w:t>
      </w:r>
      <w:r>
        <w:t xml:space="preserve"> </w:t>
      </w:r>
      <w:r>
        <w:rPr>
          <w:spacing w:val="30"/>
        </w:rPr>
        <w:t>the</w:t>
      </w:r>
      <w:r>
        <w:t xml:space="preserve"> </w:t>
      </w:r>
      <w:r>
        <w:rPr>
          <w:spacing w:val="30"/>
        </w:rPr>
        <w:t>transfer</w:t>
      </w:r>
      <w:r>
        <w:t xml:space="preserve"> </w:t>
      </w:r>
      <w:r>
        <w:rPr>
          <w:spacing w:val="31"/>
        </w:rPr>
        <w:t>of</w:t>
      </w:r>
      <w:r>
        <w:t xml:space="preserve"> </w:t>
      </w:r>
      <w:r>
        <w:rPr>
          <w:spacing w:val="34"/>
        </w:rPr>
        <w:t>a</w:t>
      </w:r>
      <w:r>
        <w:t xml:space="preserve"> </w:t>
      </w:r>
      <w:r>
        <w:rPr>
          <w:spacing w:val="30"/>
        </w:rPr>
        <w:t>property</w:t>
      </w:r>
      <w:r>
        <w:rPr>
          <w:spacing w:val="-1"/>
        </w:rPr>
        <w:t>,</w:t>
      </w:r>
      <w:r>
        <w:t xml:space="preserve"> </w:t>
      </w:r>
      <w:r>
        <w:rPr>
          <w:spacing w:val="29"/>
        </w:rPr>
        <w:t>unless</w:t>
      </w:r>
      <w:r>
        <w:t xml:space="preserve"> </w:t>
      </w:r>
      <w:r>
        <w:rPr>
          <w:spacing w:val="30"/>
        </w:rPr>
        <w:t>the</w:t>
      </w:r>
      <w:r w:rsidR="002629D3">
        <w:rPr>
          <w:spacing w:val="45"/>
        </w:rPr>
        <w:t xml:space="preserve"> </w:t>
      </w:r>
      <w:r w:rsidR="002629D3">
        <w:rPr>
          <w:spacing w:val="-1"/>
        </w:rPr>
        <w:t>transferee</w:t>
      </w:r>
      <w:r w:rsidR="002629D3">
        <w:rPr>
          <w:spacing w:val="-2"/>
        </w:rPr>
        <w:t xml:space="preserve"> </w:t>
      </w:r>
      <w:r w:rsidR="002629D3">
        <w:rPr>
          <w:spacing w:val="-1"/>
        </w:rPr>
        <w:t>is</w:t>
      </w:r>
      <w:r w:rsidR="002629D3">
        <w:rPr>
          <w:spacing w:val="-2"/>
        </w:rPr>
        <w:t xml:space="preserve"> </w:t>
      </w:r>
      <w:r w:rsidR="002629D3">
        <w:t xml:space="preserve">the </w:t>
      </w:r>
      <w:r w:rsidR="002629D3">
        <w:rPr>
          <w:spacing w:val="-1"/>
        </w:rPr>
        <w:t>surviving</w:t>
      </w:r>
      <w:r w:rsidR="002629D3">
        <w:t xml:space="preserve"> spouse </w:t>
      </w:r>
      <w:r w:rsidR="002629D3">
        <w:rPr>
          <w:spacing w:val="-2"/>
        </w:rPr>
        <w:t>and</w:t>
      </w:r>
      <w:r w:rsidR="002629D3">
        <w:t xml:space="preserve"> is </w:t>
      </w:r>
      <w:r w:rsidR="002629D3">
        <w:rPr>
          <w:spacing w:val="-1"/>
        </w:rPr>
        <w:t xml:space="preserve">heir </w:t>
      </w:r>
      <w:r w:rsidR="002629D3">
        <w:t>to</w:t>
      </w:r>
      <w:r w:rsidR="002629D3">
        <w:rPr>
          <w:spacing w:val="-2"/>
        </w:rPr>
        <w:t xml:space="preserve"> </w:t>
      </w:r>
      <w:r w:rsidR="002629D3">
        <w:rPr>
          <w:spacing w:val="-1"/>
        </w:rPr>
        <w:t>the</w:t>
      </w:r>
      <w:r w:rsidR="002629D3">
        <w:t xml:space="preserve"> </w:t>
      </w:r>
      <w:r w:rsidR="002629D3">
        <w:rPr>
          <w:spacing w:val="-1"/>
        </w:rPr>
        <w:t>property;</w:t>
      </w:r>
    </w:p>
    <w:p w:rsidR="002070E2" w:rsidRDefault="002070E2" w:rsidP="00752F41">
      <w:pPr>
        <w:spacing w:before="7"/>
        <w:jc w:val="both"/>
        <w:rPr>
          <w:rFonts w:ascii="Arial" w:eastAsia="Arial" w:hAnsi="Arial" w:cs="Arial"/>
          <w:sz w:val="25"/>
          <w:szCs w:val="25"/>
        </w:rPr>
      </w:pPr>
    </w:p>
    <w:p w:rsidR="00C73CF5" w:rsidRPr="00E12B83" w:rsidRDefault="002629D3" w:rsidP="005871A1">
      <w:pPr>
        <w:pStyle w:val="BodyText"/>
        <w:numPr>
          <w:ilvl w:val="2"/>
          <w:numId w:val="14"/>
        </w:numPr>
        <w:tabs>
          <w:tab w:val="left" w:pos="2261"/>
        </w:tabs>
        <w:spacing w:line="275" w:lineRule="auto"/>
        <w:ind w:left="2260" w:right="115" w:hanging="900"/>
        <w:jc w:val="both"/>
        <w:rPr>
          <w:rFonts w:cs="Arial"/>
        </w:rPr>
      </w:pPr>
      <w:r w:rsidRPr="00E12B83">
        <w:rPr>
          <w:spacing w:val="-1"/>
        </w:rPr>
        <w:t>No</w:t>
      </w:r>
      <w:r w:rsidRPr="00E12B83">
        <w:rPr>
          <w:spacing w:val="29"/>
        </w:rPr>
        <w:t xml:space="preserve"> </w:t>
      </w:r>
      <w:r w:rsidRPr="00E12B83">
        <w:rPr>
          <w:spacing w:val="-1"/>
        </w:rPr>
        <w:t>rebate</w:t>
      </w:r>
      <w:r w:rsidRPr="00E12B83">
        <w:rPr>
          <w:spacing w:val="30"/>
        </w:rPr>
        <w:t xml:space="preserve"> </w:t>
      </w:r>
      <w:r w:rsidRPr="00E12B83">
        <w:rPr>
          <w:spacing w:val="-2"/>
        </w:rPr>
        <w:t>will</w:t>
      </w:r>
      <w:r w:rsidRPr="00E12B83">
        <w:rPr>
          <w:spacing w:val="28"/>
        </w:rPr>
        <w:t xml:space="preserve"> </w:t>
      </w:r>
      <w:r>
        <w:t>be</w:t>
      </w:r>
      <w:r w:rsidRPr="00E12B83">
        <w:rPr>
          <w:spacing w:val="29"/>
        </w:rPr>
        <w:t xml:space="preserve"> </w:t>
      </w:r>
      <w:r w:rsidRPr="00E12B83">
        <w:rPr>
          <w:spacing w:val="-1"/>
        </w:rPr>
        <w:t>granted</w:t>
      </w:r>
      <w:r w:rsidRPr="00E12B83">
        <w:rPr>
          <w:spacing w:val="29"/>
        </w:rPr>
        <w:t xml:space="preserve"> </w:t>
      </w:r>
      <w:r>
        <w:t>to</w:t>
      </w:r>
      <w:r w:rsidRPr="00E12B83">
        <w:rPr>
          <w:spacing w:val="29"/>
        </w:rPr>
        <w:t xml:space="preserve"> </w:t>
      </w:r>
      <w:r w:rsidRPr="00E12B83">
        <w:rPr>
          <w:spacing w:val="-1"/>
        </w:rPr>
        <w:t>any</w:t>
      </w:r>
      <w:r w:rsidRPr="00E12B83">
        <w:rPr>
          <w:spacing w:val="31"/>
        </w:rPr>
        <w:t xml:space="preserve"> </w:t>
      </w:r>
      <w:r w:rsidRPr="00E12B83">
        <w:rPr>
          <w:spacing w:val="-1"/>
        </w:rPr>
        <w:t>applicant</w:t>
      </w:r>
      <w:r w:rsidRPr="00E12B83">
        <w:rPr>
          <w:spacing w:val="31"/>
        </w:rPr>
        <w:t xml:space="preserve"> </w:t>
      </w:r>
      <w:r w:rsidRPr="00E12B83">
        <w:rPr>
          <w:spacing w:val="-1"/>
        </w:rPr>
        <w:t>whose</w:t>
      </w:r>
      <w:r w:rsidRPr="00E12B83">
        <w:rPr>
          <w:spacing w:val="29"/>
        </w:rPr>
        <w:t xml:space="preserve"> </w:t>
      </w:r>
      <w:r>
        <w:t>rates</w:t>
      </w:r>
      <w:r w:rsidRPr="00E12B83">
        <w:rPr>
          <w:spacing w:val="30"/>
        </w:rPr>
        <w:t xml:space="preserve"> </w:t>
      </w:r>
      <w:r w:rsidRPr="00E12B83">
        <w:rPr>
          <w:spacing w:val="-1"/>
        </w:rPr>
        <w:t>and/or</w:t>
      </w:r>
      <w:r w:rsidRPr="00E12B83">
        <w:rPr>
          <w:spacing w:val="30"/>
        </w:rPr>
        <w:t xml:space="preserve"> </w:t>
      </w:r>
      <w:r w:rsidRPr="00E12B83">
        <w:rPr>
          <w:spacing w:val="-1"/>
        </w:rPr>
        <w:t>services</w:t>
      </w:r>
      <w:r w:rsidRPr="00E12B83">
        <w:rPr>
          <w:spacing w:val="29"/>
        </w:rPr>
        <w:t xml:space="preserve"> </w:t>
      </w:r>
      <w:r w:rsidRPr="00E12B83">
        <w:rPr>
          <w:spacing w:val="-1"/>
        </w:rPr>
        <w:t>account(s)</w:t>
      </w:r>
      <w:r w:rsidRPr="00E12B83">
        <w:rPr>
          <w:spacing w:val="67"/>
        </w:rPr>
        <w:t xml:space="preserve"> </w:t>
      </w:r>
      <w:r>
        <w:t>are</w:t>
      </w:r>
      <w:r w:rsidRPr="00E12B83">
        <w:rPr>
          <w:spacing w:val="15"/>
        </w:rPr>
        <w:t xml:space="preserve"> </w:t>
      </w:r>
      <w:r w:rsidRPr="00E12B83">
        <w:rPr>
          <w:spacing w:val="-1"/>
        </w:rPr>
        <w:t>in</w:t>
      </w:r>
      <w:r w:rsidRPr="00E12B83">
        <w:rPr>
          <w:spacing w:val="15"/>
        </w:rPr>
        <w:t xml:space="preserve"> </w:t>
      </w:r>
      <w:r>
        <w:t>arrears</w:t>
      </w:r>
      <w:r w:rsidRPr="00E12B83">
        <w:rPr>
          <w:spacing w:val="15"/>
        </w:rPr>
        <w:t xml:space="preserve"> </w:t>
      </w:r>
      <w:r w:rsidRPr="00E12B83">
        <w:rPr>
          <w:spacing w:val="-1"/>
        </w:rPr>
        <w:t>unless</w:t>
      </w:r>
      <w:r w:rsidRPr="00E12B83">
        <w:rPr>
          <w:spacing w:val="15"/>
        </w:rPr>
        <w:t xml:space="preserve"> </w:t>
      </w:r>
      <w:r>
        <w:t>a</w:t>
      </w:r>
      <w:r w:rsidRPr="00E12B83">
        <w:rPr>
          <w:spacing w:val="15"/>
        </w:rPr>
        <w:t xml:space="preserve"> </w:t>
      </w:r>
      <w:r w:rsidRPr="00E12B83">
        <w:rPr>
          <w:spacing w:val="-2"/>
        </w:rPr>
        <w:t>valid</w:t>
      </w:r>
      <w:r w:rsidRPr="00E12B83">
        <w:rPr>
          <w:spacing w:val="15"/>
        </w:rPr>
        <w:t xml:space="preserve"> </w:t>
      </w:r>
      <w:r w:rsidRPr="00E12B83">
        <w:rPr>
          <w:spacing w:val="-1"/>
        </w:rPr>
        <w:t>payment</w:t>
      </w:r>
      <w:r w:rsidRPr="00E12B83">
        <w:rPr>
          <w:spacing w:val="16"/>
        </w:rPr>
        <w:t xml:space="preserve"> </w:t>
      </w:r>
      <w:r w:rsidRPr="00E12B83">
        <w:rPr>
          <w:spacing w:val="-1"/>
        </w:rPr>
        <w:t>arrangement</w:t>
      </w:r>
      <w:r w:rsidRPr="00E12B83">
        <w:rPr>
          <w:spacing w:val="16"/>
        </w:rPr>
        <w:t xml:space="preserve"> </w:t>
      </w:r>
      <w:r w:rsidRPr="00E12B83">
        <w:rPr>
          <w:spacing w:val="-1"/>
        </w:rPr>
        <w:t>is</w:t>
      </w:r>
      <w:r w:rsidRPr="00E12B83">
        <w:rPr>
          <w:spacing w:val="15"/>
        </w:rPr>
        <w:t xml:space="preserve"> </w:t>
      </w:r>
      <w:r w:rsidRPr="00E12B83">
        <w:rPr>
          <w:spacing w:val="-1"/>
        </w:rPr>
        <w:t>in</w:t>
      </w:r>
      <w:r w:rsidRPr="00E12B83">
        <w:rPr>
          <w:spacing w:val="15"/>
        </w:rPr>
        <w:t xml:space="preserve"> </w:t>
      </w:r>
      <w:r>
        <w:t>place</w:t>
      </w:r>
      <w:r w:rsidRPr="00E12B83">
        <w:rPr>
          <w:spacing w:val="15"/>
        </w:rPr>
        <w:t xml:space="preserve"> </w:t>
      </w:r>
      <w:r w:rsidRPr="00E12B83">
        <w:rPr>
          <w:spacing w:val="-1"/>
        </w:rPr>
        <w:t>and</w:t>
      </w:r>
      <w:r w:rsidRPr="00E12B83">
        <w:rPr>
          <w:spacing w:val="15"/>
        </w:rPr>
        <w:t xml:space="preserve"> </w:t>
      </w:r>
      <w:r w:rsidRPr="00E12B83">
        <w:rPr>
          <w:spacing w:val="-1"/>
        </w:rPr>
        <w:t>this</w:t>
      </w:r>
      <w:r w:rsidRPr="00E12B83">
        <w:rPr>
          <w:spacing w:val="15"/>
        </w:rPr>
        <w:t xml:space="preserve"> </w:t>
      </w:r>
      <w:r w:rsidRPr="00E12B83">
        <w:rPr>
          <w:spacing w:val="-1"/>
        </w:rPr>
        <w:t>arrangement</w:t>
      </w:r>
      <w:r w:rsidRPr="00E12B83">
        <w:rPr>
          <w:spacing w:val="53"/>
        </w:rPr>
        <w:t xml:space="preserve"> </w:t>
      </w:r>
      <w:r w:rsidRPr="00E12B83">
        <w:rPr>
          <w:spacing w:val="-1"/>
        </w:rPr>
        <w:t>is</w:t>
      </w:r>
      <w:r w:rsidRPr="00E12B83">
        <w:rPr>
          <w:spacing w:val="1"/>
        </w:rPr>
        <w:t xml:space="preserve"> </w:t>
      </w:r>
      <w:r w:rsidRPr="00E12B83">
        <w:rPr>
          <w:spacing w:val="-1"/>
        </w:rPr>
        <w:t>being</w:t>
      </w:r>
      <w:r>
        <w:t xml:space="preserve"> </w:t>
      </w:r>
      <w:r w:rsidRPr="00E12B83">
        <w:rPr>
          <w:spacing w:val="-1"/>
        </w:rPr>
        <w:t>maintained.</w:t>
      </w:r>
    </w:p>
    <w:p w:rsidR="00C73CF5" w:rsidRPr="00677ED3" w:rsidRDefault="00C73CF5" w:rsidP="00C73CF5">
      <w:pPr>
        <w:pStyle w:val="BodyText"/>
        <w:tabs>
          <w:tab w:val="left" w:pos="2261"/>
        </w:tabs>
        <w:spacing w:line="275" w:lineRule="auto"/>
        <w:ind w:right="115"/>
        <w:jc w:val="both"/>
        <w:rPr>
          <w:rFonts w:cs="Arial"/>
        </w:rPr>
      </w:pPr>
    </w:p>
    <w:p w:rsidR="002070E2" w:rsidRDefault="002070E2" w:rsidP="00752F41">
      <w:pPr>
        <w:spacing w:before="7"/>
        <w:jc w:val="both"/>
        <w:rPr>
          <w:rFonts w:ascii="Arial" w:eastAsia="Arial" w:hAnsi="Arial" w:cs="Arial"/>
          <w:sz w:val="28"/>
          <w:szCs w:val="28"/>
        </w:rPr>
      </w:pPr>
    </w:p>
    <w:p w:rsidR="002070E2" w:rsidRDefault="002629D3" w:rsidP="00E12B83">
      <w:pPr>
        <w:pStyle w:val="Heading1"/>
        <w:numPr>
          <w:ilvl w:val="1"/>
          <w:numId w:val="14"/>
        </w:numPr>
        <w:tabs>
          <w:tab w:val="left" w:pos="1361"/>
        </w:tabs>
        <w:ind w:left="1360" w:hanging="540"/>
        <w:jc w:val="both"/>
        <w:rPr>
          <w:b w:val="0"/>
          <w:bCs w:val="0"/>
          <w:u w:val="none"/>
        </w:rPr>
      </w:pPr>
      <w:r>
        <w:rPr>
          <w:spacing w:val="-1"/>
          <w:u w:val="none"/>
        </w:rPr>
        <w:t>Listed</w:t>
      </w:r>
      <w:r>
        <w:rPr>
          <w:spacing w:val="-2"/>
          <w:u w:val="none"/>
        </w:rPr>
        <w:t xml:space="preserve"> </w:t>
      </w:r>
      <w:r>
        <w:rPr>
          <w:spacing w:val="-1"/>
          <w:u w:val="none"/>
        </w:rPr>
        <w:t>Property</w:t>
      </w:r>
      <w:r>
        <w:rPr>
          <w:spacing w:val="-3"/>
          <w:u w:val="none"/>
        </w:rPr>
        <w:t xml:space="preserve"> </w:t>
      </w:r>
      <w:r>
        <w:rPr>
          <w:spacing w:val="-1"/>
          <w:u w:val="none"/>
        </w:rPr>
        <w:t>Rebate</w:t>
      </w:r>
    </w:p>
    <w:p w:rsidR="002070E2" w:rsidRDefault="002070E2" w:rsidP="00752F41">
      <w:pPr>
        <w:spacing w:before="8"/>
        <w:jc w:val="both"/>
        <w:rPr>
          <w:rFonts w:ascii="Arial" w:eastAsia="Arial" w:hAnsi="Arial" w:cs="Arial"/>
          <w:b/>
          <w:bCs/>
          <w:sz w:val="28"/>
          <w:szCs w:val="28"/>
        </w:rPr>
      </w:pPr>
    </w:p>
    <w:p w:rsidR="002070E2" w:rsidRDefault="002629D3" w:rsidP="00752F41">
      <w:pPr>
        <w:pStyle w:val="BodyText"/>
        <w:numPr>
          <w:ilvl w:val="2"/>
          <w:numId w:val="14"/>
        </w:numPr>
        <w:tabs>
          <w:tab w:val="left" w:pos="2035"/>
        </w:tabs>
        <w:ind w:hanging="720"/>
        <w:jc w:val="both"/>
      </w:pPr>
      <w:r>
        <w:rPr>
          <w:spacing w:val="-1"/>
        </w:rPr>
        <w:t>Rebates</w:t>
      </w:r>
      <w:r>
        <w:rPr>
          <w:spacing w:val="-2"/>
        </w:rPr>
        <w:t xml:space="preserve"> </w:t>
      </w:r>
      <w:r>
        <w:rPr>
          <w:spacing w:val="-1"/>
        </w:rPr>
        <w:t xml:space="preserve">must </w:t>
      </w:r>
      <w:r>
        <w:t>be</w:t>
      </w:r>
      <w:r>
        <w:rPr>
          <w:spacing w:val="-2"/>
        </w:rPr>
        <w:t xml:space="preserve"> </w:t>
      </w:r>
      <w:r>
        <w:rPr>
          <w:spacing w:val="-1"/>
        </w:rPr>
        <w:t>applied</w:t>
      </w:r>
      <w:r>
        <w:t xml:space="preserve"> for</w:t>
      </w:r>
      <w:r>
        <w:rPr>
          <w:spacing w:val="1"/>
        </w:rPr>
        <w:t xml:space="preserve"> </w:t>
      </w:r>
      <w:r>
        <w:rPr>
          <w:spacing w:val="-1"/>
        </w:rPr>
        <w:t>annually;</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4"/>
        </w:numPr>
        <w:tabs>
          <w:tab w:val="left" w:pos="2033"/>
        </w:tabs>
        <w:ind w:left="2032" w:hanging="672"/>
        <w:jc w:val="both"/>
      </w:pPr>
      <w:r>
        <w:t xml:space="preserve">The </w:t>
      </w:r>
      <w:r>
        <w:rPr>
          <w:spacing w:val="-1"/>
        </w:rPr>
        <w:t>Listed</w:t>
      </w:r>
      <w:r>
        <w:t xml:space="preserve"> </w:t>
      </w:r>
      <w:r>
        <w:rPr>
          <w:spacing w:val="-1"/>
        </w:rPr>
        <w:t>Property</w:t>
      </w:r>
      <w:r>
        <w:rPr>
          <w:spacing w:val="-2"/>
        </w:rPr>
        <w:t xml:space="preserve"> </w:t>
      </w:r>
      <w:r>
        <w:rPr>
          <w:spacing w:val="-1"/>
        </w:rPr>
        <w:t>Plaque</w:t>
      </w:r>
      <w:r>
        <w:rPr>
          <w:spacing w:val="-2"/>
        </w:rPr>
        <w:t xml:space="preserve"> </w:t>
      </w:r>
      <w:r>
        <w:rPr>
          <w:spacing w:val="-1"/>
        </w:rPr>
        <w:t>must</w:t>
      </w:r>
      <w:r>
        <w:rPr>
          <w:spacing w:val="2"/>
        </w:rPr>
        <w:t xml:space="preserve"> </w:t>
      </w:r>
      <w:r>
        <w:t>be</w:t>
      </w:r>
      <w:r>
        <w:rPr>
          <w:spacing w:val="-2"/>
        </w:rPr>
        <w:t xml:space="preserve"> </w:t>
      </w:r>
      <w:r>
        <w:rPr>
          <w:spacing w:val="-1"/>
        </w:rPr>
        <w:t>displayed</w:t>
      </w:r>
      <w:r>
        <w:t xml:space="preserve"> on the </w:t>
      </w:r>
      <w:r>
        <w:rPr>
          <w:spacing w:val="-1"/>
        </w:rPr>
        <w:t>building;</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035"/>
        </w:tabs>
        <w:ind w:left="2034" w:hanging="674"/>
        <w:jc w:val="both"/>
      </w:pPr>
      <w:r>
        <w:t>In</w:t>
      </w:r>
      <w:r>
        <w:rPr>
          <w:spacing w:val="-2"/>
        </w:rPr>
        <w:t xml:space="preserve"> </w:t>
      </w:r>
      <w:r>
        <w:t>the</w:t>
      </w:r>
      <w:r>
        <w:rPr>
          <w:spacing w:val="-2"/>
        </w:rPr>
        <w:t xml:space="preserve"> </w:t>
      </w:r>
      <w:r>
        <w:t>case</w:t>
      </w:r>
      <w:r>
        <w:rPr>
          <w:spacing w:val="-2"/>
        </w:rPr>
        <w:t xml:space="preserve"> of</w:t>
      </w:r>
      <w:r>
        <w:rPr>
          <w:spacing w:val="2"/>
        </w:rPr>
        <w:t xml:space="preserve"> </w:t>
      </w:r>
      <w:r>
        <w:rPr>
          <w:spacing w:val="-1"/>
        </w:rPr>
        <w:t>National Monuments</w:t>
      </w:r>
      <w:r>
        <w:rPr>
          <w:spacing w:val="4"/>
        </w:rPr>
        <w:t xml:space="preserve"> </w:t>
      </w:r>
      <w:r>
        <w:rPr>
          <w:rFonts w:cs="Arial"/>
        </w:rPr>
        <w:t>–</w:t>
      </w:r>
      <w:r>
        <w:rPr>
          <w:rFonts w:cs="Arial"/>
          <w:spacing w:val="-2"/>
        </w:rPr>
        <w:t xml:space="preserve"> </w:t>
      </w:r>
      <w:r>
        <w:rPr>
          <w:spacing w:val="-1"/>
        </w:rPr>
        <w:t>this</w:t>
      </w:r>
      <w:r>
        <w:rPr>
          <w:spacing w:val="1"/>
        </w:rPr>
        <w:t xml:space="preserve"> </w:t>
      </w:r>
      <w:r>
        <w:rPr>
          <w:spacing w:val="-1"/>
        </w:rPr>
        <w:t>plaque</w:t>
      </w:r>
      <w:r>
        <w:rPr>
          <w:spacing w:val="-2"/>
        </w:rPr>
        <w:t xml:space="preserve"> </w:t>
      </w:r>
      <w:r>
        <w:rPr>
          <w:spacing w:val="-1"/>
        </w:rPr>
        <w:t>must</w:t>
      </w:r>
      <w:r>
        <w:rPr>
          <w:spacing w:val="2"/>
        </w:rPr>
        <w:t xml:space="preserve"> </w:t>
      </w:r>
      <w:r>
        <w:rPr>
          <w:spacing w:val="-1"/>
        </w:rPr>
        <w:t>also</w:t>
      </w:r>
      <w:r>
        <w:rPr>
          <w:spacing w:val="-2"/>
        </w:rPr>
        <w:t xml:space="preserve"> </w:t>
      </w:r>
      <w:r>
        <w:t xml:space="preserve">be </w:t>
      </w:r>
      <w:r>
        <w:rPr>
          <w:spacing w:val="-1"/>
        </w:rPr>
        <w:t>displayed;</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89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2"/>
          <w:numId w:val="14"/>
        </w:numPr>
        <w:tabs>
          <w:tab w:val="left" w:pos="2033"/>
        </w:tabs>
        <w:spacing w:before="72"/>
        <w:ind w:left="2032" w:hanging="672"/>
        <w:jc w:val="both"/>
      </w:pPr>
      <w:r>
        <w:t xml:space="preserve">The </w:t>
      </w:r>
      <w:r>
        <w:rPr>
          <w:spacing w:val="-1"/>
        </w:rPr>
        <w:t>property</w:t>
      </w:r>
      <w:r>
        <w:rPr>
          <w:spacing w:val="-2"/>
        </w:rPr>
        <w:t xml:space="preserve"> </w:t>
      </w:r>
      <w:r>
        <w:rPr>
          <w:spacing w:val="-1"/>
        </w:rPr>
        <w:t>must</w:t>
      </w:r>
      <w:r>
        <w:rPr>
          <w:spacing w:val="2"/>
        </w:rPr>
        <w:t xml:space="preserve"> </w:t>
      </w:r>
      <w:r>
        <w:t>be</w:t>
      </w:r>
      <w:r>
        <w:rPr>
          <w:spacing w:val="-5"/>
        </w:rPr>
        <w:t xml:space="preserve"> </w:t>
      </w:r>
      <w:r>
        <w:t>kept</w:t>
      </w:r>
      <w:r>
        <w:rPr>
          <w:spacing w:val="-1"/>
        </w:rPr>
        <w:t xml:space="preserve"> in</w:t>
      </w:r>
      <w:r>
        <w:t xml:space="preserve"> a</w:t>
      </w:r>
      <w:r>
        <w:rPr>
          <w:spacing w:val="-2"/>
        </w:rPr>
        <w:t xml:space="preserve"> </w:t>
      </w:r>
      <w:r>
        <w:t xml:space="preserve">good </w:t>
      </w:r>
      <w:r>
        <w:rPr>
          <w:spacing w:val="-1"/>
        </w:rPr>
        <w:t>state</w:t>
      </w:r>
      <w:r>
        <w:rPr>
          <w:spacing w:val="-4"/>
        </w:rPr>
        <w:t xml:space="preserve"> </w:t>
      </w:r>
      <w:r>
        <w:rPr>
          <w:spacing w:val="-2"/>
        </w:rPr>
        <w:t>of</w:t>
      </w:r>
      <w:r>
        <w:rPr>
          <w:spacing w:val="2"/>
        </w:rPr>
        <w:t xml:space="preserve"> </w:t>
      </w:r>
      <w:r>
        <w:rPr>
          <w:spacing w:val="-1"/>
        </w:rPr>
        <w:t>repair</w:t>
      </w:r>
      <w:r>
        <w:rPr>
          <w:spacing w:val="1"/>
        </w:rPr>
        <w:t xml:space="preserve"> </w:t>
      </w:r>
      <w:r>
        <w:rPr>
          <w:spacing w:val="-1"/>
        </w:rPr>
        <w:t>and</w:t>
      </w:r>
      <w:r>
        <w:rPr>
          <w:spacing w:val="-2"/>
        </w:rPr>
        <w:t xml:space="preserve"> </w:t>
      </w:r>
      <w:r>
        <w:t>be</w:t>
      </w:r>
      <w:r>
        <w:rPr>
          <w:spacing w:val="-2"/>
        </w:rPr>
        <w:t xml:space="preserve"> </w:t>
      </w:r>
      <w:r>
        <w:rPr>
          <w:spacing w:val="-1"/>
        </w:rPr>
        <w:t>clean</w:t>
      </w:r>
      <w:r>
        <w:t xml:space="preserve"> </w:t>
      </w:r>
      <w:r>
        <w:rPr>
          <w:spacing w:val="-1"/>
        </w:rPr>
        <w:t>and</w:t>
      </w:r>
      <w:r>
        <w:t xml:space="preserve"> </w:t>
      </w:r>
      <w:r>
        <w:rPr>
          <w:spacing w:val="-1"/>
        </w:rPr>
        <w:t>tidy;</w:t>
      </w:r>
    </w:p>
    <w:p w:rsidR="002070E2" w:rsidRDefault="002070E2" w:rsidP="00752F41">
      <w:pPr>
        <w:spacing w:before="6"/>
        <w:jc w:val="both"/>
        <w:rPr>
          <w:rFonts w:ascii="Arial" w:eastAsia="Arial" w:hAnsi="Arial" w:cs="Arial"/>
          <w:sz w:val="28"/>
          <w:szCs w:val="28"/>
        </w:rPr>
      </w:pPr>
    </w:p>
    <w:p w:rsidR="002070E2" w:rsidRPr="009E78BC" w:rsidRDefault="002629D3" w:rsidP="00752F41">
      <w:pPr>
        <w:pStyle w:val="BodyText"/>
        <w:numPr>
          <w:ilvl w:val="2"/>
          <w:numId w:val="14"/>
        </w:numPr>
        <w:tabs>
          <w:tab w:val="left" w:pos="2033"/>
        </w:tabs>
        <w:spacing w:line="359" w:lineRule="auto"/>
        <w:ind w:right="341" w:hanging="720"/>
        <w:jc w:val="both"/>
      </w:pPr>
      <w:r>
        <w:t>The</w:t>
      </w:r>
      <w:r>
        <w:rPr>
          <w:spacing w:val="-2"/>
        </w:rPr>
        <w:t xml:space="preserve"> </w:t>
      </w:r>
      <w:r>
        <w:rPr>
          <w:spacing w:val="-1"/>
        </w:rPr>
        <w:t>rebate</w:t>
      </w:r>
      <w:r>
        <w:rPr>
          <w:spacing w:val="-2"/>
        </w:rPr>
        <w:t xml:space="preserve"> </w:t>
      </w:r>
      <w:r>
        <w:rPr>
          <w:spacing w:val="-1"/>
        </w:rPr>
        <w:t>terminates</w:t>
      </w:r>
      <w:r>
        <w:rPr>
          <w:spacing w:val="1"/>
        </w:rPr>
        <w:t xml:space="preserve"> </w:t>
      </w:r>
      <w:r>
        <w:rPr>
          <w:spacing w:val="-1"/>
        </w:rPr>
        <w:t>immediately</w:t>
      </w:r>
      <w:r>
        <w:rPr>
          <w:spacing w:val="-2"/>
        </w:rPr>
        <w:t xml:space="preserve"> </w:t>
      </w:r>
      <w:r>
        <w:t>on</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2"/>
        </w:rPr>
        <w:t xml:space="preserve"> </w:t>
      </w:r>
      <w:r>
        <w:t>a</w:t>
      </w:r>
      <w:r>
        <w:rPr>
          <w:spacing w:val="-2"/>
        </w:rPr>
        <w:t xml:space="preserve"> </w:t>
      </w:r>
      <w:r>
        <w:rPr>
          <w:spacing w:val="-1"/>
        </w:rPr>
        <w:t>property</w:t>
      </w:r>
      <w:r>
        <w:rPr>
          <w:spacing w:val="4"/>
        </w:rPr>
        <w:t xml:space="preserve"> </w:t>
      </w:r>
      <w:r>
        <w:rPr>
          <w:spacing w:val="-1"/>
        </w:rPr>
        <w:t>and</w:t>
      </w:r>
      <w:r>
        <w:rPr>
          <w:spacing w:val="-2"/>
        </w:rPr>
        <w:t xml:space="preserve"> </w:t>
      </w:r>
      <w:r>
        <w:t>no</w:t>
      </w:r>
      <w:r>
        <w:rPr>
          <w:spacing w:val="-2"/>
        </w:rPr>
        <w:t xml:space="preserve"> </w:t>
      </w:r>
      <w:r>
        <w:rPr>
          <w:spacing w:val="-1"/>
        </w:rPr>
        <w:t>rebate</w:t>
      </w:r>
      <w:r>
        <w:rPr>
          <w:spacing w:val="-2"/>
        </w:rPr>
        <w:t xml:space="preserve"> </w:t>
      </w:r>
      <w:r>
        <w:t>can be</w:t>
      </w:r>
      <w:r>
        <w:rPr>
          <w:spacing w:val="51"/>
        </w:rPr>
        <w:t xml:space="preserve"> </w:t>
      </w:r>
      <w:r>
        <w:rPr>
          <w:spacing w:val="-1"/>
        </w:rPr>
        <w:t>applied</w:t>
      </w:r>
      <w:r>
        <w:t xml:space="preserve"> for</w:t>
      </w:r>
      <w:r>
        <w:rPr>
          <w:spacing w:val="-1"/>
        </w:rPr>
        <w:t xml:space="preserve"> till</w:t>
      </w:r>
      <w:r>
        <w:t xml:space="preserve"> the</w:t>
      </w:r>
      <w:r>
        <w:rPr>
          <w:spacing w:val="-2"/>
        </w:rPr>
        <w:t xml:space="preserve"> </w:t>
      </w:r>
      <w:r>
        <w:rPr>
          <w:spacing w:val="-1"/>
        </w:rPr>
        <w:t>following</w:t>
      </w:r>
      <w:r>
        <w:rPr>
          <w:spacing w:val="-2"/>
        </w:rPr>
        <w:t xml:space="preserve"> </w:t>
      </w:r>
      <w:r>
        <w:rPr>
          <w:spacing w:val="-1"/>
        </w:rPr>
        <w:t>financial year;</w:t>
      </w:r>
    </w:p>
    <w:p w:rsidR="002070E2" w:rsidRDefault="002070E2" w:rsidP="00752F41">
      <w:pPr>
        <w:jc w:val="both"/>
        <w:rPr>
          <w:rFonts w:ascii="Arial" w:eastAsia="Arial" w:hAnsi="Arial" w:cs="Arial"/>
        </w:rPr>
      </w:pPr>
    </w:p>
    <w:p w:rsidR="002070E2" w:rsidRDefault="009D23F1" w:rsidP="00752F41">
      <w:pPr>
        <w:pStyle w:val="BodyText"/>
        <w:numPr>
          <w:ilvl w:val="2"/>
          <w:numId w:val="14"/>
        </w:numPr>
        <w:tabs>
          <w:tab w:val="left" w:pos="2033"/>
        </w:tabs>
        <w:spacing w:before="129" w:line="359" w:lineRule="auto"/>
        <w:ind w:right="428" w:hanging="720"/>
        <w:jc w:val="both"/>
      </w:pPr>
      <w:r w:rsidRPr="004C4B3C">
        <w:rPr>
          <w:b/>
          <w:noProof/>
          <w:lang w:val="en-ZA" w:eastAsia="en-ZA"/>
        </w:rPr>
        <w:drawing>
          <wp:anchor distT="0" distB="0" distL="114300" distR="114300" simplePos="0" relativeHeight="503280232" behindDoc="1" locked="0" layoutInCell="1" allowOverlap="1">
            <wp:simplePos x="0" y="0"/>
            <wp:positionH relativeFrom="page">
              <wp:posOffset>645859</wp:posOffset>
            </wp:positionH>
            <wp:positionV relativeFrom="page">
              <wp:posOffset>989330</wp:posOffset>
            </wp:positionV>
            <wp:extent cx="6480810" cy="8641080"/>
            <wp:effectExtent l="0" t="0" r="0" b="0"/>
            <wp:wrapNone/>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t xml:space="preserve">The </w:t>
      </w:r>
      <w:r w:rsidR="002629D3">
        <w:rPr>
          <w:spacing w:val="-1"/>
        </w:rPr>
        <w:t>Municipality</w:t>
      </w:r>
      <w:r w:rsidR="002629D3">
        <w:rPr>
          <w:spacing w:val="-2"/>
        </w:rPr>
        <w:t xml:space="preserve"> </w:t>
      </w:r>
      <w:r w:rsidR="002629D3">
        <w:rPr>
          <w:spacing w:val="-1"/>
        </w:rPr>
        <w:t>reserves</w:t>
      </w:r>
      <w:r w:rsidR="002629D3">
        <w:t xml:space="preserve"> the</w:t>
      </w:r>
      <w:r w:rsidR="002629D3">
        <w:rPr>
          <w:spacing w:val="-2"/>
        </w:rPr>
        <w:t xml:space="preserve"> </w:t>
      </w:r>
      <w:r w:rsidR="002629D3">
        <w:rPr>
          <w:spacing w:val="-1"/>
        </w:rPr>
        <w:t xml:space="preserve">right </w:t>
      </w:r>
      <w:r w:rsidR="002629D3">
        <w:t>to</w:t>
      </w:r>
      <w:r w:rsidR="002629D3">
        <w:rPr>
          <w:spacing w:val="-2"/>
        </w:rPr>
        <w:t xml:space="preserve"> </w:t>
      </w:r>
      <w:r w:rsidR="002629D3">
        <w:rPr>
          <w:spacing w:val="-1"/>
        </w:rPr>
        <w:t>inspect</w:t>
      </w:r>
      <w:r w:rsidR="002629D3">
        <w:rPr>
          <w:spacing w:val="1"/>
        </w:rPr>
        <w:t xml:space="preserve"> </w:t>
      </w:r>
      <w:r w:rsidR="002629D3">
        <w:rPr>
          <w:spacing w:val="-1"/>
        </w:rPr>
        <w:t>such</w:t>
      </w:r>
      <w:r w:rsidR="002629D3">
        <w:t xml:space="preserve"> </w:t>
      </w:r>
      <w:r w:rsidR="002629D3">
        <w:rPr>
          <w:spacing w:val="-1"/>
        </w:rPr>
        <w:t>properties</w:t>
      </w:r>
      <w:r w:rsidR="002629D3">
        <w:rPr>
          <w:spacing w:val="5"/>
        </w:rPr>
        <w:t xml:space="preserve"> </w:t>
      </w:r>
      <w:r w:rsidR="002629D3">
        <w:rPr>
          <w:spacing w:val="-1"/>
        </w:rPr>
        <w:t>before</w:t>
      </w:r>
      <w:r w:rsidR="002629D3">
        <w:t xml:space="preserve"> or</w:t>
      </w:r>
      <w:r w:rsidR="002629D3">
        <w:rPr>
          <w:spacing w:val="-1"/>
        </w:rPr>
        <w:t xml:space="preserve"> after</w:t>
      </w:r>
      <w:r w:rsidR="002629D3">
        <w:rPr>
          <w:spacing w:val="-4"/>
        </w:rPr>
        <w:t xml:space="preserve"> </w:t>
      </w:r>
      <w:r w:rsidR="002629D3">
        <w:rPr>
          <w:spacing w:val="-1"/>
        </w:rPr>
        <w:t>granting</w:t>
      </w:r>
      <w:r w:rsidR="002629D3">
        <w:rPr>
          <w:spacing w:val="37"/>
        </w:rPr>
        <w:t xml:space="preserve"> </w:t>
      </w:r>
      <w:r w:rsidR="002629D3">
        <w:t xml:space="preserve">such </w:t>
      </w:r>
      <w:r w:rsidR="002629D3">
        <w:rPr>
          <w:spacing w:val="-1"/>
        </w:rPr>
        <w:t>rebates</w:t>
      </w:r>
      <w:r w:rsidR="002629D3">
        <w:rPr>
          <w:spacing w:val="-2"/>
        </w:rPr>
        <w:t xml:space="preserve"> </w:t>
      </w:r>
      <w:r w:rsidR="002629D3">
        <w:rPr>
          <w:spacing w:val="-1"/>
        </w:rPr>
        <w:t>and</w:t>
      </w:r>
      <w:r w:rsidR="002629D3">
        <w:rPr>
          <w:spacing w:val="-2"/>
        </w:rPr>
        <w:t xml:space="preserve"> </w:t>
      </w:r>
      <w:r w:rsidR="002629D3">
        <w:t>to</w:t>
      </w:r>
      <w:r w:rsidR="002629D3">
        <w:rPr>
          <w:spacing w:val="-2"/>
        </w:rPr>
        <w:t xml:space="preserve"> </w:t>
      </w:r>
      <w:r w:rsidR="002629D3">
        <w:rPr>
          <w:spacing w:val="-1"/>
        </w:rPr>
        <w:t>revoke</w:t>
      </w:r>
      <w:r w:rsidR="002629D3">
        <w:rPr>
          <w:spacing w:val="-2"/>
        </w:rPr>
        <w:t xml:space="preserve"> </w:t>
      </w:r>
      <w:r w:rsidR="002629D3">
        <w:t>or</w:t>
      </w:r>
      <w:r w:rsidR="002629D3">
        <w:rPr>
          <w:spacing w:val="-1"/>
        </w:rPr>
        <w:t xml:space="preserve"> </w:t>
      </w:r>
      <w:r w:rsidR="002629D3">
        <w:t>amend</w:t>
      </w:r>
      <w:r w:rsidR="002629D3">
        <w:rPr>
          <w:spacing w:val="-2"/>
        </w:rPr>
        <w:t xml:space="preserve"> </w:t>
      </w:r>
      <w:r w:rsidR="002629D3">
        <w:rPr>
          <w:spacing w:val="-1"/>
        </w:rPr>
        <w:t>any</w:t>
      </w:r>
      <w:r w:rsidR="002629D3">
        <w:rPr>
          <w:spacing w:val="-2"/>
        </w:rPr>
        <w:t xml:space="preserve"> </w:t>
      </w:r>
      <w:r w:rsidR="002629D3">
        <w:rPr>
          <w:spacing w:val="-1"/>
        </w:rPr>
        <w:t>decision</w:t>
      </w:r>
      <w:r w:rsidR="002629D3">
        <w:t xml:space="preserve"> </w:t>
      </w:r>
      <w:r w:rsidR="002629D3">
        <w:rPr>
          <w:spacing w:val="-1"/>
        </w:rPr>
        <w:t>made</w:t>
      </w:r>
      <w:r w:rsidR="002629D3">
        <w:rPr>
          <w:spacing w:val="-2"/>
        </w:rPr>
        <w:t xml:space="preserve"> </w:t>
      </w:r>
      <w:r w:rsidR="002629D3">
        <w:rPr>
          <w:spacing w:val="-1"/>
        </w:rPr>
        <w:t xml:space="preserve">prior </w:t>
      </w:r>
      <w:r w:rsidR="002629D3">
        <w:t>to</w:t>
      </w:r>
      <w:r w:rsidR="002629D3">
        <w:rPr>
          <w:spacing w:val="-2"/>
        </w:rPr>
        <w:t xml:space="preserve"> </w:t>
      </w:r>
      <w:r w:rsidR="002629D3">
        <w:t>such</w:t>
      </w:r>
      <w:r w:rsidR="002629D3">
        <w:rPr>
          <w:spacing w:val="-2"/>
        </w:rPr>
        <w:t xml:space="preserve"> </w:t>
      </w:r>
      <w:r w:rsidR="002629D3">
        <w:rPr>
          <w:spacing w:val="-1"/>
        </w:rPr>
        <w:t>inspection;</w:t>
      </w:r>
    </w:p>
    <w:p w:rsidR="002070E2" w:rsidRDefault="002070E2" w:rsidP="00752F41">
      <w:pPr>
        <w:jc w:val="both"/>
        <w:rPr>
          <w:rFonts w:ascii="Arial" w:eastAsia="Arial" w:hAnsi="Arial" w:cs="Arial"/>
        </w:rPr>
      </w:pPr>
    </w:p>
    <w:p w:rsidR="002070E2" w:rsidRPr="0020422E" w:rsidRDefault="002629D3" w:rsidP="00EB7E9E">
      <w:pPr>
        <w:pStyle w:val="BodyText"/>
        <w:numPr>
          <w:ilvl w:val="2"/>
          <w:numId w:val="14"/>
        </w:numPr>
        <w:tabs>
          <w:tab w:val="left" w:pos="2035"/>
        </w:tabs>
        <w:spacing w:before="5" w:line="359" w:lineRule="auto"/>
        <w:ind w:right="428" w:hanging="720"/>
        <w:jc w:val="both"/>
        <w:rPr>
          <w:rFonts w:cs="Arial"/>
          <w:sz w:val="25"/>
          <w:szCs w:val="25"/>
        </w:rPr>
      </w:pPr>
      <w:r w:rsidRPr="0020422E">
        <w:rPr>
          <w:spacing w:val="-1"/>
        </w:rPr>
        <w:t>No</w:t>
      </w:r>
      <w:r>
        <w:t xml:space="preserve"> </w:t>
      </w:r>
      <w:r w:rsidRPr="0020422E">
        <w:rPr>
          <w:spacing w:val="-1"/>
        </w:rPr>
        <w:t>rebate</w:t>
      </w:r>
      <w:r w:rsidRPr="0020422E">
        <w:rPr>
          <w:spacing w:val="-2"/>
        </w:rPr>
        <w:t xml:space="preserve"> will</w:t>
      </w:r>
      <w:r>
        <w:t xml:space="preserve"> be </w:t>
      </w:r>
      <w:r w:rsidRPr="0020422E">
        <w:rPr>
          <w:spacing w:val="-1"/>
        </w:rPr>
        <w:t>granted</w:t>
      </w:r>
      <w:r w:rsidRPr="0020422E">
        <w:rPr>
          <w:spacing w:val="-2"/>
        </w:rPr>
        <w:t xml:space="preserve"> </w:t>
      </w:r>
      <w:r>
        <w:t>to</w:t>
      </w:r>
      <w:r w:rsidRPr="0020422E">
        <w:rPr>
          <w:spacing w:val="-2"/>
        </w:rPr>
        <w:t xml:space="preserve"> </w:t>
      </w:r>
      <w:r w:rsidRPr="0020422E">
        <w:rPr>
          <w:spacing w:val="-1"/>
        </w:rPr>
        <w:t>any</w:t>
      </w:r>
      <w:r w:rsidRPr="0020422E">
        <w:rPr>
          <w:spacing w:val="-2"/>
        </w:rPr>
        <w:t xml:space="preserve"> </w:t>
      </w:r>
      <w:r w:rsidRPr="0020422E">
        <w:rPr>
          <w:spacing w:val="-1"/>
        </w:rPr>
        <w:t>owner</w:t>
      </w:r>
      <w:r w:rsidRPr="0020422E">
        <w:rPr>
          <w:spacing w:val="1"/>
        </w:rPr>
        <w:t xml:space="preserve"> </w:t>
      </w:r>
      <w:r w:rsidRPr="0020422E">
        <w:rPr>
          <w:spacing w:val="-1"/>
        </w:rPr>
        <w:t>whose</w:t>
      </w:r>
      <w:r>
        <w:t xml:space="preserve"> </w:t>
      </w:r>
      <w:r w:rsidRPr="0020422E">
        <w:rPr>
          <w:spacing w:val="-1"/>
        </w:rPr>
        <w:t>rates</w:t>
      </w:r>
      <w:r>
        <w:t xml:space="preserve"> </w:t>
      </w:r>
      <w:r w:rsidRPr="0020422E">
        <w:rPr>
          <w:spacing w:val="-1"/>
        </w:rPr>
        <w:t>and/or</w:t>
      </w:r>
      <w:r w:rsidRPr="0020422E">
        <w:rPr>
          <w:spacing w:val="1"/>
        </w:rPr>
        <w:t xml:space="preserve"> </w:t>
      </w:r>
      <w:r w:rsidRPr="0020422E">
        <w:rPr>
          <w:spacing w:val="-1"/>
        </w:rPr>
        <w:t>services</w:t>
      </w:r>
      <w:r>
        <w:t xml:space="preserve"> </w:t>
      </w:r>
      <w:r w:rsidRPr="0020422E">
        <w:rPr>
          <w:spacing w:val="-1"/>
        </w:rPr>
        <w:t>account(s)</w:t>
      </w:r>
      <w:r w:rsidRPr="0020422E">
        <w:rPr>
          <w:spacing w:val="1"/>
        </w:rPr>
        <w:t xml:space="preserve"> </w:t>
      </w:r>
      <w:r w:rsidRPr="0020422E">
        <w:rPr>
          <w:spacing w:val="-1"/>
        </w:rPr>
        <w:t>are</w:t>
      </w:r>
      <w:r>
        <w:t xml:space="preserve"> in</w:t>
      </w:r>
      <w:r w:rsidRPr="0020422E">
        <w:rPr>
          <w:spacing w:val="49"/>
        </w:rPr>
        <w:t xml:space="preserve"> </w:t>
      </w:r>
      <w:r w:rsidRPr="0020422E">
        <w:rPr>
          <w:spacing w:val="-1"/>
        </w:rPr>
        <w:t>arrears.</w:t>
      </w:r>
    </w:p>
    <w:p w:rsidR="0020422E" w:rsidRDefault="0020422E" w:rsidP="0020422E">
      <w:pPr>
        <w:pStyle w:val="ListParagraph"/>
        <w:rPr>
          <w:rFonts w:cs="Arial"/>
          <w:sz w:val="25"/>
          <w:szCs w:val="25"/>
        </w:rPr>
      </w:pPr>
    </w:p>
    <w:p w:rsidR="0020422E" w:rsidRPr="0020422E" w:rsidRDefault="0020422E" w:rsidP="0020422E">
      <w:pPr>
        <w:pStyle w:val="ListParagraph"/>
        <w:numPr>
          <w:ilvl w:val="2"/>
          <w:numId w:val="14"/>
        </w:numPr>
        <w:tabs>
          <w:tab w:val="left" w:pos="2035"/>
          <w:tab w:val="left" w:pos="6375"/>
        </w:tabs>
        <w:spacing w:before="5" w:line="359" w:lineRule="auto"/>
        <w:ind w:right="428"/>
        <w:jc w:val="both"/>
        <w:rPr>
          <w:rFonts w:ascii="Arial" w:eastAsia="Arial" w:hAnsi="Arial" w:cs="Arial"/>
          <w:sz w:val="25"/>
          <w:szCs w:val="25"/>
        </w:rPr>
      </w:pPr>
      <w:r w:rsidRPr="00901DB4">
        <w:rPr>
          <w:rFonts w:ascii="Arial" w:eastAsia="Arial" w:hAnsi="Arial"/>
        </w:rPr>
        <w:t>The applicant shall make the application for rebate under oath to be commissioned by a Commissioner of Oaths</w:t>
      </w:r>
    </w:p>
    <w:p w:rsidR="0020422E" w:rsidRPr="0020422E" w:rsidRDefault="0020422E" w:rsidP="0020422E">
      <w:pPr>
        <w:pStyle w:val="ListParagraph"/>
        <w:rPr>
          <w:rFonts w:cs="Arial"/>
          <w:sz w:val="25"/>
          <w:szCs w:val="25"/>
        </w:rPr>
      </w:pPr>
    </w:p>
    <w:p w:rsidR="002070E2" w:rsidRDefault="009D23F1" w:rsidP="009D23F1">
      <w:pPr>
        <w:tabs>
          <w:tab w:val="left" w:pos="567"/>
          <w:tab w:val="left" w:pos="6375"/>
        </w:tabs>
        <w:spacing w:before="5" w:line="359" w:lineRule="auto"/>
        <w:ind w:right="428"/>
        <w:jc w:val="both"/>
        <w:rPr>
          <w:b/>
          <w:bCs/>
        </w:rPr>
      </w:pPr>
      <w:r>
        <w:rPr>
          <w:rFonts w:cs="Arial"/>
          <w:sz w:val="25"/>
          <w:szCs w:val="25"/>
        </w:rPr>
        <w:tab/>
        <w:t xml:space="preserve">22.5 </w:t>
      </w:r>
      <w:r w:rsidRPr="009D23F1">
        <w:rPr>
          <w:rFonts w:cs="Arial"/>
          <w:b/>
          <w:sz w:val="25"/>
          <w:szCs w:val="25"/>
        </w:rPr>
        <w:t>Developer’s Rebate</w:t>
      </w:r>
      <w:r>
        <w:rPr>
          <w:rFonts w:cs="Arial"/>
          <w:sz w:val="25"/>
          <w:szCs w:val="25"/>
        </w:rPr>
        <w:t xml:space="preserve"> </w:t>
      </w:r>
    </w:p>
    <w:p w:rsidR="002070E2" w:rsidRDefault="002070E2" w:rsidP="00752F41">
      <w:pPr>
        <w:spacing w:before="11"/>
        <w:jc w:val="both"/>
        <w:rPr>
          <w:rFonts w:ascii="Arial" w:eastAsia="Arial" w:hAnsi="Arial" w:cs="Arial"/>
          <w:b/>
          <w:bCs/>
          <w:sz w:val="28"/>
          <w:szCs w:val="28"/>
        </w:rPr>
      </w:pPr>
    </w:p>
    <w:p w:rsidR="002070E2" w:rsidRDefault="002629D3" w:rsidP="0020422E">
      <w:pPr>
        <w:pStyle w:val="BodyText"/>
        <w:numPr>
          <w:ilvl w:val="2"/>
          <w:numId w:val="14"/>
        </w:numPr>
        <w:tabs>
          <w:tab w:val="left" w:pos="2306"/>
        </w:tabs>
        <w:ind w:left="2351" w:hanging="720"/>
        <w:jc w:val="both"/>
      </w:pPr>
      <w:r>
        <w:rPr>
          <w:spacing w:val="-1"/>
        </w:rPr>
        <w:t>Only</w:t>
      </w:r>
      <w:r>
        <w:rPr>
          <w:spacing w:val="-2"/>
        </w:rPr>
        <w:t xml:space="preserve"> </w:t>
      </w:r>
      <w:r>
        <w:rPr>
          <w:spacing w:val="-1"/>
        </w:rPr>
        <w:t>one</w:t>
      </w:r>
      <w:r>
        <w:rPr>
          <w:spacing w:val="-2"/>
        </w:rPr>
        <w:t xml:space="preserve"> </w:t>
      </w:r>
      <w:r>
        <w:rPr>
          <w:spacing w:val="-1"/>
        </w:rPr>
        <w:t>rebate</w:t>
      </w:r>
      <w:r>
        <w:t xml:space="preserve"> </w:t>
      </w:r>
      <w:r>
        <w:rPr>
          <w:spacing w:val="-1"/>
        </w:rPr>
        <w:t>application</w:t>
      </w:r>
      <w:r>
        <w:t xml:space="preserve"> is </w:t>
      </w:r>
      <w:r>
        <w:rPr>
          <w:spacing w:val="-1"/>
        </w:rPr>
        <w:t>required</w:t>
      </w:r>
      <w:r>
        <w:rPr>
          <w:spacing w:val="-5"/>
        </w:rPr>
        <w:t xml:space="preserve"> </w:t>
      </w:r>
      <w:r>
        <w:t>for</w:t>
      </w:r>
      <w:r>
        <w:rPr>
          <w:spacing w:val="-1"/>
        </w:rPr>
        <w:t xml:space="preserve"> </w:t>
      </w:r>
      <w:r>
        <w:t>the</w:t>
      </w:r>
      <w:r>
        <w:rPr>
          <w:spacing w:val="-2"/>
        </w:rPr>
        <w:t xml:space="preserve"> </w:t>
      </w:r>
      <w:r>
        <w:rPr>
          <w:spacing w:val="-1"/>
        </w:rPr>
        <w:t>rebate</w:t>
      </w:r>
      <w:r>
        <w:rPr>
          <w:spacing w:val="-2"/>
        </w:rPr>
        <w:t xml:space="preserve"> </w:t>
      </w:r>
      <w:r>
        <w:rPr>
          <w:spacing w:val="-1"/>
        </w:rPr>
        <w:t>period</w:t>
      </w:r>
      <w:r>
        <w:t xml:space="preserve"> </w:t>
      </w:r>
      <w:r>
        <w:rPr>
          <w:spacing w:val="-2"/>
        </w:rPr>
        <w:t>of</w:t>
      </w:r>
      <w:r>
        <w:rPr>
          <w:spacing w:val="2"/>
        </w:rPr>
        <w:t xml:space="preserve"> </w:t>
      </w:r>
      <w:r>
        <w:t>3</w:t>
      </w:r>
      <w:r>
        <w:rPr>
          <w:spacing w:val="-2"/>
        </w:rPr>
        <w:t xml:space="preserve"> </w:t>
      </w:r>
      <w:r>
        <w:rPr>
          <w:spacing w:val="-1"/>
        </w:rPr>
        <w:t>years</w:t>
      </w:r>
    </w:p>
    <w:p w:rsidR="002070E2" w:rsidRDefault="002070E2" w:rsidP="00752F41">
      <w:pPr>
        <w:spacing w:before="6"/>
        <w:jc w:val="both"/>
        <w:rPr>
          <w:rFonts w:ascii="Arial" w:eastAsia="Arial" w:hAnsi="Arial" w:cs="Arial"/>
          <w:sz w:val="28"/>
          <w:szCs w:val="28"/>
        </w:rPr>
      </w:pPr>
    </w:p>
    <w:p w:rsidR="002070E2" w:rsidRDefault="002629D3" w:rsidP="0020422E">
      <w:pPr>
        <w:pStyle w:val="BodyText"/>
        <w:numPr>
          <w:ilvl w:val="2"/>
          <w:numId w:val="14"/>
        </w:numPr>
        <w:tabs>
          <w:tab w:val="left" w:pos="2304"/>
        </w:tabs>
        <w:ind w:left="2303" w:hanging="672"/>
        <w:jc w:val="both"/>
      </w:pPr>
      <w:r>
        <w:t>The</w:t>
      </w:r>
      <w:r>
        <w:rPr>
          <w:spacing w:val="-2"/>
        </w:rPr>
        <w:t xml:space="preserve"> </w:t>
      </w:r>
      <w:r>
        <w:rPr>
          <w:spacing w:val="-1"/>
        </w:rPr>
        <w:t>rebate</w:t>
      </w:r>
      <w:r>
        <w:rPr>
          <w:spacing w:val="-2"/>
        </w:rPr>
        <w:t xml:space="preserve"> </w:t>
      </w:r>
      <w:r>
        <w:rPr>
          <w:spacing w:val="-1"/>
        </w:rPr>
        <w:t>is</w:t>
      </w:r>
      <w:r>
        <w:rPr>
          <w:spacing w:val="-2"/>
        </w:rPr>
        <w:t xml:space="preserve"> </w:t>
      </w:r>
      <w:r>
        <w:rPr>
          <w:spacing w:val="-1"/>
        </w:rPr>
        <w:t>granted</w:t>
      </w:r>
      <w:r>
        <w:t xml:space="preserve"> </w:t>
      </w:r>
      <w:r>
        <w:rPr>
          <w:spacing w:val="-1"/>
        </w:rPr>
        <w:t>over</w:t>
      </w:r>
      <w:r>
        <w:rPr>
          <w:spacing w:val="1"/>
        </w:rPr>
        <w:t xml:space="preserve"> </w:t>
      </w:r>
      <w:r>
        <w:t>3</w:t>
      </w:r>
      <w:r>
        <w:rPr>
          <w:spacing w:val="-2"/>
        </w:rPr>
        <w:t xml:space="preserve"> </w:t>
      </w:r>
      <w:r>
        <w:rPr>
          <w:spacing w:val="-1"/>
        </w:rPr>
        <w:t>years</w:t>
      </w:r>
      <w:r>
        <w:rPr>
          <w:spacing w:val="1"/>
        </w:rPr>
        <w:t xml:space="preserve"> </w:t>
      </w:r>
      <w:r>
        <w:t>as</w:t>
      </w:r>
      <w:r>
        <w:rPr>
          <w:spacing w:val="-4"/>
        </w:rPr>
        <w:t xml:space="preserve"> </w:t>
      </w:r>
      <w:r>
        <w:rPr>
          <w:spacing w:val="-1"/>
        </w:rPr>
        <w:t>follows:</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tabs>
          <w:tab w:val="left" w:pos="2980"/>
        </w:tabs>
        <w:ind w:left="1631" w:firstLine="0"/>
        <w:jc w:val="both"/>
      </w:pPr>
      <w:r>
        <w:rPr>
          <w:spacing w:val="-1"/>
        </w:rPr>
        <w:t>22.4.2.1</w:t>
      </w:r>
      <w:r>
        <w:rPr>
          <w:spacing w:val="-1"/>
        </w:rPr>
        <w:tab/>
        <w:t>Year</w:t>
      </w:r>
      <w:r>
        <w:rPr>
          <w:spacing w:val="1"/>
        </w:rPr>
        <w:t xml:space="preserve"> </w:t>
      </w:r>
      <w:r>
        <w:t>1</w:t>
      </w:r>
      <w:r>
        <w:rPr>
          <w:spacing w:val="-2"/>
        </w:rPr>
        <w:t xml:space="preserve"> </w:t>
      </w:r>
      <w:r>
        <w:t>-</w:t>
      </w:r>
      <w:r>
        <w:rPr>
          <w:spacing w:val="2"/>
        </w:rPr>
        <w:t xml:space="preserve"> </w:t>
      </w:r>
      <w:r>
        <w:rPr>
          <w:spacing w:val="-1"/>
        </w:rPr>
        <w:t>100%;</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tabs>
          <w:tab w:val="left" w:pos="2980"/>
        </w:tabs>
        <w:ind w:left="1631" w:firstLine="0"/>
        <w:jc w:val="both"/>
      </w:pPr>
      <w:r>
        <w:rPr>
          <w:spacing w:val="-1"/>
        </w:rPr>
        <w:t>22.4.2.2</w:t>
      </w:r>
      <w:r>
        <w:rPr>
          <w:spacing w:val="-1"/>
        </w:rPr>
        <w:tab/>
        <w:t>Year</w:t>
      </w:r>
      <w:r>
        <w:rPr>
          <w:spacing w:val="1"/>
        </w:rPr>
        <w:t xml:space="preserve"> </w:t>
      </w:r>
      <w:r>
        <w:t>2</w:t>
      </w:r>
      <w:r>
        <w:rPr>
          <w:spacing w:val="8"/>
        </w:rPr>
        <w:t xml:space="preserve"> </w:t>
      </w:r>
      <w:r>
        <w:t>-</w:t>
      </w:r>
      <w:r>
        <w:rPr>
          <w:spacing w:val="2"/>
        </w:rPr>
        <w:t xml:space="preserve"> </w:t>
      </w:r>
      <w:r>
        <w:rPr>
          <w:spacing w:val="-1"/>
        </w:rPr>
        <w:t>66%;</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tabs>
          <w:tab w:val="left" w:pos="2980"/>
        </w:tabs>
        <w:ind w:left="1631" w:firstLine="0"/>
        <w:jc w:val="both"/>
      </w:pPr>
      <w:r>
        <w:rPr>
          <w:spacing w:val="-1"/>
        </w:rPr>
        <w:t>22.4.2.3</w:t>
      </w:r>
      <w:r>
        <w:rPr>
          <w:spacing w:val="-1"/>
        </w:rPr>
        <w:tab/>
        <w:t>Year</w:t>
      </w:r>
      <w:r>
        <w:rPr>
          <w:spacing w:val="1"/>
        </w:rPr>
        <w:t xml:space="preserve"> </w:t>
      </w:r>
      <w:r>
        <w:t>3</w:t>
      </w:r>
      <w:r>
        <w:rPr>
          <w:spacing w:val="-2"/>
        </w:rPr>
        <w:t xml:space="preserve"> </w:t>
      </w:r>
      <w:r>
        <w:t>-</w:t>
      </w:r>
      <w:r>
        <w:rPr>
          <w:spacing w:val="2"/>
        </w:rPr>
        <w:t xml:space="preserve"> </w:t>
      </w:r>
      <w:r>
        <w:t>33</w:t>
      </w:r>
      <w:r>
        <w:rPr>
          <w:spacing w:val="-2"/>
        </w:rPr>
        <w:t xml:space="preserve"> </w:t>
      </w:r>
      <w:r>
        <w:rPr>
          <w:spacing w:val="-1"/>
        </w:rPr>
        <w:t>%;</w:t>
      </w:r>
    </w:p>
    <w:p w:rsidR="002070E2" w:rsidRDefault="002070E2" w:rsidP="00752F41">
      <w:pPr>
        <w:spacing w:before="8"/>
        <w:jc w:val="both"/>
        <w:rPr>
          <w:rFonts w:ascii="Arial" w:eastAsia="Arial" w:hAnsi="Arial" w:cs="Arial"/>
          <w:sz w:val="28"/>
          <w:szCs w:val="28"/>
        </w:rPr>
      </w:pPr>
    </w:p>
    <w:p w:rsidR="007D655E" w:rsidRDefault="002629D3" w:rsidP="0020422E">
      <w:pPr>
        <w:pStyle w:val="BodyText"/>
        <w:numPr>
          <w:ilvl w:val="2"/>
          <w:numId w:val="14"/>
        </w:numPr>
        <w:tabs>
          <w:tab w:val="left" w:pos="2369"/>
        </w:tabs>
        <w:spacing w:line="275" w:lineRule="auto"/>
        <w:ind w:left="2351" w:right="141" w:hanging="720"/>
        <w:jc w:val="both"/>
      </w:pPr>
      <w:r>
        <w:t>The</w:t>
      </w:r>
      <w:r w:rsidRPr="00E12B83">
        <w:rPr>
          <w:spacing w:val="1"/>
        </w:rPr>
        <w:t xml:space="preserve"> </w:t>
      </w:r>
      <w:r w:rsidRPr="00E12B83">
        <w:rPr>
          <w:spacing w:val="-1"/>
        </w:rPr>
        <w:t>rebate</w:t>
      </w:r>
      <w:r w:rsidRPr="00E12B83">
        <w:rPr>
          <w:spacing w:val="2"/>
        </w:rPr>
        <w:t xml:space="preserve"> </w:t>
      </w:r>
      <w:r w:rsidRPr="00E12B83">
        <w:rPr>
          <w:spacing w:val="-1"/>
        </w:rPr>
        <w:t>is</w:t>
      </w:r>
      <w:r w:rsidRPr="00E12B83">
        <w:rPr>
          <w:spacing w:val="2"/>
        </w:rPr>
        <w:t xml:space="preserve"> </w:t>
      </w:r>
      <w:r>
        <w:t>subject</w:t>
      </w:r>
      <w:r w:rsidRPr="00E12B83">
        <w:rPr>
          <w:spacing w:val="2"/>
        </w:rPr>
        <w:t xml:space="preserve"> </w:t>
      </w:r>
      <w:r>
        <w:t>to</w:t>
      </w:r>
      <w:r w:rsidRPr="00E12B83">
        <w:rPr>
          <w:spacing w:val="60"/>
        </w:rPr>
        <w:t xml:space="preserve"> </w:t>
      </w:r>
      <w:r>
        <w:t>the</w:t>
      </w:r>
      <w:r w:rsidRPr="00E12B83">
        <w:rPr>
          <w:spacing w:val="1"/>
        </w:rPr>
        <w:t xml:space="preserve"> </w:t>
      </w:r>
      <w:r w:rsidRPr="00E12B83">
        <w:rPr>
          <w:spacing w:val="-1"/>
        </w:rPr>
        <w:t>developer</w:t>
      </w:r>
      <w:r w:rsidRPr="00E12B83">
        <w:rPr>
          <w:spacing w:val="2"/>
        </w:rPr>
        <w:t xml:space="preserve"> </w:t>
      </w:r>
      <w:r w:rsidRPr="00E12B83">
        <w:rPr>
          <w:spacing w:val="-1"/>
        </w:rPr>
        <w:t>purchasing</w:t>
      </w:r>
      <w:r w:rsidRPr="00E12B83">
        <w:rPr>
          <w:spacing w:val="3"/>
        </w:rPr>
        <w:t xml:space="preserve"> </w:t>
      </w:r>
      <w:r>
        <w:t>raw</w:t>
      </w:r>
      <w:r w:rsidRPr="00E12B83">
        <w:rPr>
          <w:spacing w:val="59"/>
        </w:rPr>
        <w:t xml:space="preserve"> </w:t>
      </w:r>
      <w:r w:rsidRPr="00E12B83">
        <w:rPr>
          <w:spacing w:val="-1"/>
        </w:rPr>
        <w:t>undeveloped</w:t>
      </w:r>
      <w:r w:rsidRPr="00E12B83">
        <w:rPr>
          <w:spacing w:val="1"/>
        </w:rPr>
        <w:t xml:space="preserve"> </w:t>
      </w:r>
      <w:r>
        <w:t>land</w:t>
      </w:r>
      <w:r w:rsidRPr="00E12B83">
        <w:rPr>
          <w:spacing w:val="2"/>
        </w:rPr>
        <w:t xml:space="preserve"> </w:t>
      </w:r>
      <w:r w:rsidRPr="00E12B83">
        <w:rPr>
          <w:spacing w:val="-1"/>
        </w:rPr>
        <w:t>and</w:t>
      </w:r>
      <w:r w:rsidRPr="00E12B83">
        <w:rPr>
          <w:spacing w:val="51"/>
        </w:rPr>
        <w:t xml:space="preserve"> </w:t>
      </w:r>
      <w:r w:rsidRPr="00E12B83">
        <w:rPr>
          <w:spacing w:val="-1"/>
        </w:rPr>
        <w:t>installing</w:t>
      </w:r>
      <w:r w:rsidRPr="00E12B83">
        <w:rPr>
          <w:spacing w:val="21"/>
        </w:rPr>
        <w:t xml:space="preserve"> </w:t>
      </w:r>
      <w:r>
        <w:t>the</w:t>
      </w:r>
      <w:r w:rsidRPr="00E12B83">
        <w:rPr>
          <w:spacing w:val="19"/>
        </w:rPr>
        <w:t xml:space="preserve"> </w:t>
      </w:r>
      <w:r w:rsidRPr="00E12B83">
        <w:rPr>
          <w:spacing w:val="-1"/>
        </w:rPr>
        <w:t>necessary</w:t>
      </w:r>
      <w:r w:rsidRPr="00E12B83">
        <w:rPr>
          <w:spacing w:val="17"/>
        </w:rPr>
        <w:t xml:space="preserve"> </w:t>
      </w:r>
      <w:r w:rsidRPr="00E12B83">
        <w:rPr>
          <w:spacing w:val="-1"/>
        </w:rPr>
        <w:t>infrastructure</w:t>
      </w:r>
      <w:r w:rsidRPr="00E12B83">
        <w:rPr>
          <w:spacing w:val="17"/>
        </w:rPr>
        <w:t xml:space="preserve"> </w:t>
      </w:r>
      <w:r>
        <w:t>for</w:t>
      </w:r>
      <w:r w:rsidRPr="00E12B83">
        <w:rPr>
          <w:spacing w:val="20"/>
        </w:rPr>
        <w:t xml:space="preserve"> </w:t>
      </w:r>
      <w:r>
        <w:t>the</w:t>
      </w:r>
      <w:r w:rsidRPr="00E12B83">
        <w:rPr>
          <w:spacing w:val="19"/>
        </w:rPr>
        <w:t xml:space="preserve"> </w:t>
      </w:r>
      <w:r w:rsidRPr="00E12B83">
        <w:rPr>
          <w:spacing w:val="-1"/>
        </w:rPr>
        <w:t>purposes</w:t>
      </w:r>
      <w:r w:rsidRPr="00E12B83">
        <w:rPr>
          <w:spacing w:val="19"/>
        </w:rPr>
        <w:t xml:space="preserve"> </w:t>
      </w:r>
      <w:r w:rsidRPr="00E12B83">
        <w:rPr>
          <w:spacing w:val="-2"/>
        </w:rPr>
        <w:t>of</w:t>
      </w:r>
      <w:r w:rsidRPr="00E12B83">
        <w:rPr>
          <w:spacing w:val="23"/>
        </w:rPr>
        <w:t xml:space="preserve"> </w:t>
      </w:r>
      <w:r w:rsidRPr="00E12B83">
        <w:rPr>
          <w:spacing w:val="-1"/>
        </w:rPr>
        <w:t>providing</w:t>
      </w:r>
      <w:r w:rsidRPr="00E12B83">
        <w:rPr>
          <w:spacing w:val="21"/>
        </w:rPr>
        <w:t xml:space="preserve"> </w:t>
      </w:r>
      <w:r w:rsidRPr="00E12B83">
        <w:rPr>
          <w:spacing w:val="-1"/>
        </w:rPr>
        <w:t>services</w:t>
      </w:r>
      <w:r w:rsidRPr="00E12B83">
        <w:rPr>
          <w:spacing w:val="19"/>
        </w:rPr>
        <w:t xml:space="preserve"> </w:t>
      </w:r>
      <w:r>
        <w:t>to</w:t>
      </w:r>
      <w:r w:rsidRPr="00E12B83">
        <w:rPr>
          <w:spacing w:val="19"/>
        </w:rPr>
        <w:t xml:space="preserve"> </w:t>
      </w:r>
      <w:r>
        <w:t>the</w:t>
      </w:r>
      <w:r w:rsidRPr="00E12B83">
        <w:rPr>
          <w:spacing w:val="47"/>
        </w:rPr>
        <w:t xml:space="preserve"> </w:t>
      </w:r>
      <w:r w:rsidRPr="00E12B83">
        <w:rPr>
          <w:spacing w:val="-1"/>
        </w:rPr>
        <w:t>properties</w:t>
      </w:r>
      <w:r>
        <w:t xml:space="preserve"> and </w:t>
      </w:r>
      <w:r w:rsidRPr="00E12B83">
        <w:rPr>
          <w:spacing w:val="-1"/>
        </w:rPr>
        <w:t>its</w:t>
      </w:r>
      <w:r w:rsidRPr="00E12B83">
        <w:rPr>
          <w:spacing w:val="1"/>
        </w:rPr>
        <w:t xml:space="preserve"> </w:t>
      </w:r>
      <w:r w:rsidRPr="00E12B83">
        <w:rPr>
          <w:spacing w:val="-2"/>
        </w:rPr>
        <w:t>sub-division</w:t>
      </w:r>
      <w:r>
        <w:t xml:space="preserve"> or</w:t>
      </w:r>
      <w:r w:rsidRPr="00E12B83">
        <w:rPr>
          <w:spacing w:val="1"/>
        </w:rPr>
        <w:t xml:space="preserve"> </w:t>
      </w:r>
      <w:r w:rsidRPr="00E12B83">
        <w:rPr>
          <w:spacing w:val="-1"/>
        </w:rPr>
        <w:t>Sectional</w:t>
      </w:r>
      <w:r w:rsidRPr="00E12B83">
        <w:rPr>
          <w:spacing w:val="-3"/>
        </w:rPr>
        <w:t xml:space="preserve"> </w:t>
      </w:r>
      <w:r w:rsidRPr="00E12B83">
        <w:rPr>
          <w:spacing w:val="-1"/>
        </w:rPr>
        <w:t>Title</w:t>
      </w:r>
      <w:r>
        <w:t xml:space="preserve"> </w:t>
      </w:r>
      <w:r w:rsidRPr="00E12B83">
        <w:rPr>
          <w:spacing w:val="-1"/>
        </w:rPr>
        <w:t>units;</w:t>
      </w:r>
    </w:p>
    <w:p w:rsidR="002070E2" w:rsidRDefault="002070E2" w:rsidP="00752F41">
      <w:pPr>
        <w:spacing w:before="6"/>
        <w:jc w:val="both"/>
        <w:rPr>
          <w:rFonts w:ascii="Arial" w:eastAsia="Arial" w:hAnsi="Arial" w:cs="Arial"/>
          <w:sz w:val="25"/>
          <w:szCs w:val="25"/>
        </w:rPr>
      </w:pPr>
    </w:p>
    <w:p w:rsidR="002070E2" w:rsidRPr="00677ED3" w:rsidRDefault="002629D3" w:rsidP="0020422E">
      <w:pPr>
        <w:pStyle w:val="BodyText"/>
        <w:numPr>
          <w:ilvl w:val="2"/>
          <w:numId w:val="14"/>
        </w:numPr>
        <w:tabs>
          <w:tab w:val="left" w:pos="2304"/>
        </w:tabs>
        <w:spacing w:line="275" w:lineRule="auto"/>
        <w:ind w:left="2260" w:right="142" w:hanging="629"/>
        <w:jc w:val="both"/>
        <w:rPr>
          <w:rFonts w:cs="Arial"/>
        </w:rPr>
      </w:pPr>
      <w:r>
        <w:t>The</w:t>
      </w:r>
      <w:r w:rsidRPr="00677ED3">
        <w:rPr>
          <w:spacing w:val="-2"/>
        </w:rPr>
        <w:t xml:space="preserve"> </w:t>
      </w:r>
      <w:r w:rsidRPr="00677ED3">
        <w:rPr>
          <w:spacing w:val="-1"/>
        </w:rPr>
        <w:t>rebate</w:t>
      </w:r>
      <w:r w:rsidRPr="00677ED3">
        <w:rPr>
          <w:spacing w:val="-2"/>
        </w:rPr>
        <w:t xml:space="preserve"> </w:t>
      </w:r>
      <w:r w:rsidRPr="00677ED3">
        <w:rPr>
          <w:spacing w:val="-1"/>
        </w:rPr>
        <w:t>terminates</w:t>
      </w:r>
      <w:r w:rsidRPr="00677ED3">
        <w:rPr>
          <w:spacing w:val="1"/>
        </w:rPr>
        <w:t xml:space="preserve"> </w:t>
      </w:r>
      <w:r w:rsidRPr="00677ED3">
        <w:rPr>
          <w:spacing w:val="-1"/>
        </w:rPr>
        <w:t>immediately</w:t>
      </w:r>
      <w:r w:rsidRPr="00677ED3">
        <w:rPr>
          <w:spacing w:val="-2"/>
        </w:rPr>
        <w:t xml:space="preserve"> </w:t>
      </w:r>
      <w:r>
        <w:t>on</w:t>
      </w:r>
      <w:r w:rsidRPr="00677ED3">
        <w:rPr>
          <w:spacing w:val="-2"/>
        </w:rPr>
        <w:t xml:space="preserve"> </w:t>
      </w:r>
      <w:r>
        <w:t>the</w:t>
      </w:r>
      <w:r w:rsidRPr="00677ED3">
        <w:rPr>
          <w:spacing w:val="-2"/>
        </w:rPr>
        <w:t xml:space="preserve"> </w:t>
      </w:r>
      <w:r w:rsidRPr="00677ED3">
        <w:rPr>
          <w:spacing w:val="-1"/>
        </w:rPr>
        <w:t>transfer</w:t>
      </w:r>
      <w:r w:rsidRPr="00677ED3">
        <w:rPr>
          <w:spacing w:val="1"/>
        </w:rPr>
        <w:t xml:space="preserve"> </w:t>
      </w:r>
      <w:r w:rsidRPr="00677ED3">
        <w:rPr>
          <w:spacing w:val="-2"/>
        </w:rPr>
        <w:t>of</w:t>
      </w:r>
      <w:r w:rsidRPr="00677ED3">
        <w:rPr>
          <w:spacing w:val="2"/>
        </w:rPr>
        <w:t xml:space="preserve"> </w:t>
      </w:r>
      <w:r>
        <w:t>a</w:t>
      </w:r>
      <w:r w:rsidRPr="00677ED3">
        <w:rPr>
          <w:spacing w:val="-2"/>
        </w:rPr>
        <w:t xml:space="preserve"> </w:t>
      </w:r>
      <w:r w:rsidRPr="00677ED3">
        <w:rPr>
          <w:spacing w:val="-1"/>
        </w:rPr>
        <w:t>property</w:t>
      </w:r>
      <w:r w:rsidRPr="00677ED3">
        <w:rPr>
          <w:spacing w:val="-2"/>
        </w:rPr>
        <w:t xml:space="preserve"> </w:t>
      </w:r>
      <w:r w:rsidR="00677ED3" w:rsidRPr="00677ED3">
        <w:rPr>
          <w:spacing w:val="-1"/>
        </w:rPr>
        <w:t>and</w:t>
      </w:r>
      <w:r w:rsidR="00677ED3">
        <w:t xml:space="preserve"> </w:t>
      </w:r>
      <w:r w:rsidR="00677ED3" w:rsidRPr="00677ED3">
        <w:rPr>
          <w:spacing w:val="5"/>
        </w:rPr>
        <w:t>only</w:t>
      </w:r>
      <w:r w:rsidRPr="00677ED3">
        <w:rPr>
          <w:spacing w:val="-2"/>
        </w:rPr>
        <w:t xml:space="preserve"> </w:t>
      </w:r>
      <w:r w:rsidRPr="00677ED3">
        <w:rPr>
          <w:spacing w:val="-1"/>
        </w:rPr>
        <w:t>one</w:t>
      </w:r>
      <w:r>
        <w:t xml:space="preserve"> </w:t>
      </w:r>
      <w:r w:rsidRPr="00677ED3">
        <w:rPr>
          <w:spacing w:val="-1"/>
        </w:rPr>
        <w:t>rebate</w:t>
      </w:r>
      <w:r w:rsidRPr="00677ED3">
        <w:rPr>
          <w:spacing w:val="53"/>
        </w:rPr>
        <w:t xml:space="preserve"> </w:t>
      </w:r>
      <w:r>
        <w:t>can be</w:t>
      </w:r>
      <w:r w:rsidRPr="00677ED3">
        <w:rPr>
          <w:spacing w:val="-2"/>
        </w:rPr>
        <w:t xml:space="preserve"> </w:t>
      </w:r>
      <w:r>
        <w:t>granted</w:t>
      </w:r>
      <w:r w:rsidRPr="00677ED3">
        <w:rPr>
          <w:spacing w:val="-2"/>
        </w:rPr>
        <w:t xml:space="preserve"> </w:t>
      </w:r>
      <w:r>
        <w:t xml:space="preserve">on </w:t>
      </w:r>
      <w:r w:rsidRPr="00677ED3">
        <w:rPr>
          <w:spacing w:val="-1"/>
        </w:rPr>
        <w:t>any</w:t>
      </w:r>
      <w:r w:rsidRPr="00677ED3">
        <w:rPr>
          <w:spacing w:val="-2"/>
        </w:rPr>
        <w:t xml:space="preserve"> </w:t>
      </w:r>
      <w:r w:rsidRPr="00677ED3">
        <w:rPr>
          <w:spacing w:val="-1"/>
        </w:rPr>
        <w:t>property;</w:t>
      </w:r>
    </w:p>
    <w:p w:rsidR="002070E2" w:rsidRDefault="002070E2" w:rsidP="00752F41">
      <w:pPr>
        <w:spacing w:before="9"/>
        <w:jc w:val="both"/>
        <w:rPr>
          <w:rFonts w:ascii="Arial" w:eastAsia="Arial" w:hAnsi="Arial" w:cs="Arial"/>
          <w:sz w:val="28"/>
          <w:szCs w:val="28"/>
        </w:rPr>
      </w:pPr>
    </w:p>
    <w:p w:rsidR="002070E2" w:rsidRDefault="002629D3" w:rsidP="0020422E">
      <w:pPr>
        <w:pStyle w:val="BodyText"/>
        <w:numPr>
          <w:ilvl w:val="2"/>
          <w:numId w:val="14"/>
        </w:numPr>
        <w:tabs>
          <w:tab w:val="left" w:pos="2304"/>
        </w:tabs>
        <w:spacing w:line="275" w:lineRule="auto"/>
        <w:ind w:left="2260" w:right="193" w:hanging="629"/>
        <w:jc w:val="both"/>
      </w:pPr>
      <w:r>
        <w:t xml:space="preserve">The </w:t>
      </w:r>
      <w:r>
        <w:rPr>
          <w:spacing w:val="-1"/>
        </w:rPr>
        <w:t>Municipality</w:t>
      </w:r>
      <w:r>
        <w:rPr>
          <w:spacing w:val="-2"/>
        </w:rPr>
        <w:t xml:space="preserve"> </w:t>
      </w:r>
      <w:r>
        <w:rPr>
          <w:spacing w:val="-1"/>
        </w:rPr>
        <w:t>reserves</w:t>
      </w:r>
      <w:r>
        <w:t xml:space="preserve"> the</w:t>
      </w:r>
      <w:r>
        <w:rPr>
          <w:spacing w:val="-2"/>
        </w:rPr>
        <w:t xml:space="preserve"> </w:t>
      </w:r>
      <w:r>
        <w:rPr>
          <w:spacing w:val="-1"/>
        </w:rPr>
        <w:t xml:space="preserve">right </w:t>
      </w:r>
      <w:r>
        <w:t>to</w:t>
      </w:r>
      <w:r>
        <w:rPr>
          <w:spacing w:val="-2"/>
        </w:rPr>
        <w:t xml:space="preserve"> </w:t>
      </w:r>
      <w:r>
        <w:rPr>
          <w:spacing w:val="-1"/>
        </w:rPr>
        <w:t>inspect</w:t>
      </w:r>
      <w:r>
        <w:rPr>
          <w:spacing w:val="1"/>
        </w:rPr>
        <w:t xml:space="preserve"> </w:t>
      </w:r>
      <w:r>
        <w:rPr>
          <w:spacing w:val="-1"/>
        </w:rPr>
        <w:t>such</w:t>
      </w:r>
      <w:r>
        <w:t xml:space="preserve"> </w:t>
      </w:r>
      <w:r>
        <w:rPr>
          <w:spacing w:val="-1"/>
        </w:rPr>
        <w:t>properties</w:t>
      </w:r>
      <w:r>
        <w:t xml:space="preserve"> </w:t>
      </w:r>
      <w:r>
        <w:rPr>
          <w:spacing w:val="-1"/>
        </w:rPr>
        <w:t>before</w:t>
      </w:r>
      <w:r>
        <w:t xml:space="preserve"> or</w:t>
      </w:r>
      <w:r>
        <w:rPr>
          <w:spacing w:val="-1"/>
        </w:rPr>
        <w:t xml:space="preserve"> after</w:t>
      </w:r>
      <w:r>
        <w:rPr>
          <w:spacing w:val="-4"/>
        </w:rPr>
        <w:t xml:space="preserve"> </w:t>
      </w:r>
      <w:r>
        <w:rPr>
          <w:spacing w:val="-1"/>
        </w:rPr>
        <w:t>granting</w:t>
      </w:r>
      <w:r>
        <w:rPr>
          <w:spacing w:val="39"/>
        </w:rPr>
        <w:t xml:space="preserve"> </w:t>
      </w:r>
      <w:r>
        <w:t xml:space="preserve">such </w:t>
      </w:r>
      <w:r>
        <w:rPr>
          <w:spacing w:val="-1"/>
        </w:rPr>
        <w:t>rebates</w:t>
      </w:r>
      <w:r>
        <w:rPr>
          <w:spacing w:val="-2"/>
        </w:rPr>
        <w:t xml:space="preserve"> </w:t>
      </w:r>
      <w:r>
        <w:rPr>
          <w:spacing w:val="-1"/>
        </w:rPr>
        <w:t>and</w:t>
      </w:r>
      <w:r>
        <w:rPr>
          <w:spacing w:val="-2"/>
        </w:rPr>
        <w:t xml:space="preserve"> </w:t>
      </w:r>
      <w:r>
        <w:t>to</w:t>
      </w:r>
      <w:r>
        <w:rPr>
          <w:spacing w:val="-2"/>
        </w:rPr>
        <w:t xml:space="preserve"> </w:t>
      </w:r>
      <w:r>
        <w:rPr>
          <w:spacing w:val="-1"/>
        </w:rPr>
        <w:t>revoke</w:t>
      </w:r>
      <w:r>
        <w:rPr>
          <w:spacing w:val="-2"/>
        </w:rPr>
        <w:t xml:space="preserve"> </w:t>
      </w:r>
      <w:r>
        <w:t>or</w:t>
      </w:r>
      <w:r>
        <w:rPr>
          <w:spacing w:val="-1"/>
        </w:rPr>
        <w:t xml:space="preserve"> </w:t>
      </w:r>
      <w:r>
        <w:t>amend</w:t>
      </w:r>
      <w:r>
        <w:rPr>
          <w:spacing w:val="-2"/>
        </w:rPr>
        <w:t xml:space="preserve"> </w:t>
      </w:r>
      <w:r>
        <w:rPr>
          <w:spacing w:val="-1"/>
        </w:rPr>
        <w:t>any</w:t>
      </w:r>
      <w:r>
        <w:rPr>
          <w:spacing w:val="-2"/>
        </w:rPr>
        <w:t xml:space="preserve"> </w:t>
      </w:r>
      <w:r>
        <w:rPr>
          <w:spacing w:val="-1"/>
        </w:rPr>
        <w:t>decision</w:t>
      </w:r>
      <w:r>
        <w:t xml:space="preserve"> </w:t>
      </w:r>
      <w:r>
        <w:rPr>
          <w:spacing w:val="-1"/>
        </w:rPr>
        <w:t>made</w:t>
      </w:r>
      <w:r>
        <w:rPr>
          <w:spacing w:val="-2"/>
        </w:rPr>
        <w:t xml:space="preserve"> </w:t>
      </w:r>
      <w:r>
        <w:rPr>
          <w:spacing w:val="-1"/>
        </w:rPr>
        <w:t xml:space="preserve">prior </w:t>
      </w:r>
      <w:r>
        <w:t>to</w:t>
      </w:r>
      <w:r>
        <w:rPr>
          <w:spacing w:val="-2"/>
        </w:rPr>
        <w:t xml:space="preserve"> </w:t>
      </w:r>
      <w:r>
        <w:t>such</w:t>
      </w:r>
      <w:r>
        <w:rPr>
          <w:spacing w:val="-2"/>
        </w:rPr>
        <w:t xml:space="preserve"> </w:t>
      </w:r>
      <w:r>
        <w:rPr>
          <w:spacing w:val="-1"/>
        </w:rPr>
        <w:t>inspection;</w:t>
      </w:r>
    </w:p>
    <w:p w:rsidR="002070E2" w:rsidRDefault="002070E2" w:rsidP="00752F41">
      <w:pPr>
        <w:spacing w:before="5"/>
        <w:jc w:val="both"/>
        <w:rPr>
          <w:rFonts w:ascii="Arial" w:eastAsia="Arial" w:hAnsi="Arial" w:cs="Arial"/>
          <w:sz w:val="25"/>
          <w:szCs w:val="25"/>
        </w:rPr>
      </w:pPr>
    </w:p>
    <w:p w:rsidR="002070E2" w:rsidRDefault="002629D3" w:rsidP="0020422E">
      <w:pPr>
        <w:pStyle w:val="BodyText"/>
        <w:numPr>
          <w:ilvl w:val="2"/>
          <w:numId w:val="14"/>
        </w:numPr>
        <w:tabs>
          <w:tab w:val="left" w:pos="2306"/>
        </w:tabs>
        <w:spacing w:line="275" w:lineRule="auto"/>
        <w:ind w:left="2260" w:right="341" w:hanging="629"/>
        <w:jc w:val="both"/>
      </w:pPr>
      <w:r>
        <w:rPr>
          <w:spacing w:val="-1"/>
        </w:rPr>
        <w:t>No</w:t>
      </w:r>
      <w:r>
        <w:t xml:space="preserve"> </w:t>
      </w:r>
      <w:r>
        <w:rPr>
          <w:spacing w:val="-1"/>
        </w:rPr>
        <w:t>rebate</w:t>
      </w:r>
      <w:r>
        <w:rPr>
          <w:spacing w:val="-2"/>
        </w:rPr>
        <w:t xml:space="preserve"> will</w:t>
      </w:r>
      <w:r>
        <w:t xml:space="preserve"> be </w:t>
      </w:r>
      <w:r>
        <w:rPr>
          <w:spacing w:val="-1"/>
        </w:rPr>
        <w:t>granted</w:t>
      </w:r>
      <w:r>
        <w:rPr>
          <w:spacing w:val="-2"/>
        </w:rPr>
        <w:t xml:space="preserve"> </w:t>
      </w:r>
      <w:r>
        <w:t>to</w:t>
      </w:r>
      <w:r>
        <w:rPr>
          <w:spacing w:val="-2"/>
        </w:rPr>
        <w:t xml:space="preserve"> </w:t>
      </w:r>
      <w:r>
        <w:rPr>
          <w:spacing w:val="-1"/>
        </w:rPr>
        <w:t>any</w:t>
      </w:r>
      <w:r>
        <w:rPr>
          <w:spacing w:val="-2"/>
        </w:rPr>
        <w:t xml:space="preserve"> </w:t>
      </w:r>
      <w:r>
        <w:rPr>
          <w:spacing w:val="-1"/>
        </w:rPr>
        <w:t>owner</w:t>
      </w:r>
      <w:r>
        <w:rPr>
          <w:spacing w:val="1"/>
        </w:rPr>
        <w:t xml:space="preserve"> </w:t>
      </w:r>
      <w:r>
        <w:rPr>
          <w:spacing w:val="-1"/>
        </w:rPr>
        <w:t>whose</w:t>
      </w:r>
      <w:r>
        <w:t xml:space="preserve"> </w:t>
      </w:r>
      <w:r>
        <w:rPr>
          <w:spacing w:val="-1"/>
        </w:rPr>
        <w:t>rates</w:t>
      </w:r>
      <w:r>
        <w:rPr>
          <w:spacing w:val="5"/>
        </w:rPr>
        <w:t xml:space="preserve"> </w:t>
      </w:r>
      <w:r>
        <w:rPr>
          <w:spacing w:val="-2"/>
        </w:rPr>
        <w:t>and/or</w:t>
      </w:r>
      <w:r>
        <w:rPr>
          <w:spacing w:val="1"/>
        </w:rPr>
        <w:t xml:space="preserve"> </w:t>
      </w:r>
      <w:r>
        <w:rPr>
          <w:spacing w:val="-1"/>
        </w:rPr>
        <w:t>services</w:t>
      </w:r>
      <w:r>
        <w:t xml:space="preserve"> </w:t>
      </w:r>
      <w:r>
        <w:rPr>
          <w:spacing w:val="-1"/>
        </w:rPr>
        <w:t>account(s)</w:t>
      </w:r>
      <w:r>
        <w:rPr>
          <w:spacing w:val="1"/>
        </w:rPr>
        <w:t xml:space="preserve"> </w:t>
      </w:r>
      <w:r>
        <w:rPr>
          <w:spacing w:val="-1"/>
        </w:rPr>
        <w:t>are</w:t>
      </w:r>
      <w:r>
        <w:rPr>
          <w:spacing w:val="51"/>
        </w:rPr>
        <w:t xml:space="preserve"> </w:t>
      </w:r>
      <w:r>
        <w:rPr>
          <w:spacing w:val="-1"/>
        </w:rPr>
        <w:t>in</w:t>
      </w:r>
      <w:r>
        <w:t xml:space="preserve"> </w:t>
      </w:r>
      <w:r>
        <w:rPr>
          <w:spacing w:val="-1"/>
        </w:rPr>
        <w:t>arrears;</w:t>
      </w:r>
    </w:p>
    <w:p w:rsidR="002070E2" w:rsidRDefault="002070E2" w:rsidP="00752F41">
      <w:pPr>
        <w:spacing w:before="6"/>
        <w:jc w:val="both"/>
        <w:rPr>
          <w:rFonts w:ascii="Arial" w:eastAsia="Arial" w:hAnsi="Arial" w:cs="Arial"/>
          <w:sz w:val="25"/>
          <w:szCs w:val="25"/>
        </w:rPr>
      </w:pPr>
    </w:p>
    <w:p w:rsidR="002070E2" w:rsidRDefault="002629D3" w:rsidP="0020422E">
      <w:pPr>
        <w:pStyle w:val="BodyText"/>
        <w:numPr>
          <w:ilvl w:val="2"/>
          <w:numId w:val="14"/>
        </w:numPr>
        <w:tabs>
          <w:tab w:val="left" w:pos="2337"/>
        </w:tabs>
        <w:spacing w:line="275" w:lineRule="auto"/>
        <w:ind w:left="2260" w:right="114" w:hanging="629"/>
        <w:jc w:val="both"/>
      </w:pPr>
      <w:r>
        <w:rPr>
          <w:spacing w:val="-1"/>
        </w:rPr>
        <w:t>No</w:t>
      </w:r>
      <w:r>
        <w:rPr>
          <w:spacing w:val="27"/>
        </w:rPr>
        <w:t xml:space="preserve"> </w:t>
      </w:r>
      <w:r>
        <w:rPr>
          <w:spacing w:val="-1"/>
        </w:rPr>
        <w:t>rebate</w:t>
      </w:r>
      <w:r>
        <w:rPr>
          <w:spacing w:val="30"/>
        </w:rPr>
        <w:t xml:space="preserve"> </w:t>
      </w:r>
      <w:r>
        <w:rPr>
          <w:spacing w:val="-2"/>
        </w:rPr>
        <w:t>will</w:t>
      </w:r>
      <w:r>
        <w:rPr>
          <w:spacing w:val="28"/>
        </w:rPr>
        <w:t xml:space="preserve"> </w:t>
      </w:r>
      <w:r>
        <w:t>be</w:t>
      </w:r>
      <w:r>
        <w:rPr>
          <w:spacing w:val="31"/>
        </w:rPr>
        <w:t xml:space="preserve"> </w:t>
      </w:r>
      <w:r>
        <w:t>granted</w:t>
      </w:r>
      <w:r>
        <w:rPr>
          <w:spacing w:val="26"/>
        </w:rPr>
        <w:t xml:space="preserve"> </w:t>
      </w:r>
      <w:r>
        <w:t>to</w:t>
      </w:r>
      <w:r>
        <w:rPr>
          <w:spacing w:val="29"/>
        </w:rPr>
        <w:t xml:space="preserve"> </w:t>
      </w:r>
      <w:r>
        <w:rPr>
          <w:spacing w:val="-1"/>
        </w:rPr>
        <w:t>any</w:t>
      </w:r>
      <w:r>
        <w:rPr>
          <w:spacing w:val="27"/>
        </w:rPr>
        <w:t xml:space="preserve"> </w:t>
      </w:r>
      <w:r>
        <w:rPr>
          <w:spacing w:val="-1"/>
        </w:rPr>
        <w:t>developer</w:t>
      </w:r>
      <w:r>
        <w:rPr>
          <w:spacing w:val="30"/>
        </w:rPr>
        <w:t xml:space="preserve"> </w:t>
      </w:r>
      <w:r>
        <w:t>as</w:t>
      </w:r>
      <w:r>
        <w:rPr>
          <w:spacing w:val="29"/>
        </w:rPr>
        <w:t xml:space="preserve"> </w:t>
      </w:r>
      <w:r>
        <w:rPr>
          <w:spacing w:val="-1"/>
        </w:rPr>
        <w:t>envisaged</w:t>
      </w:r>
      <w:r>
        <w:rPr>
          <w:spacing w:val="29"/>
        </w:rPr>
        <w:t xml:space="preserve"> </w:t>
      </w:r>
      <w:r>
        <w:rPr>
          <w:spacing w:val="-1"/>
        </w:rPr>
        <w:t>in</w:t>
      </w:r>
      <w:r>
        <w:rPr>
          <w:spacing w:val="29"/>
        </w:rPr>
        <w:t xml:space="preserve"> </w:t>
      </w:r>
      <w:r>
        <w:rPr>
          <w:spacing w:val="1"/>
        </w:rPr>
        <w:t>21.5</w:t>
      </w:r>
      <w:r>
        <w:rPr>
          <w:spacing w:val="26"/>
        </w:rPr>
        <w:t xml:space="preserve"> </w:t>
      </w:r>
      <w:r>
        <w:rPr>
          <w:spacing w:val="-1"/>
        </w:rPr>
        <w:t>above,</w:t>
      </w:r>
      <w:r>
        <w:rPr>
          <w:spacing w:val="30"/>
        </w:rPr>
        <w:t xml:space="preserve"> </w:t>
      </w:r>
      <w:r>
        <w:rPr>
          <w:spacing w:val="-2"/>
        </w:rPr>
        <w:t>who</w:t>
      </w:r>
      <w:r>
        <w:rPr>
          <w:spacing w:val="29"/>
        </w:rPr>
        <w:t xml:space="preserve"> </w:t>
      </w:r>
      <w:r>
        <w:rPr>
          <w:spacing w:val="-1"/>
        </w:rPr>
        <w:t>has</w:t>
      </w:r>
      <w:r>
        <w:rPr>
          <w:spacing w:val="43"/>
        </w:rPr>
        <w:t xml:space="preserve"> </w:t>
      </w:r>
      <w:r>
        <w:rPr>
          <w:spacing w:val="-1"/>
        </w:rPr>
        <w:t>previously</w:t>
      </w:r>
      <w:r>
        <w:rPr>
          <w:spacing w:val="21"/>
        </w:rPr>
        <w:t xml:space="preserve"> </w:t>
      </w:r>
      <w:r>
        <w:rPr>
          <w:spacing w:val="-1"/>
        </w:rPr>
        <w:t>received</w:t>
      </w:r>
      <w:r>
        <w:rPr>
          <w:spacing w:val="25"/>
        </w:rPr>
        <w:t xml:space="preserve"> </w:t>
      </w:r>
      <w:r>
        <w:t>a</w:t>
      </w:r>
      <w:r>
        <w:rPr>
          <w:spacing w:val="25"/>
        </w:rPr>
        <w:t xml:space="preserve"> </w:t>
      </w:r>
      <w:r>
        <w:rPr>
          <w:spacing w:val="-1"/>
        </w:rPr>
        <w:t>business</w:t>
      </w:r>
      <w:r>
        <w:rPr>
          <w:spacing w:val="23"/>
        </w:rPr>
        <w:t xml:space="preserve"> </w:t>
      </w:r>
      <w:r>
        <w:rPr>
          <w:spacing w:val="-1"/>
        </w:rPr>
        <w:t>concession</w:t>
      </w:r>
      <w:r>
        <w:rPr>
          <w:spacing w:val="23"/>
        </w:rPr>
        <w:t xml:space="preserve"> </w:t>
      </w:r>
      <w:r>
        <w:t>or</w:t>
      </w:r>
      <w:r>
        <w:rPr>
          <w:spacing w:val="24"/>
        </w:rPr>
        <w:t xml:space="preserve"> </w:t>
      </w:r>
      <w:r>
        <w:rPr>
          <w:spacing w:val="-1"/>
        </w:rPr>
        <w:t>development</w:t>
      </w:r>
      <w:r>
        <w:rPr>
          <w:spacing w:val="24"/>
        </w:rPr>
        <w:t xml:space="preserve"> </w:t>
      </w:r>
      <w:r>
        <w:rPr>
          <w:spacing w:val="-1"/>
        </w:rPr>
        <w:t>incentive</w:t>
      </w:r>
      <w:r>
        <w:rPr>
          <w:spacing w:val="23"/>
        </w:rPr>
        <w:t xml:space="preserve"> </w:t>
      </w:r>
      <w:r>
        <w:t>from</w:t>
      </w:r>
      <w:r>
        <w:rPr>
          <w:spacing w:val="21"/>
        </w:rPr>
        <w:t xml:space="preserve"> </w:t>
      </w:r>
      <w:r>
        <w:rPr>
          <w:spacing w:val="-1"/>
        </w:rPr>
        <w:t>the</w:t>
      </w:r>
      <w:r>
        <w:rPr>
          <w:spacing w:val="55"/>
        </w:rPr>
        <w:t xml:space="preserve"> </w:t>
      </w:r>
      <w:r>
        <w:rPr>
          <w:spacing w:val="-1"/>
        </w:rPr>
        <w:t>municipality</w:t>
      </w:r>
      <w:r>
        <w:t xml:space="preserve"> for</w:t>
      </w:r>
      <w:r>
        <w:rPr>
          <w:spacing w:val="1"/>
        </w:rPr>
        <w:t xml:space="preserve"> </w:t>
      </w:r>
      <w:r>
        <w:rPr>
          <w:spacing w:val="-1"/>
        </w:rPr>
        <w:t>any</w:t>
      </w:r>
      <w:r>
        <w:rPr>
          <w:spacing w:val="-2"/>
        </w:rPr>
        <w:t xml:space="preserve"> </w:t>
      </w:r>
      <w:r>
        <w:rPr>
          <w:spacing w:val="-1"/>
        </w:rPr>
        <w:t xml:space="preserve">part </w:t>
      </w:r>
      <w:r>
        <w:rPr>
          <w:spacing w:val="-2"/>
        </w:rPr>
        <w:t>of</w:t>
      </w:r>
      <w:r>
        <w:rPr>
          <w:spacing w:val="2"/>
        </w:rPr>
        <w:t xml:space="preserve"> </w:t>
      </w:r>
      <w:r>
        <w:t xml:space="preserve">the </w:t>
      </w:r>
      <w:r>
        <w:rPr>
          <w:spacing w:val="-1"/>
        </w:rPr>
        <w:t>development;</w:t>
      </w:r>
    </w:p>
    <w:p w:rsidR="002070E2" w:rsidRDefault="002070E2" w:rsidP="00752F41">
      <w:pPr>
        <w:spacing w:before="6"/>
        <w:jc w:val="both"/>
        <w:rPr>
          <w:rFonts w:ascii="Arial" w:eastAsia="Arial" w:hAnsi="Arial" w:cs="Arial"/>
          <w:sz w:val="25"/>
          <w:szCs w:val="25"/>
        </w:rPr>
      </w:pPr>
    </w:p>
    <w:p w:rsidR="002070E2" w:rsidRPr="003B59AA" w:rsidRDefault="002629D3" w:rsidP="0020422E">
      <w:pPr>
        <w:pStyle w:val="BodyText"/>
        <w:numPr>
          <w:ilvl w:val="2"/>
          <w:numId w:val="14"/>
        </w:numPr>
        <w:tabs>
          <w:tab w:val="left" w:pos="2304"/>
        </w:tabs>
        <w:ind w:left="2303" w:hanging="672"/>
        <w:jc w:val="both"/>
      </w:pPr>
      <w:r>
        <w:t>The</w:t>
      </w:r>
      <w:r>
        <w:rPr>
          <w:spacing w:val="-2"/>
        </w:rPr>
        <w:t xml:space="preserve"> </w:t>
      </w:r>
      <w:r>
        <w:rPr>
          <w:spacing w:val="-1"/>
        </w:rPr>
        <w:t>rebate</w:t>
      </w:r>
      <w:r>
        <w:rPr>
          <w:spacing w:val="-2"/>
        </w:rPr>
        <w:t xml:space="preserve"> </w:t>
      </w:r>
      <w:r>
        <w:rPr>
          <w:spacing w:val="-1"/>
        </w:rPr>
        <w:t>cannot</w:t>
      </w:r>
      <w:r>
        <w:rPr>
          <w:spacing w:val="2"/>
        </w:rPr>
        <w:t xml:space="preserve"> </w:t>
      </w:r>
      <w:r>
        <w:t>be</w:t>
      </w:r>
      <w:r>
        <w:rPr>
          <w:spacing w:val="-2"/>
        </w:rPr>
        <w:t xml:space="preserve"> </w:t>
      </w:r>
      <w:r>
        <w:rPr>
          <w:spacing w:val="-1"/>
        </w:rPr>
        <w:t>applied</w:t>
      </w:r>
      <w:r>
        <w:rPr>
          <w:spacing w:val="2"/>
        </w:rPr>
        <w:t xml:space="preserve"> </w:t>
      </w:r>
      <w:r>
        <w:rPr>
          <w:spacing w:val="-1"/>
        </w:rPr>
        <w:t>in</w:t>
      </w:r>
      <w:r>
        <w:t xml:space="preserve"> </w:t>
      </w:r>
      <w:r>
        <w:rPr>
          <w:spacing w:val="-1"/>
        </w:rPr>
        <w:t>conjunction</w:t>
      </w:r>
      <w:r>
        <w:rPr>
          <w:spacing w:val="1"/>
        </w:rPr>
        <w:t xml:space="preserve"> </w:t>
      </w:r>
      <w:r>
        <w:rPr>
          <w:spacing w:val="-2"/>
        </w:rPr>
        <w:t>with</w:t>
      </w:r>
      <w:r>
        <w:t xml:space="preserve"> any</w:t>
      </w:r>
      <w:r>
        <w:rPr>
          <w:spacing w:val="-2"/>
        </w:rPr>
        <w:t xml:space="preserve"> </w:t>
      </w:r>
      <w:r>
        <w:t>other</w:t>
      </w:r>
      <w:r>
        <w:rPr>
          <w:spacing w:val="-1"/>
        </w:rPr>
        <w:t xml:space="preserve"> rebate;</w:t>
      </w:r>
    </w:p>
    <w:p w:rsidR="003B59AA" w:rsidRDefault="003B59AA" w:rsidP="003B59AA">
      <w:pPr>
        <w:pStyle w:val="ListParagrap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06409F" w:rsidRDefault="0006409F" w:rsidP="003B59AA">
      <w:pPr>
        <w:pStyle w:val="BodyText"/>
        <w:tabs>
          <w:tab w:val="left" w:pos="2304"/>
        </w:tabs>
        <w:jc w:val="both"/>
      </w:pPr>
    </w:p>
    <w:p w:rsidR="0006409F" w:rsidRPr="00E12B83" w:rsidRDefault="0006409F" w:rsidP="003B59AA">
      <w:pPr>
        <w:pStyle w:val="BodyText"/>
        <w:tabs>
          <w:tab w:val="left" w:pos="2304"/>
        </w:tabs>
        <w:jc w:val="both"/>
      </w:pPr>
    </w:p>
    <w:p w:rsidR="00E12B83" w:rsidRDefault="00E12B83" w:rsidP="00E12B83">
      <w:pPr>
        <w:pStyle w:val="ListParagraph"/>
      </w:pPr>
    </w:p>
    <w:p w:rsidR="00E12B83" w:rsidRPr="004C4B3C" w:rsidRDefault="00E12B83" w:rsidP="00E12B83">
      <w:pPr>
        <w:pStyle w:val="BodyText"/>
        <w:tabs>
          <w:tab w:val="left" w:pos="2304"/>
        </w:tabs>
        <w:jc w:val="both"/>
      </w:pPr>
    </w:p>
    <w:p w:rsidR="002070E2" w:rsidRDefault="004C4B3C" w:rsidP="00106644">
      <w:pPr>
        <w:pStyle w:val="Heading1"/>
        <w:tabs>
          <w:tab w:val="left" w:pos="1421"/>
        </w:tabs>
        <w:rPr>
          <w:b w:val="0"/>
          <w:bCs w:val="0"/>
          <w:u w:val="none"/>
        </w:rPr>
      </w:pPr>
      <w:r w:rsidRPr="004C4B3C">
        <w:rPr>
          <w:b w:val="0"/>
          <w:spacing w:val="-2"/>
          <w:u w:val="none"/>
        </w:rPr>
        <w:t>23.</w:t>
      </w:r>
      <w:r w:rsidRPr="004C4B3C">
        <w:rPr>
          <w:b w:val="0"/>
          <w:spacing w:val="-2"/>
          <w:u w:val="none"/>
        </w:rPr>
        <w:tab/>
      </w:r>
      <w:r w:rsidR="002629D3">
        <w:rPr>
          <w:spacing w:val="-2"/>
          <w:u w:val="thick" w:color="000000"/>
        </w:rPr>
        <w:t>ADDITIONAL</w:t>
      </w:r>
      <w:r w:rsidR="002629D3">
        <w:rPr>
          <w:u w:val="thick" w:color="000000"/>
        </w:rPr>
        <w:t xml:space="preserve"> </w:t>
      </w:r>
      <w:r w:rsidR="002629D3">
        <w:rPr>
          <w:spacing w:val="-1"/>
          <w:u w:val="thick" w:color="000000"/>
        </w:rPr>
        <w:t>RATES</w:t>
      </w:r>
      <w:r w:rsidR="002629D3">
        <w:rPr>
          <w:u w:val="thick" w:color="000000"/>
        </w:rPr>
        <w:t xml:space="preserve"> FOR</w:t>
      </w:r>
      <w:r w:rsidR="002629D3">
        <w:rPr>
          <w:spacing w:val="-1"/>
          <w:u w:val="thick" w:color="000000"/>
        </w:rPr>
        <w:t xml:space="preserve"> </w:t>
      </w:r>
      <w:r w:rsidR="002629D3">
        <w:rPr>
          <w:spacing w:val="-2"/>
          <w:u w:val="thick" w:color="000000"/>
        </w:rPr>
        <w:t>SPECIAL</w:t>
      </w:r>
      <w:r w:rsidR="002629D3">
        <w:rPr>
          <w:u w:val="thick" w:color="000000"/>
        </w:rPr>
        <w:t xml:space="preserve"> </w:t>
      </w:r>
      <w:r w:rsidR="002629D3">
        <w:rPr>
          <w:spacing w:val="-1"/>
          <w:u w:val="thick" w:color="000000"/>
        </w:rPr>
        <w:t>RATING</w:t>
      </w:r>
      <w:r w:rsidR="002629D3">
        <w:rPr>
          <w:spacing w:val="1"/>
          <w:u w:val="thick" w:color="000000"/>
        </w:rPr>
        <w:t xml:space="preserve"> </w:t>
      </w:r>
      <w:r w:rsidR="002629D3">
        <w:rPr>
          <w:spacing w:val="-2"/>
          <w:u w:val="thick" w:color="000000"/>
        </w:rPr>
        <w:t>AREAS</w:t>
      </w:r>
    </w:p>
    <w:p w:rsidR="002070E2" w:rsidRDefault="00CF60F0" w:rsidP="00752F41">
      <w:pPr>
        <w:spacing w:before="8"/>
        <w:jc w:val="both"/>
        <w:rPr>
          <w:rFonts w:ascii="Arial" w:eastAsia="Arial" w:hAnsi="Arial" w:cs="Arial"/>
          <w:b/>
          <w:bCs/>
        </w:rPr>
      </w:pPr>
      <w:r>
        <w:rPr>
          <w:noProof/>
          <w:lang w:val="en-ZA" w:eastAsia="en-ZA"/>
        </w:rPr>
        <w:drawing>
          <wp:anchor distT="0" distB="0" distL="114300" distR="114300" simplePos="0" relativeHeight="503277920" behindDoc="1" locked="0" layoutInCell="1" allowOverlap="1">
            <wp:simplePos x="0" y="0"/>
            <wp:positionH relativeFrom="page">
              <wp:posOffset>702945</wp:posOffset>
            </wp:positionH>
            <wp:positionV relativeFrom="page">
              <wp:posOffset>1309370</wp:posOffset>
            </wp:positionV>
            <wp:extent cx="6480810" cy="8641080"/>
            <wp:effectExtent l="0" t="0" r="0"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1"/>
          <w:numId w:val="13"/>
        </w:numPr>
        <w:tabs>
          <w:tab w:val="left" w:pos="1519"/>
        </w:tabs>
        <w:spacing w:before="72"/>
        <w:ind w:hanging="732"/>
        <w:jc w:val="both"/>
        <w:rPr>
          <w:rFonts w:cs="Arial"/>
        </w:rPr>
      </w:pPr>
      <w:r>
        <w:t>The</w:t>
      </w:r>
      <w:r>
        <w:rPr>
          <w:spacing w:val="-2"/>
        </w:rPr>
        <w:t xml:space="preserve"> </w:t>
      </w:r>
      <w:r>
        <w:rPr>
          <w:spacing w:val="-1"/>
        </w:rPr>
        <w:t>Municipal</w:t>
      </w:r>
      <w:r>
        <w:t xml:space="preserve"> </w:t>
      </w:r>
      <w:r>
        <w:rPr>
          <w:spacing w:val="-1"/>
        </w:rPr>
        <w:t>Council</w:t>
      </w:r>
      <w:r>
        <w:t xml:space="preserve"> may</w:t>
      </w:r>
      <w:r>
        <w:rPr>
          <w:spacing w:val="-2"/>
        </w:rPr>
        <w:t xml:space="preserve"> </w:t>
      </w:r>
      <w:r>
        <w:t>by</w:t>
      </w:r>
      <w:r>
        <w:rPr>
          <w:spacing w:val="-2"/>
        </w:rPr>
        <w:t xml:space="preserve"> </w:t>
      </w:r>
      <w:r>
        <w:rPr>
          <w:spacing w:val="-1"/>
        </w:rPr>
        <w:t>resolution</w:t>
      </w:r>
      <w:r>
        <w:t xml:space="preserve"> </w:t>
      </w:r>
      <w:r>
        <w:rPr>
          <w:spacing w:val="-2"/>
        </w:rPr>
        <w:t>of</w:t>
      </w:r>
      <w:r>
        <w:rPr>
          <w:spacing w:val="2"/>
        </w:rPr>
        <w:t xml:space="preserve"> </w:t>
      </w:r>
      <w:r>
        <w:rPr>
          <w:spacing w:val="-1"/>
        </w:rPr>
        <w:t>its</w:t>
      </w:r>
      <w:r>
        <w:rPr>
          <w:spacing w:val="-2"/>
        </w:rPr>
        <w:t xml:space="preserve"> </w:t>
      </w:r>
      <w:r>
        <w:rPr>
          <w:spacing w:val="-1"/>
        </w:rPr>
        <w:t>council</w:t>
      </w:r>
      <w:r>
        <w:rPr>
          <w:spacing w:val="3"/>
        </w:rPr>
        <w:t xml:space="preserve"> </w:t>
      </w:r>
      <w:r>
        <w:rPr>
          <w:rFonts w:cs="Arial"/>
        </w:rPr>
        <w:t>–</w:t>
      </w:r>
    </w:p>
    <w:p w:rsidR="002070E2" w:rsidRDefault="002070E2" w:rsidP="00752F41">
      <w:pPr>
        <w:jc w:val="both"/>
        <w:rPr>
          <w:rFonts w:ascii="Arial" w:eastAsia="Arial" w:hAnsi="Arial" w:cs="Arial"/>
          <w:sz w:val="23"/>
          <w:szCs w:val="23"/>
        </w:rPr>
      </w:pPr>
    </w:p>
    <w:p w:rsidR="002070E2" w:rsidRDefault="002629D3" w:rsidP="00752F41">
      <w:pPr>
        <w:pStyle w:val="BodyText"/>
        <w:numPr>
          <w:ilvl w:val="2"/>
          <w:numId w:val="13"/>
        </w:numPr>
        <w:tabs>
          <w:tab w:val="left" w:pos="2227"/>
        </w:tabs>
        <w:spacing w:before="72"/>
        <w:ind w:hanging="720"/>
        <w:jc w:val="both"/>
      </w:pPr>
      <w:r>
        <w:rPr>
          <w:spacing w:val="-1"/>
        </w:rPr>
        <w:t>determine</w:t>
      </w:r>
      <w:r>
        <w:t xml:space="preserve"> an </w:t>
      </w:r>
      <w:r>
        <w:rPr>
          <w:spacing w:val="-1"/>
        </w:rPr>
        <w:t>area</w:t>
      </w:r>
      <w:r>
        <w:t xml:space="preserve"> </w:t>
      </w:r>
      <w:r>
        <w:rPr>
          <w:spacing w:val="-2"/>
        </w:rPr>
        <w:t>within</w:t>
      </w:r>
      <w:r>
        <w:t xml:space="preserve"> the</w:t>
      </w:r>
      <w:r>
        <w:rPr>
          <w:spacing w:val="-2"/>
        </w:rPr>
        <w:t xml:space="preserve"> </w:t>
      </w:r>
      <w:r>
        <w:rPr>
          <w:spacing w:val="-1"/>
        </w:rPr>
        <w:t>Municipality</w:t>
      </w:r>
      <w:r>
        <w:rPr>
          <w:spacing w:val="-2"/>
        </w:rPr>
        <w:t xml:space="preserve"> </w:t>
      </w:r>
      <w:r>
        <w:t>as a</w:t>
      </w:r>
      <w:r>
        <w:rPr>
          <w:spacing w:val="1"/>
        </w:rPr>
        <w:t xml:space="preserve"> </w:t>
      </w:r>
      <w:r>
        <w:rPr>
          <w:spacing w:val="-1"/>
        </w:rPr>
        <w:t>special rating</w:t>
      </w:r>
      <w:r>
        <w:rPr>
          <w:spacing w:val="2"/>
        </w:rPr>
        <w:t xml:space="preserve"> </w:t>
      </w:r>
      <w:r>
        <w:t>area;</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261"/>
        </w:tabs>
        <w:spacing w:line="275" w:lineRule="auto"/>
        <w:ind w:right="1085" w:hanging="742"/>
        <w:jc w:val="both"/>
      </w:pPr>
      <w:r>
        <w:rPr>
          <w:spacing w:val="-1"/>
        </w:rPr>
        <w:t>levy</w:t>
      </w:r>
      <w:r>
        <w:rPr>
          <w:spacing w:val="-2"/>
        </w:rPr>
        <w:t xml:space="preserve"> </w:t>
      </w:r>
      <w:r>
        <w:t xml:space="preserve">an </w:t>
      </w:r>
      <w:r>
        <w:rPr>
          <w:spacing w:val="-1"/>
        </w:rPr>
        <w:t xml:space="preserve">additional </w:t>
      </w:r>
      <w:r>
        <w:t>rate</w:t>
      </w:r>
      <w:r>
        <w:rPr>
          <w:spacing w:val="-2"/>
        </w:rPr>
        <w:t xml:space="preserve"> </w:t>
      </w:r>
      <w:r>
        <w:t>on</w:t>
      </w:r>
      <w:r>
        <w:rPr>
          <w:spacing w:val="-2"/>
        </w:rPr>
        <w:t xml:space="preserve"> </w:t>
      </w:r>
      <w:r>
        <w:t>the</w:t>
      </w:r>
      <w:r>
        <w:rPr>
          <w:spacing w:val="-2"/>
        </w:rPr>
        <w:t xml:space="preserve"> </w:t>
      </w:r>
      <w:r>
        <w:rPr>
          <w:spacing w:val="-1"/>
        </w:rPr>
        <w:t>property</w:t>
      </w:r>
      <w:r>
        <w:rPr>
          <w:spacing w:val="-2"/>
        </w:rPr>
        <w:t xml:space="preserve"> </w:t>
      </w:r>
      <w:r>
        <w:rPr>
          <w:spacing w:val="-1"/>
        </w:rPr>
        <w:t>in</w:t>
      </w:r>
      <w:r>
        <w:rPr>
          <w:spacing w:val="-2"/>
        </w:rPr>
        <w:t xml:space="preserve"> </w:t>
      </w:r>
      <w:r>
        <w:rPr>
          <w:spacing w:val="-1"/>
        </w:rPr>
        <w:t xml:space="preserve">that </w:t>
      </w:r>
      <w:r>
        <w:t>area</w:t>
      </w:r>
      <w:r>
        <w:rPr>
          <w:spacing w:val="-4"/>
        </w:rPr>
        <w:t xml:space="preserve"> </w:t>
      </w:r>
      <w:r>
        <w:t>for</w:t>
      </w:r>
      <w:r>
        <w:rPr>
          <w:spacing w:val="-1"/>
        </w:rPr>
        <w:t xml:space="preserve"> </w:t>
      </w:r>
      <w:r>
        <w:t xml:space="preserve">the </w:t>
      </w:r>
      <w:r>
        <w:rPr>
          <w:spacing w:val="-1"/>
        </w:rPr>
        <w:t>purpose</w:t>
      </w:r>
      <w:r>
        <w:t xml:space="preserve"> </w:t>
      </w:r>
      <w:r>
        <w:rPr>
          <w:spacing w:val="-2"/>
        </w:rPr>
        <w:t>of</w:t>
      </w:r>
      <w:r>
        <w:rPr>
          <w:spacing w:val="-1"/>
        </w:rPr>
        <w:t xml:space="preserve"> raising</w:t>
      </w:r>
      <w:r>
        <w:rPr>
          <w:spacing w:val="39"/>
        </w:rPr>
        <w:t xml:space="preserve"> </w:t>
      </w:r>
      <w:r>
        <w:rPr>
          <w:spacing w:val="-1"/>
        </w:rPr>
        <w:t>funds</w:t>
      </w:r>
      <w:r>
        <w:rPr>
          <w:spacing w:val="-2"/>
        </w:rPr>
        <w:t xml:space="preserve"> </w:t>
      </w:r>
      <w:r>
        <w:t>for</w:t>
      </w:r>
      <w:r>
        <w:rPr>
          <w:spacing w:val="-1"/>
        </w:rPr>
        <w:t xml:space="preserve"> </w:t>
      </w:r>
      <w:r>
        <w:rPr>
          <w:spacing w:val="-2"/>
        </w:rPr>
        <w:t>improving</w:t>
      </w:r>
      <w:r>
        <w:rPr>
          <w:spacing w:val="2"/>
        </w:rPr>
        <w:t xml:space="preserve"> </w:t>
      </w:r>
      <w:r>
        <w:t>or</w:t>
      </w:r>
      <w:r>
        <w:rPr>
          <w:spacing w:val="-1"/>
        </w:rPr>
        <w:t xml:space="preserve"> upgrading</w:t>
      </w:r>
      <w:r>
        <w:t xml:space="preserve"> </w:t>
      </w:r>
      <w:r>
        <w:rPr>
          <w:spacing w:val="-1"/>
        </w:rPr>
        <w:t>that</w:t>
      </w:r>
      <w:r>
        <w:rPr>
          <w:spacing w:val="2"/>
        </w:rPr>
        <w:t xml:space="preserve"> </w:t>
      </w:r>
      <w:r>
        <w:rPr>
          <w:spacing w:val="-1"/>
        </w:rPr>
        <w:t>area; and</w:t>
      </w:r>
    </w:p>
    <w:p w:rsidR="002070E2" w:rsidRDefault="002070E2" w:rsidP="00752F41">
      <w:pPr>
        <w:spacing w:before="6"/>
        <w:jc w:val="both"/>
        <w:rPr>
          <w:rFonts w:ascii="Arial" w:eastAsia="Arial" w:hAnsi="Arial" w:cs="Arial"/>
          <w:sz w:val="25"/>
          <w:szCs w:val="25"/>
        </w:rPr>
      </w:pPr>
    </w:p>
    <w:p w:rsidR="002070E2" w:rsidRDefault="00677ED3" w:rsidP="00752F41">
      <w:pPr>
        <w:pStyle w:val="BodyText"/>
        <w:numPr>
          <w:ilvl w:val="2"/>
          <w:numId w:val="13"/>
        </w:numPr>
        <w:tabs>
          <w:tab w:val="left" w:pos="2261"/>
        </w:tabs>
        <w:spacing w:line="275" w:lineRule="auto"/>
        <w:ind w:right="142" w:hanging="742"/>
        <w:jc w:val="both"/>
      </w:pPr>
      <w:r>
        <w:rPr>
          <w:spacing w:val="-1"/>
        </w:rPr>
        <w:t>differentiate</w:t>
      </w:r>
      <w:r>
        <w:t xml:space="preserve"> </w:t>
      </w:r>
      <w:r>
        <w:rPr>
          <w:spacing w:val="28"/>
        </w:rPr>
        <w:t>between</w:t>
      </w:r>
      <w:r>
        <w:t xml:space="preserve"> </w:t>
      </w:r>
      <w:r>
        <w:rPr>
          <w:spacing w:val="28"/>
        </w:rPr>
        <w:t>categories</w:t>
      </w:r>
      <w:r>
        <w:t xml:space="preserve"> </w:t>
      </w:r>
      <w:r>
        <w:rPr>
          <w:spacing w:val="28"/>
        </w:rPr>
        <w:t>of</w:t>
      </w:r>
      <w:r>
        <w:t xml:space="preserve"> </w:t>
      </w:r>
      <w:r>
        <w:rPr>
          <w:spacing w:val="31"/>
        </w:rPr>
        <w:t>properties</w:t>
      </w:r>
      <w:r>
        <w:t xml:space="preserve"> </w:t>
      </w:r>
      <w:r>
        <w:rPr>
          <w:spacing w:val="28"/>
        </w:rPr>
        <w:t>when</w:t>
      </w:r>
      <w:r>
        <w:t xml:space="preserve"> </w:t>
      </w:r>
      <w:r>
        <w:rPr>
          <w:spacing w:val="28"/>
        </w:rPr>
        <w:t>levying</w:t>
      </w:r>
      <w:r>
        <w:t xml:space="preserve"> </w:t>
      </w:r>
      <w:r>
        <w:rPr>
          <w:spacing w:val="30"/>
        </w:rPr>
        <w:t>an</w:t>
      </w:r>
      <w:r>
        <w:t xml:space="preserve"> </w:t>
      </w:r>
      <w:r>
        <w:rPr>
          <w:spacing w:val="28"/>
        </w:rPr>
        <w:t>additional</w:t>
      </w:r>
      <w:r>
        <w:t xml:space="preserve"> </w:t>
      </w:r>
      <w:r>
        <w:rPr>
          <w:spacing w:val="27"/>
        </w:rPr>
        <w:t>rate</w:t>
      </w:r>
      <w:r w:rsidR="002629D3">
        <w:rPr>
          <w:spacing w:val="57"/>
        </w:rPr>
        <w:t xml:space="preserve"> </w:t>
      </w:r>
      <w:r w:rsidR="002629D3">
        <w:rPr>
          <w:spacing w:val="-1"/>
        </w:rPr>
        <w:t>referred</w:t>
      </w:r>
      <w:r w:rsidR="002629D3">
        <w:rPr>
          <w:spacing w:val="-2"/>
        </w:rPr>
        <w:t xml:space="preserve"> </w:t>
      </w:r>
      <w:r w:rsidR="002629D3">
        <w:t>to</w:t>
      </w:r>
      <w:r w:rsidR="002629D3">
        <w:rPr>
          <w:spacing w:val="-2"/>
        </w:rPr>
        <w:t xml:space="preserve"> </w:t>
      </w:r>
      <w:r w:rsidR="002629D3">
        <w:rPr>
          <w:spacing w:val="-1"/>
        </w:rPr>
        <w:t>in</w:t>
      </w:r>
      <w:r w:rsidR="002629D3">
        <w:t xml:space="preserve"> </w:t>
      </w:r>
      <w:r w:rsidR="002629D3">
        <w:rPr>
          <w:spacing w:val="-1"/>
        </w:rPr>
        <w:t>paragraph</w:t>
      </w:r>
      <w:r w:rsidR="002629D3">
        <w:rPr>
          <w:spacing w:val="-2"/>
        </w:rPr>
        <w:t xml:space="preserve"> </w:t>
      </w:r>
      <w:r w:rsidR="002629D3">
        <w:rPr>
          <w:spacing w:val="-1"/>
        </w:rPr>
        <w:t>20.1.2</w:t>
      </w:r>
    </w:p>
    <w:p w:rsidR="002070E2" w:rsidRDefault="002070E2" w:rsidP="00752F41">
      <w:pPr>
        <w:jc w:val="both"/>
        <w:rPr>
          <w:rFonts w:ascii="Arial" w:eastAsia="Arial" w:hAnsi="Arial" w:cs="Arial"/>
        </w:rPr>
      </w:pP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1"/>
          <w:numId w:val="13"/>
        </w:numPr>
        <w:tabs>
          <w:tab w:val="left" w:pos="1541"/>
        </w:tabs>
        <w:ind w:hanging="732"/>
        <w:jc w:val="both"/>
      </w:pPr>
      <w:r>
        <w:rPr>
          <w:spacing w:val="-1"/>
        </w:rPr>
        <w:t>Before</w:t>
      </w:r>
      <w:r>
        <w:t xml:space="preserve"> </w:t>
      </w:r>
      <w:r>
        <w:rPr>
          <w:spacing w:val="-1"/>
        </w:rPr>
        <w:t>determining</w:t>
      </w:r>
      <w:r>
        <w:t xml:space="preserve"> a</w:t>
      </w:r>
      <w:r>
        <w:rPr>
          <w:spacing w:val="-2"/>
        </w:rPr>
        <w:t xml:space="preserve"> </w:t>
      </w:r>
      <w:r>
        <w:rPr>
          <w:spacing w:val="-1"/>
        </w:rPr>
        <w:t>special rating</w:t>
      </w:r>
      <w:r>
        <w:rPr>
          <w:spacing w:val="2"/>
        </w:rPr>
        <w:t xml:space="preserve"> </w:t>
      </w:r>
      <w:r w:rsidR="00677ED3">
        <w:rPr>
          <w:spacing w:val="-1"/>
        </w:rPr>
        <w:t>area,</w:t>
      </w:r>
      <w:r>
        <w:rPr>
          <w:spacing w:val="-2"/>
        </w:rPr>
        <w:t xml:space="preserve"> </w:t>
      </w:r>
      <w:r>
        <w:t xml:space="preserve">the </w:t>
      </w:r>
      <w:r>
        <w:rPr>
          <w:spacing w:val="-1"/>
        </w:rPr>
        <w:t>Municipality</w:t>
      </w:r>
      <w:r>
        <w:rPr>
          <w:spacing w:val="-2"/>
        </w:rPr>
        <w:t xml:space="preserve"> </w:t>
      </w:r>
      <w:r>
        <w:t>must</w:t>
      </w:r>
      <w:r>
        <w:rPr>
          <w:spacing w:val="4"/>
        </w:rPr>
        <w:t xml:space="preserve"> </w:t>
      </w:r>
      <w:r>
        <w:t>-</w:t>
      </w:r>
    </w:p>
    <w:p w:rsidR="002070E2" w:rsidRDefault="002070E2" w:rsidP="00752F41">
      <w:pPr>
        <w:spacing w:before="6"/>
        <w:jc w:val="both"/>
        <w:rPr>
          <w:rFonts w:ascii="Arial" w:eastAsia="Arial" w:hAnsi="Arial" w:cs="Arial"/>
          <w:sz w:val="28"/>
          <w:szCs w:val="28"/>
        </w:rPr>
      </w:pPr>
    </w:p>
    <w:p w:rsidR="002070E2" w:rsidRDefault="00677ED3" w:rsidP="00752F41">
      <w:pPr>
        <w:pStyle w:val="BodyText"/>
        <w:numPr>
          <w:ilvl w:val="2"/>
          <w:numId w:val="13"/>
        </w:numPr>
        <w:tabs>
          <w:tab w:val="left" w:pos="2256"/>
        </w:tabs>
        <w:spacing w:line="275" w:lineRule="auto"/>
        <w:ind w:left="2226" w:right="1191" w:hanging="708"/>
        <w:jc w:val="both"/>
      </w:pPr>
      <w:r>
        <w:t>consult</w:t>
      </w:r>
      <w:r w:rsidR="002629D3">
        <w:rPr>
          <w:spacing w:val="-1"/>
        </w:rPr>
        <w:t xml:space="preserve"> </w:t>
      </w:r>
      <w:r w:rsidR="002629D3">
        <w:t xml:space="preserve">the </w:t>
      </w:r>
      <w:r w:rsidR="002629D3">
        <w:rPr>
          <w:spacing w:val="-1"/>
        </w:rPr>
        <w:t>affected</w:t>
      </w:r>
      <w:r w:rsidR="002629D3">
        <w:t xml:space="preserve"> </w:t>
      </w:r>
      <w:r w:rsidR="002629D3">
        <w:rPr>
          <w:spacing w:val="-1"/>
        </w:rPr>
        <w:t>community</w:t>
      </w:r>
      <w:r w:rsidR="002629D3">
        <w:rPr>
          <w:spacing w:val="-2"/>
        </w:rPr>
        <w:t xml:space="preserve"> </w:t>
      </w:r>
      <w:r w:rsidR="002629D3">
        <w:t>on</w:t>
      </w:r>
      <w:r w:rsidR="002629D3">
        <w:rPr>
          <w:spacing w:val="-2"/>
        </w:rPr>
        <w:t xml:space="preserve"> </w:t>
      </w:r>
      <w:r w:rsidR="002629D3">
        <w:t>the</w:t>
      </w:r>
      <w:r w:rsidR="002629D3">
        <w:rPr>
          <w:spacing w:val="-2"/>
        </w:rPr>
        <w:t xml:space="preserve"> </w:t>
      </w:r>
      <w:r w:rsidR="002629D3">
        <w:rPr>
          <w:spacing w:val="-1"/>
        </w:rPr>
        <w:t>proposed</w:t>
      </w:r>
      <w:r w:rsidR="002629D3">
        <w:t xml:space="preserve"> </w:t>
      </w:r>
      <w:r w:rsidR="002629D3">
        <w:rPr>
          <w:spacing w:val="-1"/>
        </w:rPr>
        <w:t>boundaries</w:t>
      </w:r>
      <w:r w:rsidR="002629D3">
        <w:rPr>
          <w:spacing w:val="-2"/>
        </w:rPr>
        <w:t xml:space="preserve"> </w:t>
      </w:r>
      <w:r w:rsidR="002629D3">
        <w:t>on</w:t>
      </w:r>
      <w:r w:rsidR="002629D3">
        <w:rPr>
          <w:spacing w:val="-2"/>
        </w:rPr>
        <w:t xml:space="preserve"> </w:t>
      </w:r>
      <w:r w:rsidR="002629D3">
        <w:t>the</w:t>
      </w:r>
      <w:r w:rsidR="002629D3">
        <w:rPr>
          <w:spacing w:val="24"/>
        </w:rPr>
        <w:t xml:space="preserve"> </w:t>
      </w:r>
      <w:r w:rsidR="002629D3">
        <w:rPr>
          <w:spacing w:val="-1"/>
        </w:rPr>
        <w:t>following</w:t>
      </w:r>
      <w:r w:rsidR="002629D3">
        <w:t xml:space="preserve"> </w:t>
      </w:r>
      <w:r w:rsidR="002629D3">
        <w:rPr>
          <w:spacing w:val="-1"/>
        </w:rPr>
        <w:t>matters</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3"/>
          <w:numId w:val="13"/>
        </w:numPr>
        <w:tabs>
          <w:tab w:val="left" w:pos="3118"/>
        </w:tabs>
        <w:ind w:hanging="857"/>
        <w:jc w:val="both"/>
      </w:pPr>
      <w:r>
        <w:t xml:space="preserve">the </w:t>
      </w:r>
      <w:r>
        <w:rPr>
          <w:spacing w:val="-1"/>
        </w:rPr>
        <w:t>proposed</w:t>
      </w:r>
      <w:r>
        <w:rPr>
          <w:spacing w:val="-2"/>
        </w:rPr>
        <w:t xml:space="preserve"> </w:t>
      </w:r>
      <w:r>
        <w:rPr>
          <w:spacing w:val="-1"/>
        </w:rPr>
        <w:t>boundaries</w:t>
      </w:r>
      <w:r>
        <w:t xml:space="preserve"> </w:t>
      </w:r>
      <w:r>
        <w:rPr>
          <w:spacing w:val="-2"/>
        </w:rPr>
        <w:t>of</w:t>
      </w:r>
      <w:r>
        <w:rPr>
          <w:spacing w:val="2"/>
        </w:rPr>
        <w:t xml:space="preserve"> </w:t>
      </w:r>
      <w:r>
        <w:rPr>
          <w:spacing w:val="-1"/>
        </w:rPr>
        <w:t>the</w:t>
      </w:r>
      <w:r>
        <w:t xml:space="preserve"> </w:t>
      </w:r>
      <w:r>
        <w:rPr>
          <w:spacing w:val="-1"/>
        </w:rPr>
        <w:t>area; and</w:t>
      </w:r>
    </w:p>
    <w:p w:rsidR="002070E2" w:rsidRDefault="002070E2" w:rsidP="00752F41">
      <w:pPr>
        <w:spacing w:before="6"/>
        <w:jc w:val="both"/>
        <w:rPr>
          <w:rFonts w:ascii="Arial" w:eastAsia="Arial" w:hAnsi="Arial" w:cs="Arial"/>
          <w:sz w:val="28"/>
          <w:szCs w:val="28"/>
        </w:rPr>
      </w:pPr>
    </w:p>
    <w:p w:rsidR="002070E2" w:rsidRPr="00677ED3" w:rsidRDefault="002629D3" w:rsidP="00752F41">
      <w:pPr>
        <w:pStyle w:val="BodyText"/>
        <w:numPr>
          <w:ilvl w:val="3"/>
          <w:numId w:val="13"/>
        </w:numPr>
        <w:tabs>
          <w:tab w:val="left" w:pos="3118"/>
        </w:tabs>
        <w:ind w:hanging="857"/>
        <w:jc w:val="both"/>
        <w:rPr>
          <w:rFonts w:cs="Arial"/>
        </w:rPr>
      </w:pPr>
      <w:r>
        <w:t xml:space="preserve">the </w:t>
      </w:r>
      <w:r w:rsidRPr="00677ED3">
        <w:rPr>
          <w:spacing w:val="-1"/>
        </w:rPr>
        <w:t>proposed</w:t>
      </w:r>
      <w:r w:rsidRPr="00677ED3">
        <w:rPr>
          <w:spacing w:val="-2"/>
        </w:rPr>
        <w:t xml:space="preserve"> </w:t>
      </w:r>
      <w:r w:rsidRPr="00677ED3">
        <w:rPr>
          <w:spacing w:val="-1"/>
        </w:rPr>
        <w:t>improvement</w:t>
      </w:r>
      <w:r w:rsidRPr="00677ED3">
        <w:rPr>
          <w:spacing w:val="1"/>
        </w:rPr>
        <w:t xml:space="preserve"> </w:t>
      </w:r>
      <w:r w:rsidRPr="00677ED3">
        <w:rPr>
          <w:spacing w:val="-2"/>
        </w:rPr>
        <w:t>or</w:t>
      </w:r>
      <w:r w:rsidRPr="00677ED3">
        <w:rPr>
          <w:spacing w:val="1"/>
        </w:rPr>
        <w:t xml:space="preserve"> </w:t>
      </w:r>
      <w:r w:rsidRPr="00677ED3">
        <w:rPr>
          <w:spacing w:val="-1"/>
        </w:rPr>
        <w:t>upgrading</w:t>
      </w:r>
      <w:r>
        <w:t xml:space="preserve"> </w:t>
      </w:r>
      <w:r w:rsidRPr="00677ED3">
        <w:rPr>
          <w:spacing w:val="-2"/>
        </w:rPr>
        <w:t>of</w:t>
      </w:r>
      <w:r w:rsidRPr="00677ED3">
        <w:rPr>
          <w:spacing w:val="2"/>
        </w:rPr>
        <w:t xml:space="preserve"> </w:t>
      </w:r>
      <w:r>
        <w:t xml:space="preserve">the </w:t>
      </w:r>
      <w:r w:rsidRPr="00677ED3">
        <w:rPr>
          <w:spacing w:val="-1"/>
        </w:rPr>
        <w:t>area; and</w:t>
      </w:r>
    </w:p>
    <w:p w:rsidR="002070E2" w:rsidRDefault="002070E2" w:rsidP="00752F41">
      <w:pPr>
        <w:spacing w:before="11"/>
        <w:jc w:val="both"/>
        <w:rPr>
          <w:rFonts w:ascii="Arial" w:eastAsia="Arial" w:hAnsi="Arial" w:cs="Arial"/>
          <w:sz w:val="31"/>
          <w:szCs w:val="31"/>
        </w:rPr>
      </w:pPr>
    </w:p>
    <w:p w:rsidR="002070E2" w:rsidRDefault="000E7BBD" w:rsidP="00752F41">
      <w:pPr>
        <w:pStyle w:val="BodyText"/>
        <w:numPr>
          <w:ilvl w:val="2"/>
          <w:numId w:val="13"/>
        </w:numPr>
        <w:tabs>
          <w:tab w:val="left" w:pos="2227"/>
        </w:tabs>
        <w:spacing w:line="275" w:lineRule="auto"/>
        <w:ind w:right="142" w:hanging="732"/>
        <w:jc w:val="both"/>
      </w:pPr>
      <w:r>
        <w:rPr>
          <w:spacing w:val="-1"/>
        </w:rPr>
        <w:t>Obtain</w:t>
      </w:r>
      <w:r w:rsidR="002629D3">
        <w:rPr>
          <w:spacing w:val="22"/>
        </w:rPr>
        <w:t xml:space="preserve"> </w:t>
      </w:r>
      <w:r w:rsidR="002629D3">
        <w:t>the</w:t>
      </w:r>
      <w:r w:rsidR="002629D3">
        <w:rPr>
          <w:spacing w:val="21"/>
        </w:rPr>
        <w:t xml:space="preserve"> </w:t>
      </w:r>
      <w:r w:rsidR="002629D3">
        <w:rPr>
          <w:spacing w:val="-1"/>
        </w:rPr>
        <w:t>consent</w:t>
      </w:r>
      <w:r w:rsidR="002629D3">
        <w:rPr>
          <w:spacing w:val="23"/>
        </w:rPr>
        <w:t xml:space="preserve"> </w:t>
      </w:r>
      <w:r w:rsidR="002629D3">
        <w:rPr>
          <w:spacing w:val="-2"/>
        </w:rPr>
        <w:t>of</w:t>
      </w:r>
      <w:r w:rsidR="002629D3">
        <w:rPr>
          <w:spacing w:val="25"/>
        </w:rPr>
        <w:t xml:space="preserve"> </w:t>
      </w:r>
      <w:r w:rsidR="002629D3">
        <w:t>the</w:t>
      </w:r>
      <w:r w:rsidR="002629D3">
        <w:rPr>
          <w:spacing w:val="21"/>
        </w:rPr>
        <w:t xml:space="preserve"> </w:t>
      </w:r>
      <w:r w:rsidR="002629D3">
        <w:rPr>
          <w:spacing w:val="-1"/>
        </w:rPr>
        <w:t>majority</w:t>
      </w:r>
      <w:r w:rsidR="002629D3">
        <w:rPr>
          <w:spacing w:val="20"/>
        </w:rPr>
        <w:t xml:space="preserve"> </w:t>
      </w:r>
      <w:r w:rsidR="002629D3">
        <w:t>of</w:t>
      </w:r>
      <w:r w:rsidR="002629D3">
        <w:rPr>
          <w:spacing w:val="25"/>
        </w:rPr>
        <w:t xml:space="preserve"> </w:t>
      </w:r>
      <w:r w:rsidR="002629D3">
        <w:t>the</w:t>
      </w:r>
      <w:r w:rsidR="002629D3">
        <w:rPr>
          <w:spacing w:val="19"/>
        </w:rPr>
        <w:t xml:space="preserve"> </w:t>
      </w:r>
      <w:r w:rsidR="002629D3">
        <w:rPr>
          <w:spacing w:val="-1"/>
        </w:rPr>
        <w:t>members</w:t>
      </w:r>
      <w:r w:rsidR="002629D3">
        <w:rPr>
          <w:spacing w:val="22"/>
        </w:rPr>
        <w:t xml:space="preserve"> </w:t>
      </w:r>
      <w:r w:rsidR="002629D3">
        <w:rPr>
          <w:spacing w:val="-2"/>
        </w:rPr>
        <w:t>of</w:t>
      </w:r>
      <w:r w:rsidR="002629D3">
        <w:rPr>
          <w:spacing w:val="25"/>
        </w:rPr>
        <w:t xml:space="preserve"> </w:t>
      </w:r>
      <w:r w:rsidR="002629D3">
        <w:t>the</w:t>
      </w:r>
      <w:r w:rsidR="002629D3">
        <w:rPr>
          <w:spacing w:val="21"/>
        </w:rPr>
        <w:t xml:space="preserve"> </w:t>
      </w:r>
      <w:r w:rsidR="002629D3">
        <w:rPr>
          <w:spacing w:val="-1"/>
        </w:rPr>
        <w:t>affected</w:t>
      </w:r>
      <w:r w:rsidR="002629D3">
        <w:rPr>
          <w:spacing w:val="19"/>
        </w:rPr>
        <w:t xml:space="preserve"> </w:t>
      </w:r>
      <w:r w:rsidR="002629D3">
        <w:rPr>
          <w:spacing w:val="-1"/>
        </w:rPr>
        <w:t>community</w:t>
      </w:r>
      <w:r w:rsidR="002629D3">
        <w:rPr>
          <w:spacing w:val="20"/>
        </w:rPr>
        <w:t xml:space="preserve"> </w:t>
      </w:r>
      <w:r w:rsidR="002629D3">
        <w:rPr>
          <w:spacing w:val="-1"/>
        </w:rPr>
        <w:t>in</w:t>
      </w:r>
      <w:r w:rsidR="002629D3">
        <w:rPr>
          <w:spacing w:val="22"/>
        </w:rPr>
        <w:t xml:space="preserve"> </w:t>
      </w:r>
      <w:r w:rsidR="002629D3">
        <w:t>the</w:t>
      </w:r>
      <w:r w:rsidR="002629D3">
        <w:rPr>
          <w:spacing w:val="45"/>
        </w:rPr>
        <w:t xml:space="preserve"> </w:t>
      </w:r>
      <w:r w:rsidR="002629D3">
        <w:rPr>
          <w:spacing w:val="-1"/>
        </w:rPr>
        <w:t>proposed</w:t>
      </w:r>
      <w:r w:rsidR="002629D3">
        <w:t xml:space="preserve"> </w:t>
      </w:r>
      <w:r w:rsidR="002629D3">
        <w:rPr>
          <w:spacing w:val="-1"/>
        </w:rPr>
        <w:t>special rating</w:t>
      </w:r>
      <w:r w:rsidR="002629D3">
        <w:rPr>
          <w:spacing w:val="-2"/>
        </w:rPr>
        <w:t xml:space="preserve"> </w:t>
      </w:r>
      <w:r w:rsidR="002629D3">
        <w:t xml:space="preserve">area </w:t>
      </w:r>
      <w:r w:rsidR="002629D3">
        <w:rPr>
          <w:spacing w:val="-2"/>
        </w:rPr>
        <w:t>who</w:t>
      </w:r>
      <w:r w:rsidR="002629D3">
        <w:t xml:space="preserve"> </w:t>
      </w:r>
      <w:r w:rsidR="002629D3">
        <w:rPr>
          <w:spacing w:val="-2"/>
        </w:rPr>
        <w:t>will</w:t>
      </w:r>
      <w:r w:rsidR="002629D3">
        <w:t xml:space="preserve"> be </w:t>
      </w:r>
      <w:r w:rsidR="002629D3">
        <w:rPr>
          <w:spacing w:val="-2"/>
        </w:rPr>
        <w:t>liable</w:t>
      </w:r>
      <w:r w:rsidR="002629D3">
        <w:t xml:space="preserve"> </w:t>
      </w:r>
      <w:r w:rsidR="002629D3">
        <w:rPr>
          <w:spacing w:val="1"/>
        </w:rPr>
        <w:t xml:space="preserve">for </w:t>
      </w:r>
      <w:r w:rsidR="002629D3">
        <w:rPr>
          <w:spacing w:val="-1"/>
        </w:rPr>
        <w:t>paying</w:t>
      </w:r>
      <w:r w:rsidR="002629D3">
        <w:t xml:space="preserve"> the </w:t>
      </w:r>
      <w:r w:rsidR="002629D3">
        <w:rPr>
          <w:spacing w:val="-1"/>
        </w:rPr>
        <w:t>additional rate.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9"/>
        </w:tabs>
        <w:ind w:left="1518" w:hanging="698"/>
        <w:jc w:val="both"/>
        <w:rPr>
          <w:rFonts w:cs="Arial"/>
        </w:rPr>
      </w:pPr>
      <w:r>
        <w:rPr>
          <w:spacing w:val="-1"/>
        </w:rPr>
        <w:t>When</w:t>
      </w:r>
      <w:r>
        <w:t xml:space="preserve"> a</w:t>
      </w:r>
      <w:r>
        <w:rPr>
          <w:spacing w:val="-2"/>
        </w:rPr>
        <w:t xml:space="preserve"> </w:t>
      </w:r>
      <w:r>
        <w:rPr>
          <w:spacing w:val="-1"/>
        </w:rPr>
        <w:t>municipality</w:t>
      </w:r>
      <w:r>
        <w:rPr>
          <w:spacing w:val="-2"/>
        </w:rPr>
        <w:t xml:space="preserve"> </w:t>
      </w:r>
      <w:r>
        <w:rPr>
          <w:spacing w:val="-1"/>
        </w:rPr>
        <w:t>determines</w:t>
      </w:r>
      <w:r>
        <w:rPr>
          <w:spacing w:val="3"/>
        </w:rPr>
        <w:t xml:space="preserve"> </w:t>
      </w:r>
      <w:r>
        <w:t>a</w:t>
      </w:r>
      <w:r>
        <w:rPr>
          <w:spacing w:val="-2"/>
        </w:rPr>
        <w:t xml:space="preserve"> </w:t>
      </w:r>
      <w:r>
        <w:rPr>
          <w:spacing w:val="-1"/>
        </w:rPr>
        <w:t>special</w:t>
      </w:r>
      <w:r>
        <w:rPr>
          <w:spacing w:val="-3"/>
        </w:rPr>
        <w:t xml:space="preserve"> </w:t>
      </w:r>
      <w:r>
        <w:rPr>
          <w:spacing w:val="-1"/>
        </w:rPr>
        <w:t>rating</w:t>
      </w:r>
      <w:r>
        <w:t xml:space="preserve"> area,</w:t>
      </w:r>
      <w:r>
        <w:rPr>
          <w:spacing w:val="-1"/>
        </w:rPr>
        <w:t xml:space="preserve"> </w:t>
      </w:r>
      <w:r>
        <w:t>the</w:t>
      </w:r>
      <w:r>
        <w:rPr>
          <w:spacing w:val="-2"/>
        </w:rPr>
        <w:t xml:space="preserve"> </w:t>
      </w:r>
      <w:r>
        <w:rPr>
          <w:spacing w:val="-1"/>
        </w:rPr>
        <w:t>Municipality</w:t>
      </w:r>
      <w:r>
        <w:rPr>
          <w:spacing w:val="1"/>
        </w:rPr>
        <w:t xml:space="preserve"> </w:t>
      </w:r>
      <w:r>
        <w:rPr>
          <w:rFonts w:cs="Arial"/>
        </w:rPr>
        <w:t>–</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263"/>
        </w:tabs>
        <w:ind w:left="2320" w:hanging="792"/>
        <w:jc w:val="both"/>
      </w:pPr>
      <w:r>
        <w:rPr>
          <w:spacing w:val="-1"/>
        </w:rPr>
        <w:t>must</w:t>
      </w:r>
      <w:r>
        <w:rPr>
          <w:spacing w:val="2"/>
        </w:rPr>
        <w:t xml:space="preserve"> </w:t>
      </w:r>
      <w:r>
        <w:rPr>
          <w:spacing w:val="-1"/>
        </w:rPr>
        <w:t>determine</w:t>
      </w:r>
      <w:r>
        <w:t xml:space="preserve"> </w:t>
      </w:r>
      <w:r>
        <w:rPr>
          <w:spacing w:val="-1"/>
        </w:rPr>
        <w:t>the</w:t>
      </w:r>
      <w:r>
        <w:t xml:space="preserve"> </w:t>
      </w:r>
      <w:r>
        <w:rPr>
          <w:spacing w:val="-1"/>
        </w:rPr>
        <w:t>boundaries</w:t>
      </w:r>
      <w:r>
        <w:t xml:space="preserve"> </w:t>
      </w:r>
      <w:r>
        <w:rPr>
          <w:spacing w:val="-2"/>
        </w:rPr>
        <w:t>of</w:t>
      </w:r>
      <w:r>
        <w:rPr>
          <w:spacing w:val="-1"/>
        </w:rPr>
        <w:t xml:space="preserve"> </w:t>
      </w:r>
      <w:r>
        <w:t>the</w:t>
      </w:r>
      <w:r>
        <w:rPr>
          <w:spacing w:val="-2"/>
        </w:rPr>
        <w:t xml:space="preserve"> </w:t>
      </w:r>
      <w:r>
        <w:rPr>
          <w:spacing w:val="-1"/>
        </w:rPr>
        <w:t>area;</w:t>
      </w:r>
    </w:p>
    <w:p w:rsidR="002070E2" w:rsidRDefault="002070E2" w:rsidP="00752F41">
      <w:pPr>
        <w:spacing w:before="8"/>
        <w:jc w:val="both"/>
        <w:rPr>
          <w:rFonts w:ascii="Arial" w:eastAsia="Arial" w:hAnsi="Arial" w:cs="Arial"/>
          <w:sz w:val="28"/>
          <w:szCs w:val="28"/>
        </w:rPr>
      </w:pPr>
    </w:p>
    <w:p w:rsidR="009E377C" w:rsidRDefault="002629D3" w:rsidP="009E377C">
      <w:pPr>
        <w:pStyle w:val="BodyText"/>
        <w:numPr>
          <w:ilvl w:val="2"/>
          <w:numId w:val="13"/>
        </w:numPr>
        <w:tabs>
          <w:tab w:val="left" w:pos="2321"/>
        </w:tabs>
        <w:spacing w:before="4" w:line="275" w:lineRule="auto"/>
        <w:ind w:left="2320" w:right="142" w:hanging="802"/>
        <w:jc w:val="both"/>
        <w:rPr>
          <w:rFonts w:cs="Arial"/>
          <w:sz w:val="25"/>
          <w:szCs w:val="25"/>
        </w:rPr>
      </w:pPr>
      <w:r>
        <w:t>must</w:t>
      </w:r>
      <w:r w:rsidRPr="009E377C">
        <w:rPr>
          <w:spacing w:val="6"/>
        </w:rPr>
        <w:t xml:space="preserve"> </w:t>
      </w:r>
      <w:r w:rsidRPr="009E377C">
        <w:rPr>
          <w:spacing w:val="-1"/>
        </w:rPr>
        <w:t>indicate</w:t>
      </w:r>
      <w:r w:rsidRPr="009E377C">
        <w:rPr>
          <w:spacing w:val="3"/>
        </w:rPr>
        <w:t xml:space="preserve"> </w:t>
      </w:r>
      <w:r w:rsidRPr="009E377C">
        <w:rPr>
          <w:spacing w:val="-1"/>
        </w:rPr>
        <w:t>how</w:t>
      </w:r>
      <w:r w:rsidRPr="009E377C">
        <w:rPr>
          <w:spacing w:val="2"/>
        </w:rPr>
        <w:t xml:space="preserve"> </w:t>
      </w:r>
      <w:r>
        <w:t>the</w:t>
      </w:r>
      <w:r w:rsidRPr="009E377C">
        <w:rPr>
          <w:spacing w:val="5"/>
        </w:rPr>
        <w:t xml:space="preserve"> </w:t>
      </w:r>
      <w:r w:rsidRPr="009E377C">
        <w:rPr>
          <w:spacing w:val="-1"/>
        </w:rPr>
        <w:t>area</w:t>
      </w:r>
      <w:r w:rsidRPr="009E377C">
        <w:rPr>
          <w:spacing w:val="5"/>
        </w:rPr>
        <w:t xml:space="preserve"> </w:t>
      </w:r>
      <w:r w:rsidRPr="009E377C">
        <w:rPr>
          <w:spacing w:val="-1"/>
        </w:rPr>
        <w:t>is</w:t>
      </w:r>
      <w:r w:rsidRPr="009E377C">
        <w:rPr>
          <w:spacing w:val="5"/>
        </w:rPr>
        <w:t xml:space="preserve"> </w:t>
      </w:r>
      <w:r>
        <w:t>to</w:t>
      </w:r>
      <w:r w:rsidRPr="009E377C">
        <w:rPr>
          <w:spacing w:val="5"/>
        </w:rPr>
        <w:t xml:space="preserve"> </w:t>
      </w:r>
      <w:r>
        <w:t>be</w:t>
      </w:r>
      <w:r w:rsidRPr="009E377C">
        <w:rPr>
          <w:spacing w:val="5"/>
        </w:rPr>
        <w:t xml:space="preserve"> </w:t>
      </w:r>
      <w:r w:rsidRPr="009E377C">
        <w:rPr>
          <w:spacing w:val="-1"/>
        </w:rPr>
        <w:t>improved</w:t>
      </w:r>
      <w:r w:rsidRPr="009E377C">
        <w:rPr>
          <w:spacing w:val="5"/>
        </w:rPr>
        <w:t xml:space="preserve"> </w:t>
      </w:r>
      <w:r>
        <w:t>or</w:t>
      </w:r>
      <w:r w:rsidRPr="009E377C">
        <w:rPr>
          <w:spacing w:val="3"/>
        </w:rPr>
        <w:t xml:space="preserve"> </w:t>
      </w:r>
      <w:r w:rsidRPr="009E377C">
        <w:rPr>
          <w:spacing w:val="-1"/>
        </w:rPr>
        <w:t>upgraded</w:t>
      </w:r>
      <w:r w:rsidRPr="009E377C">
        <w:rPr>
          <w:spacing w:val="4"/>
        </w:rPr>
        <w:t xml:space="preserve"> </w:t>
      </w:r>
      <w:r>
        <w:t>by</w:t>
      </w:r>
      <w:r w:rsidRPr="009E377C">
        <w:rPr>
          <w:spacing w:val="2"/>
        </w:rPr>
        <w:t xml:space="preserve"> </w:t>
      </w:r>
      <w:r w:rsidRPr="009E377C">
        <w:rPr>
          <w:spacing w:val="-1"/>
        </w:rPr>
        <w:t>funds</w:t>
      </w:r>
      <w:r w:rsidRPr="009E377C">
        <w:rPr>
          <w:spacing w:val="5"/>
        </w:rPr>
        <w:t xml:space="preserve"> </w:t>
      </w:r>
      <w:r w:rsidRPr="009E377C">
        <w:rPr>
          <w:spacing w:val="-1"/>
        </w:rPr>
        <w:t>derived</w:t>
      </w:r>
      <w:r w:rsidRPr="009E377C">
        <w:rPr>
          <w:spacing w:val="2"/>
        </w:rPr>
        <w:t xml:space="preserve"> </w:t>
      </w:r>
      <w:r>
        <w:t>from</w:t>
      </w:r>
      <w:r w:rsidRPr="009E377C">
        <w:rPr>
          <w:spacing w:val="6"/>
        </w:rPr>
        <w:t xml:space="preserve"> </w:t>
      </w:r>
      <w:r w:rsidRPr="009E377C">
        <w:rPr>
          <w:spacing w:val="-1"/>
        </w:rPr>
        <w:t>the</w:t>
      </w:r>
      <w:r w:rsidRPr="009E377C">
        <w:rPr>
          <w:spacing w:val="45"/>
        </w:rPr>
        <w:t xml:space="preserve"> </w:t>
      </w:r>
      <w:r w:rsidR="009E377C">
        <w:rPr>
          <w:spacing w:val="-1"/>
        </w:rPr>
        <w:t>additional rates</w:t>
      </w:r>
    </w:p>
    <w:p w:rsidR="009E377C" w:rsidRPr="009E377C" w:rsidRDefault="009E377C" w:rsidP="009E377C">
      <w:pPr>
        <w:pStyle w:val="BodyText"/>
        <w:tabs>
          <w:tab w:val="left" w:pos="2321"/>
        </w:tabs>
        <w:spacing w:before="4" w:line="275" w:lineRule="auto"/>
        <w:ind w:left="0" w:right="142" w:firstLine="0"/>
        <w:jc w:val="both"/>
        <w:rPr>
          <w:rFonts w:cs="Arial"/>
          <w:sz w:val="25"/>
          <w:szCs w:val="25"/>
        </w:rPr>
      </w:pPr>
    </w:p>
    <w:p w:rsidR="002070E2" w:rsidRPr="00677ED3" w:rsidRDefault="002629D3" w:rsidP="00752F41">
      <w:pPr>
        <w:pStyle w:val="BodyText"/>
        <w:numPr>
          <w:ilvl w:val="2"/>
          <w:numId w:val="13"/>
        </w:numPr>
        <w:tabs>
          <w:tab w:val="left" w:pos="2323"/>
        </w:tabs>
        <w:spacing w:before="6" w:line="275" w:lineRule="auto"/>
        <w:ind w:left="2322" w:right="1460" w:hanging="804"/>
        <w:jc w:val="both"/>
        <w:rPr>
          <w:rFonts w:cs="Arial"/>
          <w:sz w:val="25"/>
          <w:szCs w:val="25"/>
        </w:rPr>
      </w:pPr>
      <w:r w:rsidRPr="00677ED3">
        <w:rPr>
          <w:spacing w:val="-1"/>
        </w:rPr>
        <w:t>must</w:t>
      </w:r>
      <w:r w:rsidRPr="00677ED3">
        <w:rPr>
          <w:spacing w:val="2"/>
        </w:rPr>
        <w:t xml:space="preserve"> </w:t>
      </w:r>
      <w:r w:rsidRPr="00677ED3">
        <w:rPr>
          <w:spacing w:val="-1"/>
        </w:rPr>
        <w:t>establish</w:t>
      </w:r>
      <w:r>
        <w:t xml:space="preserve"> </w:t>
      </w:r>
      <w:r w:rsidRPr="00677ED3">
        <w:rPr>
          <w:spacing w:val="-1"/>
        </w:rPr>
        <w:t>separate</w:t>
      </w:r>
      <w:r w:rsidRPr="00677ED3">
        <w:rPr>
          <w:spacing w:val="-4"/>
        </w:rPr>
        <w:t xml:space="preserve"> </w:t>
      </w:r>
      <w:r w:rsidRPr="00677ED3">
        <w:rPr>
          <w:spacing w:val="-1"/>
        </w:rPr>
        <w:t>accounting</w:t>
      </w:r>
      <w:r w:rsidRPr="00677ED3">
        <w:rPr>
          <w:spacing w:val="2"/>
        </w:rPr>
        <w:t xml:space="preserve"> </w:t>
      </w:r>
      <w:r w:rsidRPr="00677ED3">
        <w:rPr>
          <w:spacing w:val="-1"/>
        </w:rPr>
        <w:t>and</w:t>
      </w:r>
      <w:r w:rsidRPr="00677ED3">
        <w:rPr>
          <w:spacing w:val="-2"/>
        </w:rPr>
        <w:t xml:space="preserve"> </w:t>
      </w:r>
      <w:r>
        <w:t>other</w:t>
      </w:r>
      <w:r w:rsidRPr="00677ED3">
        <w:rPr>
          <w:spacing w:val="-1"/>
        </w:rPr>
        <w:t xml:space="preserve"> record-</w:t>
      </w:r>
      <w:r w:rsidRPr="00677ED3">
        <w:rPr>
          <w:spacing w:val="-3"/>
        </w:rPr>
        <w:t xml:space="preserve"> </w:t>
      </w:r>
      <w:r w:rsidRPr="00677ED3">
        <w:rPr>
          <w:spacing w:val="-1"/>
        </w:rPr>
        <w:t>keeping</w:t>
      </w:r>
      <w:r>
        <w:t xml:space="preserve"> </w:t>
      </w:r>
      <w:r w:rsidRPr="00677ED3">
        <w:rPr>
          <w:spacing w:val="-1"/>
        </w:rPr>
        <w:t>systems</w:t>
      </w:r>
      <w:r w:rsidRPr="00677ED3">
        <w:rPr>
          <w:spacing w:val="49"/>
        </w:rPr>
        <w:t xml:space="preserve"> </w:t>
      </w:r>
      <w:r w:rsidRPr="00677ED3">
        <w:rPr>
          <w:spacing w:val="-1"/>
        </w:rPr>
        <w:t>regarding</w:t>
      </w:r>
      <w:r w:rsidRPr="00677ED3">
        <w:rPr>
          <w:spacing w:val="1"/>
        </w:rPr>
        <w:t xml:space="preserve"> </w:t>
      </w:r>
      <w:r w:rsidRPr="00677ED3">
        <w:rPr>
          <w:rFonts w:cs="Arial"/>
        </w:rPr>
        <w:t>–</w:t>
      </w:r>
    </w:p>
    <w:p w:rsidR="00677ED3" w:rsidRPr="00677ED3" w:rsidRDefault="00677ED3" w:rsidP="00752F41">
      <w:pPr>
        <w:pStyle w:val="BodyText"/>
        <w:tabs>
          <w:tab w:val="left" w:pos="2323"/>
        </w:tabs>
        <w:spacing w:before="6" w:line="275" w:lineRule="auto"/>
        <w:ind w:left="0" w:right="1460" w:firstLine="0"/>
        <w:jc w:val="both"/>
        <w:rPr>
          <w:rFonts w:cs="Arial"/>
          <w:sz w:val="25"/>
          <w:szCs w:val="25"/>
        </w:rPr>
      </w:pPr>
    </w:p>
    <w:p w:rsidR="002070E2" w:rsidRDefault="002629D3" w:rsidP="00752F41">
      <w:pPr>
        <w:pStyle w:val="BodyText"/>
        <w:numPr>
          <w:ilvl w:val="3"/>
          <w:numId w:val="13"/>
        </w:numPr>
        <w:tabs>
          <w:tab w:val="left" w:pos="3226"/>
        </w:tabs>
        <w:ind w:left="3225" w:hanging="857"/>
        <w:jc w:val="both"/>
      </w:pPr>
      <w:r>
        <w:t>the</w:t>
      </w:r>
      <w:r>
        <w:rPr>
          <w:spacing w:val="-2"/>
        </w:rPr>
        <w:t xml:space="preserve"> </w:t>
      </w:r>
      <w:r>
        <w:rPr>
          <w:spacing w:val="-1"/>
        </w:rPr>
        <w:t>revenue</w:t>
      </w:r>
      <w:r>
        <w:rPr>
          <w:spacing w:val="-2"/>
        </w:rPr>
        <w:t xml:space="preserve"> </w:t>
      </w:r>
      <w:r>
        <w:rPr>
          <w:spacing w:val="-1"/>
        </w:rPr>
        <w:t>generated</w:t>
      </w:r>
      <w:r>
        <w:rPr>
          <w:spacing w:val="-2"/>
        </w:rPr>
        <w:t xml:space="preserve"> </w:t>
      </w:r>
      <w:r>
        <w:t>by</w:t>
      </w:r>
      <w:r>
        <w:rPr>
          <w:spacing w:val="-2"/>
        </w:rPr>
        <w:t xml:space="preserve"> </w:t>
      </w:r>
      <w:r>
        <w:t xml:space="preserve">the </w:t>
      </w:r>
      <w:r>
        <w:rPr>
          <w:spacing w:val="-1"/>
        </w:rPr>
        <w:t xml:space="preserve">additional </w:t>
      </w:r>
      <w:r>
        <w:t>rate;</w:t>
      </w:r>
      <w:r>
        <w:rPr>
          <w:spacing w:val="-1"/>
        </w:rPr>
        <w:t xml:space="preserve"> and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13"/>
        </w:numPr>
        <w:tabs>
          <w:tab w:val="left" w:pos="3226"/>
        </w:tabs>
        <w:ind w:left="3225" w:hanging="857"/>
        <w:jc w:val="both"/>
      </w:pPr>
      <w:r>
        <w:t xml:space="preserve">the </w:t>
      </w:r>
      <w:r>
        <w:rPr>
          <w:spacing w:val="-1"/>
        </w:rPr>
        <w:t>improvement</w:t>
      </w:r>
      <w:r>
        <w:rPr>
          <w:spacing w:val="2"/>
        </w:rPr>
        <w:t xml:space="preserve"> </w:t>
      </w:r>
      <w:r>
        <w:rPr>
          <w:spacing w:val="-1"/>
        </w:rPr>
        <w:t>and</w:t>
      </w:r>
      <w:r>
        <w:rPr>
          <w:spacing w:val="-2"/>
        </w:rPr>
        <w:t xml:space="preserve"> </w:t>
      </w:r>
      <w:r>
        <w:rPr>
          <w:spacing w:val="-1"/>
        </w:rPr>
        <w:t>upgrading</w:t>
      </w:r>
      <w:r>
        <w:rPr>
          <w:spacing w:val="2"/>
        </w:rPr>
        <w:t xml:space="preserve"> </w:t>
      </w:r>
      <w:r>
        <w:rPr>
          <w:spacing w:val="-2"/>
        </w:rPr>
        <w:t>of</w:t>
      </w:r>
      <w:r>
        <w:rPr>
          <w:spacing w:val="-1"/>
        </w:rPr>
        <w:t xml:space="preserve"> </w:t>
      </w:r>
      <w:r>
        <w:t>the</w:t>
      </w:r>
      <w:r>
        <w:rPr>
          <w:spacing w:val="-2"/>
        </w:rPr>
        <w:t xml:space="preserve"> </w:t>
      </w:r>
      <w:r>
        <w:rPr>
          <w:spacing w:val="-1"/>
        </w:rPr>
        <w:t>area;</w:t>
      </w:r>
      <w:r>
        <w:rPr>
          <w:spacing w:val="2"/>
        </w:rPr>
        <w:t xml:space="preserve"> </w:t>
      </w:r>
      <w:r>
        <w:rPr>
          <w:spacing w:val="-1"/>
        </w:rPr>
        <w:t>and</w:t>
      </w:r>
    </w:p>
    <w:p w:rsidR="002070E2" w:rsidRDefault="002070E2" w:rsidP="00752F41">
      <w:pPr>
        <w:spacing w:before="8"/>
        <w:jc w:val="both"/>
        <w:rPr>
          <w:rFonts w:ascii="Arial" w:eastAsia="Arial" w:hAnsi="Arial" w:cs="Arial"/>
          <w:sz w:val="28"/>
          <w:szCs w:val="28"/>
        </w:rPr>
      </w:pPr>
    </w:p>
    <w:p w:rsidR="002070E2" w:rsidRPr="003B59AA" w:rsidRDefault="000E7BBD" w:rsidP="00752F41">
      <w:pPr>
        <w:pStyle w:val="BodyText"/>
        <w:numPr>
          <w:ilvl w:val="2"/>
          <w:numId w:val="13"/>
        </w:numPr>
        <w:tabs>
          <w:tab w:val="left" w:pos="2261"/>
        </w:tabs>
        <w:spacing w:line="359" w:lineRule="auto"/>
        <w:ind w:right="114" w:hanging="742"/>
        <w:jc w:val="both"/>
      </w:pPr>
      <w:r>
        <w:t>May</w:t>
      </w:r>
      <w:r w:rsidR="002629D3">
        <w:rPr>
          <w:spacing w:val="12"/>
        </w:rPr>
        <w:t xml:space="preserve"> </w:t>
      </w:r>
      <w:r w:rsidR="002629D3">
        <w:rPr>
          <w:spacing w:val="-1"/>
        </w:rPr>
        <w:t>establish</w:t>
      </w:r>
      <w:r w:rsidR="002629D3">
        <w:rPr>
          <w:spacing w:val="15"/>
        </w:rPr>
        <w:t xml:space="preserve"> </w:t>
      </w:r>
      <w:r w:rsidR="002629D3">
        <w:t>a</w:t>
      </w:r>
      <w:r w:rsidR="002629D3">
        <w:rPr>
          <w:spacing w:val="15"/>
        </w:rPr>
        <w:t xml:space="preserve"> </w:t>
      </w:r>
      <w:r w:rsidR="002629D3">
        <w:rPr>
          <w:spacing w:val="-1"/>
        </w:rPr>
        <w:t>committee</w:t>
      </w:r>
      <w:r w:rsidR="002629D3">
        <w:rPr>
          <w:spacing w:val="14"/>
        </w:rPr>
        <w:t xml:space="preserve"> </w:t>
      </w:r>
      <w:r w:rsidR="002629D3">
        <w:t>composed</w:t>
      </w:r>
      <w:r w:rsidR="002629D3">
        <w:rPr>
          <w:spacing w:val="12"/>
        </w:rPr>
        <w:t xml:space="preserve"> </w:t>
      </w:r>
      <w:r w:rsidR="002629D3">
        <w:rPr>
          <w:spacing w:val="-2"/>
        </w:rPr>
        <w:t>of</w:t>
      </w:r>
      <w:r w:rsidR="002629D3">
        <w:rPr>
          <w:spacing w:val="16"/>
        </w:rPr>
        <w:t xml:space="preserve"> </w:t>
      </w:r>
      <w:r w:rsidR="002629D3">
        <w:rPr>
          <w:spacing w:val="-1"/>
        </w:rPr>
        <w:t>persons</w:t>
      </w:r>
      <w:r w:rsidR="002629D3">
        <w:rPr>
          <w:spacing w:val="13"/>
        </w:rPr>
        <w:t xml:space="preserve"> </w:t>
      </w:r>
      <w:r w:rsidR="002629D3">
        <w:rPr>
          <w:spacing w:val="-1"/>
        </w:rPr>
        <w:t>representing</w:t>
      </w:r>
      <w:r w:rsidR="002629D3">
        <w:rPr>
          <w:spacing w:val="14"/>
        </w:rPr>
        <w:t xml:space="preserve"> </w:t>
      </w:r>
      <w:r w:rsidR="002629D3">
        <w:t>the</w:t>
      </w:r>
      <w:r w:rsidR="002629D3">
        <w:rPr>
          <w:spacing w:val="14"/>
        </w:rPr>
        <w:t xml:space="preserve"> </w:t>
      </w:r>
      <w:r w:rsidR="002629D3">
        <w:rPr>
          <w:spacing w:val="-2"/>
        </w:rPr>
        <w:t>community</w:t>
      </w:r>
      <w:r w:rsidR="002629D3">
        <w:rPr>
          <w:spacing w:val="13"/>
        </w:rPr>
        <w:t xml:space="preserve"> </w:t>
      </w:r>
      <w:r w:rsidR="002629D3">
        <w:rPr>
          <w:spacing w:val="-1"/>
        </w:rPr>
        <w:t>in</w:t>
      </w:r>
      <w:r w:rsidR="002629D3">
        <w:rPr>
          <w:spacing w:val="15"/>
        </w:rPr>
        <w:t xml:space="preserve"> </w:t>
      </w:r>
      <w:r w:rsidR="002629D3">
        <w:t>the</w:t>
      </w:r>
      <w:r w:rsidR="002629D3">
        <w:rPr>
          <w:spacing w:val="39"/>
        </w:rPr>
        <w:t xml:space="preserve"> </w:t>
      </w:r>
      <w:r w:rsidR="002629D3">
        <w:t>area</w:t>
      </w:r>
      <w:r w:rsidR="002629D3">
        <w:rPr>
          <w:spacing w:val="42"/>
        </w:rPr>
        <w:t xml:space="preserve"> </w:t>
      </w:r>
      <w:r w:rsidR="002629D3">
        <w:t>to</w:t>
      </w:r>
      <w:r w:rsidR="002629D3">
        <w:rPr>
          <w:spacing w:val="43"/>
        </w:rPr>
        <w:t xml:space="preserve"> </w:t>
      </w:r>
      <w:r w:rsidR="002629D3">
        <w:rPr>
          <w:spacing w:val="-1"/>
        </w:rPr>
        <w:t>act</w:t>
      </w:r>
      <w:r w:rsidR="002629D3">
        <w:rPr>
          <w:spacing w:val="43"/>
        </w:rPr>
        <w:t xml:space="preserve"> </w:t>
      </w:r>
      <w:r w:rsidR="002629D3">
        <w:t>as</w:t>
      </w:r>
      <w:r w:rsidR="002629D3">
        <w:rPr>
          <w:spacing w:val="40"/>
        </w:rPr>
        <w:t xml:space="preserve"> </w:t>
      </w:r>
      <w:r w:rsidR="002629D3">
        <w:rPr>
          <w:spacing w:val="-1"/>
        </w:rPr>
        <w:t>consultative</w:t>
      </w:r>
      <w:r w:rsidR="002629D3">
        <w:rPr>
          <w:spacing w:val="42"/>
        </w:rPr>
        <w:t xml:space="preserve"> </w:t>
      </w:r>
      <w:r w:rsidR="002629D3">
        <w:rPr>
          <w:spacing w:val="-1"/>
        </w:rPr>
        <w:t>and</w:t>
      </w:r>
      <w:r w:rsidR="002629D3">
        <w:rPr>
          <w:spacing w:val="42"/>
        </w:rPr>
        <w:t xml:space="preserve"> </w:t>
      </w:r>
      <w:r w:rsidR="002629D3">
        <w:rPr>
          <w:spacing w:val="-1"/>
        </w:rPr>
        <w:t>advisory</w:t>
      </w:r>
      <w:r w:rsidR="002629D3">
        <w:rPr>
          <w:spacing w:val="41"/>
        </w:rPr>
        <w:t xml:space="preserve"> </w:t>
      </w:r>
      <w:r w:rsidR="002629D3">
        <w:t>forum</w:t>
      </w:r>
      <w:r w:rsidR="002629D3">
        <w:rPr>
          <w:spacing w:val="40"/>
        </w:rPr>
        <w:t xml:space="preserve"> </w:t>
      </w:r>
      <w:r w:rsidR="002629D3">
        <w:t>for</w:t>
      </w:r>
      <w:r w:rsidR="002629D3">
        <w:rPr>
          <w:spacing w:val="40"/>
        </w:rPr>
        <w:t xml:space="preserve"> </w:t>
      </w:r>
      <w:r w:rsidR="002629D3">
        <w:t>the</w:t>
      </w:r>
      <w:r w:rsidR="002629D3">
        <w:rPr>
          <w:spacing w:val="39"/>
        </w:rPr>
        <w:t xml:space="preserve"> </w:t>
      </w:r>
      <w:r w:rsidR="002629D3">
        <w:rPr>
          <w:spacing w:val="-1"/>
        </w:rPr>
        <w:t>municipality</w:t>
      </w:r>
      <w:r w:rsidR="002629D3">
        <w:rPr>
          <w:spacing w:val="40"/>
        </w:rPr>
        <w:t xml:space="preserve"> </w:t>
      </w:r>
      <w:r w:rsidR="002629D3">
        <w:t>on</w:t>
      </w:r>
      <w:r w:rsidR="002629D3">
        <w:rPr>
          <w:spacing w:val="42"/>
        </w:rPr>
        <w:t xml:space="preserve"> </w:t>
      </w:r>
      <w:r w:rsidR="002629D3">
        <w:t>the</w:t>
      </w:r>
      <w:r w:rsidR="002629D3">
        <w:rPr>
          <w:spacing w:val="21"/>
        </w:rPr>
        <w:t xml:space="preserve"> </w:t>
      </w:r>
      <w:r w:rsidR="002629D3">
        <w:rPr>
          <w:spacing w:val="-1"/>
        </w:rPr>
        <w:t>improvement</w:t>
      </w:r>
      <w:r w:rsidR="002629D3">
        <w:rPr>
          <w:spacing w:val="42"/>
        </w:rPr>
        <w:t xml:space="preserve"> </w:t>
      </w:r>
      <w:r w:rsidR="002629D3">
        <w:rPr>
          <w:spacing w:val="-1"/>
        </w:rPr>
        <w:t>and</w:t>
      </w:r>
      <w:r w:rsidR="002629D3">
        <w:rPr>
          <w:spacing w:val="41"/>
        </w:rPr>
        <w:t xml:space="preserve"> </w:t>
      </w:r>
      <w:r w:rsidR="002629D3">
        <w:rPr>
          <w:spacing w:val="-1"/>
        </w:rPr>
        <w:t>upgrading</w:t>
      </w:r>
      <w:r w:rsidR="002629D3">
        <w:rPr>
          <w:spacing w:val="43"/>
        </w:rPr>
        <w:t xml:space="preserve"> </w:t>
      </w:r>
      <w:r w:rsidR="002629D3">
        <w:rPr>
          <w:spacing w:val="-2"/>
        </w:rPr>
        <w:t>of</w:t>
      </w:r>
      <w:r w:rsidR="002629D3">
        <w:rPr>
          <w:spacing w:val="42"/>
        </w:rPr>
        <w:t xml:space="preserve"> </w:t>
      </w:r>
      <w:r w:rsidR="002629D3">
        <w:t>the</w:t>
      </w:r>
      <w:r w:rsidR="002629D3">
        <w:rPr>
          <w:spacing w:val="40"/>
        </w:rPr>
        <w:t xml:space="preserve"> </w:t>
      </w:r>
      <w:r w:rsidR="002629D3">
        <w:rPr>
          <w:spacing w:val="-1"/>
        </w:rPr>
        <w:t>area,</w:t>
      </w:r>
      <w:r w:rsidR="002629D3">
        <w:rPr>
          <w:spacing w:val="42"/>
        </w:rPr>
        <w:t xml:space="preserve"> </w:t>
      </w:r>
      <w:r w:rsidR="002629D3">
        <w:rPr>
          <w:spacing w:val="-1"/>
        </w:rPr>
        <w:t>provided</w:t>
      </w:r>
      <w:r w:rsidR="002629D3">
        <w:rPr>
          <w:spacing w:val="42"/>
        </w:rPr>
        <w:t xml:space="preserve"> </w:t>
      </w:r>
      <w:r>
        <w:rPr>
          <w:spacing w:val="-1"/>
        </w:rPr>
        <w:t>representivity</w:t>
      </w:r>
      <w:r w:rsidR="002629D3">
        <w:rPr>
          <w:spacing w:val="-1"/>
        </w:rPr>
        <w:t>,</w:t>
      </w:r>
      <w:r w:rsidR="002629D3">
        <w:rPr>
          <w:spacing w:val="42"/>
        </w:rPr>
        <w:t xml:space="preserve"> </w:t>
      </w:r>
      <w:r w:rsidR="002629D3">
        <w:rPr>
          <w:spacing w:val="-1"/>
        </w:rPr>
        <w:t>including</w:t>
      </w:r>
      <w:r w:rsidR="002629D3">
        <w:rPr>
          <w:spacing w:val="40"/>
        </w:rPr>
        <w:t xml:space="preserve"> </w:t>
      </w:r>
      <w:r w:rsidR="002629D3">
        <w:rPr>
          <w:spacing w:val="-1"/>
        </w:rPr>
        <w:t>gender</w:t>
      </w:r>
      <w:r w:rsidR="002629D3">
        <w:rPr>
          <w:spacing w:val="45"/>
        </w:rPr>
        <w:t xml:space="preserve"> </w:t>
      </w:r>
      <w:r w:rsidR="002629D3">
        <w:rPr>
          <w:spacing w:val="-1"/>
        </w:rPr>
        <w:t>representivity,</w:t>
      </w:r>
      <w:r w:rsidR="002629D3">
        <w:rPr>
          <w:spacing w:val="18"/>
        </w:rPr>
        <w:t xml:space="preserve"> </w:t>
      </w:r>
      <w:r w:rsidR="002629D3">
        <w:rPr>
          <w:spacing w:val="-1"/>
        </w:rPr>
        <w:t>is</w:t>
      </w:r>
      <w:r w:rsidR="002629D3">
        <w:rPr>
          <w:spacing w:val="17"/>
        </w:rPr>
        <w:t xml:space="preserve"> </w:t>
      </w:r>
      <w:r w:rsidR="002629D3">
        <w:t>taken</w:t>
      </w:r>
      <w:r w:rsidR="002629D3">
        <w:rPr>
          <w:spacing w:val="17"/>
        </w:rPr>
        <w:t xml:space="preserve"> </w:t>
      </w:r>
      <w:r w:rsidR="002629D3">
        <w:rPr>
          <w:spacing w:val="-1"/>
        </w:rPr>
        <w:t>into</w:t>
      </w:r>
      <w:r w:rsidR="002629D3">
        <w:rPr>
          <w:spacing w:val="18"/>
        </w:rPr>
        <w:t xml:space="preserve"> </w:t>
      </w:r>
      <w:r w:rsidR="002629D3">
        <w:rPr>
          <w:spacing w:val="-1"/>
        </w:rPr>
        <w:t>account</w:t>
      </w:r>
      <w:r w:rsidR="002629D3">
        <w:rPr>
          <w:spacing w:val="18"/>
        </w:rPr>
        <w:t xml:space="preserve"> </w:t>
      </w:r>
      <w:r w:rsidR="002629D3">
        <w:rPr>
          <w:spacing w:val="-2"/>
        </w:rPr>
        <w:t>when</w:t>
      </w:r>
      <w:r w:rsidR="002629D3">
        <w:rPr>
          <w:spacing w:val="17"/>
        </w:rPr>
        <w:t xml:space="preserve"> </w:t>
      </w:r>
      <w:r w:rsidR="002629D3">
        <w:t>such</w:t>
      </w:r>
      <w:r w:rsidR="002629D3">
        <w:rPr>
          <w:spacing w:val="18"/>
        </w:rPr>
        <w:t xml:space="preserve"> </w:t>
      </w:r>
      <w:r w:rsidR="002629D3">
        <w:t>a</w:t>
      </w:r>
      <w:r w:rsidR="002629D3">
        <w:rPr>
          <w:spacing w:val="17"/>
        </w:rPr>
        <w:t xml:space="preserve"> </w:t>
      </w:r>
      <w:r w:rsidR="002629D3">
        <w:rPr>
          <w:spacing w:val="-1"/>
        </w:rPr>
        <w:t>committee</w:t>
      </w:r>
      <w:r w:rsidR="002629D3">
        <w:rPr>
          <w:spacing w:val="18"/>
        </w:rPr>
        <w:t xml:space="preserve"> </w:t>
      </w:r>
      <w:r w:rsidR="002629D3">
        <w:rPr>
          <w:spacing w:val="-1"/>
        </w:rPr>
        <w:t>is</w:t>
      </w:r>
      <w:r w:rsidR="002629D3">
        <w:rPr>
          <w:spacing w:val="17"/>
        </w:rPr>
        <w:t xml:space="preserve"> </w:t>
      </w:r>
      <w:r w:rsidR="002629D3">
        <w:rPr>
          <w:spacing w:val="-1"/>
        </w:rPr>
        <w:t>established.</w:t>
      </w:r>
      <w:r w:rsidR="002629D3">
        <w:rPr>
          <w:spacing w:val="36"/>
        </w:rPr>
        <w:t xml:space="preserve"> </w:t>
      </w:r>
      <w:r w:rsidR="002629D3">
        <w:rPr>
          <w:spacing w:val="-1"/>
        </w:rPr>
        <w:t>Such</w:t>
      </w:r>
      <w:r w:rsidR="002629D3">
        <w:rPr>
          <w:spacing w:val="17"/>
        </w:rPr>
        <w:t xml:space="preserve"> </w:t>
      </w:r>
      <w:r w:rsidR="002629D3">
        <w:t>a</w:t>
      </w:r>
      <w:r w:rsidR="002629D3">
        <w:rPr>
          <w:spacing w:val="43"/>
        </w:rPr>
        <w:t xml:space="preserve"> </w:t>
      </w:r>
      <w:r w:rsidR="002629D3">
        <w:rPr>
          <w:spacing w:val="-1"/>
        </w:rPr>
        <w:t>committee</w:t>
      </w:r>
      <w:r w:rsidR="002629D3">
        <w:rPr>
          <w:spacing w:val="-2"/>
        </w:rPr>
        <w:t xml:space="preserve"> </w:t>
      </w:r>
      <w:r w:rsidR="002629D3">
        <w:rPr>
          <w:spacing w:val="-1"/>
        </w:rPr>
        <w:t>must</w:t>
      </w:r>
      <w:r w:rsidR="002629D3">
        <w:rPr>
          <w:spacing w:val="2"/>
        </w:rPr>
        <w:t xml:space="preserve"> </w:t>
      </w:r>
      <w:r w:rsidR="002629D3">
        <w:t>be</w:t>
      </w:r>
      <w:r w:rsidR="002629D3">
        <w:rPr>
          <w:spacing w:val="-2"/>
        </w:rPr>
        <w:t xml:space="preserve"> </w:t>
      </w:r>
      <w:r w:rsidR="002629D3">
        <w:t xml:space="preserve">a </w:t>
      </w:r>
      <w:r w:rsidR="002629D3">
        <w:rPr>
          <w:spacing w:val="-1"/>
        </w:rPr>
        <w:t>subcommittee</w:t>
      </w:r>
      <w:r w:rsidR="002629D3">
        <w:rPr>
          <w:spacing w:val="-2"/>
        </w:rPr>
        <w:t xml:space="preserve"> of</w:t>
      </w:r>
      <w:r w:rsidR="002629D3">
        <w:rPr>
          <w:spacing w:val="2"/>
        </w:rPr>
        <w:t xml:space="preserve"> </w:t>
      </w:r>
      <w:r w:rsidR="002629D3">
        <w:t>the</w:t>
      </w:r>
      <w:r w:rsidR="002629D3">
        <w:rPr>
          <w:spacing w:val="-2"/>
        </w:rPr>
        <w:t xml:space="preserve"> </w:t>
      </w:r>
      <w:r w:rsidR="002629D3">
        <w:rPr>
          <w:spacing w:val="-1"/>
        </w:rPr>
        <w:t>ward</w:t>
      </w:r>
      <w:r w:rsidR="002629D3">
        <w:rPr>
          <w:spacing w:val="1"/>
        </w:rPr>
        <w:t xml:space="preserve"> </w:t>
      </w:r>
      <w:r w:rsidR="002629D3">
        <w:rPr>
          <w:spacing w:val="-1"/>
        </w:rPr>
        <w:t>committee</w:t>
      </w:r>
      <w:r w:rsidR="002629D3">
        <w:rPr>
          <w:spacing w:val="-2"/>
        </w:rPr>
        <w:t xml:space="preserve"> </w:t>
      </w:r>
      <w:r w:rsidR="002629D3">
        <w:t>or</w:t>
      </w:r>
      <w:r w:rsidR="002629D3">
        <w:rPr>
          <w:spacing w:val="-1"/>
        </w:rPr>
        <w:t xml:space="preserve"> committees</w:t>
      </w:r>
      <w:r w:rsidR="002629D3">
        <w:rPr>
          <w:spacing w:val="1"/>
        </w:rPr>
        <w:t xml:space="preserve"> </w:t>
      </w:r>
      <w:r w:rsidR="002629D3">
        <w:rPr>
          <w:spacing w:val="-1"/>
        </w:rPr>
        <w:t>in</w:t>
      </w:r>
      <w:r w:rsidR="002629D3">
        <w:t xml:space="preserve"> the</w:t>
      </w:r>
      <w:r w:rsidR="002629D3">
        <w:rPr>
          <w:spacing w:val="-2"/>
        </w:rPr>
        <w:t xml:space="preserve"> </w:t>
      </w:r>
      <w:r w:rsidR="002629D3">
        <w:rPr>
          <w:spacing w:val="-1"/>
        </w:rPr>
        <w:t>area,</w:t>
      </w:r>
      <w:r w:rsidR="002629D3">
        <w:rPr>
          <w:spacing w:val="45"/>
        </w:rPr>
        <w:t xml:space="preserve"> </w:t>
      </w:r>
      <w:r w:rsidR="002629D3">
        <w:rPr>
          <w:spacing w:val="-1"/>
        </w:rPr>
        <w:t>if</w:t>
      </w:r>
      <w:r w:rsidR="002629D3">
        <w:rPr>
          <w:spacing w:val="2"/>
        </w:rPr>
        <w:t xml:space="preserve"> </w:t>
      </w:r>
      <w:r w:rsidR="002629D3">
        <w:t>the</w:t>
      </w:r>
      <w:r w:rsidR="002629D3">
        <w:rPr>
          <w:spacing w:val="-2"/>
        </w:rPr>
        <w:t xml:space="preserve"> </w:t>
      </w:r>
      <w:r w:rsidR="002629D3">
        <w:rPr>
          <w:spacing w:val="-1"/>
        </w:rPr>
        <w:t>municipality</w:t>
      </w:r>
      <w:r w:rsidR="002629D3">
        <w:rPr>
          <w:spacing w:val="-2"/>
        </w:rPr>
        <w:t xml:space="preserve"> </w:t>
      </w:r>
      <w:r w:rsidR="002629D3">
        <w:rPr>
          <w:spacing w:val="-1"/>
        </w:rPr>
        <w:t>has</w:t>
      </w:r>
      <w:r w:rsidR="002629D3">
        <w:rPr>
          <w:spacing w:val="1"/>
        </w:rPr>
        <w:t xml:space="preserve"> </w:t>
      </w:r>
      <w:r w:rsidR="002629D3">
        <w:t>a</w:t>
      </w:r>
      <w:r w:rsidR="002629D3">
        <w:rPr>
          <w:spacing w:val="-4"/>
        </w:rPr>
        <w:t xml:space="preserve"> </w:t>
      </w:r>
      <w:r w:rsidR="002629D3">
        <w:rPr>
          <w:spacing w:val="-1"/>
        </w:rPr>
        <w:t>ward</w:t>
      </w:r>
      <w:r w:rsidR="002629D3">
        <w:rPr>
          <w:spacing w:val="1"/>
        </w:rPr>
        <w:t xml:space="preserve"> </w:t>
      </w:r>
      <w:r w:rsidR="002629D3">
        <w:rPr>
          <w:spacing w:val="-1"/>
        </w:rPr>
        <w:t>committee</w:t>
      </w:r>
      <w:r w:rsidR="002629D3">
        <w:rPr>
          <w:spacing w:val="-2"/>
        </w:rPr>
        <w:t xml:space="preserve"> </w:t>
      </w:r>
      <w:r w:rsidR="002629D3">
        <w:t>or</w:t>
      </w:r>
      <w:r w:rsidR="002629D3">
        <w:rPr>
          <w:spacing w:val="-1"/>
        </w:rPr>
        <w:t xml:space="preserve"> committees</w:t>
      </w:r>
      <w:r w:rsidR="002629D3">
        <w:rPr>
          <w:spacing w:val="1"/>
        </w:rPr>
        <w:t xml:space="preserve"> </w:t>
      </w:r>
      <w:r w:rsidR="002629D3">
        <w:rPr>
          <w:spacing w:val="-1"/>
        </w:rPr>
        <w:t>in</w:t>
      </w:r>
      <w:r w:rsidR="002629D3">
        <w:rPr>
          <w:spacing w:val="-2"/>
        </w:rPr>
        <w:t xml:space="preserve"> </w:t>
      </w:r>
      <w:r w:rsidR="002629D3">
        <w:t xml:space="preserve">the </w:t>
      </w:r>
      <w:r w:rsidR="002629D3">
        <w:rPr>
          <w:spacing w:val="-1"/>
        </w:rPr>
        <w:t>area.</w:t>
      </w:r>
    </w:p>
    <w:p w:rsidR="003B59AA" w:rsidRPr="007D655E" w:rsidRDefault="003B59AA" w:rsidP="003B59AA">
      <w:pPr>
        <w:pStyle w:val="BodyText"/>
        <w:tabs>
          <w:tab w:val="left" w:pos="2261"/>
        </w:tabs>
        <w:spacing w:line="359" w:lineRule="auto"/>
        <w:ind w:right="114"/>
        <w:jc w:val="both"/>
      </w:pP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94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1"/>
          <w:numId w:val="13"/>
        </w:numPr>
        <w:tabs>
          <w:tab w:val="left" w:pos="1519"/>
        </w:tabs>
        <w:spacing w:before="72" w:line="359" w:lineRule="auto"/>
        <w:ind w:right="112" w:hanging="732"/>
        <w:jc w:val="both"/>
        <w:rPr>
          <w:rFonts w:cs="Arial"/>
        </w:rPr>
      </w:pPr>
      <w:r>
        <w:rPr>
          <w:spacing w:val="-1"/>
        </w:rPr>
        <w:t>This</w:t>
      </w:r>
      <w:r>
        <w:rPr>
          <w:spacing w:val="48"/>
        </w:rPr>
        <w:t xml:space="preserve"> </w:t>
      </w:r>
      <w:r>
        <w:rPr>
          <w:spacing w:val="-1"/>
        </w:rPr>
        <w:t>section</w:t>
      </w:r>
      <w:r>
        <w:rPr>
          <w:spacing w:val="48"/>
        </w:rPr>
        <w:t xml:space="preserve"> </w:t>
      </w:r>
      <w:r>
        <w:t>may</w:t>
      </w:r>
      <w:r>
        <w:rPr>
          <w:spacing w:val="46"/>
        </w:rPr>
        <w:t xml:space="preserve"> </w:t>
      </w:r>
      <w:r>
        <w:rPr>
          <w:spacing w:val="-1"/>
        </w:rPr>
        <w:t>not</w:t>
      </w:r>
      <w:r>
        <w:rPr>
          <w:spacing w:val="49"/>
        </w:rPr>
        <w:t xml:space="preserve"> </w:t>
      </w:r>
      <w:r>
        <w:t>be</w:t>
      </w:r>
      <w:r>
        <w:rPr>
          <w:spacing w:val="48"/>
        </w:rPr>
        <w:t xml:space="preserve"> </w:t>
      </w:r>
      <w:r>
        <w:rPr>
          <w:spacing w:val="-1"/>
        </w:rPr>
        <w:t>used</w:t>
      </w:r>
      <w:r>
        <w:rPr>
          <w:spacing w:val="48"/>
        </w:rPr>
        <w:t xml:space="preserve"> </w:t>
      </w:r>
      <w:r>
        <w:t>to</w:t>
      </w:r>
      <w:r>
        <w:rPr>
          <w:spacing w:val="49"/>
        </w:rPr>
        <w:t xml:space="preserve"> </w:t>
      </w:r>
      <w:r>
        <w:rPr>
          <w:spacing w:val="-1"/>
        </w:rPr>
        <w:t>reinforce</w:t>
      </w:r>
      <w:r>
        <w:rPr>
          <w:spacing w:val="48"/>
        </w:rPr>
        <w:t xml:space="preserve"> </w:t>
      </w:r>
      <w:r>
        <w:rPr>
          <w:spacing w:val="-1"/>
        </w:rPr>
        <w:t>existing</w:t>
      </w:r>
      <w:r>
        <w:rPr>
          <w:spacing w:val="50"/>
        </w:rPr>
        <w:t xml:space="preserve"> </w:t>
      </w:r>
      <w:r>
        <w:rPr>
          <w:spacing w:val="-1"/>
        </w:rPr>
        <w:t>inequities</w:t>
      </w:r>
      <w:r>
        <w:rPr>
          <w:spacing w:val="48"/>
        </w:rPr>
        <w:t xml:space="preserve"> </w:t>
      </w:r>
      <w:r>
        <w:rPr>
          <w:spacing w:val="-1"/>
        </w:rPr>
        <w:t>in</w:t>
      </w:r>
      <w:r>
        <w:rPr>
          <w:spacing w:val="48"/>
        </w:rPr>
        <w:t xml:space="preserve"> </w:t>
      </w:r>
      <w:r>
        <w:t>the</w:t>
      </w:r>
      <w:r>
        <w:rPr>
          <w:spacing w:val="48"/>
        </w:rPr>
        <w:t xml:space="preserve"> </w:t>
      </w:r>
      <w:r>
        <w:rPr>
          <w:spacing w:val="-1"/>
        </w:rPr>
        <w:t>development</w:t>
      </w:r>
      <w:r>
        <w:rPr>
          <w:spacing w:val="50"/>
        </w:rPr>
        <w:t xml:space="preserve"> </w:t>
      </w:r>
      <w:r>
        <w:t>of</w:t>
      </w:r>
      <w:r>
        <w:rPr>
          <w:spacing w:val="58"/>
        </w:rPr>
        <w:t xml:space="preserve"> </w:t>
      </w:r>
      <w:r>
        <w:rPr>
          <w:spacing w:val="-1"/>
        </w:rPr>
        <w:t>the</w:t>
      </w:r>
      <w:r>
        <w:rPr>
          <w:spacing w:val="41"/>
        </w:rPr>
        <w:t xml:space="preserve"> </w:t>
      </w:r>
      <w:r>
        <w:rPr>
          <w:spacing w:val="-1"/>
        </w:rPr>
        <w:t>municipality,</w:t>
      </w:r>
      <w:r>
        <w:rPr>
          <w:spacing w:val="2"/>
        </w:rPr>
        <w:t xml:space="preserve"> </w:t>
      </w:r>
      <w:r>
        <w:rPr>
          <w:spacing w:val="-1"/>
        </w:rPr>
        <w:t>and</w:t>
      </w:r>
      <w:r>
        <w:t xml:space="preserve"> any</w:t>
      </w:r>
      <w:r>
        <w:rPr>
          <w:spacing w:val="-2"/>
        </w:rPr>
        <w:t xml:space="preserve"> </w:t>
      </w:r>
      <w:r>
        <w:rPr>
          <w:spacing w:val="-1"/>
        </w:rPr>
        <w:t>determination</w:t>
      </w:r>
      <w:r>
        <w:t xml:space="preserve"> </w:t>
      </w:r>
      <w:r>
        <w:rPr>
          <w:spacing w:val="-2"/>
        </w:rPr>
        <w:t>of</w:t>
      </w:r>
      <w:r>
        <w:rPr>
          <w:spacing w:val="2"/>
        </w:rPr>
        <w:t xml:space="preserve"> </w:t>
      </w:r>
      <w:r>
        <w:t xml:space="preserve">a </w:t>
      </w:r>
      <w:r>
        <w:rPr>
          <w:spacing w:val="-1"/>
        </w:rPr>
        <w:t>special</w:t>
      </w:r>
      <w:r>
        <w:rPr>
          <w:spacing w:val="-3"/>
        </w:rPr>
        <w:t xml:space="preserve"> </w:t>
      </w:r>
      <w:r>
        <w:rPr>
          <w:spacing w:val="-1"/>
        </w:rPr>
        <w:t>rating</w:t>
      </w:r>
      <w:r>
        <w:t xml:space="preserve"> area</w:t>
      </w:r>
      <w:r>
        <w:rPr>
          <w:spacing w:val="-2"/>
        </w:rPr>
        <w:t xml:space="preserve"> </w:t>
      </w:r>
      <w:r>
        <w:rPr>
          <w:spacing w:val="-1"/>
        </w:rPr>
        <w:t xml:space="preserve">must </w:t>
      </w:r>
      <w:r>
        <w:t xml:space="preserve">be </w:t>
      </w:r>
      <w:r>
        <w:rPr>
          <w:spacing w:val="-1"/>
        </w:rPr>
        <w:t>consistent</w:t>
      </w:r>
      <w:r>
        <w:rPr>
          <w:spacing w:val="44"/>
        </w:rPr>
        <w:t xml:space="preserve"> </w:t>
      </w:r>
      <w:r>
        <w:rPr>
          <w:spacing w:val="-1"/>
        </w:rPr>
        <w:t>with</w:t>
      </w:r>
      <w:r>
        <w:rPr>
          <w:spacing w:val="40"/>
        </w:rPr>
        <w:t xml:space="preserve"> </w:t>
      </w:r>
      <w:r>
        <w:t>the</w:t>
      </w:r>
      <w:r>
        <w:rPr>
          <w:spacing w:val="43"/>
        </w:rPr>
        <w:t xml:space="preserve"> </w:t>
      </w:r>
      <w:r>
        <w:rPr>
          <w:rFonts w:cs="Arial"/>
          <w:spacing w:val="-1"/>
        </w:rPr>
        <w:t>objectives</w:t>
      </w:r>
      <w:r>
        <w:rPr>
          <w:rFonts w:cs="Arial"/>
        </w:rPr>
        <w:t xml:space="preserve"> </w:t>
      </w:r>
      <w:r>
        <w:rPr>
          <w:rFonts w:cs="Arial"/>
          <w:spacing w:val="-2"/>
        </w:rPr>
        <w:t>of</w:t>
      </w:r>
      <w:r>
        <w:rPr>
          <w:rFonts w:cs="Arial"/>
          <w:spacing w:val="2"/>
        </w:rPr>
        <w:t xml:space="preserve"> </w:t>
      </w:r>
      <w:r>
        <w:rPr>
          <w:rFonts w:cs="Arial"/>
          <w:spacing w:val="-1"/>
        </w:rPr>
        <w:t>the</w:t>
      </w:r>
      <w:r>
        <w:rPr>
          <w:rFonts w:cs="Arial"/>
          <w:spacing w:val="-2"/>
        </w:rPr>
        <w:t xml:space="preserve"> municipality’s</w:t>
      </w:r>
      <w:r>
        <w:rPr>
          <w:rFonts w:cs="Arial"/>
          <w:spacing w:val="1"/>
        </w:rPr>
        <w:t xml:space="preserve"> </w:t>
      </w:r>
      <w:r>
        <w:rPr>
          <w:rFonts w:cs="Arial"/>
          <w:spacing w:val="-1"/>
        </w:rPr>
        <w:t>integrated</w:t>
      </w:r>
      <w:r>
        <w:rPr>
          <w:rFonts w:cs="Arial"/>
        </w:rPr>
        <w:t xml:space="preserve"> </w:t>
      </w:r>
      <w:r>
        <w:rPr>
          <w:rFonts w:cs="Arial"/>
          <w:spacing w:val="-1"/>
        </w:rPr>
        <w:t>development plan</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1"/>
          <w:numId w:val="13"/>
        </w:numPr>
        <w:tabs>
          <w:tab w:val="left" w:pos="1541"/>
        </w:tabs>
        <w:spacing w:line="359" w:lineRule="auto"/>
        <w:ind w:right="120" w:hanging="732"/>
        <w:jc w:val="both"/>
      </w:pPr>
      <w:r>
        <w:rPr>
          <w:spacing w:val="-1"/>
        </w:rPr>
        <w:t>This</w:t>
      </w:r>
      <w:r>
        <w:rPr>
          <w:spacing w:val="34"/>
        </w:rPr>
        <w:t xml:space="preserve"> </w:t>
      </w:r>
      <w:r>
        <w:rPr>
          <w:spacing w:val="-1"/>
        </w:rPr>
        <w:t>section</w:t>
      </w:r>
      <w:r>
        <w:rPr>
          <w:spacing w:val="33"/>
        </w:rPr>
        <w:t xml:space="preserve"> </w:t>
      </w:r>
      <w:r>
        <w:rPr>
          <w:spacing w:val="-1"/>
        </w:rPr>
        <w:t>must</w:t>
      </w:r>
      <w:r>
        <w:rPr>
          <w:spacing w:val="35"/>
        </w:rPr>
        <w:t xml:space="preserve"> </w:t>
      </w:r>
      <w:r>
        <w:t>be</w:t>
      </w:r>
      <w:r>
        <w:rPr>
          <w:spacing w:val="31"/>
        </w:rPr>
        <w:t xml:space="preserve"> </w:t>
      </w:r>
      <w:r>
        <w:rPr>
          <w:spacing w:val="-1"/>
        </w:rPr>
        <w:t>read</w:t>
      </w:r>
      <w:r>
        <w:rPr>
          <w:spacing w:val="33"/>
        </w:rPr>
        <w:t xml:space="preserve"> </w:t>
      </w:r>
      <w:r>
        <w:rPr>
          <w:spacing w:val="-2"/>
        </w:rPr>
        <w:t>with</w:t>
      </w:r>
      <w:r>
        <w:rPr>
          <w:spacing w:val="34"/>
        </w:rPr>
        <w:t xml:space="preserve"> </w:t>
      </w:r>
      <w:r>
        <w:rPr>
          <w:spacing w:val="-1"/>
        </w:rPr>
        <w:t>section</w:t>
      </w:r>
      <w:r>
        <w:rPr>
          <w:spacing w:val="35"/>
        </w:rPr>
        <w:t xml:space="preserve"> </w:t>
      </w:r>
      <w:r>
        <w:t>85</w:t>
      </w:r>
      <w:r>
        <w:rPr>
          <w:spacing w:val="33"/>
        </w:rPr>
        <w:t xml:space="preserve"> </w:t>
      </w:r>
      <w:r>
        <w:rPr>
          <w:spacing w:val="-2"/>
        </w:rPr>
        <w:t>of</w:t>
      </w:r>
      <w:r>
        <w:rPr>
          <w:spacing w:val="35"/>
        </w:rPr>
        <w:t xml:space="preserve"> </w:t>
      </w:r>
      <w:r>
        <w:rPr>
          <w:spacing w:val="-1"/>
        </w:rPr>
        <w:t>the</w:t>
      </w:r>
      <w:r>
        <w:rPr>
          <w:spacing w:val="34"/>
        </w:rPr>
        <w:t xml:space="preserve"> </w:t>
      </w:r>
      <w:r>
        <w:rPr>
          <w:spacing w:val="-1"/>
        </w:rPr>
        <w:t>Municipal</w:t>
      </w:r>
      <w:r>
        <w:rPr>
          <w:spacing w:val="33"/>
        </w:rPr>
        <w:t xml:space="preserve"> </w:t>
      </w:r>
      <w:r>
        <w:rPr>
          <w:spacing w:val="-1"/>
        </w:rPr>
        <w:t>Systems</w:t>
      </w:r>
      <w:r>
        <w:rPr>
          <w:spacing w:val="34"/>
        </w:rPr>
        <w:t xml:space="preserve"> </w:t>
      </w:r>
      <w:r>
        <w:rPr>
          <w:spacing w:val="-2"/>
        </w:rPr>
        <w:t>Act</w:t>
      </w:r>
      <w:r>
        <w:rPr>
          <w:spacing w:val="36"/>
        </w:rPr>
        <w:t xml:space="preserve"> </w:t>
      </w:r>
      <w:r>
        <w:rPr>
          <w:spacing w:val="-2"/>
        </w:rPr>
        <w:t>if</w:t>
      </w:r>
      <w:r>
        <w:rPr>
          <w:spacing w:val="35"/>
        </w:rPr>
        <w:t xml:space="preserve"> </w:t>
      </w:r>
      <w:r>
        <w:rPr>
          <w:spacing w:val="-1"/>
        </w:rPr>
        <w:t>this</w:t>
      </w:r>
      <w:r>
        <w:rPr>
          <w:spacing w:val="34"/>
        </w:rPr>
        <w:t xml:space="preserve"> </w:t>
      </w:r>
      <w:r>
        <w:rPr>
          <w:spacing w:val="-1"/>
        </w:rPr>
        <w:t>section</w:t>
      </w:r>
      <w:r>
        <w:rPr>
          <w:spacing w:val="34"/>
        </w:rPr>
        <w:t xml:space="preserve"> </w:t>
      </w:r>
      <w:r>
        <w:rPr>
          <w:spacing w:val="-1"/>
        </w:rPr>
        <w:t>is</w:t>
      </w:r>
      <w:r>
        <w:rPr>
          <w:spacing w:val="65"/>
        </w:rPr>
        <w:t xml:space="preserve"> </w:t>
      </w:r>
      <w:r>
        <w:rPr>
          <w:spacing w:val="-1"/>
        </w:rPr>
        <w:t>applied</w:t>
      </w:r>
      <w:r>
        <w:rPr>
          <w:spacing w:val="19"/>
        </w:rPr>
        <w:t xml:space="preserve"> </w:t>
      </w:r>
      <w:r>
        <w:t>to</w:t>
      </w:r>
      <w:r>
        <w:rPr>
          <w:spacing w:val="19"/>
        </w:rPr>
        <w:t xml:space="preserve"> </w:t>
      </w:r>
      <w:r>
        <w:rPr>
          <w:spacing w:val="-1"/>
        </w:rPr>
        <w:t>provide</w:t>
      </w:r>
      <w:r>
        <w:rPr>
          <w:spacing w:val="19"/>
        </w:rPr>
        <w:t xml:space="preserve"> </w:t>
      </w:r>
      <w:r>
        <w:t>funding</w:t>
      </w:r>
      <w:r>
        <w:rPr>
          <w:spacing w:val="19"/>
        </w:rPr>
        <w:t xml:space="preserve"> </w:t>
      </w:r>
      <w:r>
        <w:t>for</w:t>
      </w:r>
      <w:r>
        <w:rPr>
          <w:spacing w:val="20"/>
        </w:rPr>
        <w:t xml:space="preserve"> </w:t>
      </w:r>
      <w:r>
        <w:t>an</w:t>
      </w:r>
      <w:r>
        <w:rPr>
          <w:spacing w:val="19"/>
        </w:rPr>
        <w:t xml:space="preserve"> </w:t>
      </w:r>
      <w:r>
        <w:rPr>
          <w:spacing w:val="-1"/>
        </w:rPr>
        <w:t>internal</w:t>
      </w:r>
      <w:r>
        <w:rPr>
          <w:spacing w:val="19"/>
        </w:rPr>
        <w:t xml:space="preserve"> </w:t>
      </w:r>
      <w:r>
        <w:rPr>
          <w:spacing w:val="-1"/>
        </w:rPr>
        <w:t>municipal</w:t>
      </w:r>
      <w:r>
        <w:rPr>
          <w:spacing w:val="19"/>
        </w:rPr>
        <w:t xml:space="preserve"> </w:t>
      </w:r>
      <w:r>
        <w:rPr>
          <w:spacing w:val="-1"/>
        </w:rPr>
        <w:t>services</w:t>
      </w:r>
      <w:r>
        <w:rPr>
          <w:spacing w:val="22"/>
        </w:rPr>
        <w:t xml:space="preserve"> </w:t>
      </w:r>
      <w:r>
        <w:rPr>
          <w:spacing w:val="-1"/>
        </w:rPr>
        <w:t>district</w:t>
      </w:r>
      <w:r>
        <w:rPr>
          <w:spacing w:val="21"/>
        </w:rPr>
        <w:t xml:space="preserve"> </w:t>
      </w:r>
      <w:r>
        <w:rPr>
          <w:spacing w:val="-1"/>
        </w:rPr>
        <w:t>established</w:t>
      </w:r>
      <w:r>
        <w:rPr>
          <w:spacing w:val="19"/>
        </w:rPr>
        <w:t xml:space="preserve"> </w:t>
      </w:r>
      <w:r>
        <w:rPr>
          <w:spacing w:val="-1"/>
        </w:rPr>
        <w:t>in</w:t>
      </w:r>
      <w:r>
        <w:rPr>
          <w:spacing w:val="22"/>
        </w:rPr>
        <w:t xml:space="preserve"> </w:t>
      </w:r>
      <w:r>
        <w:t>terms</w:t>
      </w:r>
      <w:r>
        <w:rPr>
          <w:spacing w:val="20"/>
        </w:rPr>
        <w:t xml:space="preserve"> </w:t>
      </w:r>
      <w:r>
        <w:rPr>
          <w:spacing w:val="-2"/>
        </w:rPr>
        <w:t>of</w:t>
      </w:r>
      <w:r>
        <w:rPr>
          <w:spacing w:val="67"/>
        </w:rPr>
        <w:t xml:space="preserve"> </w:t>
      </w:r>
      <w:r>
        <w:rPr>
          <w:spacing w:val="-1"/>
        </w:rPr>
        <w:t>that section</w:t>
      </w:r>
      <w:r>
        <w:rPr>
          <w:spacing w:val="-2"/>
        </w:rPr>
        <w:t xml:space="preserve"> of</w:t>
      </w:r>
      <w:r>
        <w:rPr>
          <w:spacing w:val="2"/>
        </w:rPr>
        <w:t xml:space="preserve"> </w:t>
      </w:r>
      <w:r>
        <w:t>the</w:t>
      </w:r>
      <w:r>
        <w:rPr>
          <w:spacing w:val="-2"/>
        </w:rPr>
        <w:t xml:space="preserve"> </w:t>
      </w:r>
      <w:r>
        <w:rPr>
          <w:spacing w:val="-1"/>
        </w:rPr>
        <w:t>Municipal</w:t>
      </w:r>
      <w:r>
        <w:t xml:space="preserve"> </w:t>
      </w:r>
      <w:r>
        <w:rPr>
          <w:spacing w:val="-1"/>
        </w:rPr>
        <w:t>Systems</w:t>
      </w:r>
      <w:r>
        <w:rPr>
          <w:spacing w:val="1"/>
        </w:rPr>
        <w:t xml:space="preserve"> </w:t>
      </w:r>
      <w:r>
        <w:rPr>
          <w:spacing w:val="-1"/>
        </w:rPr>
        <w:t>Act.</w:t>
      </w:r>
    </w:p>
    <w:p w:rsidR="002070E2" w:rsidRDefault="002070E2" w:rsidP="00752F41">
      <w:pPr>
        <w:spacing w:before="9"/>
        <w:jc w:val="both"/>
        <w:rPr>
          <w:rFonts w:ascii="Arial" w:eastAsia="Arial" w:hAnsi="Arial" w:cs="Arial"/>
          <w:sz w:val="25"/>
          <w:szCs w:val="25"/>
        </w:rPr>
      </w:pPr>
    </w:p>
    <w:p w:rsidR="002070E2" w:rsidRDefault="002629D3" w:rsidP="00752F41">
      <w:pPr>
        <w:pStyle w:val="BodyText"/>
        <w:numPr>
          <w:ilvl w:val="1"/>
          <w:numId w:val="13"/>
        </w:numPr>
        <w:tabs>
          <w:tab w:val="left" w:pos="1541"/>
        </w:tabs>
        <w:ind w:hanging="809"/>
        <w:jc w:val="both"/>
      </w:pPr>
      <w:r>
        <w:t>The</w:t>
      </w:r>
      <w:r>
        <w:rPr>
          <w:spacing w:val="-2"/>
        </w:rPr>
        <w:t xml:space="preserve"> </w:t>
      </w:r>
      <w:r>
        <w:rPr>
          <w:spacing w:val="-1"/>
        </w:rPr>
        <w:t>municipality</w:t>
      </w:r>
      <w:r>
        <w:rPr>
          <w:spacing w:val="-2"/>
        </w:rPr>
        <w:t xml:space="preserve"> </w:t>
      </w:r>
      <w:r>
        <w:t>may</w:t>
      </w:r>
      <w:r>
        <w:rPr>
          <w:spacing w:val="-2"/>
        </w:rPr>
        <w:t xml:space="preserve"> </w:t>
      </w:r>
      <w:r>
        <w:rPr>
          <w:spacing w:val="-1"/>
        </w:rPr>
        <w:t>enact</w:t>
      </w:r>
      <w:r>
        <w:rPr>
          <w:spacing w:val="1"/>
        </w:rPr>
        <w:t xml:space="preserve"> </w:t>
      </w:r>
      <w:r>
        <w:rPr>
          <w:spacing w:val="-1"/>
        </w:rPr>
        <w:t>By-Laws</w:t>
      </w:r>
      <w:r>
        <w:rPr>
          <w:spacing w:val="1"/>
        </w:rPr>
        <w:t xml:space="preserve"> </w:t>
      </w:r>
      <w:r>
        <w:t>to</w:t>
      </w:r>
      <w:r>
        <w:rPr>
          <w:spacing w:val="-2"/>
        </w:rPr>
        <w:t xml:space="preserve"> </w:t>
      </w:r>
      <w:r>
        <w:rPr>
          <w:spacing w:val="-1"/>
        </w:rPr>
        <w:t>further regulate</w:t>
      </w:r>
      <w:r>
        <w:rPr>
          <w:spacing w:val="-2"/>
        </w:rPr>
        <w:t xml:space="preserve"> </w:t>
      </w:r>
      <w:r>
        <w:rPr>
          <w:spacing w:val="-1"/>
        </w:rPr>
        <w:t xml:space="preserve">special </w:t>
      </w:r>
      <w:r>
        <w:rPr>
          <w:spacing w:val="-2"/>
        </w:rPr>
        <w:t>rating</w:t>
      </w:r>
      <w:r>
        <w:rPr>
          <w:spacing w:val="2"/>
        </w:rPr>
        <w:t xml:space="preserve"> </w:t>
      </w:r>
      <w:r>
        <w:rPr>
          <w:spacing w:val="-1"/>
        </w:rPr>
        <w:t>areas.</w:t>
      </w:r>
    </w:p>
    <w:p w:rsidR="002070E2" w:rsidRDefault="002070E2" w:rsidP="00752F41">
      <w:pPr>
        <w:jc w:val="both"/>
        <w:rPr>
          <w:rFonts w:ascii="Arial" w:eastAsia="Arial" w:hAnsi="Arial" w:cs="Arial"/>
        </w:rPr>
      </w:pPr>
    </w:p>
    <w:p w:rsidR="002070E2" w:rsidRPr="009E377C" w:rsidRDefault="002629D3" w:rsidP="00223887">
      <w:pPr>
        <w:pStyle w:val="BodyText"/>
        <w:numPr>
          <w:ilvl w:val="1"/>
          <w:numId w:val="13"/>
        </w:numPr>
        <w:tabs>
          <w:tab w:val="left" w:pos="1541"/>
        </w:tabs>
        <w:spacing w:before="1" w:line="359" w:lineRule="auto"/>
        <w:ind w:right="117" w:hanging="809"/>
        <w:jc w:val="both"/>
        <w:rPr>
          <w:rFonts w:cs="Arial"/>
          <w:sz w:val="32"/>
          <w:szCs w:val="32"/>
        </w:rPr>
      </w:pPr>
      <w:r w:rsidRPr="009E377C">
        <w:rPr>
          <w:spacing w:val="-1"/>
        </w:rPr>
        <w:t>This</w:t>
      </w:r>
      <w:r w:rsidRPr="009E377C">
        <w:rPr>
          <w:spacing w:val="34"/>
        </w:rPr>
        <w:t xml:space="preserve"> </w:t>
      </w:r>
      <w:r w:rsidRPr="009E377C">
        <w:rPr>
          <w:spacing w:val="-1"/>
        </w:rPr>
        <w:t>Section</w:t>
      </w:r>
      <w:r w:rsidRPr="009E377C">
        <w:rPr>
          <w:spacing w:val="33"/>
        </w:rPr>
        <w:t xml:space="preserve"> </w:t>
      </w:r>
      <w:r w:rsidRPr="009E377C">
        <w:rPr>
          <w:spacing w:val="-1"/>
        </w:rPr>
        <w:t>replaces</w:t>
      </w:r>
      <w:r w:rsidRPr="009E377C">
        <w:rPr>
          <w:spacing w:val="32"/>
        </w:rPr>
        <w:t xml:space="preserve"> </w:t>
      </w:r>
      <w:r w:rsidRPr="009E377C">
        <w:rPr>
          <w:spacing w:val="-1"/>
        </w:rPr>
        <w:t>any</w:t>
      </w:r>
      <w:r w:rsidRPr="009E377C">
        <w:rPr>
          <w:spacing w:val="31"/>
        </w:rPr>
        <w:t xml:space="preserve"> </w:t>
      </w:r>
      <w:r w:rsidRPr="009E377C">
        <w:rPr>
          <w:spacing w:val="-1"/>
        </w:rPr>
        <w:t>existing</w:t>
      </w:r>
      <w:r w:rsidRPr="009E377C">
        <w:rPr>
          <w:spacing w:val="38"/>
        </w:rPr>
        <w:t xml:space="preserve"> </w:t>
      </w:r>
      <w:r w:rsidRPr="009E377C">
        <w:rPr>
          <w:spacing w:val="-1"/>
        </w:rPr>
        <w:t>separately</w:t>
      </w:r>
      <w:r w:rsidRPr="009E377C">
        <w:rPr>
          <w:spacing w:val="32"/>
        </w:rPr>
        <w:t xml:space="preserve"> </w:t>
      </w:r>
      <w:r w:rsidRPr="009E377C">
        <w:rPr>
          <w:spacing w:val="-1"/>
        </w:rPr>
        <w:t>approved</w:t>
      </w:r>
      <w:r w:rsidRPr="009E377C">
        <w:rPr>
          <w:spacing w:val="36"/>
        </w:rPr>
        <w:t xml:space="preserve"> </w:t>
      </w:r>
      <w:r w:rsidRPr="009E377C">
        <w:rPr>
          <w:spacing w:val="-1"/>
        </w:rPr>
        <w:t>policy</w:t>
      </w:r>
      <w:r w:rsidRPr="009E377C">
        <w:rPr>
          <w:spacing w:val="32"/>
        </w:rPr>
        <w:t xml:space="preserve"> </w:t>
      </w:r>
      <w:r w:rsidRPr="009E377C">
        <w:rPr>
          <w:spacing w:val="-1"/>
        </w:rPr>
        <w:t>and</w:t>
      </w:r>
      <w:r w:rsidRPr="009E377C">
        <w:rPr>
          <w:spacing w:val="34"/>
        </w:rPr>
        <w:t xml:space="preserve"> </w:t>
      </w:r>
      <w:r w:rsidRPr="009E377C">
        <w:rPr>
          <w:spacing w:val="-1"/>
        </w:rPr>
        <w:t>By</w:t>
      </w:r>
      <w:r w:rsidRPr="009E377C">
        <w:rPr>
          <w:spacing w:val="34"/>
        </w:rPr>
        <w:t xml:space="preserve"> </w:t>
      </w:r>
      <w:r w:rsidRPr="009E377C">
        <w:rPr>
          <w:spacing w:val="-1"/>
        </w:rPr>
        <w:t>Laws</w:t>
      </w:r>
      <w:r w:rsidRPr="009E377C">
        <w:rPr>
          <w:spacing w:val="34"/>
        </w:rPr>
        <w:t xml:space="preserve"> </w:t>
      </w:r>
      <w:r w:rsidRPr="009E377C">
        <w:rPr>
          <w:spacing w:val="-1"/>
        </w:rPr>
        <w:t>in</w:t>
      </w:r>
      <w:r w:rsidRPr="009E377C">
        <w:rPr>
          <w:spacing w:val="34"/>
        </w:rPr>
        <w:t xml:space="preserve"> </w:t>
      </w:r>
      <w:r w:rsidRPr="009E377C">
        <w:rPr>
          <w:spacing w:val="-1"/>
        </w:rPr>
        <w:t>respect</w:t>
      </w:r>
      <w:r w:rsidRPr="009E377C">
        <w:rPr>
          <w:spacing w:val="33"/>
        </w:rPr>
        <w:t xml:space="preserve"> </w:t>
      </w:r>
      <w:r w:rsidRPr="009E377C">
        <w:rPr>
          <w:spacing w:val="-2"/>
        </w:rPr>
        <w:t>of</w:t>
      </w:r>
      <w:r w:rsidRPr="009E377C">
        <w:rPr>
          <w:spacing w:val="59"/>
        </w:rPr>
        <w:t xml:space="preserve"> </w:t>
      </w:r>
      <w:r w:rsidRPr="009E377C">
        <w:rPr>
          <w:spacing w:val="-1"/>
        </w:rPr>
        <w:t>Special Rating</w:t>
      </w:r>
      <w:r w:rsidRPr="009E377C">
        <w:rPr>
          <w:spacing w:val="2"/>
        </w:rPr>
        <w:t xml:space="preserve"> </w:t>
      </w:r>
      <w:r w:rsidRPr="009E377C">
        <w:rPr>
          <w:spacing w:val="-1"/>
        </w:rPr>
        <w:t>Areas</w:t>
      </w:r>
      <w:r w:rsidR="00677ED3" w:rsidRPr="009E377C">
        <w:rPr>
          <w:spacing w:val="-1"/>
        </w:rPr>
        <w:t>.</w:t>
      </w:r>
    </w:p>
    <w:p w:rsidR="00565474" w:rsidRDefault="00565474" w:rsidP="00752F41">
      <w:pPr>
        <w:spacing w:before="1"/>
        <w:jc w:val="both"/>
        <w:rPr>
          <w:rFonts w:ascii="Arial" w:eastAsia="Arial" w:hAnsi="Arial" w:cs="Arial"/>
          <w:sz w:val="32"/>
          <w:szCs w:val="32"/>
        </w:rPr>
      </w:pPr>
    </w:p>
    <w:p w:rsidR="00565474" w:rsidRDefault="00565474" w:rsidP="00752F41">
      <w:pPr>
        <w:spacing w:before="1"/>
        <w:jc w:val="both"/>
        <w:rPr>
          <w:rFonts w:ascii="Arial" w:eastAsia="Arial" w:hAnsi="Arial" w:cs="Arial"/>
          <w:sz w:val="32"/>
          <w:szCs w:val="32"/>
        </w:rPr>
      </w:pPr>
    </w:p>
    <w:p w:rsidR="002070E2" w:rsidRDefault="002629D3" w:rsidP="00752F41">
      <w:pPr>
        <w:pStyle w:val="Heading1"/>
        <w:numPr>
          <w:ilvl w:val="0"/>
          <w:numId w:val="13"/>
        </w:numPr>
        <w:tabs>
          <w:tab w:val="left" w:pos="821"/>
        </w:tabs>
        <w:ind w:hanging="720"/>
        <w:jc w:val="both"/>
        <w:rPr>
          <w:b w:val="0"/>
          <w:bCs w:val="0"/>
          <w:u w:val="none"/>
        </w:rPr>
      </w:pPr>
      <w:r>
        <w:rPr>
          <w:spacing w:val="-1"/>
          <w:u w:val="thick" w:color="000000"/>
        </w:rPr>
        <w:t xml:space="preserve">REGISTER </w:t>
      </w:r>
      <w:r>
        <w:rPr>
          <w:u w:val="thick" w:color="000000"/>
        </w:rPr>
        <w:t xml:space="preserve">OF </w:t>
      </w:r>
      <w:r>
        <w:rPr>
          <w:spacing w:val="-2"/>
          <w:u w:val="thick" w:color="000000"/>
        </w:rPr>
        <w:t>PROPERTIES</w:t>
      </w:r>
    </w:p>
    <w:p w:rsidR="002070E2" w:rsidRDefault="002070E2" w:rsidP="00752F41">
      <w:pPr>
        <w:spacing w:before="5"/>
        <w:jc w:val="both"/>
        <w:rPr>
          <w:rFonts w:ascii="Arial" w:eastAsia="Arial" w:hAnsi="Arial" w:cs="Arial"/>
          <w:b/>
          <w:bCs/>
        </w:rPr>
      </w:pPr>
    </w:p>
    <w:p w:rsidR="002070E2" w:rsidRDefault="00677ED3" w:rsidP="00752F41">
      <w:pPr>
        <w:pStyle w:val="BodyText"/>
        <w:numPr>
          <w:ilvl w:val="1"/>
          <w:numId w:val="13"/>
        </w:numPr>
        <w:tabs>
          <w:tab w:val="left" w:pos="1312"/>
        </w:tabs>
        <w:spacing w:before="72" w:line="359" w:lineRule="auto"/>
        <w:ind w:left="1271" w:right="153" w:hanging="451"/>
        <w:jc w:val="both"/>
      </w:pPr>
      <w:r>
        <w:rPr>
          <w:spacing w:val="-1"/>
        </w:rPr>
        <w:t>The M</w:t>
      </w:r>
      <w:r w:rsidR="002629D3">
        <w:rPr>
          <w:spacing w:val="-1"/>
        </w:rPr>
        <w:t>unicipality</w:t>
      </w:r>
      <w:r w:rsidR="002629D3">
        <w:rPr>
          <w:spacing w:val="-2"/>
        </w:rPr>
        <w:t xml:space="preserve"> </w:t>
      </w:r>
      <w:r w:rsidR="002629D3">
        <w:t>must</w:t>
      </w:r>
      <w:r w:rsidR="002629D3">
        <w:rPr>
          <w:spacing w:val="-3"/>
        </w:rPr>
        <w:t xml:space="preserve"> </w:t>
      </w:r>
      <w:r w:rsidR="002629D3">
        <w:t>draw</w:t>
      </w:r>
      <w:r w:rsidR="002629D3">
        <w:rPr>
          <w:spacing w:val="-3"/>
        </w:rPr>
        <w:t xml:space="preserve"> </w:t>
      </w:r>
      <w:r w:rsidR="002629D3">
        <w:t xml:space="preserve">up </w:t>
      </w:r>
      <w:r w:rsidR="002629D3">
        <w:rPr>
          <w:spacing w:val="-1"/>
        </w:rPr>
        <w:t>and</w:t>
      </w:r>
      <w:r w:rsidR="002629D3">
        <w:rPr>
          <w:spacing w:val="-2"/>
        </w:rPr>
        <w:t xml:space="preserve"> </w:t>
      </w:r>
      <w:r w:rsidR="002629D3">
        <w:rPr>
          <w:spacing w:val="-1"/>
        </w:rPr>
        <w:t>maintain</w:t>
      </w:r>
      <w:r w:rsidR="002629D3">
        <w:t xml:space="preserve"> a</w:t>
      </w:r>
      <w:r w:rsidR="002629D3">
        <w:rPr>
          <w:spacing w:val="-2"/>
        </w:rPr>
        <w:t xml:space="preserve"> </w:t>
      </w:r>
      <w:r w:rsidR="002629D3">
        <w:rPr>
          <w:spacing w:val="-1"/>
        </w:rPr>
        <w:t>register</w:t>
      </w:r>
      <w:r w:rsidR="002629D3">
        <w:rPr>
          <w:spacing w:val="1"/>
        </w:rPr>
        <w:t xml:space="preserve"> </w:t>
      </w:r>
      <w:r w:rsidR="002629D3">
        <w:rPr>
          <w:spacing w:val="-1"/>
        </w:rPr>
        <w:t>in</w:t>
      </w:r>
      <w:r w:rsidR="002629D3">
        <w:rPr>
          <w:spacing w:val="-2"/>
        </w:rPr>
        <w:t xml:space="preserve"> </w:t>
      </w:r>
      <w:r w:rsidR="002629D3">
        <w:rPr>
          <w:spacing w:val="-1"/>
        </w:rPr>
        <w:t>respect</w:t>
      </w:r>
      <w:r w:rsidR="002629D3">
        <w:rPr>
          <w:spacing w:val="2"/>
        </w:rPr>
        <w:t xml:space="preserve"> </w:t>
      </w:r>
      <w:r w:rsidR="002629D3">
        <w:rPr>
          <w:spacing w:val="-2"/>
        </w:rPr>
        <w:t>of</w:t>
      </w:r>
      <w:r w:rsidR="002629D3">
        <w:rPr>
          <w:spacing w:val="-1"/>
        </w:rPr>
        <w:t xml:space="preserve"> properties</w:t>
      </w:r>
      <w:r w:rsidR="002629D3">
        <w:rPr>
          <w:spacing w:val="-2"/>
        </w:rPr>
        <w:t xml:space="preserve"> </w:t>
      </w:r>
      <w:r w:rsidR="002629D3">
        <w:rPr>
          <w:spacing w:val="-1"/>
        </w:rPr>
        <w:t>situated</w:t>
      </w:r>
      <w:r w:rsidR="002629D3">
        <w:rPr>
          <w:spacing w:val="-2"/>
        </w:rPr>
        <w:t xml:space="preserve"> within</w:t>
      </w:r>
      <w:r w:rsidR="002629D3">
        <w:t xml:space="preserve"> that</w:t>
      </w:r>
      <w:r w:rsidR="002629D3">
        <w:rPr>
          <w:spacing w:val="61"/>
        </w:rPr>
        <w:t xml:space="preserve"> </w:t>
      </w:r>
      <w:r w:rsidR="002629D3">
        <w:rPr>
          <w:spacing w:val="-1"/>
        </w:rPr>
        <w:t>municipality,</w:t>
      </w:r>
      <w:r w:rsidR="002629D3">
        <w:rPr>
          <w:spacing w:val="2"/>
        </w:rPr>
        <w:t xml:space="preserve"> </w:t>
      </w:r>
      <w:r w:rsidR="002629D3">
        <w:rPr>
          <w:spacing w:val="-1"/>
        </w:rPr>
        <w:t>consisting</w:t>
      </w:r>
      <w:r w:rsidR="002629D3">
        <w:t xml:space="preserve"> </w:t>
      </w:r>
      <w:r w:rsidR="002629D3">
        <w:rPr>
          <w:spacing w:val="-2"/>
        </w:rPr>
        <w:t>of</w:t>
      </w:r>
      <w:r w:rsidR="002629D3">
        <w:rPr>
          <w:spacing w:val="2"/>
        </w:rPr>
        <w:t xml:space="preserve"> </w:t>
      </w:r>
      <w:r w:rsidR="002629D3">
        <w:t>a</w:t>
      </w:r>
      <w:r w:rsidR="002629D3">
        <w:rPr>
          <w:spacing w:val="-2"/>
        </w:rPr>
        <w:t xml:space="preserve"> </w:t>
      </w:r>
      <w:r w:rsidR="002629D3">
        <w:rPr>
          <w:spacing w:val="-1"/>
        </w:rPr>
        <w:t>Part</w:t>
      </w:r>
      <w:r w:rsidR="002629D3">
        <w:t xml:space="preserve"> A </w:t>
      </w:r>
      <w:r w:rsidR="002629D3">
        <w:rPr>
          <w:spacing w:val="-1"/>
        </w:rPr>
        <w:t>and</w:t>
      </w:r>
      <w:r w:rsidR="002629D3">
        <w:rPr>
          <w:spacing w:val="-2"/>
        </w:rPr>
        <w:t xml:space="preserve"> </w:t>
      </w:r>
      <w:r w:rsidR="002629D3">
        <w:t>a</w:t>
      </w:r>
      <w:r w:rsidR="002629D3">
        <w:rPr>
          <w:spacing w:val="-2"/>
        </w:rPr>
        <w:t xml:space="preserve"> </w:t>
      </w:r>
      <w:r w:rsidR="002629D3">
        <w:rPr>
          <w:spacing w:val="-1"/>
        </w:rPr>
        <w:t>Part</w:t>
      </w:r>
      <w:r w:rsidR="002629D3">
        <w:t xml:space="preserve"> </w:t>
      </w:r>
      <w:r w:rsidR="002629D3">
        <w:rPr>
          <w:spacing w:val="-1"/>
        </w:rPr>
        <w:t>B.</w:t>
      </w:r>
    </w:p>
    <w:p w:rsidR="002070E2" w:rsidRDefault="002070E2" w:rsidP="00752F41">
      <w:pPr>
        <w:jc w:val="both"/>
        <w:rPr>
          <w:rFonts w:ascii="Arial" w:eastAsia="Arial" w:hAnsi="Arial" w:cs="Arial"/>
        </w:rPr>
      </w:pPr>
    </w:p>
    <w:p w:rsidR="002070E2" w:rsidRDefault="00677ED3" w:rsidP="00752F41">
      <w:pPr>
        <w:pStyle w:val="BodyText"/>
        <w:numPr>
          <w:ilvl w:val="1"/>
          <w:numId w:val="13"/>
        </w:numPr>
        <w:tabs>
          <w:tab w:val="left" w:pos="1312"/>
        </w:tabs>
        <w:spacing w:before="132" w:line="359" w:lineRule="auto"/>
        <w:ind w:left="1271" w:right="616" w:hanging="451"/>
        <w:jc w:val="both"/>
        <w:rPr>
          <w:rFonts w:cs="Arial"/>
        </w:rPr>
      </w:pPr>
      <w:r>
        <w:rPr>
          <w:spacing w:val="-2"/>
        </w:rPr>
        <w:t xml:space="preserve"> Par</w:t>
      </w:r>
      <w:r w:rsidR="002629D3">
        <w:rPr>
          <w:spacing w:val="-2"/>
        </w:rPr>
        <w:t>t</w:t>
      </w:r>
      <w:r w:rsidR="002629D3">
        <w:rPr>
          <w:spacing w:val="-1"/>
        </w:rPr>
        <w:t xml:space="preserve"> </w:t>
      </w:r>
      <w:r w:rsidR="002629D3">
        <w:t xml:space="preserve">A </w:t>
      </w:r>
      <w:r w:rsidR="002629D3">
        <w:rPr>
          <w:spacing w:val="-2"/>
        </w:rPr>
        <w:t>of</w:t>
      </w:r>
      <w:r w:rsidR="002629D3">
        <w:rPr>
          <w:spacing w:val="2"/>
        </w:rPr>
        <w:t xml:space="preserve"> </w:t>
      </w:r>
      <w:r w:rsidR="002629D3">
        <w:rPr>
          <w:spacing w:val="-1"/>
        </w:rPr>
        <w:t>the</w:t>
      </w:r>
      <w:r w:rsidR="002629D3">
        <w:rPr>
          <w:spacing w:val="-2"/>
        </w:rPr>
        <w:t xml:space="preserve"> </w:t>
      </w:r>
      <w:r w:rsidR="002629D3">
        <w:rPr>
          <w:spacing w:val="-1"/>
        </w:rPr>
        <w:t>register</w:t>
      </w:r>
      <w:r w:rsidR="002629D3">
        <w:rPr>
          <w:spacing w:val="1"/>
        </w:rPr>
        <w:t xml:space="preserve"> </w:t>
      </w:r>
      <w:r w:rsidR="002629D3">
        <w:rPr>
          <w:spacing w:val="-1"/>
        </w:rPr>
        <w:t>consists</w:t>
      </w:r>
      <w:r w:rsidR="002629D3">
        <w:rPr>
          <w:spacing w:val="1"/>
        </w:rPr>
        <w:t xml:space="preserve"> </w:t>
      </w:r>
      <w:r w:rsidR="002629D3">
        <w:rPr>
          <w:spacing w:val="-2"/>
        </w:rPr>
        <w:t>of</w:t>
      </w:r>
      <w:r w:rsidR="002629D3">
        <w:rPr>
          <w:spacing w:val="-1"/>
        </w:rPr>
        <w:t xml:space="preserve"> </w:t>
      </w:r>
      <w:r w:rsidR="002629D3">
        <w:t>the</w:t>
      </w:r>
      <w:r w:rsidR="002629D3">
        <w:rPr>
          <w:spacing w:val="-2"/>
        </w:rPr>
        <w:t xml:space="preserve"> </w:t>
      </w:r>
      <w:r w:rsidR="002629D3">
        <w:rPr>
          <w:spacing w:val="-1"/>
        </w:rPr>
        <w:t>current</w:t>
      </w:r>
      <w:r w:rsidR="002629D3">
        <w:rPr>
          <w:spacing w:val="-3"/>
        </w:rPr>
        <w:t xml:space="preserve"> </w:t>
      </w:r>
      <w:r w:rsidR="002629D3">
        <w:rPr>
          <w:spacing w:val="-1"/>
        </w:rPr>
        <w:t>valuation</w:t>
      </w:r>
      <w:r w:rsidR="002629D3">
        <w:t xml:space="preserve"> </w:t>
      </w:r>
      <w:r w:rsidR="002629D3">
        <w:rPr>
          <w:spacing w:val="-1"/>
        </w:rPr>
        <w:t>roll</w:t>
      </w:r>
      <w:r w:rsidR="002629D3">
        <w:t xml:space="preserve"> of</w:t>
      </w:r>
      <w:r w:rsidR="002629D3">
        <w:rPr>
          <w:spacing w:val="1"/>
        </w:rPr>
        <w:t xml:space="preserve"> </w:t>
      </w:r>
      <w:r w:rsidR="002629D3">
        <w:t>the</w:t>
      </w:r>
      <w:r w:rsidR="002629D3">
        <w:rPr>
          <w:spacing w:val="-5"/>
        </w:rPr>
        <w:t xml:space="preserve"> </w:t>
      </w:r>
      <w:r w:rsidR="002629D3">
        <w:rPr>
          <w:spacing w:val="-1"/>
        </w:rPr>
        <w:t>municipality,</w:t>
      </w:r>
      <w:r w:rsidR="002629D3">
        <w:rPr>
          <w:spacing w:val="2"/>
        </w:rPr>
        <w:t xml:space="preserve"> </w:t>
      </w:r>
      <w:r w:rsidR="002629D3">
        <w:rPr>
          <w:spacing w:val="-1"/>
        </w:rPr>
        <w:t>including</w:t>
      </w:r>
      <w:r w:rsidR="002629D3">
        <w:rPr>
          <w:spacing w:val="2"/>
        </w:rPr>
        <w:t xml:space="preserve"> </w:t>
      </w:r>
      <w:r w:rsidR="002629D3">
        <w:rPr>
          <w:spacing w:val="-1"/>
        </w:rPr>
        <w:t>any</w:t>
      </w:r>
      <w:r w:rsidR="002629D3">
        <w:rPr>
          <w:spacing w:val="41"/>
        </w:rPr>
        <w:t xml:space="preserve"> </w:t>
      </w:r>
      <w:r w:rsidR="002629D3">
        <w:rPr>
          <w:spacing w:val="-1"/>
        </w:rPr>
        <w:t>supplementary</w:t>
      </w:r>
      <w:r w:rsidR="002629D3">
        <w:rPr>
          <w:spacing w:val="-2"/>
        </w:rPr>
        <w:t xml:space="preserve"> </w:t>
      </w:r>
      <w:r w:rsidR="002629D3">
        <w:rPr>
          <w:spacing w:val="-1"/>
        </w:rPr>
        <w:t>valuation</w:t>
      </w:r>
      <w:r w:rsidR="002629D3">
        <w:t xml:space="preserve"> </w:t>
      </w:r>
      <w:r w:rsidR="002629D3">
        <w:rPr>
          <w:spacing w:val="-1"/>
        </w:rPr>
        <w:t>rolls</w:t>
      </w:r>
      <w:r w:rsidR="002629D3">
        <w:rPr>
          <w:spacing w:val="1"/>
        </w:rPr>
        <w:t xml:space="preserve"> </w:t>
      </w:r>
      <w:r w:rsidR="002629D3">
        <w:rPr>
          <w:spacing w:val="-2"/>
        </w:rPr>
        <w:t>of</w:t>
      </w:r>
      <w:r w:rsidR="002629D3">
        <w:rPr>
          <w:spacing w:val="2"/>
        </w:rPr>
        <w:t xml:space="preserve"> </w:t>
      </w:r>
      <w:r w:rsidR="002629D3">
        <w:t>the</w:t>
      </w:r>
      <w:r w:rsidR="002629D3">
        <w:rPr>
          <w:spacing w:val="-2"/>
        </w:rPr>
        <w:t xml:space="preserve"> </w:t>
      </w:r>
      <w:r w:rsidR="002629D3">
        <w:rPr>
          <w:spacing w:val="-1"/>
        </w:rPr>
        <w:t>municipality</w:t>
      </w:r>
      <w:r w:rsidR="002629D3">
        <w:rPr>
          <w:spacing w:val="-2"/>
        </w:rPr>
        <w:t xml:space="preserve"> </w:t>
      </w:r>
      <w:r w:rsidR="002629D3">
        <w:t>prepared</w:t>
      </w:r>
      <w:r w:rsidR="002629D3">
        <w:rPr>
          <w:spacing w:val="-2"/>
        </w:rPr>
        <w:t xml:space="preserve"> </w:t>
      </w:r>
      <w:r w:rsidR="002629D3">
        <w:rPr>
          <w:spacing w:val="-1"/>
        </w:rPr>
        <w:t>in</w:t>
      </w:r>
      <w:r w:rsidR="002629D3">
        <w:t xml:space="preserve"> </w:t>
      </w:r>
      <w:r w:rsidR="002629D3">
        <w:rPr>
          <w:spacing w:val="-1"/>
        </w:rPr>
        <w:t>terms</w:t>
      </w:r>
      <w:r w:rsidR="002629D3">
        <w:rPr>
          <w:spacing w:val="1"/>
        </w:rPr>
        <w:t xml:space="preserve"> </w:t>
      </w:r>
      <w:r w:rsidR="002629D3">
        <w:rPr>
          <w:spacing w:val="-2"/>
        </w:rPr>
        <w:t>of</w:t>
      </w:r>
      <w:r w:rsidR="002629D3">
        <w:rPr>
          <w:spacing w:val="2"/>
        </w:rPr>
        <w:t xml:space="preserve"> </w:t>
      </w:r>
      <w:r w:rsidR="002629D3">
        <w:rPr>
          <w:spacing w:val="-1"/>
        </w:rPr>
        <w:t>section</w:t>
      </w:r>
      <w:r w:rsidR="002629D3">
        <w:t xml:space="preserve"> </w:t>
      </w:r>
      <w:r w:rsidR="002629D3">
        <w:rPr>
          <w:spacing w:val="-1"/>
        </w:rPr>
        <w:t>78.</w:t>
      </w:r>
      <w:r>
        <w:rPr>
          <w:rFonts w:cs="Arial"/>
        </w:rPr>
        <w:t xml:space="preserve"> </w:t>
      </w:r>
    </w:p>
    <w:p w:rsidR="002070E2" w:rsidRPr="00677ED3" w:rsidRDefault="00677ED3" w:rsidP="00752F41">
      <w:pPr>
        <w:pStyle w:val="BodyText"/>
        <w:numPr>
          <w:ilvl w:val="1"/>
          <w:numId w:val="13"/>
        </w:numPr>
        <w:tabs>
          <w:tab w:val="left" w:pos="1312"/>
        </w:tabs>
        <w:spacing w:before="7" w:line="359" w:lineRule="auto"/>
        <w:ind w:left="1271" w:right="521" w:hanging="451"/>
        <w:jc w:val="both"/>
        <w:rPr>
          <w:rFonts w:cs="Arial"/>
          <w:sz w:val="25"/>
          <w:szCs w:val="25"/>
        </w:rPr>
      </w:pPr>
      <w:r>
        <w:rPr>
          <w:spacing w:val="-2"/>
        </w:rPr>
        <w:t xml:space="preserve"> </w:t>
      </w:r>
      <w:r w:rsidRPr="00677ED3">
        <w:rPr>
          <w:spacing w:val="-2"/>
        </w:rPr>
        <w:t>Pa</w:t>
      </w:r>
      <w:r w:rsidR="002629D3" w:rsidRPr="00677ED3">
        <w:rPr>
          <w:spacing w:val="-2"/>
        </w:rPr>
        <w:t>rt</w:t>
      </w:r>
      <w:r w:rsidR="002629D3" w:rsidRPr="00677ED3">
        <w:rPr>
          <w:spacing w:val="-1"/>
        </w:rPr>
        <w:t xml:space="preserve"> </w:t>
      </w:r>
      <w:r w:rsidR="002629D3">
        <w:t xml:space="preserve">B </w:t>
      </w:r>
      <w:r w:rsidR="002629D3" w:rsidRPr="00677ED3">
        <w:rPr>
          <w:spacing w:val="-2"/>
        </w:rPr>
        <w:t>of</w:t>
      </w:r>
      <w:r w:rsidR="002629D3" w:rsidRPr="00677ED3">
        <w:rPr>
          <w:spacing w:val="2"/>
        </w:rPr>
        <w:t xml:space="preserve"> </w:t>
      </w:r>
      <w:r w:rsidR="002629D3" w:rsidRPr="00677ED3">
        <w:rPr>
          <w:spacing w:val="-1"/>
        </w:rPr>
        <w:t>the</w:t>
      </w:r>
      <w:r w:rsidR="002629D3" w:rsidRPr="00677ED3">
        <w:rPr>
          <w:spacing w:val="-2"/>
        </w:rPr>
        <w:t xml:space="preserve"> </w:t>
      </w:r>
      <w:r w:rsidR="002629D3" w:rsidRPr="00677ED3">
        <w:rPr>
          <w:spacing w:val="-1"/>
        </w:rPr>
        <w:t xml:space="preserve">register </w:t>
      </w:r>
      <w:r w:rsidR="002629D3">
        <w:t>must</w:t>
      </w:r>
      <w:r w:rsidR="002629D3" w:rsidRPr="00677ED3">
        <w:rPr>
          <w:spacing w:val="-1"/>
        </w:rPr>
        <w:t xml:space="preserve"> specify</w:t>
      </w:r>
      <w:r w:rsidR="002629D3" w:rsidRPr="00677ED3">
        <w:rPr>
          <w:spacing w:val="-2"/>
        </w:rPr>
        <w:t xml:space="preserve"> which</w:t>
      </w:r>
      <w:r w:rsidR="002629D3">
        <w:t xml:space="preserve"> </w:t>
      </w:r>
      <w:r w:rsidR="002629D3" w:rsidRPr="00677ED3">
        <w:rPr>
          <w:spacing w:val="-1"/>
        </w:rPr>
        <w:t>properties</w:t>
      </w:r>
      <w:r w:rsidR="002629D3">
        <w:t xml:space="preserve"> on</w:t>
      </w:r>
      <w:r w:rsidR="002629D3" w:rsidRPr="00677ED3">
        <w:rPr>
          <w:spacing w:val="-2"/>
        </w:rPr>
        <w:t xml:space="preserve"> </w:t>
      </w:r>
      <w:r w:rsidR="002629D3">
        <w:t>the</w:t>
      </w:r>
      <w:r w:rsidR="002629D3" w:rsidRPr="00677ED3">
        <w:rPr>
          <w:spacing w:val="-2"/>
        </w:rPr>
        <w:t xml:space="preserve"> </w:t>
      </w:r>
      <w:r w:rsidR="002629D3" w:rsidRPr="00677ED3">
        <w:rPr>
          <w:spacing w:val="-1"/>
        </w:rPr>
        <w:t>valuation</w:t>
      </w:r>
      <w:r w:rsidR="002629D3">
        <w:t xml:space="preserve"> </w:t>
      </w:r>
      <w:r w:rsidR="002629D3" w:rsidRPr="00677ED3">
        <w:rPr>
          <w:spacing w:val="-1"/>
        </w:rPr>
        <w:t>roll</w:t>
      </w:r>
      <w:r w:rsidR="002629D3">
        <w:t xml:space="preserve"> or</w:t>
      </w:r>
      <w:r w:rsidR="002629D3" w:rsidRPr="00677ED3">
        <w:rPr>
          <w:spacing w:val="1"/>
        </w:rPr>
        <w:t xml:space="preserve"> </w:t>
      </w:r>
      <w:r w:rsidR="002629D3" w:rsidRPr="00677ED3">
        <w:rPr>
          <w:spacing w:val="-1"/>
        </w:rPr>
        <w:t>any</w:t>
      </w:r>
      <w:r w:rsidR="002629D3" w:rsidRPr="00677ED3">
        <w:rPr>
          <w:spacing w:val="-2"/>
        </w:rPr>
        <w:t xml:space="preserve"> </w:t>
      </w:r>
      <w:r w:rsidR="002629D3" w:rsidRPr="00677ED3">
        <w:rPr>
          <w:spacing w:val="-1"/>
        </w:rPr>
        <w:t>supplementary</w:t>
      </w:r>
      <w:r w:rsidR="002629D3" w:rsidRPr="00677ED3">
        <w:rPr>
          <w:spacing w:val="55"/>
        </w:rPr>
        <w:t xml:space="preserve"> </w:t>
      </w:r>
      <w:r w:rsidR="002629D3" w:rsidRPr="00677ED3">
        <w:rPr>
          <w:spacing w:val="-1"/>
        </w:rPr>
        <w:t>valuation</w:t>
      </w:r>
      <w:r w:rsidR="002629D3">
        <w:t xml:space="preserve"> </w:t>
      </w:r>
      <w:r w:rsidR="002629D3" w:rsidRPr="00677ED3">
        <w:rPr>
          <w:spacing w:val="-1"/>
        </w:rPr>
        <w:t>rolls</w:t>
      </w:r>
      <w:r w:rsidR="002629D3" w:rsidRPr="00677ED3">
        <w:rPr>
          <w:spacing w:val="1"/>
        </w:rPr>
        <w:t xml:space="preserve"> </w:t>
      </w:r>
      <w:r w:rsidR="002629D3">
        <w:t>are</w:t>
      </w:r>
      <w:r w:rsidR="002629D3" w:rsidRPr="00677ED3">
        <w:rPr>
          <w:spacing w:val="1"/>
        </w:rPr>
        <w:t xml:space="preserve"> </w:t>
      </w:r>
      <w:r w:rsidR="002629D3" w:rsidRPr="00677ED3">
        <w:rPr>
          <w:spacing w:val="-1"/>
        </w:rPr>
        <w:t xml:space="preserve">subject </w:t>
      </w:r>
      <w:r w:rsidR="002629D3">
        <w:t>to-</w:t>
      </w:r>
    </w:p>
    <w:p w:rsidR="00677ED3" w:rsidRPr="00677ED3" w:rsidRDefault="00677ED3" w:rsidP="00752F41">
      <w:pPr>
        <w:pStyle w:val="BodyText"/>
        <w:tabs>
          <w:tab w:val="left" w:pos="1312"/>
        </w:tabs>
        <w:spacing w:before="7" w:line="359" w:lineRule="auto"/>
        <w:ind w:left="1271" w:right="521" w:firstLine="0"/>
        <w:jc w:val="both"/>
        <w:rPr>
          <w:rFonts w:cs="Arial"/>
          <w:sz w:val="25"/>
          <w:szCs w:val="25"/>
        </w:rPr>
      </w:pPr>
    </w:p>
    <w:p w:rsidR="002070E2" w:rsidRDefault="002629D3" w:rsidP="00752F41">
      <w:pPr>
        <w:pStyle w:val="BodyText"/>
        <w:numPr>
          <w:ilvl w:val="2"/>
          <w:numId w:val="13"/>
        </w:numPr>
        <w:tabs>
          <w:tab w:val="left" w:pos="1946"/>
        </w:tabs>
        <w:ind w:left="1946" w:hanging="675"/>
        <w:jc w:val="both"/>
      </w:pPr>
      <w:r>
        <w:t xml:space="preserve">an </w:t>
      </w:r>
      <w:r>
        <w:rPr>
          <w:spacing w:val="-1"/>
        </w:rPr>
        <w:t>exemption</w:t>
      </w:r>
      <w:r>
        <w:rPr>
          <w:spacing w:val="-2"/>
        </w:rPr>
        <w:t xml:space="preserve"> </w:t>
      </w:r>
      <w:r>
        <w:rPr>
          <w:spacing w:val="-1"/>
        </w:rPr>
        <w:t xml:space="preserve">from </w:t>
      </w:r>
      <w:r>
        <w:t>the</w:t>
      </w:r>
      <w:r>
        <w:rPr>
          <w:spacing w:val="-2"/>
        </w:rPr>
        <w:t xml:space="preserve"> </w:t>
      </w:r>
      <w:r>
        <w:t>rate</w:t>
      </w:r>
      <w:r>
        <w:rPr>
          <w:spacing w:val="-2"/>
        </w:rPr>
        <w:t xml:space="preserve"> </w:t>
      </w:r>
      <w:r>
        <w:rPr>
          <w:spacing w:val="-1"/>
        </w:rPr>
        <w:t>in</w:t>
      </w:r>
      <w:r>
        <w:rPr>
          <w:spacing w:val="-2"/>
        </w:rPr>
        <w:t xml:space="preserve"> </w:t>
      </w:r>
      <w:r>
        <w:rPr>
          <w:spacing w:val="-1"/>
        </w:rPr>
        <w:t>terms</w:t>
      </w:r>
      <w:r>
        <w:rPr>
          <w:spacing w:val="1"/>
        </w:rPr>
        <w:t xml:space="preserve"> </w:t>
      </w:r>
      <w:r>
        <w:rPr>
          <w:spacing w:val="-2"/>
        </w:rPr>
        <w:t>of</w:t>
      </w:r>
      <w:r>
        <w:rPr>
          <w:spacing w:val="-1"/>
        </w:rPr>
        <w:t xml:space="preserve"> section</w:t>
      </w:r>
      <w:r>
        <w:t xml:space="preserve"> 15</w:t>
      </w:r>
      <w:r>
        <w:rPr>
          <w:spacing w:val="4"/>
        </w:rPr>
        <w:t xml:space="preserve"> </w:t>
      </w:r>
      <w:r>
        <w:rPr>
          <w:spacing w:val="-2"/>
        </w:rPr>
        <w:t>of</w:t>
      </w:r>
      <w:r>
        <w:rPr>
          <w:spacing w:val="-1"/>
        </w:rPr>
        <w:t xml:space="preserve"> </w:t>
      </w:r>
      <w:r>
        <w:t>the</w:t>
      </w:r>
      <w:r>
        <w:rPr>
          <w:spacing w:val="-2"/>
        </w:rPr>
        <w:t xml:space="preserve"> </w:t>
      </w:r>
      <w:r>
        <w:rPr>
          <w:spacing w:val="-1"/>
        </w:rPr>
        <w:t>Act;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3"/>
        </w:numPr>
        <w:tabs>
          <w:tab w:val="left" w:pos="1946"/>
        </w:tabs>
        <w:ind w:left="1946" w:hanging="675"/>
        <w:jc w:val="both"/>
      </w:pPr>
      <w:r>
        <w:t>a</w:t>
      </w:r>
      <w:r>
        <w:rPr>
          <w:spacing w:val="-2"/>
        </w:rPr>
        <w:t xml:space="preserve"> </w:t>
      </w:r>
      <w:r>
        <w:rPr>
          <w:spacing w:val="-1"/>
        </w:rPr>
        <w:t>rebate</w:t>
      </w:r>
      <w:r>
        <w:rPr>
          <w:spacing w:val="-2"/>
        </w:rPr>
        <w:t xml:space="preserve"> </w:t>
      </w:r>
      <w:r>
        <w:t xml:space="preserve">on </w:t>
      </w:r>
      <w:r>
        <w:rPr>
          <w:spacing w:val="-2"/>
        </w:rPr>
        <w:t>or</w:t>
      </w:r>
      <w:r>
        <w:rPr>
          <w:spacing w:val="1"/>
        </w:rPr>
        <w:t xml:space="preserve"> </w:t>
      </w:r>
      <w:r>
        <w:t>a</w:t>
      </w:r>
      <w:r>
        <w:rPr>
          <w:spacing w:val="-2"/>
        </w:rPr>
        <w:t xml:space="preserve"> </w:t>
      </w:r>
      <w:r>
        <w:rPr>
          <w:spacing w:val="-1"/>
        </w:rPr>
        <w:t>reduction</w:t>
      </w:r>
      <w:r>
        <w:t xml:space="preserve"> in</w:t>
      </w:r>
      <w:r>
        <w:rPr>
          <w:spacing w:val="-2"/>
        </w:rPr>
        <w:t xml:space="preserve"> </w:t>
      </w:r>
      <w:r>
        <w:t>the</w:t>
      </w:r>
      <w:r>
        <w:rPr>
          <w:spacing w:val="-2"/>
        </w:rPr>
        <w:t xml:space="preserve"> </w:t>
      </w:r>
      <w:r>
        <w:t>rate</w:t>
      </w:r>
      <w:r>
        <w:rPr>
          <w:spacing w:val="-2"/>
        </w:rPr>
        <w:t xml:space="preserve"> </w:t>
      </w:r>
      <w:r>
        <w:rPr>
          <w:spacing w:val="-1"/>
        </w:rPr>
        <w:t>in</w:t>
      </w:r>
      <w:r>
        <w:t xml:space="preserve"> </w:t>
      </w:r>
      <w:r>
        <w:rPr>
          <w:spacing w:val="-1"/>
        </w:rPr>
        <w:t>terms</w:t>
      </w:r>
      <w:r>
        <w:rPr>
          <w:spacing w:val="1"/>
        </w:rPr>
        <w:t xml:space="preserve"> </w:t>
      </w:r>
      <w:r>
        <w:rPr>
          <w:spacing w:val="-2"/>
        </w:rPr>
        <w:t>of</w:t>
      </w:r>
      <w:r>
        <w:rPr>
          <w:spacing w:val="-1"/>
        </w:rPr>
        <w:t xml:space="preserve"> section</w:t>
      </w:r>
      <w:r>
        <w:t xml:space="preserve"> 15</w:t>
      </w:r>
      <w:r>
        <w:rPr>
          <w:spacing w:val="2"/>
        </w:rPr>
        <w:t xml:space="preserve"> </w:t>
      </w:r>
      <w:r>
        <w:rPr>
          <w:spacing w:val="-2"/>
        </w:rPr>
        <w:t>of</w:t>
      </w:r>
      <w:r>
        <w:rPr>
          <w:spacing w:val="-1"/>
        </w:rPr>
        <w:t xml:space="preserve"> </w:t>
      </w:r>
      <w:r>
        <w:t xml:space="preserve">the </w:t>
      </w:r>
      <w:r>
        <w:rPr>
          <w:spacing w:val="-1"/>
        </w:rPr>
        <w:t>Act;</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ind w:left="1271" w:firstLine="0"/>
        <w:jc w:val="both"/>
      </w:pPr>
      <w:r>
        <w:rPr>
          <w:spacing w:val="-1"/>
        </w:rPr>
        <w:t xml:space="preserve">245.3.3 </w:t>
      </w:r>
      <w:r w:rsidR="000E7BBD">
        <w:t>A</w:t>
      </w:r>
      <w:r>
        <w:t xml:space="preserve"> </w:t>
      </w:r>
      <w:r>
        <w:rPr>
          <w:spacing w:val="-1"/>
        </w:rPr>
        <w:t>phasing-in</w:t>
      </w:r>
      <w:r>
        <w:t xml:space="preserve"> </w:t>
      </w:r>
      <w:r>
        <w:rPr>
          <w:spacing w:val="-2"/>
        </w:rPr>
        <w:t>of</w:t>
      </w:r>
      <w:r>
        <w:rPr>
          <w:spacing w:val="2"/>
        </w:rPr>
        <w:t xml:space="preserve"> </w:t>
      </w:r>
      <w:r>
        <w:rPr>
          <w:spacing w:val="-1"/>
        </w:rPr>
        <w:t>the</w:t>
      </w:r>
      <w:r>
        <w:t xml:space="preserve"> </w:t>
      </w:r>
      <w:r>
        <w:rPr>
          <w:spacing w:val="-1"/>
        </w:rPr>
        <w:t>rate</w:t>
      </w:r>
      <w:r>
        <w:t xml:space="preserve"> in</w:t>
      </w:r>
      <w:r>
        <w:rPr>
          <w:spacing w:val="-2"/>
        </w:rPr>
        <w:t xml:space="preserve"> </w:t>
      </w:r>
      <w:r>
        <w:rPr>
          <w:spacing w:val="-1"/>
        </w:rPr>
        <w:t>terms</w:t>
      </w:r>
      <w:r>
        <w:rPr>
          <w:spacing w:val="-2"/>
        </w:rPr>
        <w:t xml:space="preserve"> of</w:t>
      </w:r>
      <w:r>
        <w:rPr>
          <w:spacing w:val="2"/>
        </w:rPr>
        <w:t xml:space="preserve"> </w:t>
      </w:r>
      <w:r>
        <w:rPr>
          <w:spacing w:val="-1"/>
        </w:rPr>
        <w:t>section</w:t>
      </w:r>
      <w:r>
        <w:t xml:space="preserve"> 21</w:t>
      </w:r>
      <w:r>
        <w:rPr>
          <w:spacing w:val="3"/>
        </w:rPr>
        <w:t xml:space="preserve"> </w:t>
      </w:r>
      <w:r>
        <w:rPr>
          <w:spacing w:val="-2"/>
        </w:rPr>
        <w:t>of</w:t>
      </w:r>
      <w:r>
        <w:rPr>
          <w:spacing w:val="-1"/>
        </w:rPr>
        <w:t xml:space="preserve"> </w:t>
      </w:r>
      <w:r>
        <w:t xml:space="preserve">the </w:t>
      </w:r>
      <w:r>
        <w:rPr>
          <w:spacing w:val="-1"/>
        </w:rPr>
        <w:t xml:space="preserve">Act; </w:t>
      </w:r>
      <w:r>
        <w:t>or</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ind w:left="1271" w:firstLine="0"/>
        <w:jc w:val="both"/>
      </w:pPr>
      <w:r>
        <w:rPr>
          <w:spacing w:val="-1"/>
        </w:rPr>
        <w:t xml:space="preserve">24.3.4 </w:t>
      </w:r>
      <w:r w:rsidR="000E7BBD">
        <w:t>An</w:t>
      </w:r>
      <w:r>
        <w:t xml:space="preserve"> </w:t>
      </w:r>
      <w:r>
        <w:rPr>
          <w:spacing w:val="-1"/>
        </w:rPr>
        <w:t>exclusion</w:t>
      </w:r>
      <w:r>
        <w:t xml:space="preserve"> </w:t>
      </w:r>
      <w:r>
        <w:rPr>
          <w:spacing w:val="-1"/>
        </w:rPr>
        <w:t>referred</w:t>
      </w:r>
      <w:r>
        <w:rPr>
          <w:spacing w:val="-2"/>
        </w:rPr>
        <w:t xml:space="preserve"> </w:t>
      </w:r>
      <w:r>
        <w:t xml:space="preserve">to in </w:t>
      </w:r>
      <w:r>
        <w:rPr>
          <w:spacing w:val="-1"/>
        </w:rPr>
        <w:t>section</w:t>
      </w:r>
      <w:r>
        <w:t xml:space="preserve"> </w:t>
      </w:r>
      <w:r>
        <w:rPr>
          <w:spacing w:val="-1"/>
        </w:rPr>
        <w:t>17(1) (a), (e), (g),</w:t>
      </w:r>
      <w:r>
        <w:t xml:space="preserve"> </w:t>
      </w:r>
      <w:r>
        <w:rPr>
          <w:spacing w:val="-1"/>
        </w:rPr>
        <w:t>(h)</w:t>
      </w:r>
      <w:r>
        <w:rPr>
          <w:spacing w:val="1"/>
        </w:rPr>
        <w:t xml:space="preserve"> </w:t>
      </w:r>
      <w:r>
        <w:rPr>
          <w:spacing w:val="-1"/>
        </w:rPr>
        <w:t>and</w:t>
      </w:r>
      <w:r>
        <w:rPr>
          <w:spacing w:val="-2"/>
        </w:rPr>
        <w:t xml:space="preserve"> </w:t>
      </w:r>
      <w:r>
        <w:rPr>
          <w:spacing w:val="-1"/>
        </w:rPr>
        <w:t>(i)</w:t>
      </w:r>
      <w:r>
        <w:rPr>
          <w:spacing w:val="5"/>
        </w:rPr>
        <w:t xml:space="preserve"> </w:t>
      </w:r>
      <w:r>
        <w:rPr>
          <w:spacing w:val="-2"/>
        </w:rPr>
        <w:t>of</w:t>
      </w:r>
      <w:r>
        <w:rPr>
          <w:spacing w:val="2"/>
        </w:rPr>
        <w:t xml:space="preserve"> </w:t>
      </w:r>
      <w:r>
        <w:rPr>
          <w:spacing w:val="-1"/>
        </w:rPr>
        <w:t>the</w:t>
      </w:r>
      <w:r>
        <w:t xml:space="preserve"> </w:t>
      </w:r>
      <w:r>
        <w:rPr>
          <w:spacing w:val="-1"/>
        </w:rPr>
        <w:t>Act.</w:t>
      </w:r>
    </w:p>
    <w:p w:rsidR="002070E2" w:rsidRDefault="002070E2" w:rsidP="00752F41">
      <w:pPr>
        <w:spacing w:before="6"/>
        <w:jc w:val="both"/>
        <w:rPr>
          <w:rFonts w:ascii="Arial" w:eastAsia="Arial" w:hAnsi="Arial" w:cs="Arial"/>
          <w:sz w:val="28"/>
          <w:szCs w:val="28"/>
        </w:rPr>
      </w:pPr>
    </w:p>
    <w:p w:rsidR="002070E2" w:rsidRPr="00677ED3" w:rsidRDefault="00677ED3" w:rsidP="00752F41">
      <w:pPr>
        <w:pStyle w:val="BodyText"/>
        <w:numPr>
          <w:ilvl w:val="1"/>
          <w:numId w:val="12"/>
        </w:numPr>
        <w:tabs>
          <w:tab w:val="left" w:pos="1330"/>
        </w:tabs>
        <w:spacing w:line="359" w:lineRule="auto"/>
        <w:ind w:right="114" w:hanging="451"/>
        <w:jc w:val="both"/>
        <w:rPr>
          <w:rFonts w:cs="Arial"/>
        </w:rPr>
      </w:pPr>
      <w:r>
        <w:t xml:space="preserve"> </w:t>
      </w:r>
      <w:r w:rsidR="002629D3">
        <w:t>The</w:t>
      </w:r>
      <w:r w:rsidR="002629D3" w:rsidRPr="00677ED3">
        <w:rPr>
          <w:spacing w:val="19"/>
        </w:rPr>
        <w:t xml:space="preserve"> </w:t>
      </w:r>
      <w:r w:rsidR="002629D3" w:rsidRPr="00677ED3">
        <w:rPr>
          <w:spacing w:val="-1"/>
        </w:rPr>
        <w:t>register</w:t>
      </w:r>
      <w:r w:rsidR="002629D3" w:rsidRPr="00677ED3">
        <w:rPr>
          <w:spacing w:val="20"/>
        </w:rPr>
        <w:t xml:space="preserve"> </w:t>
      </w:r>
      <w:r w:rsidR="002629D3" w:rsidRPr="00677ED3">
        <w:rPr>
          <w:spacing w:val="-1"/>
        </w:rPr>
        <w:t>must</w:t>
      </w:r>
      <w:r w:rsidR="002629D3" w:rsidRPr="00677ED3">
        <w:rPr>
          <w:spacing w:val="18"/>
        </w:rPr>
        <w:t xml:space="preserve"> </w:t>
      </w:r>
      <w:r w:rsidR="002629D3">
        <w:t>be</w:t>
      </w:r>
      <w:r w:rsidR="002629D3" w:rsidRPr="00677ED3">
        <w:rPr>
          <w:spacing w:val="19"/>
        </w:rPr>
        <w:t xml:space="preserve"> </w:t>
      </w:r>
      <w:r w:rsidR="002629D3" w:rsidRPr="00677ED3">
        <w:rPr>
          <w:spacing w:val="-1"/>
        </w:rPr>
        <w:t>open</w:t>
      </w:r>
      <w:r w:rsidR="002629D3" w:rsidRPr="00677ED3">
        <w:rPr>
          <w:spacing w:val="17"/>
        </w:rPr>
        <w:t xml:space="preserve"> </w:t>
      </w:r>
      <w:r w:rsidR="002629D3" w:rsidRPr="00677ED3">
        <w:rPr>
          <w:spacing w:val="1"/>
        </w:rPr>
        <w:t>for</w:t>
      </w:r>
      <w:r w:rsidR="002629D3" w:rsidRPr="00677ED3">
        <w:rPr>
          <w:spacing w:val="20"/>
        </w:rPr>
        <w:t xml:space="preserve"> </w:t>
      </w:r>
      <w:r w:rsidR="002629D3" w:rsidRPr="00677ED3">
        <w:rPr>
          <w:spacing w:val="-1"/>
        </w:rPr>
        <w:t>inspection</w:t>
      </w:r>
      <w:r w:rsidR="002629D3" w:rsidRPr="00677ED3">
        <w:rPr>
          <w:spacing w:val="19"/>
        </w:rPr>
        <w:t xml:space="preserve"> </w:t>
      </w:r>
      <w:r w:rsidR="002629D3">
        <w:t>by</w:t>
      </w:r>
      <w:r w:rsidR="002629D3" w:rsidRPr="00677ED3">
        <w:rPr>
          <w:spacing w:val="17"/>
        </w:rPr>
        <w:t xml:space="preserve"> </w:t>
      </w:r>
      <w:r w:rsidR="002629D3">
        <w:t>the</w:t>
      </w:r>
      <w:r w:rsidR="002629D3" w:rsidRPr="00677ED3">
        <w:rPr>
          <w:spacing w:val="19"/>
        </w:rPr>
        <w:t xml:space="preserve"> </w:t>
      </w:r>
      <w:r w:rsidR="002629D3" w:rsidRPr="00677ED3">
        <w:rPr>
          <w:spacing w:val="-1"/>
        </w:rPr>
        <w:t>public</w:t>
      </w:r>
      <w:r w:rsidR="002629D3" w:rsidRPr="00677ED3">
        <w:rPr>
          <w:spacing w:val="20"/>
        </w:rPr>
        <w:t xml:space="preserve"> </w:t>
      </w:r>
      <w:r w:rsidR="002629D3" w:rsidRPr="00677ED3">
        <w:rPr>
          <w:spacing w:val="-1"/>
        </w:rPr>
        <w:t>during</w:t>
      </w:r>
      <w:r w:rsidR="002629D3" w:rsidRPr="00677ED3">
        <w:rPr>
          <w:spacing w:val="21"/>
        </w:rPr>
        <w:t xml:space="preserve"> </w:t>
      </w:r>
      <w:r w:rsidR="002629D3" w:rsidRPr="00677ED3">
        <w:rPr>
          <w:spacing w:val="-1"/>
        </w:rPr>
        <w:t>office</w:t>
      </w:r>
      <w:r w:rsidR="002629D3" w:rsidRPr="00677ED3">
        <w:rPr>
          <w:spacing w:val="24"/>
        </w:rPr>
        <w:t xml:space="preserve"> </w:t>
      </w:r>
      <w:r w:rsidR="002629D3" w:rsidRPr="00677ED3">
        <w:rPr>
          <w:spacing w:val="-1"/>
        </w:rPr>
        <w:t>hours.</w:t>
      </w:r>
      <w:r w:rsidR="002629D3" w:rsidRPr="00677ED3">
        <w:rPr>
          <w:spacing w:val="19"/>
        </w:rPr>
        <w:t xml:space="preserve"> </w:t>
      </w:r>
      <w:r w:rsidR="002629D3" w:rsidRPr="00677ED3">
        <w:rPr>
          <w:spacing w:val="-1"/>
        </w:rPr>
        <w:t>If</w:t>
      </w:r>
      <w:r w:rsidR="002629D3" w:rsidRPr="00677ED3">
        <w:rPr>
          <w:spacing w:val="20"/>
        </w:rPr>
        <w:t xml:space="preserve"> </w:t>
      </w:r>
      <w:r w:rsidR="002629D3">
        <w:t>the</w:t>
      </w:r>
      <w:r w:rsidR="002629D3" w:rsidRPr="00677ED3">
        <w:rPr>
          <w:spacing w:val="19"/>
        </w:rPr>
        <w:t xml:space="preserve"> </w:t>
      </w:r>
      <w:r w:rsidR="002629D3" w:rsidRPr="00677ED3">
        <w:rPr>
          <w:spacing w:val="-1"/>
        </w:rPr>
        <w:t>municipality</w:t>
      </w:r>
      <w:r w:rsidR="002629D3" w:rsidRPr="00677ED3">
        <w:rPr>
          <w:spacing w:val="43"/>
        </w:rPr>
        <w:t xml:space="preserve"> </w:t>
      </w:r>
      <w:r w:rsidR="002629D3" w:rsidRPr="00677ED3">
        <w:rPr>
          <w:spacing w:val="-1"/>
        </w:rPr>
        <w:t>has</w:t>
      </w:r>
      <w:r w:rsidR="002629D3" w:rsidRPr="00677ED3">
        <w:rPr>
          <w:spacing w:val="8"/>
        </w:rPr>
        <w:t xml:space="preserve"> </w:t>
      </w:r>
      <w:r w:rsidR="002629D3">
        <w:t>an</w:t>
      </w:r>
      <w:r w:rsidR="002629D3" w:rsidRPr="00677ED3">
        <w:rPr>
          <w:spacing w:val="7"/>
        </w:rPr>
        <w:t xml:space="preserve"> </w:t>
      </w:r>
      <w:r w:rsidR="002629D3" w:rsidRPr="00677ED3">
        <w:rPr>
          <w:spacing w:val="-1"/>
        </w:rPr>
        <w:t>official</w:t>
      </w:r>
      <w:r w:rsidR="002629D3" w:rsidRPr="00677ED3">
        <w:rPr>
          <w:spacing w:val="6"/>
        </w:rPr>
        <w:t xml:space="preserve"> </w:t>
      </w:r>
      <w:r w:rsidR="002629D3" w:rsidRPr="00677ED3">
        <w:rPr>
          <w:spacing w:val="-1"/>
        </w:rPr>
        <w:t>website</w:t>
      </w:r>
      <w:r w:rsidR="002629D3" w:rsidRPr="00677ED3">
        <w:rPr>
          <w:spacing w:val="7"/>
        </w:rPr>
        <w:t xml:space="preserve"> </w:t>
      </w:r>
      <w:r w:rsidR="002629D3">
        <w:t>or</w:t>
      </w:r>
      <w:r w:rsidR="002629D3" w:rsidRPr="00677ED3">
        <w:rPr>
          <w:spacing w:val="8"/>
        </w:rPr>
        <w:t xml:space="preserve"> </w:t>
      </w:r>
      <w:r w:rsidR="002629D3" w:rsidRPr="00677ED3">
        <w:rPr>
          <w:spacing w:val="-1"/>
        </w:rPr>
        <w:t>another</w:t>
      </w:r>
      <w:r w:rsidR="002629D3" w:rsidRPr="00677ED3">
        <w:rPr>
          <w:spacing w:val="8"/>
        </w:rPr>
        <w:t xml:space="preserve"> </w:t>
      </w:r>
      <w:r w:rsidR="002629D3" w:rsidRPr="00677ED3">
        <w:rPr>
          <w:spacing w:val="-1"/>
        </w:rPr>
        <w:t>website</w:t>
      </w:r>
      <w:r w:rsidR="002629D3" w:rsidRPr="00677ED3">
        <w:rPr>
          <w:spacing w:val="7"/>
        </w:rPr>
        <w:t xml:space="preserve"> </w:t>
      </w:r>
      <w:r w:rsidR="002629D3" w:rsidRPr="00677ED3">
        <w:rPr>
          <w:spacing w:val="-1"/>
        </w:rPr>
        <w:t>available</w:t>
      </w:r>
      <w:r w:rsidR="002629D3" w:rsidRPr="00677ED3">
        <w:rPr>
          <w:spacing w:val="7"/>
        </w:rPr>
        <w:t xml:space="preserve"> </w:t>
      </w:r>
      <w:r w:rsidR="002629D3">
        <w:t>to</w:t>
      </w:r>
      <w:r w:rsidR="002629D3" w:rsidRPr="00677ED3">
        <w:rPr>
          <w:spacing w:val="7"/>
        </w:rPr>
        <w:t xml:space="preserve"> </w:t>
      </w:r>
      <w:r w:rsidR="002629D3" w:rsidRPr="00677ED3">
        <w:rPr>
          <w:spacing w:val="-1"/>
        </w:rPr>
        <w:t>it,</w:t>
      </w:r>
      <w:r w:rsidR="002629D3" w:rsidRPr="00677ED3">
        <w:rPr>
          <w:spacing w:val="11"/>
        </w:rPr>
        <w:t xml:space="preserve"> </w:t>
      </w:r>
      <w:r w:rsidR="002629D3">
        <w:t>the</w:t>
      </w:r>
      <w:r w:rsidR="002629D3" w:rsidRPr="00677ED3">
        <w:rPr>
          <w:spacing w:val="7"/>
        </w:rPr>
        <w:t xml:space="preserve"> </w:t>
      </w:r>
      <w:r w:rsidR="002629D3" w:rsidRPr="00677ED3">
        <w:rPr>
          <w:spacing w:val="-1"/>
        </w:rPr>
        <w:t>register</w:t>
      </w:r>
      <w:r w:rsidR="002629D3" w:rsidRPr="00677ED3">
        <w:rPr>
          <w:spacing w:val="6"/>
        </w:rPr>
        <w:t xml:space="preserve"> </w:t>
      </w:r>
      <w:r w:rsidR="002629D3" w:rsidRPr="00677ED3">
        <w:rPr>
          <w:spacing w:val="-1"/>
        </w:rPr>
        <w:t>must</w:t>
      </w:r>
      <w:r w:rsidR="002629D3" w:rsidRPr="00677ED3">
        <w:rPr>
          <w:spacing w:val="6"/>
        </w:rPr>
        <w:t xml:space="preserve"> </w:t>
      </w:r>
      <w:r w:rsidR="002629D3">
        <w:t>be</w:t>
      </w:r>
      <w:r w:rsidR="002629D3" w:rsidRPr="00677ED3">
        <w:rPr>
          <w:spacing w:val="7"/>
        </w:rPr>
        <w:t xml:space="preserve"> </w:t>
      </w:r>
      <w:r w:rsidR="002629D3" w:rsidRPr="00677ED3">
        <w:rPr>
          <w:spacing w:val="-1"/>
        </w:rPr>
        <w:t>displayed</w:t>
      </w:r>
      <w:r w:rsidR="002629D3" w:rsidRPr="00677ED3">
        <w:rPr>
          <w:spacing w:val="7"/>
        </w:rPr>
        <w:t xml:space="preserve"> </w:t>
      </w:r>
      <w:r w:rsidR="002629D3">
        <w:t>on</w:t>
      </w:r>
      <w:r w:rsidR="002629D3" w:rsidRPr="00677ED3">
        <w:rPr>
          <w:spacing w:val="7"/>
        </w:rPr>
        <w:t xml:space="preserve"> </w:t>
      </w:r>
      <w:r w:rsidR="002629D3" w:rsidRPr="00677ED3">
        <w:rPr>
          <w:spacing w:val="-1"/>
        </w:rPr>
        <w:t>that</w:t>
      </w:r>
      <w:r w:rsidR="002629D3" w:rsidRPr="00677ED3">
        <w:rPr>
          <w:spacing w:val="49"/>
        </w:rPr>
        <w:t xml:space="preserve"> </w:t>
      </w:r>
      <w:r w:rsidR="002629D3" w:rsidRPr="00677ED3">
        <w:rPr>
          <w:spacing w:val="-1"/>
        </w:rPr>
        <w:t>website.</w:t>
      </w:r>
    </w:p>
    <w:p w:rsidR="002070E2" w:rsidRPr="009E377C" w:rsidRDefault="00677ED3" w:rsidP="00752F41">
      <w:pPr>
        <w:pStyle w:val="BodyText"/>
        <w:numPr>
          <w:ilvl w:val="1"/>
          <w:numId w:val="12"/>
        </w:numPr>
        <w:tabs>
          <w:tab w:val="left" w:pos="1312"/>
        </w:tabs>
        <w:spacing w:before="132" w:line="360" w:lineRule="auto"/>
        <w:ind w:right="119" w:hanging="451"/>
        <w:jc w:val="both"/>
      </w:pPr>
      <w:r>
        <w:rPr>
          <w:spacing w:val="-1"/>
        </w:rPr>
        <w:t xml:space="preserve"> The M</w:t>
      </w:r>
      <w:r w:rsidR="002629D3">
        <w:rPr>
          <w:spacing w:val="-1"/>
        </w:rPr>
        <w:t>unicipality</w:t>
      </w:r>
      <w:r w:rsidR="002629D3">
        <w:rPr>
          <w:spacing w:val="-2"/>
        </w:rPr>
        <w:t xml:space="preserve"> </w:t>
      </w:r>
      <w:r w:rsidR="002629D3">
        <w:t>must</w:t>
      </w:r>
      <w:r w:rsidR="002629D3">
        <w:rPr>
          <w:spacing w:val="-1"/>
        </w:rPr>
        <w:t xml:space="preserve"> </w:t>
      </w:r>
      <w:r w:rsidR="002629D3">
        <w:t>at</w:t>
      </w:r>
      <w:r w:rsidR="002629D3">
        <w:rPr>
          <w:spacing w:val="1"/>
        </w:rPr>
        <w:t xml:space="preserve"> </w:t>
      </w:r>
      <w:r w:rsidR="002629D3">
        <w:rPr>
          <w:spacing w:val="-1"/>
        </w:rPr>
        <w:t>regular intervals,</w:t>
      </w:r>
      <w:r w:rsidR="002629D3">
        <w:rPr>
          <w:spacing w:val="2"/>
        </w:rPr>
        <w:t xml:space="preserve"> </w:t>
      </w:r>
      <w:r w:rsidR="002629D3">
        <w:rPr>
          <w:spacing w:val="-2"/>
        </w:rPr>
        <w:t>but</w:t>
      </w:r>
      <w:r w:rsidR="002629D3">
        <w:rPr>
          <w:spacing w:val="2"/>
        </w:rPr>
        <w:t xml:space="preserve"> </w:t>
      </w:r>
      <w:r w:rsidR="002629D3">
        <w:rPr>
          <w:spacing w:val="-2"/>
        </w:rPr>
        <w:t>at</w:t>
      </w:r>
      <w:r w:rsidR="002629D3">
        <w:rPr>
          <w:spacing w:val="2"/>
        </w:rPr>
        <w:t xml:space="preserve"> </w:t>
      </w:r>
      <w:r w:rsidR="002629D3">
        <w:rPr>
          <w:spacing w:val="-1"/>
        </w:rPr>
        <w:t>least</w:t>
      </w:r>
      <w:r w:rsidR="002629D3">
        <w:rPr>
          <w:spacing w:val="2"/>
        </w:rPr>
        <w:t xml:space="preserve"> </w:t>
      </w:r>
      <w:r w:rsidR="002629D3">
        <w:rPr>
          <w:spacing w:val="-1"/>
        </w:rPr>
        <w:t>annually,</w:t>
      </w:r>
      <w:r w:rsidR="002629D3">
        <w:rPr>
          <w:spacing w:val="2"/>
        </w:rPr>
        <w:t xml:space="preserve"> </w:t>
      </w:r>
      <w:r w:rsidR="002629D3">
        <w:rPr>
          <w:spacing w:val="-1"/>
        </w:rPr>
        <w:t>update</w:t>
      </w:r>
      <w:r w:rsidR="002629D3">
        <w:rPr>
          <w:spacing w:val="-4"/>
        </w:rPr>
        <w:t xml:space="preserve"> </w:t>
      </w:r>
      <w:r w:rsidR="002629D3">
        <w:rPr>
          <w:spacing w:val="-1"/>
        </w:rPr>
        <w:t>Part</w:t>
      </w:r>
      <w:r w:rsidR="002629D3">
        <w:rPr>
          <w:spacing w:val="2"/>
        </w:rPr>
        <w:t xml:space="preserve"> </w:t>
      </w:r>
      <w:r w:rsidR="002629D3">
        <w:t xml:space="preserve">B </w:t>
      </w:r>
      <w:r w:rsidR="002629D3">
        <w:rPr>
          <w:spacing w:val="-2"/>
        </w:rPr>
        <w:t>of</w:t>
      </w:r>
      <w:r w:rsidR="002629D3">
        <w:rPr>
          <w:spacing w:val="-1"/>
        </w:rPr>
        <w:t xml:space="preserve"> </w:t>
      </w:r>
      <w:r w:rsidR="002629D3">
        <w:t xml:space="preserve">the </w:t>
      </w:r>
      <w:r w:rsidR="002629D3">
        <w:rPr>
          <w:spacing w:val="-1"/>
        </w:rPr>
        <w:t>register.</w:t>
      </w:r>
      <w:r w:rsidR="002629D3">
        <w:rPr>
          <w:spacing w:val="2"/>
        </w:rPr>
        <w:t xml:space="preserve"> </w:t>
      </w:r>
      <w:r>
        <w:rPr>
          <w:spacing w:val="2"/>
        </w:rPr>
        <w:t xml:space="preserve">  </w:t>
      </w:r>
      <w:r w:rsidR="002629D3">
        <w:rPr>
          <w:spacing w:val="-1"/>
        </w:rPr>
        <w:t>Part</w:t>
      </w:r>
      <w:r w:rsidR="002629D3">
        <w:t xml:space="preserve"> A</w:t>
      </w:r>
      <w:r w:rsidR="002629D3">
        <w:rPr>
          <w:spacing w:val="60"/>
        </w:rPr>
        <w:t xml:space="preserve"> </w:t>
      </w:r>
      <w:r w:rsidR="002629D3">
        <w:t>of</w:t>
      </w:r>
      <w:r w:rsidR="002629D3">
        <w:rPr>
          <w:spacing w:val="20"/>
        </w:rPr>
        <w:t xml:space="preserve"> </w:t>
      </w:r>
      <w:r w:rsidR="002629D3">
        <w:t>the</w:t>
      </w:r>
      <w:r w:rsidR="002629D3">
        <w:rPr>
          <w:spacing w:val="14"/>
        </w:rPr>
        <w:t xml:space="preserve"> </w:t>
      </w:r>
      <w:r w:rsidR="002629D3">
        <w:rPr>
          <w:spacing w:val="-1"/>
        </w:rPr>
        <w:t>register</w:t>
      </w:r>
      <w:r w:rsidR="002629D3">
        <w:rPr>
          <w:spacing w:val="15"/>
        </w:rPr>
        <w:t xml:space="preserve"> </w:t>
      </w:r>
      <w:r w:rsidR="002629D3">
        <w:t>must</w:t>
      </w:r>
      <w:r w:rsidR="002629D3">
        <w:rPr>
          <w:spacing w:val="18"/>
        </w:rPr>
        <w:t xml:space="preserve"> </w:t>
      </w:r>
      <w:r w:rsidR="002629D3">
        <w:rPr>
          <w:spacing w:val="-2"/>
        </w:rPr>
        <w:t>be</w:t>
      </w:r>
      <w:r w:rsidR="002629D3">
        <w:rPr>
          <w:spacing w:val="17"/>
        </w:rPr>
        <w:t xml:space="preserve"> </w:t>
      </w:r>
      <w:r w:rsidR="002629D3">
        <w:rPr>
          <w:spacing w:val="-1"/>
        </w:rPr>
        <w:t>updated</w:t>
      </w:r>
      <w:r w:rsidR="002629D3">
        <w:rPr>
          <w:spacing w:val="17"/>
        </w:rPr>
        <w:t xml:space="preserve"> </w:t>
      </w:r>
      <w:r w:rsidR="002629D3">
        <w:rPr>
          <w:spacing w:val="-1"/>
        </w:rPr>
        <w:t>in</w:t>
      </w:r>
      <w:r w:rsidR="002629D3">
        <w:rPr>
          <w:spacing w:val="17"/>
        </w:rPr>
        <w:t xml:space="preserve"> </w:t>
      </w:r>
      <w:r w:rsidR="002629D3">
        <w:rPr>
          <w:spacing w:val="-1"/>
        </w:rPr>
        <w:t>accordance</w:t>
      </w:r>
      <w:r w:rsidR="002629D3">
        <w:rPr>
          <w:spacing w:val="17"/>
        </w:rPr>
        <w:t xml:space="preserve"> </w:t>
      </w:r>
      <w:r w:rsidR="002629D3">
        <w:rPr>
          <w:spacing w:val="-1"/>
        </w:rPr>
        <w:t>with</w:t>
      </w:r>
      <w:r w:rsidR="002629D3">
        <w:rPr>
          <w:spacing w:val="17"/>
        </w:rPr>
        <w:t xml:space="preserve"> </w:t>
      </w:r>
      <w:r w:rsidR="002629D3">
        <w:t>the</w:t>
      </w:r>
      <w:r w:rsidR="002629D3">
        <w:rPr>
          <w:spacing w:val="17"/>
        </w:rPr>
        <w:t xml:space="preserve"> </w:t>
      </w:r>
      <w:r w:rsidR="002629D3">
        <w:rPr>
          <w:spacing w:val="-1"/>
        </w:rPr>
        <w:t>provisions</w:t>
      </w:r>
      <w:r w:rsidR="002629D3">
        <w:rPr>
          <w:spacing w:val="17"/>
        </w:rPr>
        <w:t xml:space="preserve"> </w:t>
      </w:r>
      <w:r w:rsidR="002629D3">
        <w:t>of</w:t>
      </w:r>
      <w:r w:rsidR="002629D3">
        <w:rPr>
          <w:spacing w:val="20"/>
        </w:rPr>
        <w:t xml:space="preserve"> </w:t>
      </w:r>
      <w:r w:rsidR="002629D3">
        <w:rPr>
          <w:spacing w:val="-1"/>
        </w:rPr>
        <w:t>this</w:t>
      </w:r>
      <w:r w:rsidR="002629D3">
        <w:rPr>
          <w:spacing w:val="17"/>
        </w:rPr>
        <w:t xml:space="preserve"> </w:t>
      </w:r>
      <w:r w:rsidR="002629D3">
        <w:rPr>
          <w:spacing w:val="-1"/>
        </w:rPr>
        <w:t>Act</w:t>
      </w:r>
      <w:r w:rsidR="002629D3">
        <w:rPr>
          <w:spacing w:val="18"/>
        </w:rPr>
        <w:t xml:space="preserve"> </w:t>
      </w:r>
      <w:r w:rsidR="002629D3">
        <w:rPr>
          <w:spacing w:val="-1"/>
        </w:rPr>
        <w:t>relating</w:t>
      </w:r>
      <w:r w:rsidR="002629D3">
        <w:rPr>
          <w:spacing w:val="19"/>
        </w:rPr>
        <w:t xml:space="preserve"> </w:t>
      </w:r>
      <w:r w:rsidR="002629D3">
        <w:t>to</w:t>
      </w:r>
      <w:r w:rsidR="002629D3">
        <w:rPr>
          <w:spacing w:val="15"/>
        </w:rPr>
        <w:t xml:space="preserve"> </w:t>
      </w:r>
      <w:r w:rsidR="002629D3">
        <w:rPr>
          <w:spacing w:val="-2"/>
        </w:rPr>
        <w:t>the</w:t>
      </w:r>
      <w:r w:rsidR="002629D3">
        <w:rPr>
          <w:spacing w:val="65"/>
        </w:rPr>
        <w:t xml:space="preserve"> </w:t>
      </w:r>
      <w:r w:rsidR="002629D3">
        <w:rPr>
          <w:spacing w:val="-1"/>
        </w:rPr>
        <w:t>updating</w:t>
      </w:r>
      <w:r w:rsidR="002629D3">
        <w:t xml:space="preserve"> and</w:t>
      </w:r>
      <w:r w:rsidR="002629D3">
        <w:rPr>
          <w:spacing w:val="-2"/>
        </w:rPr>
        <w:t xml:space="preserve"> </w:t>
      </w:r>
      <w:r w:rsidR="002629D3">
        <w:rPr>
          <w:spacing w:val="-1"/>
        </w:rPr>
        <w:t>supplementing</w:t>
      </w:r>
      <w:r w:rsidR="002629D3">
        <w:t xml:space="preserve"> </w:t>
      </w:r>
      <w:r w:rsidR="002629D3">
        <w:rPr>
          <w:spacing w:val="-2"/>
        </w:rPr>
        <w:t>of</w:t>
      </w:r>
      <w:r w:rsidR="002629D3">
        <w:rPr>
          <w:spacing w:val="2"/>
        </w:rPr>
        <w:t xml:space="preserve"> </w:t>
      </w:r>
      <w:r w:rsidR="002629D3">
        <w:rPr>
          <w:spacing w:val="-1"/>
        </w:rPr>
        <w:t>valuation</w:t>
      </w:r>
      <w:r w:rsidR="002629D3">
        <w:t xml:space="preserve"> </w:t>
      </w:r>
      <w:r w:rsidR="002629D3">
        <w:rPr>
          <w:spacing w:val="-1"/>
        </w:rPr>
        <w:t>rolls.</w:t>
      </w:r>
    </w:p>
    <w:p w:rsidR="009E377C" w:rsidRDefault="009E377C" w:rsidP="009E377C">
      <w:pPr>
        <w:pStyle w:val="BodyText"/>
        <w:tabs>
          <w:tab w:val="left" w:pos="1312"/>
        </w:tabs>
        <w:spacing w:before="132" w:line="360" w:lineRule="auto"/>
        <w:ind w:right="119"/>
        <w:jc w:val="both"/>
        <w:rPr>
          <w:spacing w:val="-1"/>
        </w:rPr>
      </w:pPr>
    </w:p>
    <w:p w:rsidR="009E377C" w:rsidRDefault="009E377C" w:rsidP="009E377C">
      <w:pPr>
        <w:pStyle w:val="BodyText"/>
        <w:tabs>
          <w:tab w:val="left" w:pos="1312"/>
        </w:tabs>
        <w:spacing w:before="132" w:line="360" w:lineRule="auto"/>
        <w:ind w:right="119"/>
        <w:jc w:val="both"/>
        <w:rPr>
          <w:spacing w:val="-1"/>
        </w:rPr>
      </w:pPr>
    </w:p>
    <w:p w:rsidR="002070E2" w:rsidRDefault="00CF60F0" w:rsidP="00FF25ED">
      <w:pPr>
        <w:jc w:val="both"/>
        <w:rPr>
          <w:rFonts w:ascii="Arial" w:eastAsia="Arial" w:hAnsi="Arial" w:cs="Arial"/>
          <w:sz w:val="23"/>
          <w:szCs w:val="23"/>
        </w:rPr>
      </w:pPr>
      <w:r>
        <w:rPr>
          <w:noProof/>
          <w:lang w:val="en-ZA" w:eastAsia="en-ZA"/>
        </w:rPr>
        <w:drawing>
          <wp:anchor distT="0" distB="0" distL="114300" distR="114300" simplePos="0" relativeHeight="503277968"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Heading1"/>
        <w:numPr>
          <w:ilvl w:val="0"/>
          <w:numId w:val="13"/>
        </w:numPr>
        <w:tabs>
          <w:tab w:val="left" w:pos="809"/>
        </w:tabs>
        <w:spacing w:before="72"/>
        <w:ind w:left="808" w:hanging="708"/>
        <w:jc w:val="both"/>
        <w:rPr>
          <w:b w:val="0"/>
          <w:bCs w:val="0"/>
          <w:u w:val="none"/>
        </w:rPr>
      </w:pPr>
      <w:r>
        <w:rPr>
          <w:spacing w:val="-2"/>
          <w:u w:val="thick" w:color="000000"/>
        </w:rPr>
        <w:t>PROPERTY</w:t>
      </w:r>
      <w:r>
        <w:rPr>
          <w:u w:val="thick" w:color="000000"/>
        </w:rPr>
        <w:t xml:space="preserve"> </w:t>
      </w:r>
      <w:r>
        <w:rPr>
          <w:spacing w:val="-1"/>
          <w:u w:val="thick" w:color="000000"/>
        </w:rPr>
        <w:t>RATES</w:t>
      </w:r>
      <w:r>
        <w:rPr>
          <w:u w:val="thick" w:color="000000"/>
        </w:rPr>
        <w:t xml:space="preserve"> </w:t>
      </w:r>
      <w:r>
        <w:rPr>
          <w:spacing w:val="-1"/>
          <w:u w:val="thick" w:color="000000"/>
        </w:rPr>
        <w:t>PAYABLE BY</w:t>
      </w:r>
      <w:r>
        <w:rPr>
          <w:u w:val="thick" w:color="000000"/>
        </w:rPr>
        <w:t xml:space="preserve"> </w:t>
      </w:r>
      <w:r>
        <w:rPr>
          <w:spacing w:val="-1"/>
          <w:u w:val="thick" w:color="000000"/>
        </w:rPr>
        <w:t>OWNERS</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495"/>
        </w:tabs>
        <w:spacing w:before="72"/>
        <w:ind w:left="1518" w:hanging="698"/>
        <w:jc w:val="both"/>
      </w:pPr>
      <w:r>
        <w:t>A</w:t>
      </w:r>
      <w:r>
        <w:rPr>
          <w:spacing w:val="-2"/>
        </w:rPr>
        <w:t xml:space="preserve"> </w:t>
      </w:r>
      <w:r>
        <w:t>rate</w:t>
      </w:r>
      <w:r>
        <w:rPr>
          <w:spacing w:val="-2"/>
        </w:rPr>
        <w:t xml:space="preserve"> levied</w:t>
      </w:r>
      <w:r>
        <w:t xml:space="preserve"> on a</w:t>
      </w:r>
      <w:r>
        <w:rPr>
          <w:spacing w:val="-2"/>
        </w:rPr>
        <w:t xml:space="preserve"> </w:t>
      </w:r>
      <w:r>
        <w:rPr>
          <w:spacing w:val="-1"/>
        </w:rPr>
        <w:t>property</w:t>
      </w:r>
      <w:r>
        <w:rPr>
          <w:spacing w:val="-2"/>
        </w:rPr>
        <w:t xml:space="preserve"> </w:t>
      </w:r>
      <w:r>
        <w:rPr>
          <w:spacing w:val="-1"/>
        </w:rPr>
        <w:t>shall</w:t>
      </w:r>
      <w:r>
        <w:t xml:space="preserve"> be </w:t>
      </w:r>
      <w:r>
        <w:rPr>
          <w:spacing w:val="-1"/>
        </w:rPr>
        <w:t>paid</w:t>
      </w:r>
      <w:r>
        <w:t xml:space="preserve"> by</w:t>
      </w:r>
      <w:r>
        <w:rPr>
          <w:spacing w:val="-2"/>
        </w:rPr>
        <w:t xml:space="preserve"> </w:t>
      </w:r>
      <w:r>
        <w:t>the</w:t>
      </w:r>
      <w:r>
        <w:rPr>
          <w:spacing w:val="-2"/>
        </w:rPr>
        <w:t xml:space="preserve"> </w:t>
      </w:r>
      <w:r>
        <w:rPr>
          <w:spacing w:val="-1"/>
        </w:rPr>
        <w:t>owner</w:t>
      </w:r>
      <w:r>
        <w:rPr>
          <w:spacing w:val="1"/>
        </w:rPr>
        <w:t xml:space="preserve"> </w:t>
      </w:r>
      <w:r>
        <w:rPr>
          <w:spacing w:val="-2"/>
        </w:rPr>
        <w:t>of</w:t>
      </w:r>
      <w:r>
        <w:rPr>
          <w:spacing w:val="2"/>
        </w:rPr>
        <w:t xml:space="preserve"> </w:t>
      </w:r>
      <w:r>
        <w:rPr>
          <w:spacing w:val="-1"/>
        </w:rPr>
        <w:t>that</w:t>
      </w:r>
      <w:r>
        <w:rPr>
          <w:spacing w:val="2"/>
        </w:rPr>
        <w:t xml:space="preserve"> </w:t>
      </w:r>
      <w:r>
        <w:rPr>
          <w:spacing w:val="-1"/>
        </w:rPr>
        <w:t>property.</w:t>
      </w:r>
    </w:p>
    <w:p w:rsidR="002070E2" w:rsidRDefault="002070E2" w:rsidP="00752F41">
      <w:pPr>
        <w:jc w:val="both"/>
        <w:rPr>
          <w:rFonts w:ascii="Arial" w:eastAsia="Arial" w:hAnsi="Arial" w:cs="Arial"/>
        </w:rPr>
      </w:pPr>
    </w:p>
    <w:p w:rsidR="002070E2" w:rsidRDefault="002070E2" w:rsidP="00752F41">
      <w:pPr>
        <w:spacing w:before="11"/>
        <w:jc w:val="both"/>
        <w:rPr>
          <w:rFonts w:ascii="Arial" w:eastAsia="Arial" w:hAnsi="Arial" w:cs="Arial"/>
          <w:sz w:val="21"/>
          <w:szCs w:val="21"/>
        </w:rPr>
      </w:pPr>
    </w:p>
    <w:p w:rsidR="002070E2" w:rsidRDefault="002629D3" w:rsidP="00752F41">
      <w:pPr>
        <w:pStyle w:val="BodyText"/>
        <w:numPr>
          <w:ilvl w:val="1"/>
          <w:numId w:val="13"/>
        </w:numPr>
        <w:tabs>
          <w:tab w:val="left" w:pos="1519"/>
        </w:tabs>
        <w:spacing w:line="361" w:lineRule="auto"/>
        <w:ind w:left="1518" w:right="113" w:hanging="710"/>
        <w:jc w:val="both"/>
      </w:pPr>
      <w:r>
        <w:rPr>
          <w:spacing w:val="-1"/>
        </w:rPr>
        <w:t>Where</w:t>
      </w:r>
      <w:r>
        <w:rPr>
          <w:spacing w:val="38"/>
        </w:rPr>
        <w:t xml:space="preserve"> </w:t>
      </w:r>
      <w:r>
        <w:t>a</w:t>
      </w:r>
      <w:r>
        <w:rPr>
          <w:spacing w:val="38"/>
        </w:rPr>
        <w:t xml:space="preserve"> </w:t>
      </w:r>
      <w:r>
        <w:rPr>
          <w:spacing w:val="-1"/>
        </w:rPr>
        <w:t>property</w:t>
      </w:r>
      <w:r>
        <w:rPr>
          <w:spacing w:val="36"/>
        </w:rPr>
        <w:t xml:space="preserve"> </w:t>
      </w:r>
      <w:r>
        <w:rPr>
          <w:spacing w:val="-1"/>
        </w:rPr>
        <w:t>is</w:t>
      </w:r>
      <w:r>
        <w:rPr>
          <w:spacing w:val="39"/>
        </w:rPr>
        <w:t xml:space="preserve"> </w:t>
      </w:r>
      <w:r>
        <w:rPr>
          <w:spacing w:val="-1"/>
        </w:rPr>
        <w:t>owned</w:t>
      </w:r>
      <w:r>
        <w:rPr>
          <w:spacing w:val="38"/>
        </w:rPr>
        <w:t xml:space="preserve"> </w:t>
      </w:r>
      <w:r>
        <w:rPr>
          <w:spacing w:val="-1"/>
        </w:rPr>
        <w:t>jointly</w:t>
      </w:r>
      <w:r>
        <w:rPr>
          <w:spacing w:val="36"/>
        </w:rPr>
        <w:t xml:space="preserve"> </w:t>
      </w:r>
      <w:r>
        <w:t>the</w:t>
      </w:r>
      <w:r>
        <w:rPr>
          <w:spacing w:val="39"/>
        </w:rPr>
        <w:t xml:space="preserve"> </w:t>
      </w:r>
      <w:r>
        <w:rPr>
          <w:spacing w:val="-1"/>
        </w:rPr>
        <w:t>owners</w:t>
      </w:r>
      <w:r>
        <w:rPr>
          <w:spacing w:val="41"/>
        </w:rPr>
        <w:t xml:space="preserve"> </w:t>
      </w:r>
      <w:r>
        <w:rPr>
          <w:spacing w:val="-1"/>
        </w:rPr>
        <w:t>shall</w:t>
      </w:r>
      <w:r>
        <w:rPr>
          <w:spacing w:val="38"/>
        </w:rPr>
        <w:t xml:space="preserve"> </w:t>
      </w:r>
      <w:r>
        <w:t>be</w:t>
      </w:r>
      <w:r>
        <w:rPr>
          <w:spacing w:val="38"/>
        </w:rPr>
        <w:t xml:space="preserve"> </w:t>
      </w:r>
      <w:r>
        <w:rPr>
          <w:spacing w:val="-1"/>
        </w:rPr>
        <w:t>jointly</w:t>
      </w:r>
      <w:r>
        <w:rPr>
          <w:spacing w:val="36"/>
        </w:rPr>
        <w:t xml:space="preserve"> </w:t>
      </w:r>
      <w:r>
        <w:rPr>
          <w:spacing w:val="-1"/>
        </w:rPr>
        <w:t>and</w:t>
      </w:r>
      <w:r>
        <w:rPr>
          <w:spacing w:val="38"/>
        </w:rPr>
        <w:t xml:space="preserve"> </w:t>
      </w:r>
      <w:r>
        <w:rPr>
          <w:spacing w:val="-1"/>
        </w:rPr>
        <w:t>severally</w:t>
      </w:r>
      <w:r>
        <w:rPr>
          <w:spacing w:val="37"/>
        </w:rPr>
        <w:t xml:space="preserve"> </w:t>
      </w:r>
      <w:r>
        <w:rPr>
          <w:spacing w:val="-1"/>
        </w:rPr>
        <w:t>liable</w:t>
      </w:r>
      <w:r>
        <w:rPr>
          <w:spacing w:val="45"/>
        </w:rPr>
        <w:t xml:space="preserve"> </w:t>
      </w:r>
      <w:r>
        <w:rPr>
          <w:spacing w:val="1"/>
        </w:rPr>
        <w:t>for</w:t>
      </w:r>
      <w:r>
        <w:rPr>
          <w:spacing w:val="39"/>
        </w:rPr>
        <w:t xml:space="preserve"> </w:t>
      </w:r>
      <w:r>
        <w:rPr>
          <w:spacing w:val="-2"/>
        </w:rPr>
        <w:t>the</w:t>
      </w:r>
      <w:r>
        <w:rPr>
          <w:spacing w:val="73"/>
        </w:rPr>
        <w:t xml:space="preserve"> </w:t>
      </w:r>
      <w:r>
        <w:rPr>
          <w:spacing w:val="-1"/>
        </w:rPr>
        <w:t>payment</w:t>
      </w:r>
      <w:r>
        <w:rPr>
          <w:spacing w:val="2"/>
        </w:rPr>
        <w:t xml:space="preserve"> </w:t>
      </w:r>
      <w:r>
        <w:rPr>
          <w:spacing w:val="-2"/>
        </w:rPr>
        <w:t>of</w:t>
      </w:r>
      <w:r>
        <w:rPr>
          <w:spacing w:val="-1"/>
        </w:rPr>
        <w:t xml:space="preserve"> </w:t>
      </w:r>
      <w:r>
        <w:t>the</w:t>
      </w:r>
      <w:r>
        <w:rPr>
          <w:spacing w:val="-2"/>
        </w:rPr>
        <w:t xml:space="preserve"> </w:t>
      </w:r>
      <w:r>
        <w:t>rates</w:t>
      </w:r>
      <w:r>
        <w:rPr>
          <w:spacing w:val="-2"/>
        </w:rPr>
        <w:t xml:space="preserve"> </w:t>
      </w:r>
      <w:r>
        <w:t>on</w:t>
      </w:r>
      <w:r>
        <w:rPr>
          <w:spacing w:val="-2"/>
        </w:rPr>
        <w:t xml:space="preserve"> </w:t>
      </w:r>
      <w:r>
        <w:t xml:space="preserve">such </w:t>
      </w:r>
      <w:r>
        <w:rPr>
          <w:spacing w:val="-1"/>
        </w:rPr>
        <w:t>property.</w:t>
      </w:r>
    </w:p>
    <w:p w:rsidR="002070E2" w:rsidRDefault="002070E2" w:rsidP="00752F41">
      <w:pPr>
        <w:jc w:val="both"/>
        <w:rPr>
          <w:rFonts w:ascii="Arial" w:eastAsia="Arial" w:hAnsi="Arial" w:cs="Arial"/>
        </w:rPr>
      </w:pPr>
    </w:p>
    <w:p w:rsidR="002070E2" w:rsidRDefault="002629D3" w:rsidP="00752F41">
      <w:pPr>
        <w:pStyle w:val="BodyText"/>
        <w:numPr>
          <w:ilvl w:val="1"/>
          <w:numId w:val="13"/>
        </w:numPr>
        <w:tabs>
          <w:tab w:val="left" w:pos="1506"/>
        </w:tabs>
        <w:spacing w:before="127" w:line="360" w:lineRule="auto"/>
        <w:ind w:left="1518" w:right="120" w:hanging="710"/>
        <w:jc w:val="both"/>
      </w:pPr>
      <w:r>
        <w:t>In</w:t>
      </w:r>
      <w:r>
        <w:rPr>
          <w:spacing w:val="5"/>
        </w:rPr>
        <w:t xml:space="preserve"> </w:t>
      </w:r>
      <w:r>
        <w:rPr>
          <w:spacing w:val="-1"/>
        </w:rPr>
        <w:t>respect</w:t>
      </w:r>
      <w:r>
        <w:rPr>
          <w:spacing w:val="6"/>
        </w:rPr>
        <w:t xml:space="preserve"> </w:t>
      </w:r>
      <w:r>
        <w:rPr>
          <w:spacing w:val="-2"/>
        </w:rPr>
        <w:t>of</w:t>
      </w:r>
      <w:r>
        <w:rPr>
          <w:spacing w:val="8"/>
        </w:rPr>
        <w:t xml:space="preserve"> </w:t>
      </w:r>
      <w:r>
        <w:rPr>
          <w:spacing w:val="-1"/>
        </w:rPr>
        <w:t>agricultural</w:t>
      </w:r>
      <w:r>
        <w:rPr>
          <w:spacing w:val="4"/>
        </w:rPr>
        <w:t xml:space="preserve"> </w:t>
      </w:r>
      <w:r>
        <w:rPr>
          <w:spacing w:val="-1"/>
        </w:rPr>
        <w:t>property</w:t>
      </w:r>
      <w:r>
        <w:rPr>
          <w:spacing w:val="3"/>
        </w:rPr>
        <w:t xml:space="preserve"> </w:t>
      </w:r>
      <w:r>
        <w:rPr>
          <w:spacing w:val="-1"/>
        </w:rPr>
        <w:t>that</w:t>
      </w:r>
      <w:r>
        <w:rPr>
          <w:spacing w:val="6"/>
        </w:rPr>
        <w:t xml:space="preserve"> </w:t>
      </w:r>
      <w:r>
        <w:rPr>
          <w:spacing w:val="-1"/>
        </w:rPr>
        <w:t>is</w:t>
      </w:r>
      <w:r>
        <w:rPr>
          <w:spacing w:val="5"/>
        </w:rPr>
        <w:t xml:space="preserve"> </w:t>
      </w:r>
      <w:r>
        <w:rPr>
          <w:spacing w:val="-2"/>
        </w:rPr>
        <w:t>owned</w:t>
      </w:r>
      <w:r>
        <w:rPr>
          <w:spacing w:val="5"/>
        </w:rPr>
        <w:t xml:space="preserve"> </w:t>
      </w:r>
      <w:r>
        <w:t>by</w:t>
      </w:r>
      <w:r>
        <w:rPr>
          <w:spacing w:val="3"/>
        </w:rPr>
        <w:t xml:space="preserve"> </w:t>
      </w:r>
      <w:r>
        <w:t>more</w:t>
      </w:r>
      <w:r>
        <w:rPr>
          <w:spacing w:val="5"/>
        </w:rPr>
        <w:t xml:space="preserve"> </w:t>
      </w:r>
      <w:r>
        <w:rPr>
          <w:spacing w:val="-1"/>
        </w:rPr>
        <w:t>than</w:t>
      </w:r>
      <w:r>
        <w:rPr>
          <w:spacing w:val="5"/>
        </w:rPr>
        <w:t xml:space="preserve"> </w:t>
      </w:r>
      <w:r>
        <w:rPr>
          <w:spacing w:val="-1"/>
        </w:rPr>
        <w:t>one</w:t>
      </w:r>
      <w:r>
        <w:rPr>
          <w:spacing w:val="5"/>
        </w:rPr>
        <w:t xml:space="preserve"> </w:t>
      </w:r>
      <w:r>
        <w:rPr>
          <w:spacing w:val="-1"/>
        </w:rPr>
        <w:t>owner</w:t>
      </w:r>
      <w:r>
        <w:rPr>
          <w:spacing w:val="6"/>
        </w:rPr>
        <w:t xml:space="preserve"> </w:t>
      </w:r>
      <w:r>
        <w:rPr>
          <w:spacing w:val="-1"/>
        </w:rPr>
        <w:t>in</w:t>
      </w:r>
      <w:r>
        <w:rPr>
          <w:spacing w:val="5"/>
        </w:rPr>
        <w:t xml:space="preserve"> </w:t>
      </w:r>
      <w:r>
        <w:rPr>
          <w:spacing w:val="-1"/>
        </w:rPr>
        <w:t>undivided</w:t>
      </w:r>
      <w:r>
        <w:rPr>
          <w:spacing w:val="5"/>
        </w:rPr>
        <w:t xml:space="preserve"> </w:t>
      </w:r>
      <w:r>
        <w:rPr>
          <w:spacing w:val="-1"/>
        </w:rPr>
        <w:t>shares</w:t>
      </w:r>
      <w:r>
        <w:rPr>
          <w:spacing w:val="67"/>
        </w:rPr>
        <w:t xml:space="preserve"> </w:t>
      </w:r>
      <w:r>
        <w:rPr>
          <w:spacing w:val="-1"/>
        </w:rPr>
        <w:t>where</w:t>
      </w:r>
      <w:r>
        <w:rPr>
          <w:spacing w:val="19"/>
        </w:rPr>
        <w:t xml:space="preserve"> </w:t>
      </w:r>
      <w:r>
        <w:t>the</w:t>
      </w:r>
      <w:r>
        <w:rPr>
          <w:spacing w:val="19"/>
        </w:rPr>
        <w:t xml:space="preserve"> </w:t>
      </w:r>
      <w:r>
        <w:rPr>
          <w:spacing w:val="-1"/>
        </w:rPr>
        <w:t>holding</w:t>
      </w:r>
      <w:r>
        <w:rPr>
          <w:spacing w:val="21"/>
        </w:rPr>
        <w:t xml:space="preserve"> </w:t>
      </w:r>
      <w:r>
        <w:rPr>
          <w:spacing w:val="-2"/>
        </w:rPr>
        <w:t>of</w:t>
      </w:r>
      <w:r>
        <w:rPr>
          <w:spacing w:val="23"/>
        </w:rPr>
        <w:t xml:space="preserve"> </w:t>
      </w:r>
      <w:r>
        <w:rPr>
          <w:spacing w:val="-1"/>
        </w:rPr>
        <w:t>such</w:t>
      </w:r>
      <w:r>
        <w:rPr>
          <w:spacing w:val="19"/>
        </w:rPr>
        <w:t xml:space="preserve"> </w:t>
      </w:r>
      <w:r>
        <w:rPr>
          <w:spacing w:val="-1"/>
        </w:rPr>
        <w:t>undivided</w:t>
      </w:r>
      <w:r>
        <w:rPr>
          <w:spacing w:val="19"/>
        </w:rPr>
        <w:t xml:space="preserve"> </w:t>
      </w:r>
      <w:r>
        <w:rPr>
          <w:spacing w:val="-1"/>
        </w:rPr>
        <w:t>shares</w:t>
      </w:r>
      <w:r>
        <w:rPr>
          <w:spacing w:val="22"/>
        </w:rPr>
        <w:t xml:space="preserve"> </w:t>
      </w:r>
      <w:r>
        <w:rPr>
          <w:spacing w:val="-1"/>
        </w:rPr>
        <w:t>was</w:t>
      </w:r>
      <w:r>
        <w:rPr>
          <w:spacing w:val="20"/>
        </w:rPr>
        <w:t xml:space="preserve"> </w:t>
      </w:r>
      <w:r>
        <w:rPr>
          <w:spacing w:val="-1"/>
        </w:rPr>
        <w:t>allowed</w:t>
      </w:r>
      <w:r>
        <w:rPr>
          <w:spacing w:val="19"/>
        </w:rPr>
        <w:t xml:space="preserve"> </w:t>
      </w:r>
      <w:r>
        <w:t>before</w:t>
      </w:r>
      <w:r>
        <w:rPr>
          <w:spacing w:val="17"/>
        </w:rPr>
        <w:t xml:space="preserve"> </w:t>
      </w:r>
      <w:r>
        <w:t>the</w:t>
      </w:r>
      <w:r>
        <w:rPr>
          <w:spacing w:val="19"/>
        </w:rPr>
        <w:t xml:space="preserve"> </w:t>
      </w:r>
      <w:r>
        <w:rPr>
          <w:spacing w:val="-1"/>
        </w:rPr>
        <w:t>commencement</w:t>
      </w:r>
      <w:r>
        <w:rPr>
          <w:spacing w:val="21"/>
        </w:rPr>
        <w:t xml:space="preserve"> </w:t>
      </w:r>
      <w:r>
        <w:rPr>
          <w:spacing w:val="-2"/>
        </w:rPr>
        <w:t>of</w:t>
      </w:r>
      <w:r>
        <w:rPr>
          <w:spacing w:val="20"/>
        </w:rPr>
        <w:t xml:space="preserve"> </w:t>
      </w:r>
      <w:r>
        <w:rPr>
          <w:spacing w:val="-1"/>
        </w:rPr>
        <w:t>the</w:t>
      </w:r>
      <w:r>
        <w:rPr>
          <w:spacing w:val="27"/>
        </w:rPr>
        <w:t xml:space="preserve"> </w:t>
      </w:r>
      <w:r>
        <w:rPr>
          <w:spacing w:val="-1"/>
        </w:rPr>
        <w:t>Subdivision</w:t>
      </w:r>
      <w:r>
        <w:rPr>
          <w:spacing w:val="21"/>
        </w:rPr>
        <w:t xml:space="preserve"> </w:t>
      </w:r>
      <w:r>
        <w:t>of</w:t>
      </w:r>
      <w:r>
        <w:rPr>
          <w:spacing w:val="25"/>
        </w:rPr>
        <w:t xml:space="preserve"> </w:t>
      </w:r>
      <w:r>
        <w:rPr>
          <w:spacing w:val="-1"/>
        </w:rPr>
        <w:t>Agricultural</w:t>
      </w:r>
      <w:r>
        <w:rPr>
          <w:spacing w:val="21"/>
        </w:rPr>
        <w:t xml:space="preserve"> </w:t>
      </w:r>
      <w:r>
        <w:rPr>
          <w:spacing w:val="-1"/>
        </w:rPr>
        <w:t>Land</w:t>
      </w:r>
      <w:r>
        <w:rPr>
          <w:spacing w:val="21"/>
        </w:rPr>
        <w:t xml:space="preserve"> </w:t>
      </w:r>
      <w:r>
        <w:rPr>
          <w:spacing w:val="-1"/>
        </w:rPr>
        <w:t>Act,</w:t>
      </w:r>
      <w:r>
        <w:rPr>
          <w:spacing w:val="23"/>
        </w:rPr>
        <w:t xml:space="preserve"> </w:t>
      </w:r>
      <w:r>
        <w:rPr>
          <w:spacing w:val="-1"/>
        </w:rPr>
        <w:t>1970</w:t>
      </w:r>
      <w:r>
        <w:rPr>
          <w:spacing w:val="19"/>
        </w:rPr>
        <w:t xml:space="preserve"> </w:t>
      </w:r>
      <w:r>
        <w:rPr>
          <w:spacing w:val="-1"/>
        </w:rPr>
        <w:t>(Act</w:t>
      </w:r>
      <w:r>
        <w:rPr>
          <w:spacing w:val="19"/>
        </w:rPr>
        <w:t xml:space="preserve"> </w:t>
      </w:r>
      <w:r>
        <w:rPr>
          <w:spacing w:val="-1"/>
        </w:rPr>
        <w:t>No.</w:t>
      </w:r>
      <w:r>
        <w:rPr>
          <w:spacing w:val="23"/>
        </w:rPr>
        <w:t xml:space="preserve"> </w:t>
      </w:r>
      <w:r>
        <w:t>70</w:t>
      </w:r>
      <w:r>
        <w:rPr>
          <w:spacing w:val="21"/>
        </w:rPr>
        <w:t xml:space="preserve"> </w:t>
      </w:r>
      <w:r>
        <w:rPr>
          <w:spacing w:val="-2"/>
        </w:rPr>
        <w:t>of</w:t>
      </w:r>
      <w:r>
        <w:rPr>
          <w:spacing w:val="25"/>
        </w:rPr>
        <w:t xml:space="preserve"> </w:t>
      </w:r>
      <w:r>
        <w:rPr>
          <w:spacing w:val="-1"/>
        </w:rPr>
        <w:t>1970),</w:t>
      </w:r>
      <w:r>
        <w:rPr>
          <w:spacing w:val="21"/>
        </w:rPr>
        <w:t xml:space="preserve"> </w:t>
      </w:r>
      <w:r>
        <w:t>the</w:t>
      </w:r>
      <w:r>
        <w:rPr>
          <w:spacing w:val="21"/>
        </w:rPr>
        <w:t xml:space="preserve"> </w:t>
      </w:r>
      <w:r>
        <w:rPr>
          <w:spacing w:val="-1"/>
        </w:rPr>
        <w:t>Municipality</w:t>
      </w:r>
      <w:r>
        <w:rPr>
          <w:spacing w:val="20"/>
        </w:rPr>
        <w:t xml:space="preserve"> </w:t>
      </w:r>
      <w:r>
        <w:rPr>
          <w:spacing w:val="-1"/>
        </w:rPr>
        <w:t>shall</w:t>
      </w:r>
      <w:r>
        <w:rPr>
          <w:spacing w:val="21"/>
        </w:rPr>
        <w:t xml:space="preserve"> </w:t>
      </w:r>
      <w:r>
        <w:rPr>
          <w:spacing w:val="-1"/>
        </w:rPr>
        <w:t>hold</w:t>
      </w:r>
      <w:r>
        <w:rPr>
          <w:spacing w:val="49"/>
        </w:rPr>
        <w:t xml:space="preserve"> </w:t>
      </w:r>
      <w:r>
        <w:rPr>
          <w:spacing w:val="-1"/>
        </w:rPr>
        <w:t>owners</w:t>
      </w:r>
      <w:r>
        <w:rPr>
          <w:spacing w:val="1"/>
        </w:rPr>
        <w:t xml:space="preserve"> </w:t>
      </w:r>
      <w:r>
        <w:rPr>
          <w:spacing w:val="-1"/>
        </w:rPr>
        <w:t>jointly</w:t>
      </w:r>
      <w:r>
        <w:rPr>
          <w:spacing w:val="-2"/>
        </w:rPr>
        <w:t xml:space="preserve"> </w:t>
      </w:r>
      <w:r>
        <w:rPr>
          <w:spacing w:val="-1"/>
        </w:rPr>
        <w:t>and</w:t>
      </w:r>
      <w:r>
        <w:t xml:space="preserve"> </w:t>
      </w:r>
      <w:r>
        <w:rPr>
          <w:spacing w:val="-1"/>
        </w:rPr>
        <w:t>severally</w:t>
      </w:r>
      <w:r>
        <w:rPr>
          <w:spacing w:val="-2"/>
        </w:rPr>
        <w:t xml:space="preserve"> liable</w:t>
      </w:r>
      <w:r>
        <w:t xml:space="preserve"> </w:t>
      </w:r>
      <w:r>
        <w:rPr>
          <w:spacing w:val="1"/>
        </w:rPr>
        <w:t>for</w:t>
      </w:r>
      <w:r>
        <w:rPr>
          <w:spacing w:val="-1"/>
        </w:rPr>
        <w:t xml:space="preserve"> all</w:t>
      </w:r>
      <w:r>
        <w:t xml:space="preserve"> </w:t>
      </w:r>
      <w:r>
        <w:rPr>
          <w:spacing w:val="-1"/>
        </w:rPr>
        <w:t>rates</w:t>
      </w:r>
      <w:r>
        <w:rPr>
          <w:spacing w:val="-2"/>
        </w:rPr>
        <w:t xml:space="preserve"> </w:t>
      </w:r>
      <w:r>
        <w:rPr>
          <w:spacing w:val="-1"/>
        </w:rPr>
        <w:t>levied</w:t>
      </w:r>
      <w:r>
        <w:t xml:space="preserve"> </w:t>
      </w:r>
      <w:r>
        <w:rPr>
          <w:spacing w:val="-1"/>
        </w:rPr>
        <w:t>in</w:t>
      </w:r>
      <w:r>
        <w:t xml:space="preserve"> </w:t>
      </w:r>
      <w:r>
        <w:rPr>
          <w:spacing w:val="-1"/>
        </w:rPr>
        <w:t xml:space="preserve">respect </w:t>
      </w:r>
      <w:r>
        <w:rPr>
          <w:spacing w:val="-2"/>
        </w:rPr>
        <w:t>of</w:t>
      </w:r>
      <w:r>
        <w:rPr>
          <w:spacing w:val="2"/>
        </w:rPr>
        <w:t xml:space="preserve"> </w:t>
      </w:r>
      <w:r>
        <w:t>the</w:t>
      </w:r>
      <w:r>
        <w:rPr>
          <w:spacing w:val="-2"/>
        </w:rPr>
        <w:t xml:space="preserve"> </w:t>
      </w:r>
      <w:r>
        <w:rPr>
          <w:spacing w:val="-1"/>
        </w:rPr>
        <w:t>property</w:t>
      </w:r>
      <w:r>
        <w:rPr>
          <w:spacing w:val="-2"/>
        </w:rPr>
        <w:t xml:space="preserve"> </w:t>
      </w:r>
      <w:r>
        <w:rPr>
          <w:spacing w:val="-1"/>
        </w:rPr>
        <w:t>concerned</w:t>
      </w:r>
    </w:p>
    <w:p w:rsidR="002070E2" w:rsidRPr="00677ED3" w:rsidRDefault="002629D3" w:rsidP="00752F41">
      <w:pPr>
        <w:pStyle w:val="BodyText"/>
        <w:numPr>
          <w:ilvl w:val="2"/>
          <w:numId w:val="11"/>
        </w:numPr>
        <w:tabs>
          <w:tab w:val="left" w:pos="1541"/>
        </w:tabs>
        <w:spacing w:before="39" w:line="284" w:lineRule="auto"/>
        <w:ind w:right="113"/>
        <w:jc w:val="both"/>
        <w:rPr>
          <w:rFonts w:cs="Arial"/>
        </w:rPr>
      </w:pPr>
      <w:r w:rsidRPr="00677ED3">
        <w:rPr>
          <w:spacing w:val="-1"/>
        </w:rPr>
        <w:t>Properties</w:t>
      </w:r>
      <w:r w:rsidRPr="00677ED3">
        <w:rPr>
          <w:spacing w:val="24"/>
        </w:rPr>
        <w:t xml:space="preserve"> </w:t>
      </w:r>
      <w:r w:rsidRPr="00677ED3">
        <w:rPr>
          <w:spacing w:val="-1"/>
        </w:rPr>
        <w:t>owned</w:t>
      </w:r>
      <w:r w:rsidRPr="00677ED3">
        <w:rPr>
          <w:spacing w:val="24"/>
        </w:rPr>
        <w:t xml:space="preserve"> </w:t>
      </w:r>
      <w:r>
        <w:t>by</w:t>
      </w:r>
      <w:r w:rsidRPr="00677ED3">
        <w:rPr>
          <w:spacing w:val="22"/>
        </w:rPr>
        <w:t xml:space="preserve"> </w:t>
      </w:r>
      <w:r>
        <w:t>the</w:t>
      </w:r>
      <w:r w:rsidRPr="00677ED3">
        <w:rPr>
          <w:spacing w:val="24"/>
        </w:rPr>
        <w:t xml:space="preserve"> </w:t>
      </w:r>
      <w:r w:rsidRPr="00677ED3">
        <w:rPr>
          <w:spacing w:val="-1"/>
        </w:rPr>
        <w:t>Municipality</w:t>
      </w:r>
      <w:r w:rsidRPr="00677ED3">
        <w:rPr>
          <w:spacing w:val="22"/>
        </w:rPr>
        <w:t xml:space="preserve"> </w:t>
      </w:r>
      <w:r w:rsidRPr="00677ED3">
        <w:rPr>
          <w:spacing w:val="-1"/>
        </w:rPr>
        <w:t>and</w:t>
      </w:r>
      <w:r w:rsidRPr="00677ED3">
        <w:rPr>
          <w:spacing w:val="24"/>
        </w:rPr>
        <w:t xml:space="preserve"> </w:t>
      </w:r>
      <w:r w:rsidRPr="00677ED3">
        <w:rPr>
          <w:spacing w:val="-1"/>
        </w:rPr>
        <w:t>occupied</w:t>
      </w:r>
      <w:r w:rsidRPr="00677ED3">
        <w:rPr>
          <w:spacing w:val="24"/>
        </w:rPr>
        <w:t xml:space="preserve"> </w:t>
      </w:r>
      <w:r>
        <w:t>by</w:t>
      </w:r>
      <w:r w:rsidRPr="00677ED3">
        <w:rPr>
          <w:spacing w:val="22"/>
        </w:rPr>
        <w:t xml:space="preserve"> </w:t>
      </w:r>
      <w:r w:rsidRPr="00677ED3">
        <w:rPr>
          <w:spacing w:val="-1"/>
        </w:rPr>
        <w:t>persons</w:t>
      </w:r>
      <w:r w:rsidRPr="00677ED3">
        <w:rPr>
          <w:spacing w:val="24"/>
        </w:rPr>
        <w:t xml:space="preserve"> </w:t>
      </w:r>
      <w:r>
        <w:t>other</w:t>
      </w:r>
      <w:r w:rsidRPr="00677ED3">
        <w:rPr>
          <w:spacing w:val="25"/>
        </w:rPr>
        <w:t xml:space="preserve"> </w:t>
      </w:r>
      <w:r w:rsidRPr="00677ED3">
        <w:rPr>
          <w:spacing w:val="-1"/>
        </w:rPr>
        <w:t>than</w:t>
      </w:r>
      <w:r w:rsidRPr="00677ED3">
        <w:rPr>
          <w:spacing w:val="24"/>
        </w:rPr>
        <w:t xml:space="preserve"> </w:t>
      </w:r>
      <w:r>
        <w:t>the</w:t>
      </w:r>
      <w:r w:rsidRPr="00677ED3">
        <w:rPr>
          <w:spacing w:val="24"/>
        </w:rPr>
        <w:t xml:space="preserve"> </w:t>
      </w:r>
      <w:r w:rsidRPr="00677ED3">
        <w:rPr>
          <w:spacing w:val="-1"/>
        </w:rPr>
        <w:t>Municipality</w:t>
      </w:r>
      <w:r w:rsidRPr="00677ED3">
        <w:rPr>
          <w:spacing w:val="67"/>
        </w:rPr>
        <w:t xml:space="preserve"> </w:t>
      </w:r>
      <w:r w:rsidRPr="00677ED3">
        <w:rPr>
          <w:spacing w:val="-1"/>
        </w:rPr>
        <w:t>shall</w:t>
      </w:r>
      <w:r>
        <w:t xml:space="preserve"> be </w:t>
      </w:r>
      <w:r w:rsidRPr="00677ED3">
        <w:rPr>
          <w:spacing w:val="-1"/>
        </w:rPr>
        <w:t>shown</w:t>
      </w:r>
      <w:r>
        <w:t xml:space="preserve"> </w:t>
      </w:r>
      <w:r w:rsidRPr="00677ED3">
        <w:rPr>
          <w:spacing w:val="-1"/>
        </w:rPr>
        <w:t>separately</w:t>
      </w:r>
      <w:r w:rsidRPr="00677ED3">
        <w:rPr>
          <w:spacing w:val="-2"/>
        </w:rPr>
        <w:t xml:space="preserve"> </w:t>
      </w:r>
      <w:r w:rsidRPr="00677ED3">
        <w:rPr>
          <w:spacing w:val="-1"/>
        </w:rPr>
        <w:t>in</w:t>
      </w:r>
      <w:r>
        <w:t xml:space="preserve"> the </w:t>
      </w:r>
      <w:r w:rsidRPr="00677ED3">
        <w:rPr>
          <w:spacing w:val="-1"/>
        </w:rPr>
        <w:t>valuation</w:t>
      </w:r>
      <w:r>
        <w:t xml:space="preserve"> </w:t>
      </w:r>
      <w:r w:rsidRPr="00677ED3">
        <w:rPr>
          <w:spacing w:val="-1"/>
        </w:rPr>
        <w:t>roll</w:t>
      </w:r>
      <w:r>
        <w:t xml:space="preserve"> </w:t>
      </w:r>
      <w:r w:rsidRPr="00677ED3">
        <w:rPr>
          <w:spacing w:val="-1"/>
        </w:rPr>
        <w:t>and</w:t>
      </w:r>
      <w:r w:rsidRPr="00677ED3">
        <w:rPr>
          <w:spacing w:val="-2"/>
        </w:rPr>
        <w:t xml:space="preserve"> </w:t>
      </w:r>
      <w:r w:rsidRPr="00677ED3">
        <w:rPr>
          <w:spacing w:val="-1"/>
        </w:rPr>
        <w:t>valued</w:t>
      </w:r>
      <w:r>
        <w:t xml:space="preserve"> at </w:t>
      </w:r>
      <w:r w:rsidRPr="00677ED3">
        <w:rPr>
          <w:spacing w:val="-1"/>
        </w:rPr>
        <w:t>market</w:t>
      </w:r>
      <w:r w:rsidRPr="00677ED3">
        <w:rPr>
          <w:spacing w:val="2"/>
        </w:rPr>
        <w:t xml:space="preserve"> </w:t>
      </w:r>
      <w:r w:rsidRPr="00677ED3">
        <w:rPr>
          <w:spacing w:val="-1"/>
        </w:rPr>
        <w:t>value.</w:t>
      </w:r>
    </w:p>
    <w:p w:rsidR="002070E2" w:rsidRDefault="002070E2" w:rsidP="00752F41">
      <w:pPr>
        <w:spacing w:before="2"/>
        <w:jc w:val="both"/>
        <w:rPr>
          <w:rFonts w:ascii="Arial" w:eastAsia="Arial" w:hAnsi="Arial" w:cs="Arial"/>
        </w:rPr>
      </w:pPr>
    </w:p>
    <w:p w:rsidR="002070E2" w:rsidRDefault="002629D3" w:rsidP="00752F41">
      <w:pPr>
        <w:pStyle w:val="BodyText"/>
        <w:numPr>
          <w:ilvl w:val="2"/>
          <w:numId w:val="11"/>
        </w:numPr>
        <w:tabs>
          <w:tab w:val="left" w:pos="1498"/>
        </w:tabs>
        <w:spacing w:line="284" w:lineRule="auto"/>
        <w:ind w:right="116" w:hanging="720"/>
        <w:jc w:val="both"/>
      </w:pPr>
      <w:r>
        <w:t>In</w:t>
      </w:r>
      <w:r>
        <w:rPr>
          <w:spacing w:val="3"/>
        </w:rPr>
        <w:t xml:space="preserve"> </w:t>
      </w:r>
      <w:r>
        <w:rPr>
          <w:spacing w:val="-1"/>
        </w:rPr>
        <w:t>respect</w:t>
      </w:r>
      <w:r>
        <w:rPr>
          <w:spacing w:val="4"/>
        </w:rPr>
        <w:t xml:space="preserve"> </w:t>
      </w:r>
      <w:r>
        <w:rPr>
          <w:spacing w:val="-2"/>
        </w:rPr>
        <w:t>of</w:t>
      </w:r>
      <w:r>
        <w:rPr>
          <w:spacing w:val="6"/>
        </w:rPr>
        <w:t xml:space="preserve"> </w:t>
      </w:r>
      <w:r>
        <w:t>a</w:t>
      </w:r>
      <w:r>
        <w:rPr>
          <w:spacing w:val="3"/>
        </w:rPr>
        <w:t xml:space="preserve"> </w:t>
      </w:r>
      <w:r>
        <w:rPr>
          <w:spacing w:val="-2"/>
        </w:rPr>
        <w:t>Municipal</w:t>
      </w:r>
      <w:r>
        <w:rPr>
          <w:spacing w:val="2"/>
        </w:rPr>
        <w:t xml:space="preserve"> </w:t>
      </w:r>
      <w:r>
        <w:t>property</w:t>
      </w:r>
      <w:r>
        <w:rPr>
          <w:spacing w:val="3"/>
        </w:rPr>
        <w:t xml:space="preserve"> </w:t>
      </w:r>
      <w:r>
        <w:rPr>
          <w:spacing w:val="-1"/>
        </w:rPr>
        <w:t>where</w:t>
      </w:r>
      <w:r>
        <w:rPr>
          <w:spacing w:val="3"/>
        </w:rPr>
        <w:t xml:space="preserve"> </w:t>
      </w:r>
      <w:r>
        <w:rPr>
          <w:spacing w:val="-1"/>
        </w:rPr>
        <w:t>multiple</w:t>
      </w:r>
      <w:r>
        <w:rPr>
          <w:spacing w:val="3"/>
        </w:rPr>
        <w:t xml:space="preserve"> </w:t>
      </w:r>
      <w:r>
        <w:rPr>
          <w:spacing w:val="-1"/>
        </w:rPr>
        <w:t>tenancies</w:t>
      </w:r>
      <w:r>
        <w:rPr>
          <w:spacing w:val="3"/>
        </w:rPr>
        <w:t xml:space="preserve"> </w:t>
      </w:r>
      <w:r>
        <w:rPr>
          <w:spacing w:val="-1"/>
        </w:rPr>
        <w:t>occur,</w:t>
      </w:r>
      <w:r>
        <w:rPr>
          <w:spacing w:val="2"/>
        </w:rPr>
        <w:t xml:space="preserve"> </w:t>
      </w:r>
      <w:r>
        <w:rPr>
          <w:spacing w:val="-1"/>
        </w:rPr>
        <w:t>the</w:t>
      </w:r>
      <w:r>
        <w:rPr>
          <w:spacing w:val="2"/>
        </w:rPr>
        <w:t xml:space="preserve"> </w:t>
      </w:r>
      <w:r>
        <w:rPr>
          <w:spacing w:val="-1"/>
        </w:rPr>
        <w:t>entire</w:t>
      </w:r>
      <w:r>
        <w:rPr>
          <w:spacing w:val="3"/>
        </w:rPr>
        <w:t xml:space="preserve"> </w:t>
      </w:r>
      <w:r>
        <w:rPr>
          <w:spacing w:val="-1"/>
        </w:rPr>
        <w:t>building</w:t>
      </w:r>
      <w:r>
        <w:rPr>
          <w:spacing w:val="4"/>
        </w:rPr>
        <w:t xml:space="preserve"> </w:t>
      </w:r>
      <w:r>
        <w:rPr>
          <w:spacing w:val="-1"/>
        </w:rPr>
        <w:t>shall</w:t>
      </w:r>
      <w:r>
        <w:rPr>
          <w:spacing w:val="2"/>
        </w:rPr>
        <w:t xml:space="preserve"> </w:t>
      </w:r>
      <w:r>
        <w:t>be</w:t>
      </w:r>
      <w:r>
        <w:rPr>
          <w:spacing w:val="65"/>
        </w:rPr>
        <w:t xml:space="preserve"> </w:t>
      </w:r>
      <w:r>
        <w:rPr>
          <w:spacing w:val="-1"/>
        </w:rPr>
        <w:t>valued</w:t>
      </w:r>
      <w:r>
        <w:t xml:space="preserve"> at</w:t>
      </w:r>
      <w:r>
        <w:rPr>
          <w:spacing w:val="2"/>
        </w:rPr>
        <w:t xml:space="preserve"> </w:t>
      </w:r>
      <w:r>
        <w:rPr>
          <w:spacing w:val="-1"/>
        </w:rPr>
        <w:t>market</w:t>
      </w:r>
      <w:r>
        <w:rPr>
          <w:spacing w:val="2"/>
        </w:rPr>
        <w:t xml:space="preserve"> </w:t>
      </w:r>
      <w:r>
        <w:rPr>
          <w:spacing w:val="-1"/>
        </w:rPr>
        <w:t>value,</w:t>
      </w:r>
      <w:r>
        <w:rPr>
          <w:spacing w:val="4"/>
        </w:rPr>
        <w:t xml:space="preserve"> </w:t>
      </w:r>
      <w:r>
        <w:rPr>
          <w:spacing w:val="-1"/>
        </w:rPr>
        <w:t>and</w:t>
      </w:r>
      <w:r>
        <w:t xml:space="preserve"> the rates</w:t>
      </w:r>
      <w:r>
        <w:rPr>
          <w:spacing w:val="1"/>
        </w:rPr>
        <w:t xml:space="preserve"> </w:t>
      </w:r>
      <w:r>
        <w:rPr>
          <w:spacing w:val="-2"/>
        </w:rPr>
        <w:t>will</w:t>
      </w:r>
      <w:r>
        <w:rPr>
          <w:spacing w:val="2"/>
        </w:rPr>
        <w:t xml:space="preserve"> </w:t>
      </w:r>
      <w:r>
        <w:t>be based on a pro</w:t>
      </w:r>
      <w:r>
        <w:rPr>
          <w:spacing w:val="5"/>
        </w:rPr>
        <w:t xml:space="preserve"> </w:t>
      </w:r>
      <w:r>
        <w:t>rata</w:t>
      </w:r>
      <w:r>
        <w:rPr>
          <w:spacing w:val="1"/>
        </w:rPr>
        <w:t xml:space="preserve"> </w:t>
      </w:r>
      <w:r>
        <w:rPr>
          <w:spacing w:val="-1"/>
        </w:rPr>
        <w:t>portion</w:t>
      </w:r>
      <w:r>
        <w:t xml:space="preserve"> </w:t>
      </w:r>
      <w:r>
        <w:rPr>
          <w:spacing w:val="-2"/>
        </w:rPr>
        <w:t>of</w:t>
      </w:r>
      <w:r>
        <w:rPr>
          <w:spacing w:val="4"/>
        </w:rPr>
        <w:t xml:space="preserve"> </w:t>
      </w:r>
      <w:r>
        <w:t xml:space="preserve">the </w:t>
      </w:r>
      <w:r>
        <w:rPr>
          <w:spacing w:val="-1"/>
        </w:rPr>
        <w:t>market</w:t>
      </w:r>
      <w:r>
        <w:rPr>
          <w:spacing w:val="1"/>
        </w:rPr>
        <w:t xml:space="preserve"> </w:t>
      </w:r>
      <w:r>
        <w:rPr>
          <w:spacing w:val="-2"/>
        </w:rPr>
        <w:t>value,</w:t>
      </w:r>
      <w:r>
        <w:rPr>
          <w:spacing w:val="41"/>
        </w:rPr>
        <w:t xml:space="preserve"> </w:t>
      </w:r>
      <w:r>
        <w:rPr>
          <w:spacing w:val="-1"/>
        </w:rPr>
        <w:t>calculated</w:t>
      </w:r>
      <w:r>
        <w:t xml:space="preserve"> by</w:t>
      </w:r>
      <w:r>
        <w:rPr>
          <w:spacing w:val="-2"/>
        </w:rPr>
        <w:t xml:space="preserve"> </w:t>
      </w:r>
      <w:r w:rsidR="000E7BBD">
        <w:rPr>
          <w:spacing w:val="-1"/>
        </w:rPr>
        <w:t>lettable</w:t>
      </w:r>
      <w:r>
        <w:t xml:space="preserve"> </w:t>
      </w:r>
      <w:r>
        <w:rPr>
          <w:spacing w:val="-2"/>
        </w:rPr>
        <w:t>area</w:t>
      </w:r>
      <w:r>
        <w:t xml:space="preserve"> and</w:t>
      </w:r>
      <w:r>
        <w:rPr>
          <w:spacing w:val="-2"/>
        </w:rPr>
        <w:t xml:space="preserve"> </w:t>
      </w:r>
      <w:r>
        <w:t>the</w:t>
      </w:r>
      <w:r>
        <w:rPr>
          <w:spacing w:val="-2"/>
        </w:rPr>
        <w:t xml:space="preserve"> </w:t>
      </w:r>
      <w:r>
        <w:t>rates</w:t>
      </w:r>
      <w:r>
        <w:rPr>
          <w:spacing w:val="-2"/>
        </w:rPr>
        <w:t xml:space="preserve"> levied</w:t>
      </w:r>
      <w:r>
        <w:t xml:space="preserve"> </w:t>
      </w:r>
      <w:r>
        <w:rPr>
          <w:spacing w:val="-1"/>
        </w:rPr>
        <w:t>shall</w:t>
      </w:r>
      <w:r>
        <w:t xml:space="preserve"> be </w:t>
      </w:r>
      <w:r>
        <w:rPr>
          <w:spacing w:val="-1"/>
        </w:rPr>
        <w:t>included</w:t>
      </w:r>
      <w:r>
        <w:t xml:space="preserve"> </w:t>
      </w:r>
      <w:r>
        <w:rPr>
          <w:spacing w:val="-1"/>
        </w:rPr>
        <w:t>in</w:t>
      </w:r>
      <w:r>
        <w:t xml:space="preserve"> the</w:t>
      </w:r>
      <w:r>
        <w:rPr>
          <w:spacing w:val="-2"/>
        </w:rPr>
        <w:t xml:space="preserve"> </w:t>
      </w:r>
      <w:r>
        <w:rPr>
          <w:spacing w:val="-1"/>
        </w:rPr>
        <w:t>rentals.</w:t>
      </w:r>
    </w:p>
    <w:p w:rsidR="002070E2" w:rsidRDefault="002070E2" w:rsidP="00752F41">
      <w:pPr>
        <w:spacing w:before="2"/>
        <w:jc w:val="both"/>
        <w:rPr>
          <w:rFonts w:ascii="Arial" w:eastAsia="Arial" w:hAnsi="Arial" w:cs="Arial"/>
          <w:sz w:val="26"/>
          <w:szCs w:val="26"/>
        </w:rPr>
      </w:pPr>
    </w:p>
    <w:p w:rsidR="002070E2" w:rsidRDefault="00677ED3" w:rsidP="00752F41">
      <w:pPr>
        <w:pStyle w:val="BodyText"/>
        <w:numPr>
          <w:ilvl w:val="2"/>
          <w:numId w:val="11"/>
        </w:numPr>
        <w:tabs>
          <w:tab w:val="left" w:pos="1514"/>
        </w:tabs>
        <w:spacing w:line="284" w:lineRule="auto"/>
        <w:ind w:left="1518" w:right="118" w:hanging="710"/>
        <w:jc w:val="both"/>
      </w:pPr>
      <w:r>
        <w:rPr>
          <w:spacing w:val="-2"/>
        </w:rPr>
        <w:t>Alternatively,</w:t>
      </w:r>
      <w:r w:rsidR="002629D3">
        <w:rPr>
          <w:spacing w:val="29"/>
        </w:rPr>
        <w:t xml:space="preserve"> </w:t>
      </w:r>
      <w:r w:rsidR="002629D3">
        <w:rPr>
          <w:spacing w:val="-1"/>
        </w:rPr>
        <w:t>where</w:t>
      </w:r>
      <w:r w:rsidR="002629D3">
        <w:rPr>
          <w:spacing w:val="31"/>
        </w:rPr>
        <w:t xml:space="preserve"> </w:t>
      </w:r>
      <w:r w:rsidR="002629D3">
        <w:rPr>
          <w:spacing w:val="-1"/>
        </w:rPr>
        <w:t>25.4.2</w:t>
      </w:r>
      <w:r w:rsidR="002629D3">
        <w:rPr>
          <w:spacing w:val="30"/>
        </w:rPr>
        <w:t xml:space="preserve"> </w:t>
      </w:r>
      <w:r w:rsidR="002629D3">
        <w:rPr>
          <w:spacing w:val="-1"/>
        </w:rPr>
        <w:t>is</w:t>
      </w:r>
      <w:r w:rsidR="002629D3">
        <w:rPr>
          <w:spacing w:val="29"/>
        </w:rPr>
        <w:t xml:space="preserve"> </w:t>
      </w:r>
      <w:r w:rsidR="002629D3">
        <w:rPr>
          <w:spacing w:val="-2"/>
        </w:rPr>
        <w:t>not</w:t>
      </w:r>
      <w:r w:rsidR="002629D3">
        <w:rPr>
          <w:spacing w:val="30"/>
        </w:rPr>
        <w:t xml:space="preserve"> </w:t>
      </w:r>
      <w:r w:rsidR="002629D3">
        <w:rPr>
          <w:spacing w:val="-1"/>
        </w:rPr>
        <w:t>possible,</w:t>
      </w:r>
      <w:r w:rsidR="002629D3">
        <w:rPr>
          <w:spacing w:val="30"/>
        </w:rPr>
        <w:t xml:space="preserve"> </w:t>
      </w:r>
      <w:r w:rsidR="002629D3">
        <w:t>the</w:t>
      </w:r>
      <w:r w:rsidR="002629D3">
        <w:rPr>
          <w:spacing w:val="29"/>
        </w:rPr>
        <w:t xml:space="preserve"> </w:t>
      </w:r>
      <w:r w:rsidR="002629D3">
        <w:rPr>
          <w:spacing w:val="-1"/>
        </w:rPr>
        <w:t>lettable</w:t>
      </w:r>
      <w:r w:rsidR="002629D3">
        <w:rPr>
          <w:spacing w:val="29"/>
        </w:rPr>
        <w:t xml:space="preserve"> </w:t>
      </w:r>
      <w:r w:rsidR="002629D3">
        <w:rPr>
          <w:spacing w:val="-1"/>
        </w:rPr>
        <w:t>areas</w:t>
      </w:r>
      <w:r w:rsidR="002629D3">
        <w:rPr>
          <w:spacing w:val="29"/>
        </w:rPr>
        <w:t xml:space="preserve"> </w:t>
      </w:r>
      <w:r w:rsidR="002629D3">
        <w:rPr>
          <w:spacing w:val="-2"/>
        </w:rPr>
        <w:t>will</w:t>
      </w:r>
      <w:r w:rsidR="002629D3">
        <w:rPr>
          <w:spacing w:val="30"/>
        </w:rPr>
        <w:t xml:space="preserve"> </w:t>
      </w:r>
      <w:r w:rsidR="002629D3">
        <w:t>be</w:t>
      </w:r>
      <w:r w:rsidR="002629D3">
        <w:rPr>
          <w:spacing w:val="29"/>
        </w:rPr>
        <w:t xml:space="preserve"> </w:t>
      </w:r>
      <w:r w:rsidR="002629D3">
        <w:rPr>
          <w:spacing w:val="-1"/>
        </w:rPr>
        <w:t>valued</w:t>
      </w:r>
      <w:r w:rsidR="002629D3">
        <w:rPr>
          <w:spacing w:val="29"/>
        </w:rPr>
        <w:t xml:space="preserve"> </w:t>
      </w:r>
      <w:r w:rsidR="002629D3">
        <w:t>as</w:t>
      </w:r>
      <w:r w:rsidR="002629D3">
        <w:rPr>
          <w:spacing w:val="29"/>
        </w:rPr>
        <w:t xml:space="preserve"> </w:t>
      </w:r>
      <w:r w:rsidR="002629D3">
        <w:rPr>
          <w:spacing w:val="-1"/>
        </w:rPr>
        <w:t>units</w:t>
      </w:r>
      <w:r w:rsidR="002629D3">
        <w:rPr>
          <w:spacing w:val="29"/>
        </w:rPr>
        <w:t xml:space="preserve"> </w:t>
      </w:r>
      <w:r w:rsidR="002629D3">
        <w:rPr>
          <w:spacing w:val="-2"/>
        </w:rPr>
        <w:t>of</w:t>
      </w:r>
      <w:r w:rsidR="002629D3">
        <w:rPr>
          <w:spacing w:val="32"/>
        </w:rPr>
        <w:t xml:space="preserve"> </w:t>
      </w:r>
      <w:r w:rsidR="002629D3">
        <w:rPr>
          <w:spacing w:val="-1"/>
        </w:rPr>
        <w:t>the</w:t>
      </w:r>
      <w:r w:rsidR="002629D3">
        <w:rPr>
          <w:spacing w:val="53"/>
        </w:rPr>
        <w:t xml:space="preserve"> </w:t>
      </w:r>
      <w:r w:rsidR="002629D3">
        <w:rPr>
          <w:spacing w:val="-1"/>
        </w:rPr>
        <w:t>building</w:t>
      </w:r>
      <w:r w:rsidR="002629D3">
        <w:rPr>
          <w:spacing w:val="25"/>
        </w:rPr>
        <w:t xml:space="preserve"> </w:t>
      </w:r>
      <w:r w:rsidR="002629D3">
        <w:rPr>
          <w:spacing w:val="-1"/>
        </w:rPr>
        <w:t>calculated</w:t>
      </w:r>
      <w:r w:rsidR="002629D3">
        <w:rPr>
          <w:spacing w:val="23"/>
        </w:rPr>
        <w:t xml:space="preserve"> </w:t>
      </w:r>
      <w:r w:rsidR="002629D3">
        <w:t>by</w:t>
      </w:r>
      <w:r w:rsidR="002629D3">
        <w:rPr>
          <w:spacing w:val="20"/>
        </w:rPr>
        <w:t xml:space="preserve"> </w:t>
      </w:r>
      <w:r w:rsidR="002629D3">
        <w:t>the</w:t>
      </w:r>
      <w:r w:rsidR="002629D3">
        <w:rPr>
          <w:spacing w:val="23"/>
        </w:rPr>
        <w:t xml:space="preserve"> </w:t>
      </w:r>
      <w:r w:rsidR="002629D3">
        <w:rPr>
          <w:spacing w:val="-1"/>
        </w:rPr>
        <w:t>lettable</w:t>
      </w:r>
      <w:r w:rsidR="002629D3">
        <w:rPr>
          <w:spacing w:val="23"/>
        </w:rPr>
        <w:t xml:space="preserve"> </w:t>
      </w:r>
      <w:r w:rsidR="002629D3">
        <w:rPr>
          <w:spacing w:val="-1"/>
        </w:rPr>
        <w:t>area,</w:t>
      </w:r>
      <w:r w:rsidR="002629D3">
        <w:rPr>
          <w:spacing w:val="24"/>
        </w:rPr>
        <w:t xml:space="preserve"> </w:t>
      </w:r>
      <w:r w:rsidR="002629D3">
        <w:rPr>
          <w:spacing w:val="-1"/>
        </w:rPr>
        <w:t>and</w:t>
      </w:r>
      <w:r w:rsidR="002629D3">
        <w:rPr>
          <w:spacing w:val="20"/>
        </w:rPr>
        <w:t xml:space="preserve"> </w:t>
      </w:r>
      <w:r w:rsidR="002629D3">
        <w:rPr>
          <w:spacing w:val="-1"/>
        </w:rPr>
        <w:t>shown</w:t>
      </w:r>
      <w:r w:rsidR="002629D3">
        <w:rPr>
          <w:spacing w:val="23"/>
        </w:rPr>
        <w:t xml:space="preserve"> </w:t>
      </w:r>
      <w:r w:rsidR="002629D3">
        <w:rPr>
          <w:spacing w:val="-1"/>
        </w:rPr>
        <w:t>separately</w:t>
      </w:r>
      <w:r w:rsidR="002629D3">
        <w:rPr>
          <w:spacing w:val="21"/>
        </w:rPr>
        <w:t xml:space="preserve"> </w:t>
      </w:r>
      <w:r w:rsidR="002629D3">
        <w:rPr>
          <w:spacing w:val="-1"/>
        </w:rPr>
        <w:t>in</w:t>
      </w:r>
      <w:r w:rsidR="002629D3">
        <w:rPr>
          <w:spacing w:val="23"/>
        </w:rPr>
        <w:t xml:space="preserve"> </w:t>
      </w:r>
      <w:r w:rsidR="002629D3">
        <w:t>the</w:t>
      </w:r>
      <w:r w:rsidR="002629D3">
        <w:rPr>
          <w:spacing w:val="23"/>
        </w:rPr>
        <w:t xml:space="preserve"> </w:t>
      </w:r>
      <w:r w:rsidR="002629D3">
        <w:rPr>
          <w:spacing w:val="-1"/>
        </w:rPr>
        <w:t>roll</w:t>
      </w:r>
      <w:r w:rsidR="002629D3">
        <w:rPr>
          <w:spacing w:val="22"/>
        </w:rPr>
        <w:t xml:space="preserve"> </w:t>
      </w:r>
      <w:r w:rsidR="002629D3">
        <w:rPr>
          <w:spacing w:val="-1"/>
        </w:rPr>
        <w:t>and</w:t>
      </w:r>
      <w:r w:rsidR="002629D3">
        <w:rPr>
          <w:spacing w:val="21"/>
        </w:rPr>
        <w:t xml:space="preserve"> </w:t>
      </w:r>
      <w:r w:rsidR="002629D3">
        <w:rPr>
          <w:spacing w:val="-1"/>
        </w:rPr>
        <w:t>rated</w:t>
      </w:r>
      <w:r w:rsidR="002629D3">
        <w:rPr>
          <w:spacing w:val="51"/>
        </w:rPr>
        <w:t xml:space="preserve"> </w:t>
      </w:r>
      <w:r w:rsidR="002629D3">
        <w:rPr>
          <w:spacing w:val="-1"/>
        </w:rPr>
        <w:t>separately</w:t>
      </w:r>
      <w:r w:rsidR="002629D3">
        <w:rPr>
          <w:spacing w:val="-2"/>
        </w:rPr>
        <w:t xml:space="preserve"> </w:t>
      </w:r>
      <w:r w:rsidR="002629D3">
        <w:rPr>
          <w:spacing w:val="-1"/>
        </w:rPr>
        <w:t>in</w:t>
      </w:r>
      <w:r w:rsidR="002629D3">
        <w:t xml:space="preserve"> </w:t>
      </w:r>
      <w:r w:rsidR="002629D3">
        <w:rPr>
          <w:spacing w:val="-1"/>
        </w:rPr>
        <w:t>addition</w:t>
      </w:r>
      <w:r w:rsidR="002629D3">
        <w:rPr>
          <w:spacing w:val="-2"/>
        </w:rPr>
        <w:t xml:space="preserve"> </w:t>
      </w:r>
      <w:r w:rsidR="002629D3">
        <w:t>to</w:t>
      </w:r>
      <w:r w:rsidR="002629D3">
        <w:rPr>
          <w:spacing w:val="-2"/>
        </w:rPr>
        <w:t xml:space="preserve"> </w:t>
      </w:r>
      <w:r w:rsidR="002629D3">
        <w:rPr>
          <w:spacing w:val="-1"/>
        </w:rPr>
        <w:t>the</w:t>
      </w:r>
      <w:r w:rsidR="002629D3">
        <w:t xml:space="preserve"> </w:t>
      </w:r>
      <w:r w:rsidR="002629D3">
        <w:rPr>
          <w:spacing w:val="-1"/>
        </w:rPr>
        <w:t>rentals.</w:t>
      </w:r>
    </w:p>
    <w:p w:rsidR="002070E2" w:rsidRDefault="002070E2" w:rsidP="00752F41">
      <w:pPr>
        <w:jc w:val="both"/>
        <w:rPr>
          <w:rFonts w:ascii="Arial" w:eastAsia="Arial" w:hAnsi="Arial" w:cs="Arial"/>
        </w:rPr>
      </w:pPr>
    </w:p>
    <w:p w:rsidR="002070E2" w:rsidRDefault="002070E2" w:rsidP="00752F41">
      <w:pPr>
        <w:spacing w:before="1"/>
        <w:jc w:val="both"/>
        <w:rPr>
          <w:rFonts w:ascii="Arial" w:eastAsia="Arial" w:hAnsi="Arial" w:cs="Arial"/>
          <w:sz w:val="26"/>
          <w:szCs w:val="26"/>
        </w:rPr>
      </w:pPr>
    </w:p>
    <w:p w:rsidR="002070E2" w:rsidRDefault="002629D3" w:rsidP="00752F41">
      <w:pPr>
        <w:pStyle w:val="Heading1"/>
        <w:numPr>
          <w:ilvl w:val="0"/>
          <w:numId w:val="13"/>
        </w:numPr>
        <w:tabs>
          <w:tab w:val="left" w:pos="809"/>
        </w:tabs>
        <w:ind w:left="808" w:hanging="708"/>
        <w:jc w:val="both"/>
        <w:rPr>
          <w:b w:val="0"/>
          <w:bCs w:val="0"/>
          <w:u w:val="none"/>
        </w:rPr>
      </w:pPr>
      <w:r>
        <w:rPr>
          <w:spacing w:val="-1"/>
          <w:u w:val="thick" w:color="000000"/>
        </w:rPr>
        <w:t>PAYMENT</w:t>
      </w:r>
      <w:r>
        <w:rPr>
          <w:spacing w:val="-2"/>
          <w:u w:val="thick" w:color="000000"/>
        </w:rPr>
        <w:t xml:space="preserve"> </w:t>
      </w:r>
      <w:r>
        <w:rPr>
          <w:u w:val="thick" w:color="000000"/>
        </w:rPr>
        <w:t xml:space="preserve">OF </w:t>
      </w:r>
      <w:r>
        <w:rPr>
          <w:spacing w:val="-2"/>
          <w:u w:val="thick" w:color="000000"/>
        </w:rPr>
        <w:t>RATES</w:t>
      </w:r>
      <w:r>
        <w:rPr>
          <w:spacing w:val="2"/>
          <w:u w:val="thick" w:color="000000"/>
        </w:rPr>
        <w:t xml:space="preserve"> </w:t>
      </w:r>
      <w:r>
        <w:rPr>
          <w:u w:val="thick" w:color="000000"/>
        </w:rPr>
        <w:t>ON</w:t>
      </w:r>
      <w:r>
        <w:rPr>
          <w:spacing w:val="-1"/>
          <w:u w:val="thick" w:color="000000"/>
        </w:rPr>
        <w:t xml:space="preserve"> </w:t>
      </w:r>
      <w:r>
        <w:rPr>
          <w:spacing w:val="-2"/>
          <w:u w:val="thick" w:color="000000"/>
        </w:rPr>
        <w:t>PROPERTY</w:t>
      </w:r>
      <w:r>
        <w:rPr>
          <w:u w:val="thick" w:color="000000"/>
        </w:rPr>
        <w:t xml:space="preserve"> IN</w:t>
      </w:r>
      <w:r>
        <w:rPr>
          <w:spacing w:val="-1"/>
          <w:u w:val="thick" w:color="000000"/>
        </w:rPr>
        <w:t xml:space="preserve"> </w:t>
      </w:r>
      <w:r>
        <w:rPr>
          <w:spacing w:val="-2"/>
          <w:u w:val="thick" w:color="000000"/>
        </w:rPr>
        <w:t>SECTIONAL</w:t>
      </w:r>
      <w:r>
        <w:rPr>
          <w:spacing w:val="2"/>
          <w:u w:val="thick" w:color="000000"/>
        </w:rPr>
        <w:t xml:space="preserve"> </w:t>
      </w:r>
      <w:r>
        <w:rPr>
          <w:spacing w:val="-2"/>
          <w:u w:val="thick" w:color="000000"/>
        </w:rPr>
        <w:t>TITLE</w:t>
      </w:r>
      <w:r>
        <w:rPr>
          <w:spacing w:val="-1"/>
          <w:u w:val="thick" w:color="000000"/>
        </w:rPr>
        <w:t xml:space="preserve"> SCHEMES</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13"/>
        </w:numPr>
        <w:tabs>
          <w:tab w:val="left" w:pos="1519"/>
        </w:tabs>
        <w:spacing w:before="72" w:line="359" w:lineRule="auto"/>
        <w:ind w:left="1518" w:right="124" w:hanging="698"/>
        <w:jc w:val="both"/>
      </w:pPr>
      <w:r>
        <w:t>A</w:t>
      </w:r>
      <w:r>
        <w:rPr>
          <w:spacing w:val="12"/>
        </w:rPr>
        <w:t xml:space="preserve"> </w:t>
      </w:r>
      <w:r>
        <w:t>rate</w:t>
      </w:r>
      <w:r>
        <w:rPr>
          <w:spacing w:val="13"/>
        </w:rPr>
        <w:t xml:space="preserve"> </w:t>
      </w:r>
      <w:r>
        <w:rPr>
          <w:spacing w:val="-2"/>
        </w:rPr>
        <w:t>levied</w:t>
      </w:r>
      <w:r>
        <w:rPr>
          <w:spacing w:val="12"/>
        </w:rPr>
        <w:t xml:space="preserve"> </w:t>
      </w:r>
      <w:r>
        <w:t>by</w:t>
      </w:r>
      <w:r>
        <w:rPr>
          <w:spacing w:val="10"/>
        </w:rPr>
        <w:t xml:space="preserve"> </w:t>
      </w:r>
      <w:r>
        <w:t>a</w:t>
      </w:r>
      <w:r>
        <w:rPr>
          <w:spacing w:val="12"/>
        </w:rPr>
        <w:t xml:space="preserve"> </w:t>
      </w:r>
      <w:r>
        <w:rPr>
          <w:spacing w:val="-1"/>
        </w:rPr>
        <w:t>municipality</w:t>
      </w:r>
      <w:r>
        <w:rPr>
          <w:spacing w:val="10"/>
        </w:rPr>
        <w:t xml:space="preserve"> </w:t>
      </w:r>
      <w:r>
        <w:t>on</w:t>
      </w:r>
      <w:r>
        <w:rPr>
          <w:spacing w:val="12"/>
        </w:rPr>
        <w:t xml:space="preserve"> </w:t>
      </w:r>
      <w:r>
        <w:t>a</w:t>
      </w:r>
      <w:r>
        <w:rPr>
          <w:spacing w:val="12"/>
        </w:rPr>
        <w:t xml:space="preserve"> </w:t>
      </w:r>
      <w:r>
        <w:rPr>
          <w:spacing w:val="-1"/>
        </w:rPr>
        <w:t>sectional</w:t>
      </w:r>
      <w:r>
        <w:rPr>
          <w:spacing w:val="11"/>
        </w:rPr>
        <w:t xml:space="preserve"> </w:t>
      </w:r>
      <w:r>
        <w:rPr>
          <w:spacing w:val="-1"/>
        </w:rPr>
        <w:t>title</w:t>
      </w:r>
      <w:r>
        <w:rPr>
          <w:spacing w:val="12"/>
        </w:rPr>
        <w:t xml:space="preserve"> </w:t>
      </w:r>
      <w:r>
        <w:rPr>
          <w:spacing w:val="-1"/>
        </w:rPr>
        <w:t>unit</w:t>
      </w:r>
      <w:r>
        <w:rPr>
          <w:spacing w:val="13"/>
        </w:rPr>
        <w:t xml:space="preserve"> </w:t>
      </w:r>
      <w:r>
        <w:rPr>
          <w:spacing w:val="-1"/>
        </w:rPr>
        <w:t>is</w:t>
      </w:r>
      <w:r>
        <w:rPr>
          <w:spacing w:val="13"/>
        </w:rPr>
        <w:t xml:space="preserve"> </w:t>
      </w:r>
      <w:r>
        <w:rPr>
          <w:spacing w:val="-1"/>
        </w:rPr>
        <w:t>payable</w:t>
      </w:r>
      <w:r>
        <w:rPr>
          <w:spacing w:val="12"/>
        </w:rPr>
        <w:t xml:space="preserve"> </w:t>
      </w:r>
      <w:r>
        <w:t>by</w:t>
      </w:r>
      <w:r>
        <w:rPr>
          <w:spacing w:val="10"/>
        </w:rPr>
        <w:t xml:space="preserve"> </w:t>
      </w:r>
      <w:r>
        <w:t>the</w:t>
      </w:r>
      <w:r>
        <w:rPr>
          <w:spacing w:val="12"/>
        </w:rPr>
        <w:t xml:space="preserve"> </w:t>
      </w:r>
      <w:r>
        <w:rPr>
          <w:spacing w:val="-1"/>
        </w:rPr>
        <w:t>owner</w:t>
      </w:r>
      <w:r>
        <w:rPr>
          <w:spacing w:val="13"/>
        </w:rPr>
        <w:t xml:space="preserve"> </w:t>
      </w:r>
      <w:r>
        <w:t>of</w:t>
      </w:r>
      <w:r>
        <w:rPr>
          <w:spacing w:val="13"/>
        </w:rPr>
        <w:t xml:space="preserve"> </w:t>
      </w:r>
      <w:r>
        <w:t>the</w:t>
      </w:r>
      <w:r>
        <w:rPr>
          <w:spacing w:val="12"/>
        </w:rPr>
        <w:t xml:space="preserve"> </w:t>
      </w:r>
      <w:r>
        <w:rPr>
          <w:spacing w:val="-1"/>
        </w:rPr>
        <w:t>unit</w:t>
      </w:r>
      <w:r>
        <w:rPr>
          <w:spacing w:val="11"/>
        </w:rPr>
        <w:t xml:space="preserve"> </w:t>
      </w:r>
      <w:r>
        <w:rPr>
          <w:spacing w:val="-2"/>
        </w:rPr>
        <w:t>or</w:t>
      </w:r>
      <w:r>
        <w:rPr>
          <w:spacing w:val="37"/>
        </w:rPr>
        <w:t xml:space="preserve"> </w:t>
      </w:r>
      <w:r>
        <w:t xml:space="preserve">the </w:t>
      </w:r>
      <w:r>
        <w:rPr>
          <w:spacing w:val="-1"/>
        </w:rPr>
        <w:t xml:space="preserve">holder </w:t>
      </w:r>
      <w:r>
        <w:rPr>
          <w:spacing w:val="-2"/>
        </w:rPr>
        <w:t>of</w:t>
      </w:r>
      <w:r>
        <w:rPr>
          <w:spacing w:val="2"/>
        </w:rPr>
        <w:t xml:space="preserve"> </w:t>
      </w:r>
      <w:r>
        <w:t>a</w:t>
      </w:r>
      <w:r>
        <w:rPr>
          <w:spacing w:val="-2"/>
        </w:rPr>
        <w:t xml:space="preserve"> </w:t>
      </w:r>
      <w:r>
        <w:rPr>
          <w:spacing w:val="-1"/>
        </w:rPr>
        <w:t>right contemplated</w:t>
      </w:r>
      <w:r>
        <w:t xml:space="preserve"> </w:t>
      </w:r>
      <w:r>
        <w:rPr>
          <w:spacing w:val="-1"/>
        </w:rPr>
        <w:t>in</w:t>
      </w:r>
      <w:r>
        <w:rPr>
          <w:spacing w:val="-2"/>
        </w:rPr>
        <w:t xml:space="preserve"> </w:t>
      </w:r>
      <w:r>
        <w:rPr>
          <w:spacing w:val="-1"/>
        </w:rPr>
        <w:t>section</w:t>
      </w:r>
      <w:r>
        <w:rPr>
          <w:spacing w:val="-2"/>
        </w:rPr>
        <w:t xml:space="preserve"> </w:t>
      </w:r>
      <w:r>
        <w:t xml:space="preserve">25 </w:t>
      </w:r>
      <w:r>
        <w:rPr>
          <w:spacing w:val="-2"/>
        </w:rPr>
        <w:t>or</w:t>
      </w:r>
      <w:r>
        <w:rPr>
          <w:spacing w:val="1"/>
        </w:rPr>
        <w:t xml:space="preserve"> </w:t>
      </w:r>
      <w:r>
        <w:t>27</w:t>
      </w:r>
      <w:r>
        <w:rPr>
          <w:spacing w:val="-2"/>
        </w:rPr>
        <w:t xml:space="preserve"> of</w:t>
      </w:r>
      <w:r>
        <w:rPr>
          <w:spacing w:val="2"/>
        </w:rPr>
        <w:t xml:space="preserve"> </w:t>
      </w:r>
      <w:r>
        <w:t>the</w:t>
      </w:r>
      <w:r>
        <w:rPr>
          <w:spacing w:val="-2"/>
        </w:rPr>
        <w:t xml:space="preserve"> </w:t>
      </w:r>
      <w:r>
        <w:rPr>
          <w:spacing w:val="-1"/>
        </w:rPr>
        <w:t>Sectional</w:t>
      </w:r>
      <w:r>
        <w:rPr>
          <w:spacing w:val="-3"/>
        </w:rPr>
        <w:t xml:space="preserve"> </w:t>
      </w:r>
      <w:r>
        <w:rPr>
          <w:spacing w:val="-1"/>
        </w:rPr>
        <w:t>Titles</w:t>
      </w:r>
      <w:r>
        <w:rPr>
          <w:spacing w:val="1"/>
        </w:rPr>
        <w:t xml:space="preserve"> </w:t>
      </w:r>
      <w:r>
        <w:rPr>
          <w:spacing w:val="-1"/>
        </w:rPr>
        <w:t>Act.</w:t>
      </w:r>
    </w:p>
    <w:p w:rsidR="002070E2" w:rsidRDefault="002070E2" w:rsidP="00752F41">
      <w:pPr>
        <w:spacing w:before="7"/>
        <w:jc w:val="both"/>
        <w:rPr>
          <w:rFonts w:ascii="Arial" w:eastAsia="Arial" w:hAnsi="Arial" w:cs="Arial"/>
          <w:sz w:val="25"/>
          <w:szCs w:val="25"/>
        </w:rPr>
      </w:pPr>
    </w:p>
    <w:p w:rsidR="007D655E" w:rsidRPr="009E377C" w:rsidRDefault="002629D3" w:rsidP="00223887">
      <w:pPr>
        <w:pStyle w:val="BodyText"/>
        <w:numPr>
          <w:ilvl w:val="1"/>
          <w:numId w:val="13"/>
        </w:numPr>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hanging="689"/>
        <w:jc w:val="both"/>
        <w:rPr>
          <w:spacing w:val="-4"/>
        </w:rPr>
      </w:pPr>
      <w:r w:rsidRPr="009E377C">
        <w:rPr>
          <w:spacing w:val="-3"/>
        </w:rPr>
        <w:t>Where</w:t>
      </w:r>
      <w:r>
        <w:t xml:space="preserve">  </w:t>
      </w:r>
      <w:r w:rsidRPr="009E377C">
        <w:rPr>
          <w:spacing w:val="3"/>
        </w:rPr>
        <w:t xml:space="preserve"> </w:t>
      </w:r>
      <w:r>
        <w:t xml:space="preserve">a  </w:t>
      </w:r>
      <w:r w:rsidRPr="009E377C">
        <w:rPr>
          <w:spacing w:val="6"/>
        </w:rPr>
        <w:t xml:space="preserve"> </w:t>
      </w:r>
      <w:r w:rsidRPr="009E377C">
        <w:rPr>
          <w:spacing w:val="-4"/>
        </w:rPr>
        <w:t>sectional</w:t>
      </w:r>
      <w:r>
        <w:t xml:space="preserve">  </w:t>
      </w:r>
      <w:r w:rsidRPr="009E377C">
        <w:rPr>
          <w:spacing w:val="2"/>
        </w:rPr>
        <w:t xml:space="preserve"> </w:t>
      </w:r>
      <w:r w:rsidRPr="009E377C">
        <w:rPr>
          <w:spacing w:val="-3"/>
        </w:rPr>
        <w:t>title</w:t>
      </w:r>
      <w:r>
        <w:t xml:space="preserve">  </w:t>
      </w:r>
      <w:r w:rsidRPr="009E377C">
        <w:rPr>
          <w:spacing w:val="10"/>
        </w:rPr>
        <w:t xml:space="preserve"> </w:t>
      </w:r>
      <w:r w:rsidRPr="009E377C">
        <w:rPr>
          <w:spacing w:val="-5"/>
        </w:rPr>
        <w:t>scheme</w:t>
      </w:r>
      <w:r>
        <w:t xml:space="preserve">  </w:t>
      </w:r>
      <w:r w:rsidRPr="009E377C">
        <w:rPr>
          <w:spacing w:val="3"/>
        </w:rPr>
        <w:t xml:space="preserve"> </w:t>
      </w:r>
      <w:r w:rsidRPr="009E377C">
        <w:rPr>
          <w:spacing w:val="-2"/>
        </w:rPr>
        <w:t>is</w:t>
      </w:r>
      <w:r>
        <w:t xml:space="preserve">  </w:t>
      </w:r>
      <w:r w:rsidRPr="009E377C">
        <w:rPr>
          <w:spacing w:val="8"/>
        </w:rPr>
        <w:t xml:space="preserve"> </w:t>
      </w:r>
      <w:r w:rsidRPr="009E377C">
        <w:rPr>
          <w:spacing w:val="-2"/>
        </w:rPr>
        <w:t>in</w:t>
      </w:r>
      <w:r>
        <w:t xml:space="preserve">  </w:t>
      </w:r>
      <w:r w:rsidRPr="009E377C">
        <w:rPr>
          <w:spacing w:val="3"/>
        </w:rPr>
        <w:t xml:space="preserve"> </w:t>
      </w:r>
      <w:r w:rsidRPr="009E377C">
        <w:rPr>
          <w:spacing w:val="-2"/>
        </w:rPr>
        <w:t>the</w:t>
      </w:r>
      <w:r>
        <w:t xml:space="preserve">  </w:t>
      </w:r>
      <w:r w:rsidRPr="009E377C">
        <w:rPr>
          <w:spacing w:val="3"/>
        </w:rPr>
        <w:t xml:space="preserve"> </w:t>
      </w:r>
      <w:r w:rsidRPr="009E377C">
        <w:rPr>
          <w:spacing w:val="-3"/>
        </w:rPr>
        <w:t>course</w:t>
      </w:r>
      <w:r>
        <w:t xml:space="preserve">  </w:t>
      </w:r>
      <w:r w:rsidRPr="009E377C">
        <w:rPr>
          <w:spacing w:val="8"/>
        </w:rPr>
        <w:t xml:space="preserve"> </w:t>
      </w:r>
      <w:r w:rsidRPr="009E377C">
        <w:rPr>
          <w:spacing w:val="-4"/>
        </w:rPr>
        <w:t>of</w:t>
      </w:r>
      <w:r>
        <w:t xml:space="preserve">  </w:t>
      </w:r>
      <w:r w:rsidRPr="009E377C">
        <w:rPr>
          <w:spacing w:val="7"/>
        </w:rPr>
        <w:t xml:space="preserve"> </w:t>
      </w:r>
      <w:r w:rsidR="00677ED3" w:rsidRPr="009E377C">
        <w:rPr>
          <w:spacing w:val="-4"/>
        </w:rPr>
        <w:t>development,</w:t>
      </w:r>
      <w:r w:rsidR="00677ED3">
        <w:t xml:space="preserve"> the</w:t>
      </w:r>
      <w:r w:rsidRPr="009E377C">
        <w:rPr>
          <w:spacing w:val="37"/>
        </w:rPr>
        <w:t xml:space="preserve"> </w:t>
      </w:r>
      <w:r w:rsidRPr="009E377C">
        <w:rPr>
          <w:spacing w:val="-4"/>
        </w:rPr>
        <w:t>underdeveloped</w:t>
      </w:r>
      <w:r w:rsidRPr="009E377C">
        <w:rPr>
          <w:spacing w:val="-6"/>
        </w:rPr>
        <w:t xml:space="preserve"> </w:t>
      </w:r>
      <w:r w:rsidRPr="009E377C">
        <w:rPr>
          <w:spacing w:val="-4"/>
        </w:rPr>
        <w:t>portion</w:t>
      </w:r>
      <w:r w:rsidRPr="009E377C">
        <w:rPr>
          <w:spacing w:val="17"/>
        </w:rPr>
        <w:t xml:space="preserve"> </w:t>
      </w:r>
      <w:r w:rsidRPr="009E377C">
        <w:rPr>
          <w:spacing w:val="-4"/>
        </w:rPr>
        <w:t>of</w:t>
      </w:r>
      <w:r w:rsidRPr="009E377C">
        <w:rPr>
          <w:spacing w:val="19"/>
        </w:rPr>
        <w:t xml:space="preserve"> </w:t>
      </w:r>
      <w:r w:rsidRPr="009E377C">
        <w:rPr>
          <w:spacing w:val="-3"/>
        </w:rPr>
        <w:t>the</w:t>
      </w:r>
      <w:r w:rsidRPr="009E377C">
        <w:rPr>
          <w:spacing w:val="17"/>
        </w:rPr>
        <w:t xml:space="preserve"> </w:t>
      </w:r>
      <w:r w:rsidRPr="009E377C">
        <w:rPr>
          <w:spacing w:val="-4"/>
        </w:rPr>
        <w:t>property</w:t>
      </w:r>
      <w:r w:rsidRPr="009E377C">
        <w:rPr>
          <w:spacing w:val="-6"/>
        </w:rPr>
        <w:t xml:space="preserve"> </w:t>
      </w:r>
      <w:r w:rsidRPr="009E377C">
        <w:rPr>
          <w:spacing w:val="-3"/>
        </w:rPr>
        <w:t>of</w:t>
      </w:r>
      <w:r w:rsidRPr="009E377C">
        <w:rPr>
          <w:spacing w:val="-5"/>
        </w:rPr>
        <w:t xml:space="preserve"> </w:t>
      </w:r>
      <w:r>
        <w:t>a</w:t>
      </w:r>
      <w:r w:rsidRPr="009E377C">
        <w:rPr>
          <w:spacing w:val="-7"/>
        </w:rPr>
        <w:t xml:space="preserve"> </w:t>
      </w:r>
      <w:r w:rsidRPr="009E377C">
        <w:rPr>
          <w:spacing w:val="-4"/>
        </w:rPr>
        <w:t>scheme under</w:t>
      </w:r>
      <w:r w:rsidRPr="009E377C">
        <w:rPr>
          <w:spacing w:val="-6"/>
        </w:rPr>
        <w:t xml:space="preserve"> </w:t>
      </w:r>
      <w:r w:rsidRPr="009E377C">
        <w:rPr>
          <w:spacing w:val="-4"/>
        </w:rPr>
        <w:t>construction</w:t>
      </w:r>
      <w:r w:rsidRPr="009E377C">
        <w:rPr>
          <w:spacing w:val="-9"/>
        </w:rPr>
        <w:t xml:space="preserve"> </w:t>
      </w:r>
      <w:r w:rsidRPr="009E377C">
        <w:rPr>
          <w:spacing w:val="-3"/>
        </w:rPr>
        <w:t>shall</w:t>
      </w:r>
      <w:r w:rsidRPr="009E377C">
        <w:rPr>
          <w:spacing w:val="-7"/>
        </w:rPr>
        <w:t xml:space="preserve"> </w:t>
      </w:r>
      <w:r w:rsidRPr="009E377C">
        <w:rPr>
          <w:spacing w:val="-2"/>
        </w:rPr>
        <w:t>be</w:t>
      </w:r>
      <w:r w:rsidRPr="009E377C">
        <w:rPr>
          <w:spacing w:val="-9"/>
        </w:rPr>
        <w:t xml:space="preserve"> </w:t>
      </w:r>
      <w:r w:rsidRPr="009E377C">
        <w:rPr>
          <w:spacing w:val="-3"/>
        </w:rPr>
        <w:t>rated</w:t>
      </w:r>
      <w:r w:rsidRPr="009E377C">
        <w:rPr>
          <w:spacing w:val="-7"/>
        </w:rPr>
        <w:t xml:space="preserve"> </w:t>
      </w:r>
      <w:r w:rsidRPr="009E377C">
        <w:rPr>
          <w:spacing w:val="-2"/>
        </w:rPr>
        <w:t>in</w:t>
      </w:r>
      <w:r w:rsidRPr="009E377C">
        <w:rPr>
          <w:spacing w:val="84"/>
        </w:rPr>
        <w:t xml:space="preserve"> </w:t>
      </w:r>
      <w:r w:rsidRPr="009E377C">
        <w:rPr>
          <w:spacing w:val="-4"/>
        </w:rPr>
        <w:t>accordance</w:t>
      </w:r>
      <w:r w:rsidRPr="009E377C">
        <w:rPr>
          <w:spacing w:val="-4"/>
        </w:rPr>
        <w:tab/>
      </w:r>
      <w:r w:rsidRPr="009E377C">
        <w:rPr>
          <w:spacing w:val="-3"/>
          <w:w w:val="95"/>
        </w:rPr>
        <w:t>with</w:t>
      </w:r>
      <w:r w:rsidRPr="009E377C">
        <w:rPr>
          <w:spacing w:val="-3"/>
          <w:w w:val="95"/>
        </w:rPr>
        <w:tab/>
      </w:r>
      <w:r w:rsidRPr="009E377C">
        <w:rPr>
          <w:spacing w:val="-2"/>
          <w:w w:val="95"/>
        </w:rPr>
        <w:t>the</w:t>
      </w:r>
      <w:r w:rsidRPr="009E377C">
        <w:rPr>
          <w:spacing w:val="-2"/>
          <w:w w:val="95"/>
        </w:rPr>
        <w:tab/>
      </w:r>
      <w:r w:rsidRPr="009E377C">
        <w:rPr>
          <w:spacing w:val="-3"/>
        </w:rPr>
        <w:t>value</w:t>
      </w:r>
      <w:r w:rsidRPr="009E377C">
        <w:rPr>
          <w:spacing w:val="-3"/>
        </w:rPr>
        <w:tab/>
      </w:r>
      <w:r w:rsidRPr="009E377C">
        <w:rPr>
          <w:spacing w:val="-4"/>
        </w:rPr>
        <w:t>assigned</w:t>
      </w:r>
      <w:r w:rsidRPr="009E377C">
        <w:rPr>
          <w:spacing w:val="-4"/>
        </w:rPr>
        <w:tab/>
      </w:r>
      <w:r w:rsidRPr="009E377C">
        <w:rPr>
          <w:spacing w:val="-2"/>
        </w:rPr>
        <w:t>in</w:t>
      </w:r>
      <w:r w:rsidRPr="009E377C">
        <w:rPr>
          <w:spacing w:val="-2"/>
        </w:rPr>
        <w:tab/>
      </w:r>
      <w:r w:rsidRPr="009E377C">
        <w:rPr>
          <w:spacing w:val="-3"/>
        </w:rPr>
        <w:t>terms</w:t>
      </w:r>
      <w:r w:rsidRPr="009E377C">
        <w:rPr>
          <w:spacing w:val="-3"/>
        </w:rPr>
        <w:tab/>
        <w:t>of</w:t>
      </w:r>
      <w:r w:rsidRPr="009E377C">
        <w:rPr>
          <w:spacing w:val="-3"/>
        </w:rPr>
        <w:tab/>
      </w:r>
      <w:r w:rsidRPr="009E377C">
        <w:rPr>
          <w:spacing w:val="-3"/>
          <w:w w:val="95"/>
        </w:rPr>
        <w:t>S46</w:t>
      </w:r>
      <w:r w:rsidRPr="009E377C">
        <w:rPr>
          <w:spacing w:val="-3"/>
          <w:w w:val="95"/>
        </w:rPr>
        <w:tab/>
      </w:r>
      <w:r w:rsidRPr="009E377C">
        <w:rPr>
          <w:spacing w:val="-4"/>
        </w:rPr>
        <w:t>(2)(a)</w:t>
      </w:r>
      <w:r w:rsidRPr="009E377C">
        <w:rPr>
          <w:spacing w:val="-4"/>
        </w:rPr>
        <w:tab/>
      </w:r>
      <w:r w:rsidRPr="009E377C">
        <w:rPr>
          <w:spacing w:val="-3"/>
        </w:rPr>
        <w:t>of</w:t>
      </w:r>
      <w:r w:rsidRPr="009E377C">
        <w:rPr>
          <w:spacing w:val="-3"/>
        </w:rPr>
        <w:tab/>
      </w:r>
      <w:r w:rsidRPr="009E377C">
        <w:rPr>
          <w:spacing w:val="-3"/>
          <w:w w:val="95"/>
        </w:rPr>
        <w:t>the</w:t>
      </w:r>
      <w:r w:rsidRPr="009E377C">
        <w:rPr>
          <w:spacing w:val="-3"/>
          <w:w w:val="95"/>
        </w:rPr>
        <w:tab/>
      </w:r>
      <w:r w:rsidRPr="009E377C">
        <w:rPr>
          <w:spacing w:val="-4"/>
        </w:rPr>
        <w:t>Act</w:t>
      </w:r>
    </w:p>
    <w:p w:rsidR="003B59AA" w:rsidRDefault="002629D3"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pPr>
      <w:r>
        <w:rPr>
          <w:spacing w:val="-4"/>
        </w:rPr>
        <w:tab/>
      </w:r>
      <w:r w:rsidR="000E7BBD">
        <w:rPr>
          <w:spacing w:val="-4"/>
        </w:rPr>
        <w:t>And</w:t>
      </w:r>
      <w:r>
        <w:rPr>
          <w:spacing w:val="53"/>
        </w:rPr>
        <w:t xml:space="preserve"> </w:t>
      </w:r>
      <w:r>
        <w:rPr>
          <w:spacing w:val="-2"/>
        </w:rPr>
        <w:t>the</w:t>
      </w:r>
      <w:r>
        <w:t xml:space="preserve"> </w:t>
      </w:r>
      <w:r>
        <w:rPr>
          <w:spacing w:val="-3"/>
        </w:rPr>
        <w:t>rates</w:t>
      </w:r>
      <w:r>
        <w:rPr>
          <w:spacing w:val="3"/>
        </w:rPr>
        <w:t xml:space="preserve"> </w:t>
      </w:r>
      <w:r>
        <w:rPr>
          <w:spacing w:val="-2"/>
        </w:rPr>
        <w:t>on</w:t>
      </w:r>
      <w:r>
        <w:rPr>
          <w:spacing w:val="3"/>
        </w:rPr>
        <w:t xml:space="preserve"> </w:t>
      </w:r>
      <w:r>
        <w:rPr>
          <w:spacing w:val="-3"/>
        </w:rPr>
        <w:t>such</w:t>
      </w:r>
      <w:r>
        <w:rPr>
          <w:spacing w:val="5"/>
        </w:rPr>
        <w:t xml:space="preserve"> </w:t>
      </w:r>
      <w:r>
        <w:rPr>
          <w:spacing w:val="-5"/>
        </w:rPr>
        <w:t>undeveloped</w:t>
      </w:r>
      <w:r>
        <w:rPr>
          <w:spacing w:val="5"/>
        </w:rPr>
        <w:t xml:space="preserve"> </w:t>
      </w:r>
      <w:r w:rsidR="00677ED3">
        <w:rPr>
          <w:spacing w:val="-3"/>
        </w:rPr>
        <w:t>portion</w:t>
      </w:r>
      <w:r w:rsidR="00677ED3">
        <w:t xml:space="preserve"> </w:t>
      </w:r>
      <w:r w:rsidR="00677ED3">
        <w:rPr>
          <w:spacing w:val="2"/>
        </w:rPr>
        <w:t>shall</w:t>
      </w:r>
      <w:r>
        <w:rPr>
          <w:spacing w:val="7"/>
        </w:rPr>
        <w:t xml:space="preserve"> </w:t>
      </w:r>
      <w:r>
        <w:rPr>
          <w:spacing w:val="-3"/>
        </w:rPr>
        <w:t>be</w:t>
      </w:r>
      <w:r>
        <w:rPr>
          <w:spacing w:val="5"/>
        </w:rPr>
        <w:t xml:space="preserve"> </w:t>
      </w:r>
      <w:r>
        <w:rPr>
          <w:spacing w:val="-5"/>
        </w:rPr>
        <w:t>paid</w:t>
      </w:r>
      <w:r>
        <w:rPr>
          <w:spacing w:val="5"/>
        </w:rPr>
        <w:t xml:space="preserve"> </w:t>
      </w:r>
      <w:r>
        <w:rPr>
          <w:spacing w:val="-2"/>
        </w:rPr>
        <w:t>by</w:t>
      </w:r>
      <w:r>
        <w:rPr>
          <w:spacing w:val="3"/>
        </w:rPr>
        <w:t xml:space="preserve"> </w:t>
      </w:r>
      <w:r>
        <w:rPr>
          <w:spacing w:val="-2"/>
        </w:rPr>
        <w:t>the</w:t>
      </w:r>
      <w:r>
        <w:rPr>
          <w:spacing w:val="8"/>
        </w:rPr>
        <w:t xml:space="preserve"> </w:t>
      </w:r>
      <w:r>
        <w:rPr>
          <w:spacing w:val="7"/>
        </w:rPr>
        <w:t>developer.</w:t>
      </w:r>
      <w:r>
        <w:rPr>
          <w:spacing w:val="55"/>
        </w:rPr>
        <w:t xml:space="preserve"> </w:t>
      </w:r>
      <w:r>
        <w:rPr>
          <w:spacing w:val="-3"/>
        </w:rPr>
        <w:t>This</w:t>
      </w:r>
      <w:r>
        <w:rPr>
          <w:spacing w:val="-4"/>
        </w:rPr>
        <w:t xml:space="preserve"> </w:t>
      </w:r>
      <w:r>
        <w:rPr>
          <w:spacing w:val="-3"/>
        </w:rPr>
        <w:t>value</w:t>
      </w:r>
      <w:r>
        <w:rPr>
          <w:spacing w:val="-4"/>
        </w:rPr>
        <w:t xml:space="preserve"> will</w:t>
      </w:r>
      <w:r>
        <w:rPr>
          <w:spacing w:val="-5"/>
        </w:rPr>
        <w:t xml:space="preserve"> </w:t>
      </w:r>
      <w:r>
        <w:rPr>
          <w:spacing w:val="-3"/>
        </w:rPr>
        <w:t>reduce</w:t>
      </w:r>
      <w:r>
        <w:rPr>
          <w:spacing w:val="55"/>
        </w:rPr>
        <w:t xml:space="preserve"> </w:t>
      </w:r>
      <w:r>
        <w:rPr>
          <w:spacing w:val="-1"/>
        </w:rPr>
        <w:t>to</w:t>
      </w:r>
      <w:r>
        <w:rPr>
          <w:spacing w:val="58"/>
        </w:rPr>
        <w:t xml:space="preserve"> </w:t>
      </w:r>
      <w:r>
        <w:rPr>
          <w:spacing w:val="-3"/>
        </w:rPr>
        <w:t>zero</w:t>
      </w:r>
      <w:r>
        <w:rPr>
          <w:spacing w:val="-4"/>
        </w:rPr>
        <w:t xml:space="preserve"> </w:t>
      </w:r>
      <w:r>
        <w:rPr>
          <w:spacing w:val="-2"/>
        </w:rPr>
        <w:t>on</w:t>
      </w:r>
      <w:r>
        <w:rPr>
          <w:spacing w:val="-4"/>
        </w:rPr>
        <w:t xml:space="preserve"> completion</w:t>
      </w:r>
      <w:r>
        <w:rPr>
          <w:spacing w:val="-2"/>
        </w:rPr>
        <w:t xml:space="preserve"> </w:t>
      </w:r>
      <w:r>
        <w:rPr>
          <w:spacing w:val="-3"/>
        </w:rPr>
        <w:t>of</w:t>
      </w:r>
      <w:r>
        <w:rPr>
          <w:spacing w:val="-5"/>
        </w:rPr>
        <w:t xml:space="preserve"> </w:t>
      </w:r>
      <w:r>
        <w:rPr>
          <w:spacing w:val="-2"/>
        </w:rPr>
        <w:t>the</w:t>
      </w:r>
      <w:r>
        <w:rPr>
          <w:spacing w:val="-7"/>
        </w:rPr>
        <w:t xml:space="preserve"> </w:t>
      </w:r>
      <w:r>
        <w:rPr>
          <w:spacing w:val="-3"/>
        </w:rPr>
        <w:t xml:space="preserve">full </w:t>
      </w:r>
      <w:r>
        <w:rPr>
          <w:spacing w:val="-4"/>
        </w:rPr>
        <w:t>approved</w:t>
      </w:r>
      <w:r>
        <w:rPr>
          <w:spacing w:val="-2"/>
        </w:rPr>
        <w:t xml:space="preserve"> </w:t>
      </w:r>
      <w:r>
        <w:rPr>
          <w:spacing w:val="-4"/>
        </w:rPr>
        <w:t xml:space="preserve">scheme </w:t>
      </w:r>
      <w:r>
        <w:rPr>
          <w:spacing w:val="-3"/>
        </w:rPr>
        <w:t>with</w:t>
      </w:r>
      <w:r>
        <w:rPr>
          <w:spacing w:val="-2"/>
        </w:rPr>
        <w:t xml:space="preserve"> </w:t>
      </w:r>
      <w:r>
        <w:rPr>
          <w:spacing w:val="-3"/>
        </w:rPr>
        <w:t>the</w:t>
      </w:r>
      <w:r>
        <w:rPr>
          <w:spacing w:val="-4"/>
        </w:rPr>
        <w:t xml:space="preserve"> exception </w:t>
      </w:r>
      <w:r>
        <w:rPr>
          <w:spacing w:val="-3"/>
        </w:rPr>
        <w:t>of</w:t>
      </w:r>
      <w:r>
        <w:rPr>
          <w:spacing w:val="-1"/>
        </w:rPr>
        <w:t xml:space="preserve"> </w:t>
      </w:r>
      <w:r>
        <w:rPr>
          <w:spacing w:val="-2"/>
        </w:rPr>
        <w:t>any</w:t>
      </w:r>
      <w:r>
        <w:rPr>
          <w:spacing w:val="-7"/>
        </w:rPr>
        <w:t xml:space="preserve"> </w:t>
      </w:r>
      <w:r>
        <w:rPr>
          <w:spacing w:val="-3"/>
        </w:rPr>
        <w:t>additional</w:t>
      </w:r>
      <w:r>
        <w:rPr>
          <w:spacing w:val="-5"/>
        </w:rPr>
        <w:t xml:space="preserve"> </w:t>
      </w:r>
      <w:r>
        <w:rPr>
          <w:spacing w:val="-4"/>
        </w:rPr>
        <w:t xml:space="preserve">rights </w:t>
      </w:r>
      <w:r>
        <w:rPr>
          <w:spacing w:val="-2"/>
        </w:rPr>
        <w:t>to</w:t>
      </w:r>
      <w:r>
        <w:rPr>
          <w:spacing w:val="84"/>
        </w:rPr>
        <w:t xml:space="preserve"> </w:t>
      </w:r>
      <w:r>
        <w:rPr>
          <w:spacing w:val="-4"/>
        </w:rPr>
        <w:t>extend.</w:t>
      </w:r>
    </w:p>
    <w:p w:rsidR="002070E2" w:rsidRDefault="002070E2" w:rsidP="00752F41">
      <w:pPr>
        <w:spacing w:before="6"/>
        <w:jc w:val="both"/>
        <w:rPr>
          <w:rFonts w:ascii="Arial" w:eastAsia="Arial" w:hAnsi="Arial" w:cs="Arial"/>
          <w:sz w:val="25"/>
          <w:szCs w:val="25"/>
        </w:rPr>
      </w:pPr>
    </w:p>
    <w:p w:rsidR="002070E2" w:rsidRPr="009E377C" w:rsidRDefault="002629D3" w:rsidP="00752F41">
      <w:pPr>
        <w:pStyle w:val="BodyText"/>
        <w:numPr>
          <w:ilvl w:val="1"/>
          <w:numId w:val="13"/>
        </w:numPr>
        <w:tabs>
          <w:tab w:val="left" w:pos="1519"/>
        </w:tabs>
        <w:spacing w:line="359" w:lineRule="auto"/>
        <w:ind w:left="1518" w:right="118" w:hanging="698"/>
        <w:jc w:val="both"/>
      </w:pPr>
      <w:r>
        <w:t>A</w:t>
      </w:r>
      <w:r>
        <w:rPr>
          <w:spacing w:val="4"/>
        </w:rPr>
        <w:t xml:space="preserve"> </w:t>
      </w:r>
      <w:r>
        <w:rPr>
          <w:spacing w:val="-1"/>
        </w:rPr>
        <w:t>municipality</w:t>
      </w:r>
      <w:r>
        <w:rPr>
          <w:spacing w:val="3"/>
        </w:rPr>
        <w:t xml:space="preserve"> </w:t>
      </w:r>
      <w:r>
        <w:t>may</w:t>
      </w:r>
      <w:r>
        <w:rPr>
          <w:spacing w:val="2"/>
        </w:rPr>
        <w:t xml:space="preserve"> </w:t>
      </w:r>
      <w:r>
        <w:rPr>
          <w:spacing w:val="-1"/>
        </w:rPr>
        <w:t>not</w:t>
      </w:r>
      <w:r>
        <w:rPr>
          <w:spacing w:val="6"/>
        </w:rPr>
        <w:t xml:space="preserve"> </w:t>
      </w:r>
      <w:r>
        <w:rPr>
          <w:spacing w:val="-1"/>
        </w:rPr>
        <w:t>recover</w:t>
      </w:r>
      <w:r>
        <w:rPr>
          <w:spacing w:val="6"/>
        </w:rPr>
        <w:t xml:space="preserve"> </w:t>
      </w:r>
      <w:r>
        <w:t>the</w:t>
      </w:r>
      <w:r>
        <w:rPr>
          <w:spacing w:val="5"/>
        </w:rPr>
        <w:t xml:space="preserve"> </w:t>
      </w:r>
      <w:r>
        <w:rPr>
          <w:spacing w:val="-1"/>
        </w:rPr>
        <w:t>rate</w:t>
      </w:r>
      <w:r>
        <w:rPr>
          <w:spacing w:val="5"/>
        </w:rPr>
        <w:t xml:space="preserve"> </w:t>
      </w:r>
      <w:r>
        <w:t>on</w:t>
      </w:r>
      <w:r>
        <w:rPr>
          <w:spacing w:val="5"/>
        </w:rPr>
        <w:t xml:space="preserve"> </w:t>
      </w:r>
      <w:r>
        <w:t>a</w:t>
      </w:r>
      <w:r>
        <w:rPr>
          <w:spacing w:val="3"/>
        </w:rPr>
        <w:t xml:space="preserve"> </w:t>
      </w:r>
      <w:r>
        <w:rPr>
          <w:spacing w:val="-1"/>
        </w:rPr>
        <w:t>sectional</w:t>
      </w:r>
      <w:r>
        <w:rPr>
          <w:spacing w:val="4"/>
        </w:rPr>
        <w:t xml:space="preserve"> </w:t>
      </w:r>
      <w:r>
        <w:rPr>
          <w:spacing w:val="-1"/>
        </w:rPr>
        <w:t>title</w:t>
      </w:r>
      <w:r>
        <w:rPr>
          <w:spacing w:val="5"/>
        </w:rPr>
        <w:t xml:space="preserve"> </w:t>
      </w:r>
      <w:r>
        <w:rPr>
          <w:spacing w:val="-1"/>
        </w:rPr>
        <w:t>unit,</w:t>
      </w:r>
      <w:r>
        <w:rPr>
          <w:spacing w:val="6"/>
        </w:rPr>
        <w:t xml:space="preserve"> </w:t>
      </w:r>
      <w:r>
        <w:t>or</w:t>
      </w:r>
      <w:r>
        <w:rPr>
          <w:spacing w:val="3"/>
        </w:rPr>
        <w:t xml:space="preserve"> </w:t>
      </w:r>
      <w:r>
        <w:t>on</w:t>
      </w:r>
      <w:r>
        <w:rPr>
          <w:spacing w:val="5"/>
        </w:rPr>
        <w:t xml:space="preserve"> </w:t>
      </w:r>
      <w:r>
        <w:t>a</w:t>
      </w:r>
      <w:r>
        <w:rPr>
          <w:spacing w:val="5"/>
        </w:rPr>
        <w:t xml:space="preserve"> </w:t>
      </w:r>
      <w:r>
        <w:rPr>
          <w:spacing w:val="-1"/>
        </w:rPr>
        <w:t>right</w:t>
      </w:r>
      <w:r>
        <w:rPr>
          <w:spacing w:val="6"/>
        </w:rPr>
        <w:t xml:space="preserve"> </w:t>
      </w:r>
      <w:r>
        <w:rPr>
          <w:spacing w:val="-1"/>
        </w:rPr>
        <w:t>contemplated</w:t>
      </w:r>
      <w:r>
        <w:rPr>
          <w:spacing w:val="3"/>
        </w:rPr>
        <w:t xml:space="preserve"> </w:t>
      </w:r>
      <w:r>
        <w:rPr>
          <w:spacing w:val="-1"/>
        </w:rPr>
        <w:t>in</w:t>
      </w:r>
      <w:r>
        <w:rPr>
          <w:spacing w:val="39"/>
        </w:rPr>
        <w:t xml:space="preserve"> </w:t>
      </w:r>
      <w:r>
        <w:rPr>
          <w:spacing w:val="-1"/>
        </w:rPr>
        <w:t>section</w:t>
      </w:r>
      <w:r>
        <w:rPr>
          <w:spacing w:val="17"/>
        </w:rPr>
        <w:t xml:space="preserve"> </w:t>
      </w:r>
      <w:r>
        <w:t>25</w:t>
      </w:r>
      <w:r>
        <w:rPr>
          <w:spacing w:val="17"/>
        </w:rPr>
        <w:t xml:space="preserve"> </w:t>
      </w:r>
      <w:r>
        <w:rPr>
          <w:spacing w:val="-2"/>
        </w:rPr>
        <w:t>or</w:t>
      </w:r>
      <w:r>
        <w:rPr>
          <w:spacing w:val="18"/>
        </w:rPr>
        <w:t xml:space="preserve"> </w:t>
      </w:r>
      <w:r>
        <w:t>27</w:t>
      </w:r>
      <w:r>
        <w:rPr>
          <w:spacing w:val="17"/>
        </w:rPr>
        <w:t xml:space="preserve"> </w:t>
      </w:r>
      <w:r>
        <w:rPr>
          <w:spacing w:val="-2"/>
        </w:rPr>
        <w:t>of</w:t>
      </w:r>
      <w:r>
        <w:rPr>
          <w:spacing w:val="16"/>
        </w:rPr>
        <w:t xml:space="preserve"> </w:t>
      </w:r>
      <w:r>
        <w:t>the</w:t>
      </w:r>
      <w:r>
        <w:rPr>
          <w:spacing w:val="14"/>
        </w:rPr>
        <w:t xml:space="preserve"> </w:t>
      </w:r>
      <w:r>
        <w:rPr>
          <w:spacing w:val="-1"/>
        </w:rPr>
        <w:t>Sectional</w:t>
      </w:r>
      <w:r>
        <w:rPr>
          <w:spacing w:val="16"/>
        </w:rPr>
        <w:t xml:space="preserve"> </w:t>
      </w:r>
      <w:r>
        <w:rPr>
          <w:spacing w:val="-1"/>
        </w:rPr>
        <w:t>Titles</w:t>
      </w:r>
      <w:r>
        <w:rPr>
          <w:spacing w:val="17"/>
        </w:rPr>
        <w:t xml:space="preserve"> </w:t>
      </w:r>
      <w:r>
        <w:rPr>
          <w:spacing w:val="-2"/>
        </w:rPr>
        <w:t>Act</w:t>
      </w:r>
      <w:r>
        <w:rPr>
          <w:spacing w:val="16"/>
        </w:rPr>
        <w:t xml:space="preserve"> </w:t>
      </w:r>
      <w:r>
        <w:rPr>
          <w:spacing w:val="-1"/>
        </w:rPr>
        <w:t>registered</w:t>
      </w:r>
      <w:r>
        <w:rPr>
          <w:spacing w:val="17"/>
        </w:rPr>
        <w:t xml:space="preserve"> </w:t>
      </w:r>
      <w:r>
        <w:rPr>
          <w:spacing w:val="-1"/>
        </w:rPr>
        <w:t>against</w:t>
      </w:r>
      <w:r>
        <w:rPr>
          <w:spacing w:val="16"/>
        </w:rPr>
        <w:t xml:space="preserve"> </w:t>
      </w:r>
      <w:r>
        <w:t>the</w:t>
      </w:r>
      <w:r>
        <w:rPr>
          <w:spacing w:val="17"/>
        </w:rPr>
        <w:t xml:space="preserve"> </w:t>
      </w:r>
      <w:r>
        <w:rPr>
          <w:spacing w:val="-1"/>
        </w:rPr>
        <w:t>sectional</w:t>
      </w:r>
      <w:r>
        <w:rPr>
          <w:spacing w:val="16"/>
        </w:rPr>
        <w:t xml:space="preserve"> </w:t>
      </w:r>
      <w:r>
        <w:rPr>
          <w:spacing w:val="-1"/>
        </w:rPr>
        <w:t>title</w:t>
      </w:r>
      <w:r>
        <w:rPr>
          <w:spacing w:val="17"/>
        </w:rPr>
        <w:t xml:space="preserve"> </w:t>
      </w:r>
      <w:r>
        <w:rPr>
          <w:spacing w:val="-1"/>
        </w:rPr>
        <w:t>unit,</w:t>
      </w:r>
      <w:r>
        <w:rPr>
          <w:spacing w:val="16"/>
        </w:rPr>
        <w:t xml:space="preserve"> </w:t>
      </w:r>
      <w:r>
        <w:t>or</w:t>
      </w:r>
      <w:r>
        <w:rPr>
          <w:spacing w:val="18"/>
        </w:rPr>
        <w:t xml:space="preserve"> </w:t>
      </w:r>
      <w:r>
        <w:rPr>
          <w:spacing w:val="-2"/>
        </w:rPr>
        <w:t>any</w:t>
      </w:r>
      <w:r>
        <w:rPr>
          <w:spacing w:val="69"/>
        </w:rPr>
        <w:t xml:space="preserve"> </w:t>
      </w:r>
      <w:r>
        <w:rPr>
          <w:spacing w:val="-1"/>
        </w:rPr>
        <w:t>part</w:t>
      </w:r>
      <w:r>
        <w:rPr>
          <w:spacing w:val="16"/>
        </w:rPr>
        <w:t xml:space="preserve"> </w:t>
      </w:r>
      <w:r>
        <w:rPr>
          <w:spacing w:val="-2"/>
        </w:rPr>
        <w:t>of</w:t>
      </w:r>
      <w:r>
        <w:rPr>
          <w:spacing w:val="18"/>
        </w:rPr>
        <w:t xml:space="preserve"> </w:t>
      </w:r>
      <w:r>
        <w:t>such</w:t>
      </w:r>
      <w:r>
        <w:rPr>
          <w:spacing w:val="14"/>
        </w:rPr>
        <w:t xml:space="preserve"> </w:t>
      </w:r>
      <w:r>
        <w:rPr>
          <w:spacing w:val="-2"/>
        </w:rPr>
        <w:t>rate,</w:t>
      </w:r>
      <w:r>
        <w:rPr>
          <w:spacing w:val="13"/>
        </w:rPr>
        <w:t xml:space="preserve"> </w:t>
      </w:r>
      <w:r>
        <w:t>from</w:t>
      </w:r>
      <w:r>
        <w:rPr>
          <w:spacing w:val="16"/>
        </w:rPr>
        <w:t xml:space="preserve"> </w:t>
      </w:r>
      <w:r>
        <w:rPr>
          <w:spacing w:val="-1"/>
        </w:rPr>
        <w:t>the</w:t>
      </w:r>
      <w:r>
        <w:rPr>
          <w:spacing w:val="14"/>
        </w:rPr>
        <w:t xml:space="preserve"> </w:t>
      </w:r>
      <w:r>
        <w:t>body</w:t>
      </w:r>
      <w:r>
        <w:rPr>
          <w:spacing w:val="12"/>
        </w:rPr>
        <w:t xml:space="preserve"> </w:t>
      </w:r>
      <w:r>
        <w:t>corporate</w:t>
      </w:r>
      <w:r>
        <w:rPr>
          <w:spacing w:val="15"/>
        </w:rPr>
        <w:t xml:space="preserve"> </w:t>
      </w:r>
      <w:r>
        <w:rPr>
          <w:spacing w:val="-1"/>
        </w:rPr>
        <w:t>controlling</w:t>
      </w:r>
      <w:r>
        <w:rPr>
          <w:spacing w:val="17"/>
        </w:rPr>
        <w:t xml:space="preserve"> </w:t>
      </w:r>
      <w:r>
        <w:t>a</w:t>
      </w:r>
      <w:r>
        <w:rPr>
          <w:spacing w:val="15"/>
        </w:rPr>
        <w:t xml:space="preserve"> </w:t>
      </w:r>
      <w:r>
        <w:rPr>
          <w:spacing w:val="-1"/>
        </w:rPr>
        <w:t>sectional</w:t>
      </w:r>
      <w:r>
        <w:rPr>
          <w:spacing w:val="14"/>
        </w:rPr>
        <w:t xml:space="preserve"> </w:t>
      </w:r>
      <w:r>
        <w:rPr>
          <w:spacing w:val="-1"/>
        </w:rPr>
        <w:t>title</w:t>
      </w:r>
      <w:r>
        <w:rPr>
          <w:spacing w:val="15"/>
        </w:rPr>
        <w:t xml:space="preserve"> </w:t>
      </w:r>
      <w:r>
        <w:rPr>
          <w:spacing w:val="-1"/>
        </w:rPr>
        <w:t>scheme,</w:t>
      </w:r>
      <w:r>
        <w:rPr>
          <w:spacing w:val="16"/>
        </w:rPr>
        <w:t xml:space="preserve"> </w:t>
      </w:r>
      <w:r>
        <w:rPr>
          <w:spacing w:val="-1"/>
        </w:rPr>
        <w:t>except</w:t>
      </w:r>
      <w:r>
        <w:rPr>
          <w:spacing w:val="16"/>
        </w:rPr>
        <w:t xml:space="preserve"> </w:t>
      </w:r>
      <w:r>
        <w:rPr>
          <w:spacing w:val="-2"/>
        </w:rPr>
        <w:t>when</w:t>
      </w:r>
      <w:r>
        <w:rPr>
          <w:spacing w:val="69"/>
        </w:rPr>
        <w:t xml:space="preserve"> </w:t>
      </w:r>
      <w:r>
        <w:t xml:space="preserve">the </w:t>
      </w:r>
      <w:r>
        <w:rPr>
          <w:spacing w:val="-1"/>
        </w:rPr>
        <w:t>body</w:t>
      </w:r>
      <w:r>
        <w:rPr>
          <w:spacing w:val="-2"/>
        </w:rPr>
        <w:t xml:space="preserve"> </w:t>
      </w:r>
      <w:r>
        <w:rPr>
          <w:spacing w:val="-1"/>
        </w:rPr>
        <w:t>corporate</w:t>
      </w:r>
      <w:r>
        <w:t xml:space="preserve"> is</w:t>
      </w:r>
      <w:r>
        <w:rPr>
          <w:spacing w:val="-2"/>
        </w:rPr>
        <w:t xml:space="preserve"> </w:t>
      </w:r>
      <w:r>
        <w:t>the</w:t>
      </w:r>
      <w:r>
        <w:rPr>
          <w:spacing w:val="-2"/>
        </w:rPr>
        <w:t xml:space="preserve"> </w:t>
      </w:r>
      <w:r>
        <w:rPr>
          <w:spacing w:val="-1"/>
        </w:rPr>
        <w:t>owner</w:t>
      </w:r>
      <w:r>
        <w:rPr>
          <w:spacing w:val="1"/>
        </w:rPr>
        <w:t xml:space="preserve"> </w:t>
      </w:r>
      <w:r>
        <w:rPr>
          <w:spacing w:val="-2"/>
        </w:rPr>
        <w:t>of</w:t>
      </w:r>
      <w:r>
        <w:rPr>
          <w:spacing w:val="4"/>
        </w:rPr>
        <w:t xml:space="preserve"> </w:t>
      </w:r>
      <w:r>
        <w:rPr>
          <w:spacing w:val="-1"/>
        </w:rPr>
        <w:t>any</w:t>
      </w:r>
      <w:r>
        <w:rPr>
          <w:spacing w:val="-2"/>
        </w:rPr>
        <w:t xml:space="preserve"> </w:t>
      </w:r>
      <w:r>
        <w:rPr>
          <w:spacing w:val="-1"/>
        </w:rPr>
        <w:t>specific</w:t>
      </w:r>
      <w:r>
        <w:rPr>
          <w:spacing w:val="1"/>
        </w:rPr>
        <w:t xml:space="preserve"> </w:t>
      </w:r>
      <w:r>
        <w:rPr>
          <w:spacing w:val="-1"/>
        </w:rPr>
        <w:t>sectional title</w:t>
      </w:r>
      <w:r>
        <w:t xml:space="preserve"> </w:t>
      </w:r>
      <w:r>
        <w:rPr>
          <w:spacing w:val="-1"/>
        </w:rPr>
        <w:t xml:space="preserve">unit, </w:t>
      </w:r>
      <w:r>
        <w:t>or</w:t>
      </w:r>
      <w:r>
        <w:rPr>
          <w:spacing w:val="-1"/>
        </w:rPr>
        <w:t xml:space="preserve"> </w:t>
      </w:r>
      <w:r>
        <w:t>the</w:t>
      </w:r>
      <w:r>
        <w:rPr>
          <w:spacing w:val="-2"/>
        </w:rPr>
        <w:t xml:space="preserve"> holder</w:t>
      </w:r>
      <w:r>
        <w:rPr>
          <w:spacing w:val="1"/>
        </w:rPr>
        <w:t xml:space="preserve"> </w:t>
      </w:r>
      <w:r>
        <w:rPr>
          <w:spacing w:val="-2"/>
        </w:rPr>
        <w:t>of</w:t>
      </w:r>
      <w:r>
        <w:rPr>
          <w:spacing w:val="2"/>
        </w:rPr>
        <w:t xml:space="preserve"> </w:t>
      </w:r>
      <w:r>
        <w:t>such</w:t>
      </w:r>
      <w:r>
        <w:rPr>
          <w:spacing w:val="-2"/>
        </w:rPr>
        <w:t xml:space="preserve"> </w:t>
      </w:r>
      <w:r>
        <w:rPr>
          <w:spacing w:val="-1"/>
        </w:rPr>
        <w:t>right.</w:t>
      </w:r>
    </w:p>
    <w:p w:rsidR="009E377C" w:rsidRDefault="009E377C" w:rsidP="009E377C">
      <w:pPr>
        <w:pStyle w:val="BodyText"/>
        <w:tabs>
          <w:tab w:val="left" w:pos="1519"/>
        </w:tabs>
        <w:spacing w:line="359" w:lineRule="auto"/>
        <w:ind w:right="118"/>
        <w:jc w:val="both"/>
      </w:pP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99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Pr="00677ED3" w:rsidRDefault="002629D3" w:rsidP="00752F41">
      <w:pPr>
        <w:pStyle w:val="BodyText"/>
        <w:numPr>
          <w:ilvl w:val="1"/>
          <w:numId w:val="13"/>
        </w:numPr>
        <w:tabs>
          <w:tab w:val="left" w:pos="1519"/>
        </w:tabs>
        <w:spacing w:before="7" w:line="359" w:lineRule="auto"/>
        <w:ind w:left="1518" w:right="142" w:hanging="698"/>
        <w:jc w:val="both"/>
        <w:rPr>
          <w:rFonts w:cs="Arial"/>
          <w:sz w:val="25"/>
          <w:szCs w:val="25"/>
        </w:rPr>
      </w:pPr>
      <w:r>
        <w:t>A</w:t>
      </w:r>
      <w:r w:rsidRPr="00677ED3">
        <w:rPr>
          <w:spacing w:val="36"/>
        </w:rPr>
        <w:t xml:space="preserve"> </w:t>
      </w:r>
      <w:r w:rsidRPr="00677ED3">
        <w:rPr>
          <w:spacing w:val="-1"/>
        </w:rPr>
        <w:t>body</w:t>
      </w:r>
      <w:r w:rsidRPr="00677ED3">
        <w:rPr>
          <w:spacing w:val="34"/>
        </w:rPr>
        <w:t xml:space="preserve"> </w:t>
      </w:r>
      <w:r>
        <w:t>corporate</w:t>
      </w:r>
      <w:r w:rsidRPr="00677ED3">
        <w:rPr>
          <w:spacing w:val="34"/>
        </w:rPr>
        <w:t xml:space="preserve"> </w:t>
      </w:r>
      <w:r w:rsidRPr="00677ED3">
        <w:rPr>
          <w:spacing w:val="-1"/>
        </w:rPr>
        <w:t>controlling</w:t>
      </w:r>
      <w:r w:rsidRPr="00677ED3">
        <w:rPr>
          <w:spacing w:val="38"/>
        </w:rPr>
        <w:t xml:space="preserve"> </w:t>
      </w:r>
      <w:r>
        <w:t>a</w:t>
      </w:r>
      <w:r w:rsidRPr="00677ED3">
        <w:rPr>
          <w:spacing w:val="36"/>
        </w:rPr>
        <w:t xml:space="preserve"> </w:t>
      </w:r>
      <w:r w:rsidRPr="00677ED3">
        <w:rPr>
          <w:spacing w:val="-1"/>
        </w:rPr>
        <w:t>sectional</w:t>
      </w:r>
      <w:r w:rsidRPr="00677ED3">
        <w:rPr>
          <w:spacing w:val="33"/>
        </w:rPr>
        <w:t xml:space="preserve"> </w:t>
      </w:r>
      <w:r w:rsidRPr="00677ED3">
        <w:rPr>
          <w:spacing w:val="-1"/>
        </w:rPr>
        <w:t>title</w:t>
      </w:r>
      <w:r w:rsidRPr="00677ED3">
        <w:rPr>
          <w:spacing w:val="37"/>
        </w:rPr>
        <w:t xml:space="preserve"> </w:t>
      </w:r>
      <w:r w:rsidRPr="00677ED3">
        <w:rPr>
          <w:spacing w:val="-1"/>
        </w:rPr>
        <w:t>scheme</w:t>
      </w:r>
      <w:r w:rsidRPr="00677ED3">
        <w:rPr>
          <w:spacing w:val="34"/>
        </w:rPr>
        <w:t xml:space="preserve"> </w:t>
      </w:r>
      <w:r>
        <w:t>may</w:t>
      </w:r>
      <w:r w:rsidRPr="00677ED3">
        <w:rPr>
          <w:spacing w:val="34"/>
        </w:rPr>
        <w:t xml:space="preserve"> </w:t>
      </w:r>
      <w:r w:rsidRPr="00677ED3">
        <w:rPr>
          <w:spacing w:val="-1"/>
        </w:rPr>
        <w:t>not</w:t>
      </w:r>
      <w:r w:rsidRPr="00677ED3">
        <w:rPr>
          <w:spacing w:val="37"/>
        </w:rPr>
        <w:t xml:space="preserve"> </w:t>
      </w:r>
      <w:r w:rsidRPr="00677ED3">
        <w:rPr>
          <w:spacing w:val="-1"/>
        </w:rPr>
        <w:t>apportion</w:t>
      </w:r>
      <w:r w:rsidRPr="00677ED3">
        <w:rPr>
          <w:spacing w:val="36"/>
        </w:rPr>
        <w:t xml:space="preserve"> </w:t>
      </w:r>
      <w:r w:rsidRPr="00677ED3">
        <w:rPr>
          <w:spacing w:val="-1"/>
        </w:rPr>
        <w:t>and</w:t>
      </w:r>
      <w:r w:rsidRPr="00677ED3">
        <w:rPr>
          <w:spacing w:val="36"/>
        </w:rPr>
        <w:t xml:space="preserve"> </w:t>
      </w:r>
      <w:r w:rsidRPr="00677ED3">
        <w:rPr>
          <w:spacing w:val="-1"/>
        </w:rPr>
        <w:t>collect</w:t>
      </w:r>
      <w:r w:rsidRPr="00677ED3">
        <w:rPr>
          <w:spacing w:val="36"/>
        </w:rPr>
        <w:t xml:space="preserve"> </w:t>
      </w:r>
      <w:r>
        <w:t>rates</w:t>
      </w:r>
      <w:r w:rsidRPr="00677ED3">
        <w:rPr>
          <w:spacing w:val="49"/>
        </w:rPr>
        <w:t xml:space="preserve"> </w:t>
      </w:r>
      <w:r w:rsidRPr="00677ED3">
        <w:rPr>
          <w:spacing w:val="-1"/>
        </w:rPr>
        <w:t xml:space="preserve">from </w:t>
      </w:r>
      <w:r>
        <w:t xml:space="preserve">the </w:t>
      </w:r>
      <w:r w:rsidRPr="00677ED3">
        <w:rPr>
          <w:spacing w:val="-1"/>
        </w:rPr>
        <w:t>owners</w:t>
      </w:r>
      <w:r w:rsidRPr="00677ED3">
        <w:rPr>
          <w:spacing w:val="1"/>
        </w:rPr>
        <w:t xml:space="preserve"> </w:t>
      </w:r>
      <w:r w:rsidRPr="00677ED3">
        <w:rPr>
          <w:spacing w:val="-2"/>
        </w:rPr>
        <w:t>of</w:t>
      </w:r>
      <w:r w:rsidRPr="00677ED3">
        <w:rPr>
          <w:spacing w:val="-1"/>
        </w:rPr>
        <w:t xml:space="preserve"> </w:t>
      </w:r>
      <w:r>
        <w:t>the</w:t>
      </w:r>
      <w:r w:rsidRPr="00677ED3">
        <w:rPr>
          <w:spacing w:val="-2"/>
        </w:rPr>
        <w:t xml:space="preserve"> </w:t>
      </w:r>
      <w:r w:rsidRPr="00677ED3">
        <w:rPr>
          <w:spacing w:val="-1"/>
        </w:rPr>
        <w:t>sectional</w:t>
      </w:r>
      <w:r>
        <w:t xml:space="preserve"> </w:t>
      </w:r>
      <w:r w:rsidRPr="00677ED3">
        <w:rPr>
          <w:spacing w:val="-1"/>
        </w:rPr>
        <w:t>title</w:t>
      </w:r>
      <w:r>
        <w:t xml:space="preserve"> </w:t>
      </w:r>
      <w:r w:rsidRPr="00677ED3">
        <w:rPr>
          <w:spacing w:val="-1"/>
        </w:rPr>
        <w:t>units</w:t>
      </w:r>
      <w:r w:rsidRPr="00677ED3">
        <w:rPr>
          <w:spacing w:val="1"/>
        </w:rPr>
        <w:t xml:space="preserve"> </w:t>
      </w:r>
      <w:r w:rsidRPr="00677ED3">
        <w:rPr>
          <w:spacing w:val="-1"/>
        </w:rPr>
        <w:t>in</w:t>
      </w:r>
      <w:r w:rsidRPr="00677ED3">
        <w:rPr>
          <w:spacing w:val="-2"/>
        </w:rPr>
        <w:t xml:space="preserve"> </w:t>
      </w:r>
      <w:r>
        <w:t>the</w:t>
      </w:r>
      <w:r w:rsidRPr="00677ED3">
        <w:rPr>
          <w:spacing w:val="-5"/>
        </w:rPr>
        <w:t xml:space="preserve"> </w:t>
      </w:r>
      <w:r w:rsidRPr="00677ED3">
        <w:rPr>
          <w:spacing w:val="-1"/>
        </w:rPr>
        <w:t>scheme.</w:t>
      </w:r>
    </w:p>
    <w:p w:rsidR="002070E2" w:rsidRDefault="002070E2" w:rsidP="00752F41">
      <w:pPr>
        <w:jc w:val="both"/>
        <w:rPr>
          <w:rFonts w:ascii="Arial" w:eastAsia="Arial" w:hAnsi="Arial" w:cs="Arial"/>
        </w:rPr>
      </w:pPr>
    </w:p>
    <w:p w:rsidR="002070E2" w:rsidRDefault="002629D3" w:rsidP="00752F41">
      <w:pPr>
        <w:pStyle w:val="Heading1"/>
        <w:numPr>
          <w:ilvl w:val="0"/>
          <w:numId w:val="13"/>
        </w:numPr>
        <w:tabs>
          <w:tab w:val="left" w:pos="898"/>
        </w:tabs>
        <w:spacing w:before="149"/>
        <w:ind w:left="897" w:hanging="797"/>
        <w:jc w:val="both"/>
        <w:rPr>
          <w:b w:val="0"/>
          <w:bCs w:val="0"/>
          <w:u w:val="none"/>
        </w:rPr>
      </w:pPr>
      <w:r>
        <w:rPr>
          <w:spacing w:val="-1"/>
          <w:u w:val="thick" w:color="000000"/>
        </w:rPr>
        <w:t>METHOD</w:t>
      </w:r>
      <w:r>
        <w:rPr>
          <w:spacing w:val="2"/>
          <w:u w:val="thick" w:color="000000"/>
        </w:rPr>
        <w:t xml:space="preserve"> </w:t>
      </w:r>
      <w:r>
        <w:rPr>
          <w:spacing w:val="-3"/>
          <w:u w:val="thick" w:color="000000"/>
        </w:rPr>
        <w:t>AND</w:t>
      </w:r>
      <w:r>
        <w:rPr>
          <w:spacing w:val="-1"/>
          <w:u w:val="thick" w:color="000000"/>
        </w:rPr>
        <w:t xml:space="preserve"> TIME</w:t>
      </w:r>
      <w:r>
        <w:rPr>
          <w:u w:val="thick" w:color="000000"/>
        </w:rPr>
        <w:t xml:space="preserve"> OF</w:t>
      </w:r>
      <w:r>
        <w:rPr>
          <w:spacing w:val="-2"/>
          <w:u w:val="thick" w:color="000000"/>
        </w:rPr>
        <w:t xml:space="preserve"> PAYMENT</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541"/>
        </w:tabs>
        <w:spacing w:before="72" w:line="277" w:lineRule="auto"/>
        <w:ind w:right="115" w:hanging="720"/>
        <w:jc w:val="both"/>
      </w:pPr>
      <w:r>
        <w:t>The</w:t>
      </w:r>
      <w:r>
        <w:rPr>
          <w:spacing w:val="36"/>
        </w:rPr>
        <w:t xml:space="preserve"> </w:t>
      </w:r>
      <w:r>
        <w:rPr>
          <w:spacing w:val="-1"/>
        </w:rPr>
        <w:t>Municipality</w:t>
      </w:r>
      <w:r>
        <w:rPr>
          <w:spacing w:val="34"/>
        </w:rPr>
        <w:t xml:space="preserve"> </w:t>
      </w:r>
      <w:r>
        <w:t>shall</w:t>
      </w:r>
      <w:r>
        <w:rPr>
          <w:spacing w:val="35"/>
        </w:rPr>
        <w:t xml:space="preserve"> </w:t>
      </w:r>
      <w:r>
        <w:rPr>
          <w:spacing w:val="-1"/>
        </w:rPr>
        <w:t>recover</w:t>
      </w:r>
      <w:r>
        <w:rPr>
          <w:spacing w:val="37"/>
        </w:rPr>
        <w:t xml:space="preserve"> </w:t>
      </w:r>
      <w:r>
        <w:t>rates</w:t>
      </w:r>
      <w:r>
        <w:rPr>
          <w:spacing w:val="37"/>
        </w:rPr>
        <w:t xml:space="preserve"> </w:t>
      </w:r>
      <w:r>
        <w:t>on</w:t>
      </w:r>
      <w:r>
        <w:rPr>
          <w:spacing w:val="36"/>
        </w:rPr>
        <w:t xml:space="preserve"> </w:t>
      </w:r>
      <w:r>
        <w:t>a</w:t>
      </w:r>
      <w:r>
        <w:rPr>
          <w:spacing w:val="37"/>
        </w:rPr>
        <w:t xml:space="preserve"> </w:t>
      </w:r>
      <w:r>
        <w:rPr>
          <w:spacing w:val="-2"/>
        </w:rPr>
        <w:t>monthly</w:t>
      </w:r>
      <w:r>
        <w:rPr>
          <w:spacing w:val="34"/>
        </w:rPr>
        <w:t xml:space="preserve"> </w:t>
      </w:r>
      <w:r>
        <w:rPr>
          <w:spacing w:val="-1"/>
        </w:rPr>
        <w:t>basis</w:t>
      </w:r>
      <w:r>
        <w:rPr>
          <w:spacing w:val="41"/>
        </w:rPr>
        <w:t xml:space="preserve"> </w:t>
      </w:r>
      <w:r>
        <w:rPr>
          <w:spacing w:val="-1"/>
        </w:rPr>
        <w:t>in</w:t>
      </w:r>
      <w:r>
        <w:rPr>
          <w:spacing w:val="36"/>
        </w:rPr>
        <w:t xml:space="preserve"> </w:t>
      </w:r>
      <w:r>
        <w:rPr>
          <w:spacing w:val="-1"/>
        </w:rPr>
        <w:t>twelve</w:t>
      </w:r>
      <w:r>
        <w:rPr>
          <w:spacing w:val="36"/>
        </w:rPr>
        <w:t xml:space="preserve"> </w:t>
      </w:r>
      <w:r>
        <w:rPr>
          <w:spacing w:val="-1"/>
        </w:rPr>
        <w:t>near</w:t>
      </w:r>
      <w:r>
        <w:rPr>
          <w:spacing w:val="39"/>
        </w:rPr>
        <w:t xml:space="preserve"> </w:t>
      </w:r>
      <w:r>
        <w:t>equal</w:t>
      </w:r>
      <w:r>
        <w:rPr>
          <w:spacing w:val="36"/>
        </w:rPr>
        <w:t xml:space="preserve"> </w:t>
      </w:r>
      <w:r>
        <w:rPr>
          <w:spacing w:val="-1"/>
        </w:rPr>
        <w:t>instalments</w:t>
      </w:r>
      <w:r>
        <w:rPr>
          <w:spacing w:val="49"/>
        </w:rPr>
        <w:t xml:space="preserve"> </w:t>
      </w:r>
      <w:r>
        <w:rPr>
          <w:spacing w:val="-1"/>
        </w:rPr>
        <w:t>together</w:t>
      </w:r>
      <w:r>
        <w:rPr>
          <w:spacing w:val="1"/>
        </w:rPr>
        <w:t xml:space="preserve"> </w:t>
      </w:r>
      <w:r>
        <w:rPr>
          <w:spacing w:val="-2"/>
        </w:rPr>
        <w:t>with</w:t>
      </w:r>
      <w:r>
        <w:t xml:space="preserve"> any</w:t>
      </w:r>
      <w:r>
        <w:rPr>
          <w:spacing w:val="-2"/>
        </w:rPr>
        <w:t xml:space="preserve"> </w:t>
      </w:r>
      <w:r>
        <w:rPr>
          <w:spacing w:val="-1"/>
        </w:rPr>
        <w:t>additional</w:t>
      </w:r>
      <w:r>
        <w:rPr>
          <w:spacing w:val="1"/>
        </w:rPr>
        <w:t xml:space="preserve"> </w:t>
      </w:r>
      <w:r>
        <w:rPr>
          <w:spacing w:val="-1"/>
        </w:rPr>
        <w:t>amounts</w:t>
      </w:r>
      <w:r>
        <w:rPr>
          <w:spacing w:val="1"/>
        </w:rPr>
        <w:t xml:space="preserve"> </w:t>
      </w:r>
      <w:r>
        <w:rPr>
          <w:spacing w:val="-1"/>
        </w:rPr>
        <w:t>due</w:t>
      </w:r>
      <w:r>
        <w:rPr>
          <w:spacing w:val="-2"/>
        </w:rPr>
        <w:t xml:space="preserve"> </w:t>
      </w:r>
      <w:r>
        <w:t>as a</w:t>
      </w:r>
      <w:r>
        <w:rPr>
          <w:spacing w:val="-2"/>
        </w:rPr>
        <w:t xml:space="preserve"> </w:t>
      </w:r>
      <w:r>
        <w:rPr>
          <w:spacing w:val="-1"/>
        </w:rPr>
        <w:t>result</w:t>
      </w:r>
      <w:r>
        <w:rPr>
          <w:spacing w:val="2"/>
        </w:rPr>
        <w:t xml:space="preserve"> </w:t>
      </w:r>
      <w:r>
        <w:rPr>
          <w:spacing w:val="-2"/>
        </w:rPr>
        <w:t>of</w:t>
      </w:r>
      <w:r>
        <w:rPr>
          <w:spacing w:val="2"/>
        </w:rPr>
        <w:t xml:space="preserve"> </w:t>
      </w:r>
      <w:r>
        <w:t>a</w:t>
      </w:r>
      <w:r>
        <w:rPr>
          <w:spacing w:val="-2"/>
        </w:rPr>
        <w:t xml:space="preserve"> </w:t>
      </w:r>
      <w:r>
        <w:rPr>
          <w:spacing w:val="-1"/>
        </w:rPr>
        <w:t>supplementary valuation.</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1"/>
          <w:numId w:val="13"/>
        </w:numPr>
        <w:tabs>
          <w:tab w:val="left" w:pos="1483"/>
        </w:tabs>
        <w:ind w:left="1482" w:hanging="674"/>
        <w:jc w:val="both"/>
      </w:pPr>
      <w:r>
        <w:rPr>
          <w:spacing w:val="-1"/>
        </w:rPr>
        <w:t>Rates</w:t>
      </w:r>
      <w:r>
        <w:rPr>
          <w:spacing w:val="-2"/>
        </w:rPr>
        <w:t xml:space="preserve"> </w:t>
      </w:r>
      <w:r>
        <w:rPr>
          <w:spacing w:val="-1"/>
        </w:rPr>
        <w:t>shall</w:t>
      </w:r>
      <w:r>
        <w:t xml:space="preserve"> be </w:t>
      </w:r>
      <w:r>
        <w:rPr>
          <w:spacing w:val="-2"/>
        </w:rPr>
        <w:t>paid</w:t>
      </w:r>
      <w:r>
        <w:t xml:space="preserve"> in </w:t>
      </w:r>
      <w:r>
        <w:rPr>
          <w:spacing w:val="-1"/>
        </w:rPr>
        <w:t>each</w:t>
      </w:r>
      <w:r>
        <w:rPr>
          <w:spacing w:val="-2"/>
        </w:rPr>
        <w:t xml:space="preserve"> </w:t>
      </w:r>
      <w:r>
        <w:rPr>
          <w:spacing w:val="-1"/>
        </w:rPr>
        <w:t>month</w:t>
      </w:r>
      <w:r>
        <w:t xml:space="preserve"> on</w:t>
      </w:r>
      <w:r>
        <w:rPr>
          <w:spacing w:val="-2"/>
        </w:rPr>
        <w:t xml:space="preserve"> </w:t>
      </w:r>
      <w:r>
        <w:t>or</w:t>
      </w:r>
      <w:r>
        <w:rPr>
          <w:spacing w:val="-1"/>
        </w:rPr>
        <w:t xml:space="preserve"> before</w:t>
      </w:r>
      <w:r>
        <w:rPr>
          <w:spacing w:val="-2"/>
        </w:rPr>
        <w:t xml:space="preserve"> </w:t>
      </w:r>
      <w:r>
        <w:t xml:space="preserve">a </w:t>
      </w:r>
      <w:r>
        <w:rPr>
          <w:spacing w:val="-1"/>
        </w:rPr>
        <w:t>date</w:t>
      </w:r>
      <w:r>
        <w:t xml:space="preserve"> </w:t>
      </w:r>
      <w:r>
        <w:rPr>
          <w:spacing w:val="-1"/>
        </w:rPr>
        <w:t>determined</w:t>
      </w:r>
      <w:r>
        <w:t xml:space="preserve"> </w:t>
      </w:r>
      <w:r>
        <w:rPr>
          <w:spacing w:val="-2"/>
        </w:rPr>
        <w:t xml:space="preserve">by </w:t>
      </w:r>
      <w:r>
        <w:t xml:space="preserve">the </w:t>
      </w:r>
      <w:r>
        <w:rPr>
          <w:spacing w:val="-2"/>
        </w:rPr>
        <w:t>Municipality.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1"/>
          <w:numId w:val="13"/>
        </w:numPr>
        <w:tabs>
          <w:tab w:val="left" w:pos="1519"/>
        </w:tabs>
        <w:spacing w:line="276" w:lineRule="auto"/>
        <w:ind w:left="1518" w:right="117" w:hanging="710"/>
        <w:jc w:val="both"/>
      </w:pPr>
      <w:r>
        <w:rPr>
          <w:spacing w:val="-1"/>
        </w:rPr>
        <w:t>Rates</w:t>
      </w:r>
      <w:r>
        <w:rPr>
          <w:spacing w:val="6"/>
        </w:rPr>
        <w:t xml:space="preserve"> </w:t>
      </w:r>
      <w:r>
        <w:rPr>
          <w:spacing w:val="-1"/>
        </w:rPr>
        <w:t>due</w:t>
      </w:r>
      <w:r>
        <w:rPr>
          <w:spacing w:val="5"/>
        </w:rPr>
        <w:t xml:space="preserve"> </w:t>
      </w:r>
      <w:r>
        <w:rPr>
          <w:spacing w:val="-1"/>
        </w:rPr>
        <w:t>in</w:t>
      </w:r>
      <w:r>
        <w:rPr>
          <w:spacing w:val="5"/>
        </w:rPr>
        <w:t xml:space="preserve"> </w:t>
      </w:r>
      <w:r>
        <w:rPr>
          <w:spacing w:val="-1"/>
        </w:rPr>
        <w:t>respect</w:t>
      </w:r>
      <w:r>
        <w:rPr>
          <w:spacing w:val="6"/>
        </w:rPr>
        <w:t xml:space="preserve"> </w:t>
      </w:r>
      <w:r>
        <w:rPr>
          <w:spacing w:val="-2"/>
        </w:rPr>
        <w:t>of</w:t>
      </w:r>
      <w:r>
        <w:rPr>
          <w:spacing w:val="4"/>
        </w:rPr>
        <w:t xml:space="preserve"> </w:t>
      </w:r>
      <w:r>
        <w:t>a</w:t>
      </w:r>
      <w:r>
        <w:rPr>
          <w:spacing w:val="5"/>
        </w:rPr>
        <w:t xml:space="preserve"> </w:t>
      </w:r>
      <w:r>
        <w:rPr>
          <w:spacing w:val="-1"/>
        </w:rPr>
        <w:t>supplementary</w:t>
      </w:r>
      <w:r>
        <w:rPr>
          <w:spacing w:val="6"/>
        </w:rPr>
        <w:t xml:space="preserve"> </w:t>
      </w:r>
      <w:r>
        <w:rPr>
          <w:spacing w:val="-1"/>
        </w:rPr>
        <w:t>valuation</w:t>
      </w:r>
      <w:r>
        <w:rPr>
          <w:spacing w:val="5"/>
        </w:rPr>
        <w:t xml:space="preserve"> </w:t>
      </w:r>
      <w:r>
        <w:rPr>
          <w:spacing w:val="-1"/>
        </w:rPr>
        <w:t>and</w:t>
      </w:r>
      <w:r>
        <w:rPr>
          <w:spacing w:val="5"/>
        </w:rPr>
        <w:t xml:space="preserve"> </w:t>
      </w:r>
      <w:r>
        <w:rPr>
          <w:spacing w:val="-1"/>
        </w:rPr>
        <w:t>which</w:t>
      </w:r>
      <w:r>
        <w:rPr>
          <w:spacing w:val="5"/>
        </w:rPr>
        <w:t xml:space="preserve"> </w:t>
      </w:r>
      <w:r>
        <w:t>the</w:t>
      </w:r>
      <w:r>
        <w:rPr>
          <w:spacing w:val="5"/>
        </w:rPr>
        <w:t xml:space="preserve"> </w:t>
      </w:r>
      <w:r>
        <w:rPr>
          <w:spacing w:val="-1"/>
        </w:rPr>
        <w:t>effective</w:t>
      </w:r>
      <w:r>
        <w:rPr>
          <w:spacing w:val="5"/>
        </w:rPr>
        <w:t xml:space="preserve"> </w:t>
      </w:r>
      <w:r>
        <w:rPr>
          <w:spacing w:val="-1"/>
        </w:rPr>
        <w:t>date</w:t>
      </w:r>
      <w:r>
        <w:rPr>
          <w:spacing w:val="5"/>
        </w:rPr>
        <w:t xml:space="preserve"> </w:t>
      </w:r>
      <w:r>
        <w:rPr>
          <w:spacing w:val="-1"/>
        </w:rPr>
        <w:t>is</w:t>
      </w:r>
      <w:r>
        <w:rPr>
          <w:spacing w:val="5"/>
        </w:rPr>
        <w:t xml:space="preserve"> </w:t>
      </w:r>
      <w:r>
        <w:t>more</w:t>
      </w:r>
      <w:r>
        <w:rPr>
          <w:spacing w:val="3"/>
        </w:rPr>
        <w:t xml:space="preserve"> </w:t>
      </w:r>
      <w:r>
        <w:rPr>
          <w:spacing w:val="-1"/>
        </w:rPr>
        <w:t>than</w:t>
      </w:r>
      <w:r>
        <w:rPr>
          <w:spacing w:val="73"/>
        </w:rPr>
        <w:t xml:space="preserve"> </w:t>
      </w:r>
      <w:r>
        <w:t>6</w:t>
      </w:r>
      <w:r>
        <w:rPr>
          <w:spacing w:val="29"/>
        </w:rPr>
        <w:t xml:space="preserve"> </w:t>
      </w:r>
      <w:r>
        <w:rPr>
          <w:spacing w:val="-1"/>
        </w:rPr>
        <w:t>months</w:t>
      </w:r>
      <w:r>
        <w:rPr>
          <w:spacing w:val="29"/>
        </w:rPr>
        <w:t xml:space="preserve"> </w:t>
      </w:r>
      <w:r>
        <w:rPr>
          <w:spacing w:val="-2"/>
        </w:rPr>
        <w:t>of</w:t>
      </w:r>
      <w:r>
        <w:rPr>
          <w:spacing w:val="30"/>
        </w:rPr>
        <w:t xml:space="preserve"> </w:t>
      </w:r>
      <w:r>
        <w:t>the</w:t>
      </w:r>
      <w:r>
        <w:rPr>
          <w:spacing w:val="29"/>
        </w:rPr>
        <w:t xml:space="preserve"> </w:t>
      </w:r>
      <w:r>
        <w:rPr>
          <w:spacing w:val="-1"/>
        </w:rPr>
        <w:t>date</w:t>
      </w:r>
      <w:r>
        <w:rPr>
          <w:spacing w:val="29"/>
        </w:rPr>
        <w:t xml:space="preserve"> </w:t>
      </w:r>
      <w:r>
        <w:t>on</w:t>
      </w:r>
      <w:r>
        <w:rPr>
          <w:spacing w:val="29"/>
        </w:rPr>
        <w:t xml:space="preserve"> </w:t>
      </w:r>
      <w:r>
        <w:t>the</w:t>
      </w:r>
      <w:r>
        <w:rPr>
          <w:spacing w:val="29"/>
        </w:rPr>
        <w:t xml:space="preserve"> </w:t>
      </w:r>
      <w:r>
        <w:rPr>
          <w:spacing w:val="-1"/>
        </w:rPr>
        <w:t>rendering</w:t>
      </w:r>
      <w:r>
        <w:rPr>
          <w:spacing w:val="31"/>
        </w:rPr>
        <w:t xml:space="preserve"> </w:t>
      </w:r>
      <w:r>
        <w:rPr>
          <w:spacing w:val="-2"/>
        </w:rPr>
        <w:t>of</w:t>
      </w:r>
      <w:r>
        <w:rPr>
          <w:spacing w:val="30"/>
        </w:rPr>
        <w:t xml:space="preserve"> </w:t>
      </w:r>
      <w:r>
        <w:t>the</w:t>
      </w:r>
      <w:r>
        <w:rPr>
          <w:spacing w:val="29"/>
        </w:rPr>
        <w:t xml:space="preserve"> </w:t>
      </w:r>
      <w:r>
        <w:rPr>
          <w:spacing w:val="-1"/>
        </w:rPr>
        <w:t>account</w:t>
      </w:r>
      <w:r>
        <w:rPr>
          <w:spacing w:val="30"/>
        </w:rPr>
        <w:t xml:space="preserve"> </w:t>
      </w:r>
      <w:r>
        <w:rPr>
          <w:spacing w:val="-1"/>
        </w:rPr>
        <w:t>must</w:t>
      </w:r>
      <w:r>
        <w:rPr>
          <w:spacing w:val="30"/>
        </w:rPr>
        <w:t xml:space="preserve"> </w:t>
      </w:r>
      <w:r>
        <w:t>be</w:t>
      </w:r>
      <w:r>
        <w:rPr>
          <w:spacing w:val="29"/>
        </w:rPr>
        <w:t xml:space="preserve"> </w:t>
      </w:r>
      <w:r>
        <w:rPr>
          <w:spacing w:val="-1"/>
        </w:rPr>
        <w:t>paid</w:t>
      </w:r>
      <w:r>
        <w:rPr>
          <w:spacing w:val="29"/>
        </w:rPr>
        <w:t xml:space="preserve"> </w:t>
      </w:r>
      <w:r>
        <w:rPr>
          <w:spacing w:val="-1"/>
        </w:rPr>
        <w:t>within</w:t>
      </w:r>
      <w:r>
        <w:rPr>
          <w:spacing w:val="29"/>
        </w:rPr>
        <w:t xml:space="preserve"> </w:t>
      </w:r>
      <w:r>
        <w:t>90</w:t>
      </w:r>
      <w:r>
        <w:rPr>
          <w:spacing w:val="29"/>
        </w:rPr>
        <w:t xml:space="preserve"> </w:t>
      </w:r>
      <w:r>
        <w:rPr>
          <w:spacing w:val="-1"/>
        </w:rPr>
        <w:t>days</w:t>
      </w:r>
      <w:r>
        <w:rPr>
          <w:spacing w:val="29"/>
        </w:rPr>
        <w:t xml:space="preserve"> </w:t>
      </w:r>
      <w:r>
        <w:t>of</w:t>
      </w:r>
      <w:r>
        <w:rPr>
          <w:spacing w:val="32"/>
        </w:rPr>
        <w:t xml:space="preserve"> </w:t>
      </w:r>
      <w:r>
        <w:rPr>
          <w:spacing w:val="-1"/>
        </w:rPr>
        <w:t>the</w:t>
      </w:r>
      <w:r>
        <w:rPr>
          <w:spacing w:val="31"/>
        </w:rPr>
        <w:t xml:space="preserve"> </w:t>
      </w:r>
      <w:r>
        <w:rPr>
          <w:spacing w:val="-1"/>
        </w:rPr>
        <w:t>account</w:t>
      </w:r>
      <w:r>
        <w:rPr>
          <w:spacing w:val="2"/>
        </w:rPr>
        <w:t xml:space="preserve"> </w:t>
      </w:r>
      <w:r>
        <w:rPr>
          <w:spacing w:val="-1"/>
        </w:rPr>
        <w:t>where</w:t>
      </w:r>
      <w:r>
        <w:t xml:space="preserve"> </w:t>
      </w:r>
      <w:r>
        <w:rPr>
          <w:spacing w:val="-1"/>
        </w:rPr>
        <w:t>after, normal interest and</w:t>
      </w:r>
      <w:r>
        <w:t xml:space="preserve"> </w:t>
      </w:r>
      <w:r>
        <w:rPr>
          <w:spacing w:val="-1"/>
        </w:rPr>
        <w:t>penalties</w:t>
      </w:r>
      <w:r>
        <w:t xml:space="preserve"> </w:t>
      </w:r>
      <w:r>
        <w:rPr>
          <w:spacing w:val="-1"/>
        </w:rPr>
        <w:t>will</w:t>
      </w:r>
      <w:r>
        <w:t xml:space="preserve"> </w:t>
      </w:r>
      <w:r>
        <w:rPr>
          <w:spacing w:val="-1"/>
        </w:rPr>
        <w:t>apply.</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13"/>
        </w:numPr>
        <w:tabs>
          <w:tab w:val="left" w:pos="2299"/>
        </w:tabs>
        <w:spacing w:line="276" w:lineRule="auto"/>
        <w:ind w:right="111" w:hanging="742"/>
        <w:jc w:val="both"/>
      </w:pPr>
      <w:r>
        <w:t>The</w:t>
      </w:r>
      <w:r>
        <w:rPr>
          <w:spacing w:val="19"/>
        </w:rPr>
        <w:t xml:space="preserve"> </w:t>
      </w:r>
      <w:r>
        <w:t>final</w:t>
      </w:r>
      <w:r>
        <w:rPr>
          <w:spacing w:val="21"/>
        </w:rPr>
        <w:t xml:space="preserve"> </w:t>
      </w:r>
      <w:r>
        <w:rPr>
          <w:spacing w:val="-1"/>
        </w:rPr>
        <w:t>date</w:t>
      </w:r>
      <w:r>
        <w:rPr>
          <w:spacing w:val="19"/>
        </w:rPr>
        <w:t xml:space="preserve"> </w:t>
      </w:r>
      <w:r>
        <w:t>for</w:t>
      </w:r>
      <w:r>
        <w:rPr>
          <w:spacing w:val="23"/>
        </w:rPr>
        <w:t xml:space="preserve"> </w:t>
      </w:r>
      <w:r>
        <w:t>the</w:t>
      </w:r>
      <w:r>
        <w:rPr>
          <w:spacing w:val="21"/>
        </w:rPr>
        <w:t xml:space="preserve"> </w:t>
      </w:r>
      <w:r>
        <w:rPr>
          <w:spacing w:val="-1"/>
        </w:rPr>
        <w:t>payment</w:t>
      </w:r>
      <w:r>
        <w:rPr>
          <w:spacing w:val="21"/>
        </w:rPr>
        <w:t xml:space="preserve"> </w:t>
      </w:r>
      <w:r>
        <w:rPr>
          <w:spacing w:val="-2"/>
        </w:rPr>
        <w:t>of</w:t>
      </w:r>
      <w:r>
        <w:rPr>
          <w:spacing w:val="23"/>
        </w:rPr>
        <w:t xml:space="preserve"> </w:t>
      </w:r>
      <w:r>
        <w:t>rates,</w:t>
      </w:r>
      <w:r>
        <w:rPr>
          <w:spacing w:val="21"/>
        </w:rPr>
        <w:t xml:space="preserve"> </w:t>
      </w:r>
      <w:r>
        <w:t>as</w:t>
      </w:r>
      <w:r>
        <w:rPr>
          <w:spacing w:val="22"/>
        </w:rPr>
        <w:t xml:space="preserve"> </w:t>
      </w:r>
      <w:r>
        <w:rPr>
          <w:spacing w:val="-1"/>
        </w:rPr>
        <w:t>determined</w:t>
      </w:r>
      <w:r>
        <w:rPr>
          <w:spacing w:val="22"/>
        </w:rPr>
        <w:t xml:space="preserve"> </w:t>
      </w:r>
      <w:r>
        <w:t>by</w:t>
      </w:r>
      <w:r>
        <w:rPr>
          <w:spacing w:val="19"/>
        </w:rPr>
        <w:t xml:space="preserve"> </w:t>
      </w:r>
      <w:r>
        <w:t>the</w:t>
      </w:r>
      <w:r>
        <w:rPr>
          <w:spacing w:val="21"/>
        </w:rPr>
        <w:t xml:space="preserve"> </w:t>
      </w:r>
      <w:r>
        <w:rPr>
          <w:spacing w:val="-1"/>
        </w:rPr>
        <w:t>Municipality</w:t>
      </w:r>
      <w:r>
        <w:rPr>
          <w:spacing w:val="20"/>
        </w:rPr>
        <w:t xml:space="preserve"> </w:t>
      </w:r>
      <w:r>
        <w:rPr>
          <w:spacing w:val="-1"/>
        </w:rPr>
        <w:t>in</w:t>
      </w:r>
      <w:r>
        <w:rPr>
          <w:spacing w:val="26"/>
        </w:rPr>
        <w:t xml:space="preserve"> </w:t>
      </w:r>
      <w:r>
        <w:t>terms</w:t>
      </w:r>
      <w:r>
        <w:rPr>
          <w:spacing w:val="29"/>
        </w:rPr>
        <w:t xml:space="preserve"> </w:t>
      </w:r>
      <w:r>
        <w:rPr>
          <w:spacing w:val="-2"/>
        </w:rPr>
        <w:t>of</w:t>
      </w:r>
      <w:r>
        <w:rPr>
          <w:spacing w:val="4"/>
        </w:rPr>
        <w:t xml:space="preserve"> </w:t>
      </w:r>
      <w:r>
        <w:rPr>
          <w:spacing w:val="-1"/>
        </w:rPr>
        <w:t>subsection</w:t>
      </w:r>
      <w:r>
        <w:rPr>
          <w:spacing w:val="-2"/>
        </w:rPr>
        <w:t xml:space="preserve"> </w:t>
      </w:r>
      <w:r>
        <w:rPr>
          <w:spacing w:val="-1"/>
        </w:rPr>
        <w:t>(26.2)</w:t>
      </w:r>
      <w:r>
        <w:rPr>
          <w:spacing w:val="1"/>
        </w:rPr>
        <w:t xml:space="preserve"> </w:t>
      </w:r>
      <w:r>
        <w:rPr>
          <w:spacing w:val="-2"/>
        </w:rPr>
        <w:t>above,</w:t>
      </w:r>
      <w:r>
        <w:rPr>
          <w:spacing w:val="1"/>
        </w:rPr>
        <w:t xml:space="preserve"> </w:t>
      </w:r>
      <w:r>
        <w:rPr>
          <w:spacing w:val="-1"/>
        </w:rPr>
        <w:t>shall</w:t>
      </w:r>
      <w:r>
        <w:t xml:space="preserve"> </w:t>
      </w:r>
      <w:r>
        <w:rPr>
          <w:spacing w:val="-1"/>
        </w:rPr>
        <w:t>not</w:t>
      </w:r>
      <w:r>
        <w:rPr>
          <w:spacing w:val="2"/>
        </w:rPr>
        <w:t xml:space="preserve"> </w:t>
      </w:r>
      <w:r>
        <w:t>be</w:t>
      </w:r>
      <w:r>
        <w:rPr>
          <w:spacing w:val="-2"/>
        </w:rPr>
        <w:t xml:space="preserve"> </w:t>
      </w:r>
      <w:r>
        <w:rPr>
          <w:spacing w:val="-1"/>
        </w:rPr>
        <w:t>affected</w:t>
      </w:r>
      <w:r>
        <w:rPr>
          <w:spacing w:val="-2"/>
        </w:rPr>
        <w:t xml:space="preserve"> </w:t>
      </w:r>
      <w:r>
        <w:t>by</w:t>
      </w:r>
      <w:r>
        <w:rPr>
          <w:spacing w:val="-2"/>
        </w:rPr>
        <w:t xml:space="preserve"> </w:t>
      </w:r>
      <w:r>
        <w:rPr>
          <w:spacing w:val="-1"/>
        </w:rPr>
        <w:t>reason</w:t>
      </w:r>
      <w:r>
        <w:t xml:space="preserve"> </w:t>
      </w:r>
      <w:r>
        <w:rPr>
          <w:spacing w:val="-2"/>
        </w:rPr>
        <w:t>of</w:t>
      </w:r>
      <w:r>
        <w:rPr>
          <w:spacing w:val="2"/>
        </w:rPr>
        <w:t xml:space="preserve"> </w:t>
      </w:r>
      <w:r>
        <w:rPr>
          <w:spacing w:val="-1"/>
        </w:rPr>
        <w:t>any</w:t>
      </w:r>
      <w:r>
        <w:rPr>
          <w:spacing w:val="45"/>
        </w:rPr>
        <w:t xml:space="preserve"> </w:t>
      </w:r>
      <w:r>
        <w:rPr>
          <w:spacing w:val="-1"/>
        </w:rPr>
        <w:t>objection</w:t>
      </w:r>
      <w:r>
        <w:rPr>
          <w:spacing w:val="48"/>
        </w:rPr>
        <w:t xml:space="preserve"> </w:t>
      </w:r>
      <w:r>
        <w:rPr>
          <w:spacing w:val="-1"/>
        </w:rPr>
        <w:t>in</w:t>
      </w:r>
      <w:r>
        <w:rPr>
          <w:spacing w:val="48"/>
        </w:rPr>
        <w:t xml:space="preserve"> </w:t>
      </w:r>
      <w:r>
        <w:rPr>
          <w:spacing w:val="-1"/>
        </w:rPr>
        <w:t>terms</w:t>
      </w:r>
      <w:r>
        <w:rPr>
          <w:spacing w:val="79"/>
        </w:rPr>
        <w:t xml:space="preserve"> </w:t>
      </w:r>
      <w:r>
        <w:rPr>
          <w:spacing w:val="-2"/>
        </w:rPr>
        <w:t>of</w:t>
      </w:r>
      <w:r>
        <w:rPr>
          <w:spacing w:val="4"/>
        </w:rPr>
        <w:t xml:space="preserve"> </w:t>
      </w:r>
      <w:r>
        <w:rPr>
          <w:spacing w:val="-1"/>
        </w:rPr>
        <w:t>section</w:t>
      </w:r>
      <w:r>
        <w:t xml:space="preserve"> </w:t>
      </w:r>
      <w:r>
        <w:rPr>
          <w:spacing w:val="-2"/>
        </w:rPr>
        <w:t>52,</w:t>
      </w:r>
      <w:r>
        <w:rPr>
          <w:spacing w:val="2"/>
        </w:rPr>
        <w:t xml:space="preserve"> </w:t>
      </w:r>
      <w:r>
        <w:rPr>
          <w:spacing w:val="-2"/>
        </w:rPr>
        <w:t>or</w:t>
      </w:r>
      <w:r>
        <w:rPr>
          <w:spacing w:val="1"/>
        </w:rPr>
        <w:t xml:space="preserve"> </w:t>
      </w:r>
      <w:r>
        <w:t>an</w:t>
      </w:r>
      <w:r>
        <w:rPr>
          <w:spacing w:val="-2"/>
        </w:rPr>
        <w:t xml:space="preserve"> </w:t>
      </w:r>
      <w:r>
        <w:rPr>
          <w:spacing w:val="-1"/>
        </w:rPr>
        <w:t>appeal in</w:t>
      </w:r>
      <w:r>
        <w:t xml:space="preserve"> </w:t>
      </w:r>
      <w:r>
        <w:rPr>
          <w:spacing w:val="-1"/>
        </w:rPr>
        <w:t>terms</w:t>
      </w:r>
      <w:r>
        <w:rPr>
          <w:spacing w:val="-2"/>
        </w:rPr>
        <w:t xml:space="preserve"> of</w:t>
      </w:r>
      <w:r>
        <w:rPr>
          <w:spacing w:val="2"/>
        </w:rPr>
        <w:t xml:space="preserve"> </w:t>
      </w:r>
      <w:r>
        <w:rPr>
          <w:spacing w:val="-1"/>
        </w:rPr>
        <w:t>section</w:t>
      </w:r>
      <w:r>
        <w:t xml:space="preserve"> </w:t>
      </w:r>
      <w:r>
        <w:rPr>
          <w:spacing w:val="-1"/>
        </w:rPr>
        <w:t>55,</w:t>
      </w:r>
      <w:r>
        <w:rPr>
          <w:spacing w:val="-3"/>
        </w:rPr>
        <w:t xml:space="preserve"> </w:t>
      </w:r>
      <w:r>
        <w:rPr>
          <w:spacing w:val="-2"/>
        </w:rPr>
        <w:t>of</w:t>
      </w:r>
      <w:r>
        <w:rPr>
          <w:spacing w:val="2"/>
        </w:rPr>
        <w:t xml:space="preserve"> </w:t>
      </w:r>
      <w:r>
        <w:t>the</w:t>
      </w:r>
      <w:r>
        <w:rPr>
          <w:spacing w:val="5"/>
        </w:rPr>
        <w:t xml:space="preserve"> </w:t>
      </w:r>
      <w:r>
        <w:rPr>
          <w:spacing w:val="-1"/>
        </w:rPr>
        <w:t>Act;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13"/>
        </w:numPr>
        <w:tabs>
          <w:tab w:val="left" w:pos="2227"/>
        </w:tabs>
        <w:spacing w:line="276" w:lineRule="auto"/>
        <w:ind w:left="2226" w:right="116" w:hanging="708"/>
        <w:jc w:val="both"/>
      </w:pPr>
      <w:r>
        <w:rPr>
          <w:spacing w:val="-1"/>
        </w:rPr>
        <w:t>If</w:t>
      </w:r>
      <w:r>
        <w:rPr>
          <w:spacing w:val="32"/>
        </w:rPr>
        <w:t xml:space="preserve"> </w:t>
      </w:r>
      <w:r>
        <w:t>an</w:t>
      </w:r>
      <w:r>
        <w:rPr>
          <w:spacing w:val="31"/>
        </w:rPr>
        <w:t xml:space="preserve"> </w:t>
      </w:r>
      <w:r>
        <w:rPr>
          <w:spacing w:val="-1"/>
        </w:rPr>
        <w:t>adjustment</w:t>
      </w:r>
      <w:r>
        <w:rPr>
          <w:spacing w:val="30"/>
        </w:rPr>
        <w:t xml:space="preserve"> </w:t>
      </w:r>
      <w:r>
        <w:rPr>
          <w:spacing w:val="-1"/>
        </w:rPr>
        <w:t>in</w:t>
      </w:r>
      <w:r>
        <w:rPr>
          <w:spacing w:val="31"/>
        </w:rPr>
        <w:t xml:space="preserve"> </w:t>
      </w:r>
      <w:r>
        <w:t>the</w:t>
      </w:r>
      <w:r>
        <w:rPr>
          <w:spacing w:val="31"/>
        </w:rPr>
        <w:t xml:space="preserve"> </w:t>
      </w:r>
      <w:r>
        <w:rPr>
          <w:spacing w:val="-1"/>
        </w:rPr>
        <w:t>valuation</w:t>
      </w:r>
      <w:r>
        <w:rPr>
          <w:spacing w:val="34"/>
        </w:rPr>
        <w:t xml:space="preserve"> </w:t>
      </w:r>
      <w:r>
        <w:t>of</w:t>
      </w:r>
      <w:r>
        <w:rPr>
          <w:spacing w:val="35"/>
        </w:rPr>
        <w:t xml:space="preserve"> </w:t>
      </w:r>
      <w:r>
        <w:t>a</w:t>
      </w:r>
      <w:r>
        <w:rPr>
          <w:spacing w:val="31"/>
        </w:rPr>
        <w:t xml:space="preserve"> </w:t>
      </w:r>
      <w:r>
        <w:t>property</w:t>
      </w:r>
      <w:r>
        <w:rPr>
          <w:spacing w:val="31"/>
        </w:rPr>
        <w:t xml:space="preserve"> </w:t>
      </w:r>
      <w:r>
        <w:rPr>
          <w:spacing w:val="-1"/>
        </w:rPr>
        <w:t>in</w:t>
      </w:r>
      <w:r>
        <w:rPr>
          <w:spacing w:val="31"/>
        </w:rPr>
        <w:t xml:space="preserve"> </w:t>
      </w:r>
      <w:r>
        <w:rPr>
          <w:spacing w:val="-1"/>
        </w:rPr>
        <w:t>respect</w:t>
      </w:r>
      <w:r>
        <w:rPr>
          <w:spacing w:val="32"/>
        </w:rPr>
        <w:t xml:space="preserve"> </w:t>
      </w:r>
      <w:r>
        <w:rPr>
          <w:spacing w:val="-2"/>
        </w:rPr>
        <w:t>of</w:t>
      </w:r>
      <w:r>
        <w:rPr>
          <w:spacing w:val="35"/>
        </w:rPr>
        <w:t xml:space="preserve"> </w:t>
      </w:r>
      <w:r>
        <w:rPr>
          <w:spacing w:val="-1"/>
        </w:rPr>
        <w:t>Section</w:t>
      </w:r>
      <w:r>
        <w:rPr>
          <w:spacing w:val="32"/>
        </w:rPr>
        <w:t xml:space="preserve"> </w:t>
      </w:r>
      <w:r>
        <w:t>55</w:t>
      </w:r>
      <w:r>
        <w:rPr>
          <w:spacing w:val="31"/>
        </w:rPr>
        <w:t xml:space="preserve"> </w:t>
      </w:r>
      <w:r>
        <w:t>of</w:t>
      </w:r>
      <w:r>
        <w:rPr>
          <w:spacing w:val="32"/>
        </w:rPr>
        <w:t xml:space="preserve"> </w:t>
      </w:r>
      <w:r>
        <w:t>the</w:t>
      </w:r>
      <w:r>
        <w:rPr>
          <w:spacing w:val="31"/>
        </w:rPr>
        <w:t xml:space="preserve"> </w:t>
      </w:r>
      <w:r>
        <w:rPr>
          <w:spacing w:val="-2"/>
        </w:rPr>
        <w:t>Act,</w:t>
      </w:r>
      <w:r>
        <w:rPr>
          <w:spacing w:val="33"/>
        </w:rPr>
        <w:t xml:space="preserve"> </w:t>
      </w:r>
      <w:r>
        <w:rPr>
          <w:spacing w:val="-1"/>
        </w:rPr>
        <w:t>affects</w:t>
      </w:r>
      <w:r>
        <w:rPr>
          <w:spacing w:val="36"/>
        </w:rPr>
        <w:t xml:space="preserve"> </w:t>
      </w:r>
      <w:r>
        <w:t>the</w:t>
      </w:r>
      <w:r>
        <w:rPr>
          <w:spacing w:val="36"/>
        </w:rPr>
        <w:t xml:space="preserve"> </w:t>
      </w:r>
      <w:r>
        <w:rPr>
          <w:spacing w:val="-2"/>
        </w:rPr>
        <w:t>amount</w:t>
      </w:r>
      <w:r>
        <w:rPr>
          <w:spacing w:val="37"/>
        </w:rPr>
        <w:t xml:space="preserve"> </w:t>
      </w:r>
      <w:r>
        <w:rPr>
          <w:spacing w:val="-1"/>
        </w:rPr>
        <w:t>due</w:t>
      </w:r>
      <w:r>
        <w:rPr>
          <w:spacing w:val="36"/>
        </w:rPr>
        <w:t xml:space="preserve"> </w:t>
      </w:r>
      <w:r>
        <w:t>for</w:t>
      </w:r>
      <w:r>
        <w:rPr>
          <w:spacing w:val="37"/>
        </w:rPr>
        <w:t xml:space="preserve"> </w:t>
      </w:r>
      <w:r>
        <w:rPr>
          <w:spacing w:val="-1"/>
        </w:rPr>
        <w:t>rates</w:t>
      </w:r>
      <w:r>
        <w:rPr>
          <w:spacing w:val="40"/>
        </w:rPr>
        <w:t xml:space="preserve"> </w:t>
      </w:r>
      <w:r>
        <w:rPr>
          <w:spacing w:val="-1"/>
        </w:rPr>
        <w:t>payable</w:t>
      </w:r>
      <w:r>
        <w:rPr>
          <w:spacing w:val="37"/>
        </w:rPr>
        <w:t xml:space="preserve"> </w:t>
      </w:r>
      <w:r>
        <w:t>on</w:t>
      </w:r>
      <w:r>
        <w:rPr>
          <w:spacing w:val="36"/>
        </w:rPr>
        <w:t xml:space="preserve"> </w:t>
      </w:r>
      <w:r>
        <w:rPr>
          <w:spacing w:val="-1"/>
        </w:rPr>
        <w:t>that</w:t>
      </w:r>
      <w:r>
        <w:rPr>
          <w:spacing w:val="37"/>
        </w:rPr>
        <w:t xml:space="preserve"> </w:t>
      </w:r>
      <w:r>
        <w:rPr>
          <w:spacing w:val="-1"/>
        </w:rPr>
        <w:t>property,</w:t>
      </w:r>
      <w:r>
        <w:rPr>
          <w:spacing w:val="37"/>
        </w:rPr>
        <w:t xml:space="preserve"> </w:t>
      </w:r>
      <w:r>
        <w:t>the</w:t>
      </w:r>
      <w:r>
        <w:rPr>
          <w:spacing w:val="33"/>
        </w:rPr>
        <w:t xml:space="preserve"> </w:t>
      </w:r>
      <w:r>
        <w:rPr>
          <w:spacing w:val="-1"/>
        </w:rPr>
        <w:t>municipal</w:t>
      </w:r>
      <w:r>
        <w:rPr>
          <w:spacing w:val="35"/>
        </w:rPr>
        <w:t xml:space="preserve"> </w:t>
      </w:r>
      <w:r>
        <w:rPr>
          <w:spacing w:val="-1"/>
        </w:rPr>
        <w:t>manager</w:t>
      </w:r>
      <w:r>
        <w:rPr>
          <w:spacing w:val="49"/>
        </w:rPr>
        <w:t xml:space="preserve"> </w:t>
      </w:r>
      <w:r>
        <w:rPr>
          <w:spacing w:val="-1"/>
        </w:rPr>
        <w:t>must-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3"/>
          <w:numId w:val="13"/>
        </w:numPr>
        <w:tabs>
          <w:tab w:val="left" w:pos="3121"/>
        </w:tabs>
        <w:ind w:left="3120" w:hanging="860"/>
        <w:jc w:val="both"/>
      </w:pPr>
      <w:r>
        <w:rPr>
          <w:spacing w:val="-1"/>
        </w:rPr>
        <w:t>calculate-</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4"/>
          <w:numId w:val="13"/>
        </w:numPr>
        <w:tabs>
          <w:tab w:val="left" w:pos="3238"/>
        </w:tabs>
        <w:ind w:hanging="321"/>
        <w:jc w:val="both"/>
      </w:pPr>
      <w:r>
        <w:t xml:space="preserve">the </w:t>
      </w:r>
      <w:r>
        <w:rPr>
          <w:spacing w:val="-1"/>
        </w:rPr>
        <w:t>amount actually</w:t>
      </w:r>
      <w:r>
        <w:rPr>
          <w:spacing w:val="-2"/>
        </w:rPr>
        <w:t xml:space="preserve"> </w:t>
      </w:r>
      <w:r>
        <w:rPr>
          <w:spacing w:val="-1"/>
        </w:rPr>
        <w:t>paid</w:t>
      </w:r>
      <w:r>
        <w:t xml:space="preserve"> on the</w:t>
      </w:r>
      <w:r>
        <w:rPr>
          <w:spacing w:val="-2"/>
        </w:rPr>
        <w:t xml:space="preserve"> </w:t>
      </w:r>
      <w:r>
        <w:rPr>
          <w:spacing w:val="-1"/>
        </w:rPr>
        <w:t>property</w:t>
      </w:r>
      <w:r>
        <w:rPr>
          <w:spacing w:val="-2"/>
        </w:rPr>
        <w:t xml:space="preserve"> </w:t>
      </w:r>
      <w:r>
        <w:rPr>
          <w:spacing w:val="-1"/>
        </w:rPr>
        <w:t>since</w:t>
      </w:r>
      <w:r>
        <w:rPr>
          <w:spacing w:val="-2"/>
        </w:rPr>
        <w:t xml:space="preserve"> </w:t>
      </w:r>
      <w:r>
        <w:t>the</w:t>
      </w:r>
      <w:r>
        <w:rPr>
          <w:spacing w:val="-2"/>
        </w:rPr>
        <w:t xml:space="preserve"> </w:t>
      </w:r>
      <w:r>
        <w:rPr>
          <w:spacing w:val="-1"/>
        </w:rPr>
        <w:t>effective</w:t>
      </w:r>
      <w:r>
        <w:t xml:space="preserve"> </w:t>
      </w:r>
      <w:r>
        <w:rPr>
          <w:spacing w:val="-1"/>
        </w:rPr>
        <w:t>date;</w:t>
      </w:r>
      <w:r>
        <w:rPr>
          <w:spacing w:val="2"/>
        </w:rPr>
        <w:t xml:space="preserve"> </w:t>
      </w:r>
      <w:r>
        <w:rPr>
          <w:spacing w:val="-1"/>
        </w:rPr>
        <w:t>and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4"/>
          <w:numId w:val="13"/>
        </w:numPr>
        <w:tabs>
          <w:tab w:val="left" w:pos="3307"/>
        </w:tabs>
        <w:spacing w:line="275" w:lineRule="auto"/>
        <w:ind w:right="142" w:hanging="321"/>
        <w:jc w:val="both"/>
      </w:pPr>
      <w:r>
        <w:t>the</w:t>
      </w:r>
      <w:r>
        <w:rPr>
          <w:spacing w:val="19"/>
        </w:rPr>
        <w:t xml:space="preserve"> </w:t>
      </w:r>
      <w:r>
        <w:rPr>
          <w:spacing w:val="-1"/>
        </w:rPr>
        <w:t>amount</w:t>
      </w:r>
      <w:r>
        <w:rPr>
          <w:spacing w:val="21"/>
        </w:rPr>
        <w:t xml:space="preserve"> </w:t>
      </w:r>
      <w:r>
        <w:rPr>
          <w:spacing w:val="-1"/>
        </w:rPr>
        <w:t>payable</w:t>
      </w:r>
      <w:r>
        <w:rPr>
          <w:spacing w:val="19"/>
        </w:rPr>
        <w:t xml:space="preserve"> </w:t>
      </w:r>
      <w:r>
        <w:t>in</w:t>
      </w:r>
      <w:r>
        <w:rPr>
          <w:spacing w:val="19"/>
        </w:rPr>
        <w:t xml:space="preserve"> </w:t>
      </w:r>
      <w:r>
        <w:rPr>
          <w:spacing w:val="-1"/>
        </w:rPr>
        <w:t>terms</w:t>
      </w:r>
      <w:r>
        <w:rPr>
          <w:spacing w:val="20"/>
        </w:rPr>
        <w:t xml:space="preserve"> </w:t>
      </w:r>
      <w:r>
        <w:rPr>
          <w:spacing w:val="-2"/>
        </w:rPr>
        <w:t>of</w:t>
      </w:r>
      <w:r>
        <w:rPr>
          <w:spacing w:val="23"/>
        </w:rPr>
        <w:t xml:space="preserve"> </w:t>
      </w:r>
      <w:r>
        <w:t>the</w:t>
      </w:r>
      <w:r>
        <w:rPr>
          <w:spacing w:val="19"/>
        </w:rPr>
        <w:t xml:space="preserve"> </w:t>
      </w:r>
      <w:r>
        <w:rPr>
          <w:spacing w:val="-1"/>
        </w:rPr>
        <w:t>adjustment</w:t>
      </w:r>
      <w:r>
        <w:rPr>
          <w:spacing w:val="20"/>
        </w:rPr>
        <w:t xml:space="preserve"> </w:t>
      </w:r>
      <w:r>
        <w:t>on</w:t>
      </w:r>
      <w:r>
        <w:rPr>
          <w:spacing w:val="19"/>
        </w:rPr>
        <w:t xml:space="preserve"> </w:t>
      </w:r>
      <w:r>
        <w:t>the</w:t>
      </w:r>
      <w:r>
        <w:rPr>
          <w:spacing w:val="19"/>
        </w:rPr>
        <w:t xml:space="preserve"> </w:t>
      </w:r>
      <w:r>
        <w:rPr>
          <w:spacing w:val="-1"/>
        </w:rPr>
        <w:t>property</w:t>
      </w:r>
      <w:r>
        <w:rPr>
          <w:spacing w:val="17"/>
        </w:rPr>
        <w:t xml:space="preserve"> </w:t>
      </w:r>
      <w:r>
        <w:rPr>
          <w:spacing w:val="-1"/>
        </w:rPr>
        <w:t>since</w:t>
      </w:r>
      <w:r>
        <w:rPr>
          <w:spacing w:val="19"/>
        </w:rPr>
        <w:t xml:space="preserve"> </w:t>
      </w:r>
      <w:r>
        <w:t>the</w:t>
      </w:r>
      <w:r>
        <w:rPr>
          <w:spacing w:val="33"/>
        </w:rPr>
        <w:t xml:space="preserve"> </w:t>
      </w:r>
      <w:r>
        <w:rPr>
          <w:spacing w:val="-2"/>
        </w:rPr>
        <w:t>effective</w:t>
      </w:r>
      <w:r>
        <w:t xml:space="preserve"> date;</w:t>
      </w:r>
      <w:r>
        <w:rPr>
          <w:spacing w:val="-1"/>
        </w:rPr>
        <w:t xml:space="preserve"> and</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3"/>
          <w:numId w:val="13"/>
        </w:numPr>
        <w:tabs>
          <w:tab w:val="left" w:pos="3121"/>
        </w:tabs>
        <w:ind w:left="3120" w:hanging="860"/>
        <w:jc w:val="both"/>
      </w:pPr>
      <w:r>
        <w:rPr>
          <w:spacing w:val="-1"/>
        </w:rPr>
        <w:t>either-</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4"/>
          <w:numId w:val="13"/>
        </w:numPr>
        <w:tabs>
          <w:tab w:val="left" w:pos="3192"/>
        </w:tabs>
        <w:ind w:left="3288" w:hanging="353"/>
        <w:jc w:val="both"/>
      </w:pPr>
      <w:r>
        <w:rPr>
          <w:spacing w:val="-1"/>
        </w:rPr>
        <w:t xml:space="preserve">recover from </w:t>
      </w:r>
      <w:r>
        <w:t xml:space="preserve">the </w:t>
      </w:r>
      <w:r>
        <w:rPr>
          <w:spacing w:val="-2"/>
        </w:rPr>
        <w:t>person</w:t>
      </w:r>
      <w:r>
        <w:t xml:space="preserve"> </w:t>
      </w:r>
      <w:r>
        <w:rPr>
          <w:spacing w:val="-2"/>
        </w:rPr>
        <w:t xml:space="preserve">liable </w:t>
      </w:r>
      <w:r>
        <w:rPr>
          <w:spacing w:val="1"/>
        </w:rPr>
        <w:t>for</w:t>
      </w:r>
      <w:r>
        <w:rPr>
          <w:spacing w:val="-1"/>
        </w:rPr>
        <w:t xml:space="preserve"> </w:t>
      </w:r>
      <w:r>
        <w:t>the</w:t>
      </w:r>
      <w:r>
        <w:rPr>
          <w:spacing w:val="-2"/>
        </w:rPr>
        <w:t xml:space="preserve"> </w:t>
      </w:r>
      <w:r>
        <w:rPr>
          <w:spacing w:val="-1"/>
        </w:rPr>
        <w:t xml:space="preserve">payment </w:t>
      </w:r>
      <w:r>
        <w:rPr>
          <w:spacing w:val="-2"/>
        </w:rPr>
        <w:t>of</w:t>
      </w:r>
      <w:r>
        <w:rPr>
          <w:spacing w:val="2"/>
        </w:rPr>
        <w:t xml:space="preserve"> </w:t>
      </w:r>
      <w:r>
        <w:t>the</w:t>
      </w:r>
      <w:r>
        <w:rPr>
          <w:spacing w:val="-2"/>
        </w:rPr>
        <w:t xml:space="preserve"> </w:t>
      </w:r>
      <w:r>
        <w:rPr>
          <w:spacing w:val="-1"/>
        </w:rPr>
        <w:t>rate</w:t>
      </w:r>
      <w:r>
        <w:rPr>
          <w:spacing w:val="-2"/>
        </w:rPr>
        <w:t xml:space="preserve"> </w:t>
      </w:r>
      <w:r>
        <w:t>the</w:t>
      </w:r>
    </w:p>
    <w:p w:rsidR="003B59AA" w:rsidRDefault="000E7BBD" w:rsidP="00752F41">
      <w:pPr>
        <w:pStyle w:val="BodyText"/>
        <w:spacing w:before="37" w:line="275" w:lineRule="auto"/>
        <w:ind w:left="3221" w:right="124" w:firstLine="0"/>
        <w:jc w:val="both"/>
      </w:pPr>
      <w:r>
        <w:rPr>
          <w:spacing w:val="-1"/>
        </w:rPr>
        <w:t>Difference</w:t>
      </w:r>
      <w:r w:rsidR="002629D3">
        <w:rPr>
          <w:spacing w:val="14"/>
        </w:rPr>
        <w:t xml:space="preserve"> </w:t>
      </w:r>
      <w:r w:rsidR="002629D3">
        <w:rPr>
          <w:spacing w:val="-1"/>
        </w:rPr>
        <w:t>determined</w:t>
      </w:r>
      <w:r w:rsidR="002629D3">
        <w:rPr>
          <w:spacing w:val="15"/>
        </w:rPr>
        <w:t xml:space="preserve"> </w:t>
      </w:r>
      <w:r w:rsidR="002629D3">
        <w:rPr>
          <w:spacing w:val="-1"/>
        </w:rPr>
        <w:t>in</w:t>
      </w:r>
      <w:r w:rsidR="002629D3">
        <w:rPr>
          <w:spacing w:val="15"/>
        </w:rPr>
        <w:t xml:space="preserve"> </w:t>
      </w:r>
      <w:r w:rsidR="002629D3">
        <w:t>terms</w:t>
      </w:r>
      <w:r w:rsidR="002629D3">
        <w:rPr>
          <w:spacing w:val="15"/>
        </w:rPr>
        <w:t xml:space="preserve"> </w:t>
      </w:r>
      <w:r w:rsidR="002629D3">
        <w:rPr>
          <w:spacing w:val="-2"/>
        </w:rPr>
        <w:t>of</w:t>
      </w:r>
      <w:r w:rsidR="002629D3">
        <w:rPr>
          <w:spacing w:val="18"/>
        </w:rPr>
        <w:t xml:space="preserve"> </w:t>
      </w:r>
      <w:r w:rsidR="002629D3">
        <w:rPr>
          <w:spacing w:val="-1"/>
        </w:rPr>
        <w:t>paragraph</w:t>
      </w:r>
      <w:r w:rsidR="002629D3">
        <w:rPr>
          <w:spacing w:val="15"/>
        </w:rPr>
        <w:t xml:space="preserve"> </w:t>
      </w:r>
      <w:r w:rsidR="002629D3">
        <w:rPr>
          <w:spacing w:val="-1"/>
        </w:rPr>
        <w:t>(a)</w:t>
      </w:r>
      <w:r w:rsidR="002629D3">
        <w:rPr>
          <w:spacing w:val="16"/>
        </w:rPr>
        <w:t xml:space="preserve"> </w:t>
      </w:r>
      <w:r w:rsidR="002629D3">
        <w:rPr>
          <w:spacing w:val="-1"/>
        </w:rPr>
        <w:t>without</w:t>
      </w:r>
      <w:r w:rsidR="002629D3">
        <w:rPr>
          <w:spacing w:val="16"/>
        </w:rPr>
        <w:t xml:space="preserve"> </w:t>
      </w:r>
      <w:r w:rsidR="002629D3">
        <w:t>adding</w:t>
      </w:r>
      <w:r w:rsidR="002629D3">
        <w:rPr>
          <w:spacing w:val="17"/>
        </w:rPr>
        <w:t xml:space="preserve"> </w:t>
      </w:r>
      <w:r w:rsidR="002629D3">
        <w:rPr>
          <w:spacing w:val="-1"/>
        </w:rPr>
        <w:t>interest</w:t>
      </w:r>
      <w:r w:rsidR="002629D3">
        <w:rPr>
          <w:spacing w:val="16"/>
        </w:rPr>
        <w:t xml:space="preserve"> </w:t>
      </w:r>
      <w:r w:rsidR="002629D3">
        <w:t>on</w:t>
      </w:r>
      <w:r w:rsidR="002629D3">
        <w:rPr>
          <w:spacing w:val="41"/>
        </w:rPr>
        <w:t xml:space="preserve"> </w:t>
      </w:r>
      <w:r w:rsidR="002629D3">
        <w:t xml:space="preserve">the </w:t>
      </w:r>
      <w:r w:rsidR="002629D3">
        <w:rPr>
          <w:spacing w:val="-1"/>
        </w:rPr>
        <w:t>amount due</w:t>
      </w:r>
      <w:r w:rsidR="002629D3">
        <w:rPr>
          <w:spacing w:val="-2"/>
        </w:rPr>
        <w:t xml:space="preserve"> </w:t>
      </w:r>
      <w:r w:rsidR="002629D3">
        <w:t>for</w:t>
      </w:r>
      <w:r w:rsidR="002629D3">
        <w:rPr>
          <w:spacing w:val="-1"/>
        </w:rPr>
        <w:t xml:space="preserve"> rates;</w:t>
      </w:r>
      <w:r w:rsidR="002629D3">
        <w:rPr>
          <w:spacing w:val="2"/>
        </w:rPr>
        <w:t xml:space="preserve"> </w:t>
      </w:r>
      <w:r w:rsidR="002629D3">
        <w:rPr>
          <w:spacing w:val="-2"/>
        </w:rPr>
        <w:t>or</w:t>
      </w:r>
    </w:p>
    <w:p w:rsidR="002070E2" w:rsidRDefault="002070E2" w:rsidP="00752F41">
      <w:pPr>
        <w:spacing w:before="6"/>
        <w:jc w:val="both"/>
        <w:rPr>
          <w:rFonts w:ascii="Arial" w:eastAsia="Arial" w:hAnsi="Arial" w:cs="Arial"/>
          <w:sz w:val="25"/>
          <w:szCs w:val="25"/>
        </w:rPr>
      </w:pPr>
    </w:p>
    <w:p w:rsidR="002070E2" w:rsidRDefault="000E7BBD" w:rsidP="00752F41">
      <w:pPr>
        <w:pStyle w:val="BodyText"/>
        <w:numPr>
          <w:ilvl w:val="4"/>
          <w:numId w:val="13"/>
        </w:numPr>
        <w:tabs>
          <w:tab w:val="left" w:pos="3308"/>
        </w:tabs>
        <w:spacing w:line="275" w:lineRule="auto"/>
        <w:ind w:left="3288" w:right="142" w:hanging="307"/>
        <w:jc w:val="both"/>
      </w:pPr>
      <w:r>
        <w:rPr>
          <w:spacing w:val="-1"/>
        </w:rPr>
        <w:t>Repay</w:t>
      </w:r>
      <w:r w:rsidR="002629D3">
        <w:rPr>
          <w:spacing w:val="17"/>
        </w:rPr>
        <w:t xml:space="preserve"> </w:t>
      </w:r>
      <w:r w:rsidR="002629D3">
        <w:t>to</w:t>
      </w:r>
      <w:r w:rsidR="002629D3">
        <w:rPr>
          <w:spacing w:val="19"/>
        </w:rPr>
        <w:t xml:space="preserve"> </w:t>
      </w:r>
      <w:r w:rsidR="002629D3">
        <w:t>the</w:t>
      </w:r>
      <w:r w:rsidR="002629D3">
        <w:rPr>
          <w:spacing w:val="19"/>
        </w:rPr>
        <w:t xml:space="preserve"> </w:t>
      </w:r>
      <w:r w:rsidR="002629D3">
        <w:rPr>
          <w:spacing w:val="-1"/>
        </w:rPr>
        <w:t>person</w:t>
      </w:r>
      <w:r w:rsidR="002629D3">
        <w:rPr>
          <w:spacing w:val="17"/>
        </w:rPr>
        <w:t xml:space="preserve"> </w:t>
      </w:r>
      <w:r w:rsidR="002629D3">
        <w:rPr>
          <w:spacing w:val="-2"/>
        </w:rPr>
        <w:t>who</w:t>
      </w:r>
      <w:r w:rsidR="002629D3">
        <w:rPr>
          <w:spacing w:val="19"/>
        </w:rPr>
        <w:t xml:space="preserve"> </w:t>
      </w:r>
      <w:r w:rsidR="002629D3">
        <w:rPr>
          <w:spacing w:val="-1"/>
        </w:rPr>
        <w:t>made</w:t>
      </w:r>
      <w:r w:rsidR="002629D3">
        <w:rPr>
          <w:spacing w:val="19"/>
        </w:rPr>
        <w:t xml:space="preserve"> </w:t>
      </w:r>
      <w:r w:rsidR="002629D3">
        <w:t>the</w:t>
      </w:r>
      <w:r w:rsidR="002629D3">
        <w:rPr>
          <w:spacing w:val="19"/>
        </w:rPr>
        <w:t xml:space="preserve"> </w:t>
      </w:r>
      <w:r w:rsidR="002629D3">
        <w:rPr>
          <w:spacing w:val="-1"/>
        </w:rPr>
        <w:t>payment</w:t>
      </w:r>
      <w:r w:rsidR="002629D3">
        <w:rPr>
          <w:spacing w:val="21"/>
        </w:rPr>
        <w:t xml:space="preserve"> </w:t>
      </w:r>
      <w:r w:rsidR="002629D3">
        <w:t>the</w:t>
      </w:r>
      <w:r w:rsidR="002629D3">
        <w:rPr>
          <w:spacing w:val="19"/>
        </w:rPr>
        <w:t xml:space="preserve"> </w:t>
      </w:r>
      <w:r w:rsidR="002629D3">
        <w:rPr>
          <w:spacing w:val="-1"/>
        </w:rPr>
        <w:t>difference</w:t>
      </w:r>
      <w:r w:rsidR="002629D3">
        <w:rPr>
          <w:spacing w:val="19"/>
        </w:rPr>
        <w:t xml:space="preserve"> </w:t>
      </w:r>
      <w:r w:rsidR="002629D3">
        <w:rPr>
          <w:spacing w:val="-1"/>
        </w:rPr>
        <w:t>determined</w:t>
      </w:r>
      <w:r w:rsidR="002629D3">
        <w:rPr>
          <w:spacing w:val="19"/>
        </w:rPr>
        <w:t xml:space="preserve"> </w:t>
      </w:r>
      <w:r w:rsidR="002629D3">
        <w:rPr>
          <w:spacing w:val="-1"/>
        </w:rPr>
        <w:t>in</w:t>
      </w:r>
      <w:r w:rsidR="002629D3">
        <w:rPr>
          <w:spacing w:val="45"/>
        </w:rPr>
        <w:t xml:space="preserve"> </w:t>
      </w:r>
      <w:r w:rsidR="002629D3">
        <w:rPr>
          <w:spacing w:val="-1"/>
        </w:rPr>
        <w:t>terms</w:t>
      </w:r>
      <w:r w:rsidR="002629D3">
        <w:rPr>
          <w:spacing w:val="-2"/>
        </w:rPr>
        <w:t xml:space="preserve"> of</w:t>
      </w:r>
      <w:r w:rsidR="002629D3">
        <w:rPr>
          <w:spacing w:val="2"/>
        </w:rPr>
        <w:t xml:space="preserve"> </w:t>
      </w:r>
      <w:r w:rsidR="002629D3">
        <w:rPr>
          <w:spacing w:val="-1"/>
        </w:rPr>
        <w:t>paragraph</w:t>
      </w:r>
      <w:r w:rsidR="002629D3">
        <w:rPr>
          <w:spacing w:val="-2"/>
        </w:rPr>
        <w:t xml:space="preserve"> </w:t>
      </w:r>
      <w:r w:rsidR="002629D3">
        <w:rPr>
          <w:spacing w:val="-1"/>
        </w:rPr>
        <w:t>(27.3.2.1) plus</w:t>
      </w:r>
      <w:r w:rsidR="002629D3">
        <w:t xml:space="preserve"> </w:t>
      </w:r>
      <w:r w:rsidR="002629D3">
        <w:rPr>
          <w:spacing w:val="-1"/>
        </w:rPr>
        <w:t xml:space="preserve">interest </w:t>
      </w:r>
      <w:r w:rsidR="002629D3">
        <w:t>at</w:t>
      </w:r>
      <w:r w:rsidR="002629D3">
        <w:rPr>
          <w:spacing w:val="-3"/>
        </w:rPr>
        <w:t xml:space="preserve"> </w:t>
      </w:r>
      <w:r w:rsidR="002629D3">
        <w:rPr>
          <w:spacing w:val="-1"/>
        </w:rPr>
        <w:t>the</w:t>
      </w:r>
      <w:r w:rsidR="002629D3">
        <w:t xml:space="preserve"> </w:t>
      </w:r>
      <w:r w:rsidR="002629D3">
        <w:rPr>
          <w:spacing w:val="-1"/>
        </w:rPr>
        <w:t>prescribed</w:t>
      </w:r>
      <w:r w:rsidR="002629D3">
        <w:rPr>
          <w:spacing w:val="-2"/>
        </w:rPr>
        <w:t xml:space="preserve"> </w:t>
      </w:r>
      <w:r w:rsidR="002629D3">
        <w:rPr>
          <w:spacing w:val="-1"/>
        </w:rPr>
        <w:t>rate.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7"/>
        </w:tabs>
        <w:spacing w:line="275" w:lineRule="auto"/>
        <w:ind w:right="118" w:hanging="720"/>
        <w:jc w:val="both"/>
      </w:pPr>
      <w:r>
        <w:t>The</w:t>
      </w:r>
      <w:r>
        <w:rPr>
          <w:spacing w:val="5"/>
        </w:rPr>
        <w:t xml:space="preserve"> </w:t>
      </w:r>
      <w:r>
        <w:rPr>
          <w:spacing w:val="-1"/>
        </w:rPr>
        <w:t>Municipality</w:t>
      </w:r>
      <w:r>
        <w:rPr>
          <w:spacing w:val="5"/>
        </w:rPr>
        <w:t xml:space="preserve"> </w:t>
      </w:r>
      <w:r>
        <w:t>may</w:t>
      </w:r>
      <w:r>
        <w:rPr>
          <w:spacing w:val="2"/>
        </w:rPr>
        <w:t xml:space="preserve"> </w:t>
      </w:r>
      <w:r>
        <w:rPr>
          <w:spacing w:val="-1"/>
        </w:rPr>
        <w:t>recover</w:t>
      </w:r>
      <w:r>
        <w:rPr>
          <w:spacing w:val="6"/>
        </w:rPr>
        <w:t xml:space="preserve"> </w:t>
      </w:r>
      <w:r>
        <w:t>a</w:t>
      </w:r>
      <w:r>
        <w:rPr>
          <w:spacing w:val="5"/>
        </w:rPr>
        <w:t xml:space="preserve"> </w:t>
      </w:r>
      <w:r>
        <w:t>rate</w:t>
      </w:r>
      <w:r>
        <w:rPr>
          <w:spacing w:val="6"/>
        </w:rPr>
        <w:t xml:space="preserve"> </w:t>
      </w:r>
      <w:r>
        <w:rPr>
          <w:spacing w:val="-1"/>
        </w:rPr>
        <w:t>annually</w:t>
      </w:r>
      <w:r>
        <w:rPr>
          <w:spacing w:val="3"/>
        </w:rPr>
        <w:t xml:space="preserve"> </w:t>
      </w:r>
      <w:r>
        <w:rPr>
          <w:spacing w:val="2"/>
        </w:rPr>
        <w:t>for</w:t>
      </w:r>
      <w:r>
        <w:rPr>
          <w:spacing w:val="6"/>
        </w:rPr>
        <w:t xml:space="preserve"> </w:t>
      </w:r>
      <w:r>
        <w:rPr>
          <w:spacing w:val="-1"/>
        </w:rPr>
        <w:t>National</w:t>
      </w:r>
      <w:r>
        <w:rPr>
          <w:spacing w:val="4"/>
        </w:rPr>
        <w:t xml:space="preserve"> </w:t>
      </w:r>
      <w:r>
        <w:rPr>
          <w:spacing w:val="-1"/>
        </w:rPr>
        <w:t>and</w:t>
      </w:r>
      <w:r>
        <w:rPr>
          <w:spacing w:val="5"/>
        </w:rPr>
        <w:t xml:space="preserve"> </w:t>
      </w:r>
      <w:r>
        <w:rPr>
          <w:spacing w:val="-1"/>
        </w:rPr>
        <w:t>Provincial</w:t>
      </w:r>
      <w:r>
        <w:rPr>
          <w:spacing w:val="4"/>
        </w:rPr>
        <w:t xml:space="preserve"> </w:t>
      </w:r>
      <w:r>
        <w:rPr>
          <w:spacing w:val="-1"/>
        </w:rPr>
        <w:t>Government</w:t>
      </w:r>
      <w:r>
        <w:rPr>
          <w:spacing w:val="6"/>
        </w:rPr>
        <w:t xml:space="preserve"> </w:t>
      </w:r>
      <w:r>
        <w:rPr>
          <w:spacing w:val="-1"/>
        </w:rPr>
        <w:t>owned</w:t>
      </w:r>
      <w:r>
        <w:rPr>
          <w:spacing w:val="31"/>
        </w:rPr>
        <w:t xml:space="preserve"> </w:t>
      </w:r>
      <w:r>
        <w:rPr>
          <w:spacing w:val="-1"/>
        </w:rPr>
        <w:t>property.</w:t>
      </w:r>
      <w:r>
        <w:rPr>
          <w:spacing w:val="35"/>
        </w:rPr>
        <w:t xml:space="preserve"> </w:t>
      </w:r>
      <w:r>
        <w:rPr>
          <w:spacing w:val="-1"/>
        </w:rPr>
        <w:t>Such</w:t>
      </w:r>
      <w:r>
        <w:rPr>
          <w:spacing w:val="33"/>
        </w:rPr>
        <w:t xml:space="preserve"> </w:t>
      </w:r>
      <w:r>
        <w:rPr>
          <w:spacing w:val="-1"/>
        </w:rPr>
        <w:t>annual</w:t>
      </w:r>
      <w:r>
        <w:rPr>
          <w:spacing w:val="33"/>
        </w:rPr>
        <w:t xml:space="preserve"> </w:t>
      </w:r>
      <w:r>
        <w:t>amount</w:t>
      </w:r>
      <w:r>
        <w:rPr>
          <w:spacing w:val="35"/>
        </w:rPr>
        <w:t xml:space="preserve"> </w:t>
      </w:r>
      <w:r>
        <w:t>to</w:t>
      </w:r>
      <w:r>
        <w:rPr>
          <w:spacing w:val="34"/>
        </w:rPr>
        <w:t xml:space="preserve"> </w:t>
      </w:r>
      <w:r>
        <w:t>be</w:t>
      </w:r>
      <w:r>
        <w:rPr>
          <w:spacing w:val="33"/>
        </w:rPr>
        <w:t xml:space="preserve"> </w:t>
      </w:r>
      <w:r>
        <w:rPr>
          <w:spacing w:val="-1"/>
        </w:rPr>
        <w:t>paid</w:t>
      </w:r>
      <w:r>
        <w:rPr>
          <w:spacing w:val="35"/>
        </w:rPr>
        <w:t xml:space="preserve"> </w:t>
      </w:r>
      <w:r>
        <w:t>by</w:t>
      </w:r>
      <w:r>
        <w:rPr>
          <w:spacing w:val="31"/>
        </w:rPr>
        <w:t xml:space="preserve"> </w:t>
      </w:r>
      <w:r>
        <w:t>31</w:t>
      </w:r>
      <w:r>
        <w:rPr>
          <w:spacing w:val="36"/>
        </w:rPr>
        <w:t xml:space="preserve"> </w:t>
      </w:r>
      <w:r>
        <w:rPr>
          <w:spacing w:val="-1"/>
        </w:rPr>
        <w:t>October</w:t>
      </w:r>
      <w:r>
        <w:rPr>
          <w:spacing w:val="35"/>
        </w:rPr>
        <w:t xml:space="preserve"> </w:t>
      </w:r>
      <w:r>
        <w:rPr>
          <w:spacing w:val="-2"/>
        </w:rPr>
        <w:t>of</w:t>
      </w:r>
      <w:r>
        <w:rPr>
          <w:spacing w:val="37"/>
        </w:rPr>
        <w:t xml:space="preserve"> </w:t>
      </w:r>
      <w:r>
        <w:rPr>
          <w:spacing w:val="-1"/>
        </w:rPr>
        <w:t>each</w:t>
      </w:r>
      <w:r>
        <w:rPr>
          <w:spacing w:val="34"/>
        </w:rPr>
        <w:t xml:space="preserve"> </w:t>
      </w:r>
      <w:r>
        <w:rPr>
          <w:spacing w:val="-1"/>
        </w:rPr>
        <w:t>year</w:t>
      </w:r>
      <w:r>
        <w:rPr>
          <w:spacing w:val="38"/>
        </w:rPr>
        <w:t xml:space="preserve"> </w:t>
      </w:r>
      <w:r w:rsidR="007D655E">
        <w:rPr>
          <w:spacing w:val="-1"/>
        </w:rPr>
        <w:t>where after</w:t>
      </w:r>
      <w:r>
        <w:rPr>
          <w:spacing w:val="35"/>
        </w:rPr>
        <w:t xml:space="preserve"> </w:t>
      </w:r>
      <w:r>
        <w:rPr>
          <w:spacing w:val="-1"/>
        </w:rPr>
        <w:t>normal</w:t>
      </w:r>
      <w:r>
        <w:rPr>
          <w:spacing w:val="51"/>
        </w:rPr>
        <w:t xml:space="preserve"> </w:t>
      </w:r>
      <w:r>
        <w:rPr>
          <w:spacing w:val="-1"/>
        </w:rPr>
        <w:t>interest and</w:t>
      </w:r>
      <w:r>
        <w:t xml:space="preserve"> </w:t>
      </w:r>
      <w:r>
        <w:rPr>
          <w:spacing w:val="-1"/>
        </w:rPr>
        <w:t>penalties</w:t>
      </w:r>
      <w:r>
        <w:t xml:space="preserve"> </w:t>
      </w:r>
      <w:r>
        <w:rPr>
          <w:spacing w:val="-1"/>
        </w:rPr>
        <w:t>will</w:t>
      </w:r>
      <w:r>
        <w:t xml:space="preserve"> </w:t>
      </w:r>
      <w:r>
        <w:rPr>
          <w:spacing w:val="-1"/>
        </w:rPr>
        <w:t>apply.</w:t>
      </w:r>
    </w:p>
    <w:p w:rsidR="002070E2" w:rsidRDefault="00CF60F0" w:rsidP="00752F41">
      <w:pPr>
        <w:spacing w:before="5"/>
        <w:jc w:val="both"/>
        <w:rPr>
          <w:rFonts w:ascii="Arial" w:eastAsia="Arial" w:hAnsi="Arial" w:cs="Arial"/>
          <w:sz w:val="18"/>
          <w:szCs w:val="18"/>
        </w:rPr>
      </w:pPr>
      <w:r>
        <w:rPr>
          <w:noProof/>
          <w:lang w:val="en-ZA" w:eastAsia="en-ZA"/>
        </w:rPr>
        <w:drawing>
          <wp:anchor distT="0" distB="0" distL="114300" distR="114300" simplePos="0" relativeHeight="50327801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Heading1"/>
        <w:numPr>
          <w:ilvl w:val="0"/>
          <w:numId w:val="13"/>
        </w:numPr>
        <w:tabs>
          <w:tab w:val="left" w:pos="809"/>
        </w:tabs>
        <w:spacing w:before="72"/>
        <w:ind w:left="808" w:hanging="708"/>
        <w:jc w:val="both"/>
        <w:rPr>
          <w:b w:val="0"/>
          <w:bCs w:val="0"/>
          <w:u w:val="none"/>
        </w:rPr>
      </w:pPr>
      <w:r>
        <w:rPr>
          <w:spacing w:val="-2"/>
          <w:u w:val="thick" w:color="000000"/>
        </w:rPr>
        <w:t>ACCOUNTS</w:t>
      </w:r>
      <w:r>
        <w:rPr>
          <w:spacing w:val="2"/>
          <w:u w:val="thick" w:color="000000"/>
        </w:rPr>
        <w:t xml:space="preserve"> </w:t>
      </w:r>
      <w:r>
        <w:rPr>
          <w:spacing w:val="-2"/>
          <w:u w:val="thick" w:color="000000"/>
        </w:rPr>
        <w:t>TO</w:t>
      </w:r>
      <w:r>
        <w:rPr>
          <w:spacing w:val="1"/>
          <w:u w:val="thick" w:color="000000"/>
        </w:rPr>
        <w:t xml:space="preserve"> </w:t>
      </w:r>
      <w:r>
        <w:rPr>
          <w:spacing w:val="-1"/>
          <w:u w:val="thick" w:color="000000"/>
        </w:rPr>
        <w:t>BE</w:t>
      </w:r>
      <w:r>
        <w:rPr>
          <w:u w:val="thick" w:color="000000"/>
        </w:rPr>
        <w:t xml:space="preserve"> </w:t>
      </w:r>
      <w:r>
        <w:rPr>
          <w:spacing w:val="-2"/>
          <w:u w:val="thick" w:color="000000"/>
        </w:rPr>
        <w:t>FURNISHED</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519"/>
        </w:tabs>
        <w:spacing w:before="72" w:line="275" w:lineRule="auto"/>
        <w:ind w:left="1518" w:right="118" w:hanging="710"/>
        <w:jc w:val="both"/>
        <w:rPr>
          <w:rFonts w:cs="Arial"/>
        </w:rPr>
      </w:pPr>
      <w:r>
        <w:t>The</w:t>
      </w:r>
      <w:r>
        <w:rPr>
          <w:spacing w:val="5"/>
        </w:rPr>
        <w:t xml:space="preserve"> </w:t>
      </w:r>
      <w:r>
        <w:rPr>
          <w:spacing w:val="-1"/>
        </w:rPr>
        <w:t>Municipality</w:t>
      </w:r>
      <w:r>
        <w:rPr>
          <w:spacing w:val="5"/>
        </w:rPr>
        <w:t xml:space="preserve"> </w:t>
      </w:r>
      <w:r>
        <w:rPr>
          <w:spacing w:val="-1"/>
        </w:rPr>
        <w:t>shall</w:t>
      </w:r>
      <w:r>
        <w:rPr>
          <w:spacing w:val="6"/>
        </w:rPr>
        <w:t xml:space="preserve"> </w:t>
      </w:r>
      <w:r>
        <w:rPr>
          <w:spacing w:val="-1"/>
        </w:rPr>
        <w:t>furnish</w:t>
      </w:r>
      <w:r>
        <w:rPr>
          <w:spacing w:val="5"/>
        </w:rPr>
        <w:t xml:space="preserve"> </w:t>
      </w:r>
      <w:r>
        <w:rPr>
          <w:spacing w:val="-1"/>
        </w:rPr>
        <w:t>each</w:t>
      </w:r>
      <w:r>
        <w:rPr>
          <w:spacing w:val="5"/>
        </w:rPr>
        <w:t xml:space="preserve"> </w:t>
      </w:r>
      <w:r>
        <w:rPr>
          <w:spacing w:val="-1"/>
        </w:rPr>
        <w:t>person</w:t>
      </w:r>
      <w:r>
        <w:rPr>
          <w:spacing w:val="5"/>
        </w:rPr>
        <w:t xml:space="preserve"> </w:t>
      </w:r>
      <w:r>
        <w:rPr>
          <w:spacing w:val="-1"/>
        </w:rPr>
        <w:t>liable</w:t>
      </w:r>
      <w:r>
        <w:rPr>
          <w:spacing w:val="9"/>
        </w:rPr>
        <w:t xml:space="preserve"> </w:t>
      </w:r>
      <w:r>
        <w:rPr>
          <w:spacing w:val="1"/>
        </w:rPr>
        <w:t>for</w:t>
      </w:r>
      <w:r>
        <w:rPr>
          <w:spacing w:val="6"/>
        </w:rPr>
        <w:t xml:space="preserve"> </w:t>
      </w:r>
      <w:r>
        <w:rPr>
          <w:spacing w:val="-1"/>
        </w:rPr>
        <w:t>payment</w:t>
      </w:r>
      <w:r>
        <w:rPr>
          <w:spacing w:val="6"/>
        </w:rPr>
        <w:t xml:space="preserve"> </w:t>
      </w:r>
      <w:r>
        <w:t>of</w:t>
      </w:r>
      <w:r>
        <w:rPr>
          <w:spacing w:val="8"/>
        </w:rPr>
        <w:t xml:space="preserve"> </w:t>
      </w:r>
      <w:r>
        <w:t>a</w:t>
      </w:r>
      <w:r>
        <w:rPr>
          <w:spacing w:val="5"/>
        </w:rPr>
        <w:t xml:space="preserve"> </w:t>
      </w:r>
      <w:r>
        <w:rPr>
          <w:spacing w:val="-1"/>
        </w:rPr>
        <w:t>rate</w:t>
      </w:r>
      <w:r>
        <w:rPr>
          <w:spacing w:val="5"/>
        </w:rPr>
        <w:t xml:space="preserve"> </w:t>
      </w:r>
      <w:r>
        <w:rPr>
          <w:spacing w:val="-1"/>
        </w:rPr>
        <w:t>with</w:t>
      </w:r>
      <w:r>
        <w:rPr>
          <w:spacing w:val="5"/>
        </w:rPr>
        <w:t xml:space="preserve"> </w:t>
      </w:r>
      <w:r>
        <w:t>a</w:t>
      </w:r>
      <w:r>
        <w:rPr>
          <w:spacing w:val="7"/>
        </w:rPr>
        <w:t xml:space="preserve"> </w:t>
      </w:r>
      <w:r>
        <w:rPr>
          <w:spacing w:val="-1"/>
        </w:rPr>
        <w:t>written</w:t>
      </w:r>
      <w:r>
        <w:rPr>
          <w:spacing w:val="5"/>
        </w:rPr>
        <w:t xml:space="preserve"> </w:t>
      </w:r>
      <w:r>
        <w:rPr>
          <w:spacing w:val="-1"/>
        </w:rPr>
        <w:t>account</w:t>
      </w:r>
      <w:r>
        <w:rPr>
          <w:spacing w:val="51"/>
        </w:rPr>
        <w:t xml:space="preserve"> </w:t>
      </w:r>
      <w:r>
        <w:rPr>
          <w:spacing w:val="-1"/>
        </w:rPr>
        <w:t>which</w:t>
      </w:r>
      <w:r>
        <w:t xml:space="preserve"> </w:t>
      </w:r>
      <w:r>
        <w:rPr>
          <w:spacing w:val="-1"/>
        </w:rPr>
        <w:t>shall</w:t>
      </w:r>
      <w:r>
        <w:t xml:space="preserve"> </w:t>
      </w:r>
      <w:r>
        <w:rPr>
          <w:spacing w:val="-1"/>
        </w:rPr>
        <w:t>contain</w:t>
      </w:r>
      <w:r>
        <w:rPr>
          <w:spacing w:val="-2"/>
        </w:rPr>
        <w:t xml:space="preserve"> </w:t>
      </w:r>
      <w:r>
        <w:t>the</w:t>
      </w:r>
      <w:r>
        <w:rPr>
          <w:spacing w:val="-2"/>
        </w:rPr>
        <w:t xml:space="preserve"> following</w:t>
      </w:r>
      <w:r>
        <w:rPr>
          <w:spacing w:val="2"/>
        </w:rPr>
        <w:t xml:space="preserve"> </w:t>
      </w:r>
      <w:r>
        <w:rPr>
          <w:spacing w:val="-1"/>
        </w:rPr>
        <w:t>information</w:t>
      </w:r>
      <w:r>
        <w:rPr>
          <w:spacing w:val="3"/>
        </w:rPr>
        <w:t xml:space="preserve"> </w:t>
      </w:r>
      <w:r>
        <w:rPr>
          <w:rFonts w:cs="Arial"/>
        </w:rPr>
        <w:t>–</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13"/>
        </w:numPr>
        <w:tabs>
          <w:tab w:val="left" w:pos="2323"/>
        </w:tabs>
        <w:ind w:left="2368" w:hanging="828"/>
        <w:jc w:val="both"/>
      </w:pPr>
      <w:r>
        <w:t>the</w:t>
      </w:r>
      <w:r>
        <w:rPr>
          <w:spacing w:val="-2"/>
        </w:rPr>
        <w:t xml:space="preserve"> </w:t>
      </w:r>
      <w:r>
        <w:rPr>
          <w:spacing w:val="-1"/>
        </w:rPr>
        <w:t>amount</w:t>
      </w:r>
      <w:r>
        <w:rPr>
          <w:spacing w:val="2"/>
        </w:rPr>
        <w:t xml:space="preserve"> </w:t>
      </w:r>
      <w:r>
        <w:rPr>
          <w:spacing w:val="-1"/>
        </w:rPr>
        <w:t>due</w:t>
      </w:r>
      <w:r>
        <w:rPr>
          <w:spacing w:val="-4"/>
        </w:rPr>
        <w:t xml:space="preserve"> </w:t>
      </w:r>
      <w:r>
        <w:t>for</w:t>
      </w:r>
      <w:r>
        <w:rPr>
          <w:spacing w:val="-1"/>
        </w:rPr>
        <w:t xml:space="preserve"> </w:t>
      </w:r>
      <w:r>
        <w:rPr>
          <w:spacing w:val="-2"/>
        </w:rPr>
        <w:t>rates</w:t>
      </w:r>
      <w:r>
        <w:rPr>
          <w:spacing w:val="1"/>
        </w:rPr>
        <w:t xml:space="preserve"> </w:t>
      </w:r>
      <w:r>
        <w:rPr>
          <w:spacing w:val="-1"/>
        </w:rPr>
        <w:t>payable;</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323"/>
        </w:tabs>
        <w:ind w:left="2322" w:hanging="782"/>
        <w:jc w:val="both"/>
      </w:pPr>
      <w:r>
        <w:t>the</w:t>
      </w:r>
      <w:r>
        <w:rPr>
          <w:spacing w:val="-2"/>
        </w:rPr>
        <w:t xml:space="preserve"> </w:t>
      </w:r>
      <w:r>
        <w:rPr>
          <w:spacing w:val="-1"/>
        </w:rPr>
        <w:t>date</w:t>
      </w:r>
      <w:r>
        <w:rPr>
          <w:spacing w:val="-2"/>
        </w:rPr>
        <w:t xml:space="preserve"> </w:t>
      </w:r>
      <w:r>
        <w:t xml:space="preserve">on </w:t>
      </w:r>
      <w:r>
        <w:rPr>
          <w:spacing w:val="-2"/>
        </w:rPr>
        <w:t>or</w:t>
      </w:r>
      <w:r>
        <w:rPr>
          <w:spacing w:val="1"/>
        </w:rPr>
        <w:t xml:space="preserve"> </w:t>
      </w:r>
      <w:r>
        <w:rPr>
          <w:spacing w:val="-1"/>
        </w:rPr>
        <w:t>before</w:t>
      </w:r>
      <w:r>
        <w:rPr>
          <w:spacing w:val="-2"/>
        </w:rPr>
        <w:t xml:space="preserve"> which</w:t>
      </w:r>
      <w:r>
        <w:t xml:space="preserve"> the </w:t>
      </w:r>
      <w:r>
        <w:rPr>
          <w:spacing w:val="-2"/>
        </w:rPr>
        <w:t>amount</w:t>
      </w:r>
      <w:r>
        <w:rPr>
          <w:spacing w:val="2"/>
        </w:rPr>
        <w:t xml:space="preserve"> </w:t>
      </w:r>
      <w:r>
        <w:rPr>
          <w:spacing w:val="-1"/>
        </w:rPr>
        <w:t>is</w:t>
      </w:r>
      <w:r>
        <w:rPr>
          <w:spacing w:val="-2"/>
        </w:rPr>
        <w:t xml:space="preserve"> </w:t>
      </w:r>
      <w:r>
        <w:rPr>
          <w:spacing w:val="-1"/>
        </w:rPr>
        <w:t>payable;</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3"/>
        </w:numPr>
        <w:tabs>
          <w:tab w:val="left" w:pos="2323"/>
        </w:tabs>
        <w:ind w:left="2322" w:hanging="782"/>
        <w:jc w:val="both"/>
      </w:pPr>
      <w:r>
        <w:rPr>
          <w:spacing w:val="-1"/>
        </w:rPr>
        <w:t>how</w:t>
      </w:r>
      <w:r>
        <w:rPr>
          <w:spacing w:val="-3"/>
        </w:rPr>
        <w:t xml:space="preserve"> </w:t>
      </w:r>
      <w:r>
        <w:t xml:space="preserve">the </w:t>
      </w:r>
      <w:r>
        <w:rPr>
          <w:spacing w:val="-1"/>
        </w:rPr>
        <w:t xml:space="preserve">amount </w:t>
      </w:r>
      <w:r>
        <w:rPr>
          <w:spacing w:val="-2"/>
        </w:rPr>
        <w:t>was</w:t>
      </w:r>
      <w:r>
        <w:t xml:space="preserve"> </w:t>
      </w:r>
      <w:r>
        <w:rPr>
          <w:spacing w:val="-1"/>
        </w:rPr>
        <w:t>calculated;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323"/>
        </w:tabs>
        <w:ind w:left="2322" w:hanging="782"/>
        <w:jc w:val="both"/>
      </w:pPr>
      <w:r>
        <w:t>the</w:t>
      </w:r>
      <w:r>
        <w:rPr>
          <w:spacing w:val="-2"/>
        </w:rPr>
        <w:t xml:space="preserve"> </w:t>
      </w:r>
      <w:r>
        <w:rPr>
          <w:spacing w:val="-1"/>
        </w:rPr>
        <w:t>market value</w:t>
      </w:r>
      <w:r>
        <w:t xml:space="preserve"> </w:t>
      </w:r>
      <w:r>
        <w:rPr>
          <w:spacing w:val="-2"/>
        </w:rPr>
        <w:t>of</w:t>
      </w:r>
      <w:r>
        <w:rPr>
          <w:spacing w:val="2"/>
        </w:rPr>
        <w:t xml:space="preserve"> </w:t>
      </w:r>
      <w:r>
        <w:t>the</w:t>
      </w:r>
      <w:r>
        <w:rPr>
          <w:spacing w:val="-5"/>
        </w:rP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369"/>
        </w:tabs>
        <w:spacing w:line="277" w:lineRule="auto"/>
        <w:ind w:left="2368" w:right="142" w:hanging="850"/>
        <w:jc w:val="both"/>
      </w:pPr>
      <w:r>
        <w:rPr>
          <w:spacing w:val="-1"/>
        </w:rPr>
        <w:t>if</w:t>
      </w:r>
      <w:r>
        <w:rPr>
          <w:spacing w:val="18"/>
        </w:rPr>
        <w:t xml:space="preserve"> </w:t>
      </w:r>
      <w:r>
        <w:t>the</w:t>
      </w:r>
      <w:r>
        <w:rPr>
          <w:spacing w:val="17"/>
        </w:rPr>
        <w:t xml:space="preserve"> </w:t>
      </w:r>
      <w:r>
        <w:rPr>
          <w:spacing w:val="-1"/>
        </w:rPr>
        <w:t>property</w:t>
      </w:r>
      <w:r>
        <w:rPr>
          <w:spacing w:val="15"/>
        </w:rPr>
        <w:t xml:space="preserve"> </w:t>
      </w:r>
      <w:r>
        <w:rPr>
          <w:spacing w:val="-1"/>
        </w:rPr>
        <w:t>is</w:t>
      </w:r>
      <w:r>
        <w:rPr>
          <w:spacing w:val="17"/>
        </w:rPr>
        <w:t xml:space="preserve"> </w:t>
      </w:r>
      <w:r>
        <w:rPr>
          <w:spacing w:val="-1"/>
        </w:rPr>
        <w:t>subject</w:t>
      </w:r>
      <w:r>
        <w:rPr>
          <w:spacing w:val="16"/>
        </w:rPr>
        <w:t xml:space="preserve"> </w:t>
      </w:r>
      <w:r>
        <w:t>to</w:t>
      </w:r>
      <w:r>
        <w:rPr>
          <w:spacing w:val="17"/>
        </w:rPr>
        <w:t xml:space="preserve"> </w:t>
      </w:r>
      <w:r>
        <w:rPr>
          <w:spacing w:val="-1"/>
        </w:rPr>
        <w:t>any</w:t>
      </w:r>
      <w:r>
        <w:rPr>
          <w:spacing w:val="15"/>
        </w:rPr>
        <w:t xml:space="preserve"> </w:t>
      </w:r>
      <w:r>
        <w:rPr>
          <w:spacing w:val="-1"/>
        </w:rPr>
        <w:t>compulsory</w:t>
      </w:r>
      <w:r>
        <w:rPr>
          <w:spacing w:val="15"/>
        </w:rPr>
        <w:t xml:space="preserve"> </w:t>
      </w:r>
      <w:r>
        <w:rPr>
          <w:spacing w:val="-1"/>
        </w:rPr>
        <w:t>phasing-in</w:t>
      </w:r>
      <w:r>
        <w:rPr>
          <w:spacing w:val="17"/>
        </w:rPr>
        <w:t xml:space="preserve"> </w:t>
      </w:r>
      <w:r>
        <w:rPr>
          <w:spacing w:val="-1"/>
        </w:rPr>
        <w:t>discount</w:t>
      </w:r>
      <w:r>
        <w:rPr>
          <w:spacing w:val="18"/>
        </w:rPr>
        <w:t xml:space="preserve"> </w:t>
      </w:r>
      <w:r>
        <w:rPr>
          <w:spacing w:val="-1"/>
        </w:rPr>
        <w:t>in</w:t>
      </w:r>
      <w:r>
        <w:rPr>
          <w:spacing w:val="15"/>
        </w:rPr>
        <w:t xml:space="preserve"> </w:t>
      </w:r>
      <w:r>
        <w:rPr>
          <w:spacing w:val="-1"/>
        </w:rPr>
        <w:t>terms</w:t>
      </w:r>
      <w:r>
        <w:rPr>
          <w:spacing w:val="15"/>
        </w:rPr>
        <w:t xml:space="preserve"> </w:t>
      </w:r>
      <w:r>
        <w:rPr>
          <w:spacing w:val="-2"/>
        </w:rPr>
        <w:t>of</w:t>
      </w:r>
      <w:r>
        <w:rPr>
          <w:spacing w:val="20"/>
        </w:rPr>
        <w:t xml:space="preserve"> </w:t>
      </w:r>
      <w:r>
        <w:rPr>
          <w:spacing w:val="-1"/>
        </w:rPr>
        <w:t>section</w:t>
      </w:r>
      <w:r>
        <w:rPr>
          <w:spacing w:val="57"/>
        </w:rPr>
        <w:t xml:space="preserve"> </w:t>
      </w:r>
      <w:r>
        <w:t xml:space="preserve">21 </w:t>
      </w:r>
      <w:r>
        <w:rPr>
          <w:spacing w:val="-2"/>
        </w:rPr>
        <w:t>of</w:t>
      </w:r>
      <w:r>
        <w:rPr>
          <w:spacing w:val="2"/>
        </w:rPr>
        <w:t xml:space="preserve"> </w:t>
      </w:r>
      <w:r>
        <w:t>the</w:t>
      </w:r>
      <w:r>
        <w:rPr>
          <w:spacing w:val="-2"/>
        </w:rPr>
        <w:t xml:space="preserve"> </w:t>
      </w:r>
      <w:r>
        <w:rPr>
          <w:spacing w:val="-1"/>
        </w:rPr>
        <w:t xml:space="preserve">Act, </w:t>
      </w:r>
      <w:r>
        <w:t xml:space="preserve">the </w:t>
      </w:r>
      <w:r>
        <w:rPr>
          <w:spacing w:val="-2"/>
        </w:rPr>
        <w:t>amount</w:t>
      </w:r>
      <w:r>
        <w:rPr>
          <w:spacing w:val="2"/>
        </w:rPr>
        <w:t xml:space="preserve"> </w:t>
      </w:r>
      <w:r>
        <w:rPr>
          <w:spacing w:val="-2"/>
        </w:rPr>
        <w:t>of</w:t>
      </w:r>
      <w:r>
        <w:rPr>
          <w:spacing w:val="-1"/>
        </w:rPr>
        <w:t xml:space="preserve"> </w:t>
      </w:r>
      <w:r>
        <w:t xml:space="preserve">the </w:t>
      </w:r>
      <w:r>
        <w:rPr>
          <w:spacing w:val="-1"/>
        </w:rPr>
        <w:t>discount;</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13"/>
        </w:numPr>
        <w:tabs>
          <w:tab w:val="left" w:pos="2369"/>
        </w:tabs>
        <w:spacing w:line="275" w:lineRule="auto"/>
        <w:ind w:left="2368" w:right="142" w:hanging="850"/>
        <w:jc w:val="both"/>
      </w:pPr>
      <w:r>
        <w:rPr>
          <w:spacing w:val="-1"/>
        </w:rPr>
        <w:t>if</w:t>
      </w:r>
      <w:r>
        <w:rPr>
          <w:spacing w:val="13"/>
        </w:rPr>
        <w:t xml:space="preserve"> </w:t>
      </w:r>
      <w:r>
        <w:t>the</w:t>
      </w:r>
      <w:r>
        <w:rPr>
          <w:spacing w:val="9"/>
        </w:rPr>
        <w:t xml:space="preserve"> </w:t>
      </w:r>
      <w:r>
        <w:rPr>
          <w:spacing w:val="-1"/>
        </w:rPr>
        <w:t>property</w:t>
      </w:r>
      <w:r>
        <w:rPr>
          <w:spacing w:val="8"/>
        </w:rPr>
        <w:t xml:space="preserve"> </w:t>
      </w:r>
      <w:r>
        <w:rPr>
          <w:spacing w:val="-1"/>
        </w:rPr>
        <w:t>is</w:t>
      </w:r>
      <w:r>
        <w:rPr>
          <w:spacing w:val="10"/>
        </w:rPr>
        <w:t xml:space="preserve"> </w:t>
      </w:r>
      <w:r>
        <w:t>subject</w:t>
      </w:r>
      <w:r>
        <w:rPr>
          <w:spacing w:val="11"/>
        </w:rPr>
        <w:t xml:space="preserve"> </w:t>
      </w:r>
      <w:r>
        <w:t>to</w:t>
      </w:r>
      <w:r>
        <w:rPr>
          <w:spacing w:val="10"/>
        </w:rPr>
        <w:t xml:space="preserve"> </w:t>
      </w:r>
      <w:r>
        <w:rPr>
          <w:spacing w:val="-1"/>
        </w:rPr>
        <w:t>any</w:t>
      </w:r>
      <w:r>
        <w:rPr>
          <w:spacing w:val="8"/>
        </w:rPr>
        <w:t xml:space="preserve"> </w:t>
      </w:r>
      <w:r>
        <w:rPr>
          <w:spacing w:val="-1"/>
        </w:rPr>
        <w:t>additional</w:t>
      </w:r>
      <w:r>
        <w:rPr>
          <w:spacing w:val="11"/>
        </w:rPr>
        <w:t xml:space="preserve"> </w:t>
      </w:r>
      <w:r>
        <w:t>rate</w:t>
      </w:r>
      <w:r>
        <w:rPr>
          <w:spacing w:val="10"/>
        </w:rPr>
        <w:t xml:space="preserve"> </w:t>
      </w:r>
      <w:r>
        <w:rPr>
          <w:spacing w:val="-1"/>
        </w:rPr>
        <w:t>in</w:t>
      </w:r>
      <w:r>
        <w:rPr>
          <w:spacing w:val="10"/>
        </w:rPr>
        <w:t xml:space="preserve"> </w:t>
      </w:r>
      <w:r>
        <w:t>terms</w:t>
      </w:r>
      <w:r>
        <w:rPr>
          <w:spacing w:val="10"/>
        </w:rPr>
        <w:t xml:space="preserve"> </w:t>
      </w:r>
      <w:r>
        <w:rPr>
          <w:spacing w:val="-2"/>
        </w:rPr>
        <w:t>of</w:t>
      </w:r>
      <w:r>
        <w:rPr>
          <w:spacing w:val="20"/>
        </w:rPr>
        <w:t xml:space="preserve"> </w:t>
      </w:r>
      <w:r>
        <w:rPr>
          <w:spacing w:val="-1"/>
        </w:rPr>
        <w:t>section</w:t>
      </w:r>
      <w:r>
        <w:rPr>
          <w:spacing w:val="9"/>
        </w:rPr>
        <w:t xml:space="preserve"> </w:t>
      </w:r>
      <w:r>
        <w:t>22</w:t>
      </w:r>
      <w:r>
        <w:rPr>
          <w:spacing w:val="9"/>
        </w:rPr>
        <w:t xml:space="preserve"> </w:t>
      </w:r>
      <w:r>
        <w:rPr>
          <w:spacing w:val="-2"/>
        </w:rPr>
        <w:t>of</w:t>
      </w:r>
      <w:r>
        <w:rPr>
          <w:spacing w:val="13"/>
        </w:rPr>
        <w:t xml:space="preserve"> </w:t>
      </w:r>
      <w:r>
        <w:rPr>
          <w:spacing w:val="-1"/>
        </w:rPr>
        <w:t>the</w:t>
      </w:r>
      <w:r>
        <w:rPr>
          <w:spacing w:val="10"/>
        </w:rPr>
        <w:t xml:space="preserve"> </w:t>
      </w:r>
      <w:r>
        <w:rPr>
          <w:spacing w:val="-1"/>
        </w:rPr>
        <w:t>Act,</w:t>
      </w:r>
      <w:r>
        <w:rPr>
          <w:spacing w:val="11"/>
        </w:rPr>
        <w:t xml:space="preserve"> </w:t>
      </w:r>
      <w:r>
        <w:t>the</w:t>
      </w:r>
      <w:r>
        <w:rPr>
          <w:spacing w:val="35"/>
        </w:rPr>
        <w:t xml:space="preserve"> </w:t>
      </w:r>
      <w:r>
        <w:t>amount</w:t>
      </w:r>
      <w:r>
        <w:rPr>
          <w:spacing w:val="-1"/>
        </w:rPr>
        <w:t xml:space="preserve"> due</w:t>
      </w:r>
      <w:r>
        <w:rPr>
          <w:spacing w:val="-2"/>
        </w:rPr>
        <w:t xml:space="preserve"> </w:t>
      </w:r>
      <w:r>
        <w:t>for</w:t>
      </w:r>
      <w:r>
        <w:rPr>
          <w:spacing w:val="-1"/>
        </w:rPr>
        <w:t xml:space="preserve"> additional</w:t>
      </w:r>
      <w:r>
        <w:t xml:space="preserve"> </w:t>
      </w:r>
      <w:r>
        <w:rPr>
          <w:spacing w:val="-1"/>
        </w:rPr>
        <w:t>rates.</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9"/>
        </w:tabs>
        <w:spacing w:line="275" w:lineRule="auto"/>
        <w:ind w:left="1518" w:right="115" w:hanging="710"/>
        <w:jc w:val="both"/>
      </w:pPr>
      <w:r>
        <w:rPr>
          <w:spacing w:val="-1"/>
        </w:rPr>
        <w:t>Any</w:t>
      </w:r>
      <w:r>
        <w:rPr>
          <w:spacing w:val="24"/>
        </w:rPr>
        <w:t xml:space="preserve"> </w:t>
      </w:r>
      <w:r>
        <w:rPr>
          <w:spacing w:val="-1"/>
        </w:rPr>
        <w:t>person</w:t>
      </w:r>
      <w:r>
        <w:rPr>
          <w:spacing w:val="26"/>
        </w:rPr>
        <w:t xml:space="preserve"> </w:t>
      </w:r>
      <w:r>
        <w:rPr>
          <w:spacing w:val="-1"/>
        </w:rPr>
        <w:t>liable</w:t>
      </w:r>
      <w:r>
        <w:rPr>
          <w:spacing w:val="27"/>
        </w:rPr>
        <w:t xml:space="preserve"> </w:t>
      </w:r>
      <w:r>
        <w:rPr>
          <w:spacing w:val="1"/>
        </w:rPr>
        <w:t>for</w:t>
      </w:r>
      <w:r>
        <w:rPr>
          <w:spacing w:val="27"/>
        </w:rPr>
        <w:t xml:space="preserve"> </w:t>
      </w:r>
      <w:r>
        <w:rPr>
          <w:spacing w:val="-1"/>
        </w:rPr>
        <w:t>the</w:t>
      </w:r>
      <w:r>
        <w:rPr>
          <w:spacing w:val="27"/>
        </w:rPr>
        <w:t xml:space="preserve"> </w:t>
      </w:r>
      <w:r>
        <w:rPr>
          <w:spacing w:val="-1"/>
        </w:rPr>
        <w:t>payment</w:t>
      </w:r>
      <w:r>
        <w:rPr>
          <w:spacing w:val="28"/>
        </w:rPr>
        <w:t xml:space="preserve"> </w:t>
      </w:r>
      <w:r>
        <w:rPr>
          <w:spacing w:val="-2"/>
        </w:rPr>
        <w:t>of</w:t>
      </w:r>
      <w:r>
        <w:rPr>
          <w:spacing w:val="30"/>
        </w:rPr>
        <w:t xml:space="preserve"> </w:t>
      </w:r>
      <w:r>
        <w:t>a</w:t>
      </w:r>
      <w:r>
        <w:rPr>
          <w:spacing w:val="27"/>
        </w:rPr>
        <w:t xml:space="preserve"> </w:t>
      </w:r>
      <w:r>
        <w:t>rate</w:t>
      </w:r>
      <w:r>
        <w:rPr>
          <w:spacing w:val="27"/>
        </w:rPr>
        <w:t xml:space="preserve"> </w:t>
      </w:r>
      <w:r>
        <w:rPr>
          <w:spacing w:val="-1"/>
        </w:rPr>
        <w:t>in</w:t>
      </w:r>
      <w:r>
        <w:rPr>
          <w:spacing w:val="27"/>
        </w:rPr>
        <w:t xml:space="preserve"> </w:t>
      </w:r>
      <w:r>
        <w:rPr>
          <w:spacing w:val="-1"/>
        </w:rPr>
        <w:t>respect</w:t>
      </w:r>
      <w:r>
        <w:rPr>
          <w:spacing w:val="28"/>
        </w:rPr>
        <w:t xml:space="preserve"> </w:t>
      </w:r>
      <w:r>
        <w:rPr>
          <w:spacing w:val="-2"/>
        </w:rPr>
        <w:t>of</w:t>
      </w:r>
      <w:r>
        <w:rPr>
          <w:spacing w:val="28"/>
        </w:rPr>
        <w:t xml:space="preserve"> </w:t>
      </w:r>
      <w:r w:rsidR="000E7BBD">
        <w:t>rate able</w:t>
      </w:r>
      <w:r>
        <w:rPr>
          <w:spacing w:val="27"/>
        </w:rPr>
        <w:t xml:space="preserve"> </w:t>
      </w:r>
      <w:r>
        <w:rPr>
          <w:spacing w:val="-1"/>
        </w:rPr>
        <w:t>property</w:t>
      </w:r>
      <w:r>
        <w:rPr>
          <w:spacing w:val="24"/>
        </w:rPr>
        <w:t xml:space="preserve"> </w:t>
      </w:r>
      <w:r>
        <w:rPr>
          <w:spacing w:val="-1"/>
        </w:rPr>
        <w:t>shall</w:t>
      </w:r>
      <w:r>
        <w:rPr>
          <w:spacing w:val="26"/>
        </w:rPr>
        <w:t xml:space="preserve"> </w:t>
      </w:r>
      <w:r>
        <w:t>notify</w:t>
      </w:r>
      <w:r>
        <w:rPr>
          <w:spacing w:val="24"/>
        </w:rPr>
        <w:t xml:space="preserve"> </w:t>
      </w:r>
      <w:r>
        <w:rPr>
          <w:spacing w:val="-1"/>
        </w:rPr>
        <w:t>the</w:t>
      </w:r>
      <w:r>
        <w:rPr>
          <w:spacing w:val="59"/>
        </w:rPr>
        <w:t xml:space="preserve"> </w:t>
      </w:r>
      <w:r>
        <w:rPr>
          <w:spacing w:val="-1"/>
        </w:rPr>
        <w:t>municipality</w:t>
      </w:r>
      <w:r>
        <w:rPr>
          <w:spacing w:val="13"/>
        </w:rPr>
        <w:t xml:space="preserve"> </w:t>
      </w:r>
      <w:r>
        <w:t>of</w:t>
      </w:r>
      <w:r>
        <w:rPr>
          <w:spacing w:val="18"/>
        </w:rPr>
        <w:t xml:space="preserve"> </w:t>
      </w:r>
      <w:r>
        <w:rPr>
          <w:spacing w:val="-1"/>
        </w:rPr>
        <w:t>any</w:t>
      </w:r>
      <w:r>
        <w:rPr>
          <w:spacing w:val="13"/>
        </w:rPr>
        <w:t xml:space="preserve"> </w:t>
      </w:r>
      <w:r>
        <w:rPr>
          <w:spacing w:val="-1"/>
        </w:rPr>
        <w:t>address</w:t>
      </w:r>
      <w:r>
        <w:rPr>
          <w:spacing w:val="15"/>
        </w:rPr>
        <w:t xml:space="preserve"> </w:t>
      </w:r>
      <w:r>
        <w:rPr>
          <w:spacing w:val="-2"/>
        </w:rPr>
        <w:t>within</w:t>
      </w:r>
      <w:r>
        <w:rPr>
          <w:spacing w:val="15"/>
        </w:rPr>
        <w:t xml:space="preserve"> </w:t>
      </w:r>
      <w:r>
        <w:t>the</w:t>
      </w:r>
      <w:r>
        <w:rPr>
          <w:spacing w:val="14"/>
        </w:rPr>
        <w:t xml:space="preserve"> </w:t>
      </w:r>
      <w:r>
        <w:rPr>
          <w:spacing w:val="-1"/>
        </w:rPr>
        <w:t>Republic</w:t>
      </w:r>
      <w:r>
        <w:rPr>
          <w:spacing w:val="15"/>
        </w:rPr>
        <w:t xml:space="preserve"> </w:t>
      </w:r>
      <w:r>
        <w:rPr>
          <w:spacing w:val="-1"/>
        </w:rPr>
        <w:t>to</w:t>
      </w:r>
      <w:r>
        <w:rPr>
          <w:spacing w:val="15"/>
        </w:rPr>
        <w:t xml:space="preserve"> </w:t>
      </w:r>
      <w:r>
        <w:rPr>
          <w:spacing w:val="-2"/>
        </w:rPr>
        <w:t>which</w:t>
      </w:r>
      <w:r>
        <w:rPr>
          <w:spacing w:val="15"/>
        </w:rPr>
        <w:t xml:space="preserve"> </w:t>
      </w:r>
      <w:r>
        <w:rPr>
          <w:spacing w:val="-1"/>
        </w:rPr>
        <w:t>notices</w:t>
      </w:r>
      <w:r>
        <w:rPr>
          <w:spacing w:val="15"/>
        </w:rPr>
        <w:t xml:space="preserve"> </w:t>
      </w:r>
      <w:r>
        <w:rPr>
          <w:spacing w:val="-1"/>
        </w:rPr>
        <w:t>in</w:t>
      </w:r>
      <w:r>
        <w:rPr>
          <w:spacing w:val="15"/>
        </w:rPr>
        <w:t xml:space="preserve"> </w:t>
      </w:r>
      <w:r>
        <w:rPr>
          <w:spacing w:val="-1"/>
        </w:rPr>
        <w:t>respect</w:t>
      </w:r>
      <w:r>
        <w:rPr>
          <w:spacing w:val="16"/>
        </w:rPr>
        <w:t xml:space="preserve"> </w:t>
      </w:r>
      <w:r>
        <w:rPr>
          <w:spacing w:val="-2"/>
        </w:rPr>
        <w:t>of</w:t>
      </w:r>
      <w:r>
        <w:rPr>
          <w:spacing w:val="16"/>
        </w:rPr>
        <w:t xml:space="preserve"> </w:t>
      </w:r>
      <w:r>
        <w:t>such</w:t>
      </w:r>
      <w:r>
        <w:rPr>
          <w:spacing w:val="12"/>
        </w:rPr>
        <w:t xml:space="preserve"> </w:t>
      </w:r>
      <w:r>
        <w:rPr>
          <w:spacing w:val="-1"/>
        </w:rPr>
        <w:t>property</w:t>
      </w:r>
      <w:r>
        <w:rPr>
          <w:spacing w:val="51"/>
        </w:rPr>
        <w:t xml:space="preserve"> </w:t>
      </w:r>
      <w:r>
        <w:rPr>
          <w:spacing w:val="-1"/>
        </w:rPr>
        <w:t>shall</w:t>
      </w:r>
      <w:r>
        <w:t xml:space="preserve"> be </w:t>
      </w:r>
      <w:r>
        <w:rPr>
          <w:spacing w:val="-1"/>
        </w:rPr>
        <w:t>sent.</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9"/>
        </w:tabs>
        <w:spacing w:line="276" w:lineRule="auto"/>
        <w:ind w:left="1518" w:right="114" w:hanging="710"/>
        <w:jc w:val="both"/>
      </w:pPr>
      <w:r>
        <w:rPr>
          <w:spacing w:val="-1"/>
        </w:rPr>
        <w:t>Any</w:t>
      </w:r>
      <w:r>
        <w:rPr>
          <w:spacing w:val="22"/>
        </w:rPr>
        <w:t xml:space="preserve"> </w:t>
      </w:r>
      <w:r>
        <w:rPr>
          <w:spacing w:val="-1"/>
        </w:rPr>
        <w:t>notice</w:t>
      </w:r>
      <w:r>
        <w:rPr>
          <w:spacing w:val="27"/>
        </w:rPr>
        <w:t xml:space="preserve"> </w:t>
      </w:r>
      <w:r>
        <w:rPr>
          <w:spacing w:val="-1"/>
        </w:rPr>
        <w:t>which</w:t>
      </w:r>
      <w:r>
        <w:rPr>
          <w:spacing w:val="24"/>
        </w:rPr>
        <w:t xml:space="preserve"> </w:t>
      </w:r>
      <w:r>
        <w:t>the</w:t>
      </w:r>
      <w:r>
        <w:rPr>
          <w:spacing w:val="24"/>
        </w:rPr>
        <w:t xml:space="preserve"> </w:t>
      </w:r>
      <w:r>
        <w:rPr>
          <w:spacing w:val="-1"/>
        </w:rPr>
        <w:t>municipality</w:t>
      </w:r>
      <w:r>
        <w:rPr>
          <w:spacing w:val="22"/>
        </w:rPr>
        <w:t xml:space="preserve"> </w:t>
      </w:r>
      <w:r>
        <w:rPr>
          <w:spacing w:val="-1"/>
        </w:rPr>
        <w:t>is</w:t>
      </w:r>
      <w:r>
        <w:rPr>
          <w:spacing w:val="24"/>
        </w:rPr>
        <w:t xml:space="preserve"> </w:t>
      </w:r>
      <w:r>
        <w:rPr>
          <w:spacing w:val="-1"/>
        </w:rPr>
        <w:t>required</w:t>
      </w:r>
      <w:r>
        <w:rPr>
          <w:spacing w:val="24"/>
        </w:rPr>
        <w:t xml:space="preserve"> </w:t>
      </w:r>
      <w:r>
        <w:rPr>
          <w:spacing w:val="2"/>
        </w:rPr>
        <w:t>to</w:t>
      </w:r>
      <w:r>
        <w:rPr>
          <w:spacing w:val="22"/>
        </w:rPr>
        <w:t xml:space="preserve"> </w:t>
      </w:r>
      <w:r>
        <w:rPr>
          <w:spacing w:val="-1"/>
        </w:rPr>
        <w:t>give</w:t>
      </w:r>
      <w:r>
        <w:rPr>
          <w:spacing w:val="24"/>
        </w:rPr>
        <w:t xml:space="preserve"> </w:t>
      </w:r>
      <w:r>
        <w:rPr>
          <w:spacing w:val="-1"/>
        </w:rPr>
        <w:t>in</w:t>
      </w:r>
      <w:r>
        <w:rPr>
          <w:spacing w:val="24"/>
        </w:rPr>
        <w:t xml:space="preserve"> </w:t>
      </w:r>
      <w:r>
        <w:t>terms</w:t>
      </w:r>
      <w:r>
        <w:rPr>
          <w:spacing w:val="24"/>
        </w:rPr>
        <w:t xml:space="preserve"> </w:t>
      </w:r>
      <w:r>
        <w:rPr>
          <w:spacing w:val="-2"/>
        </w:rPr>
        <w:t>of</w:t>
      </w:r>
      <w:r>
        <w:rPr>
          <w:spacing w:val="28"/>
        </w:rPr>
        <w:t xml:space="preserve"> </w:t>
      </w:r>
      <w:r>
        <w:rPr>
          <w:spacing w:val="-1"/>
        </w:rPr>
        <w:t>section</w:t>
      </w:r>
      <w:r>
        <w:rPr>
          <w:spacing w:val="25"/>
        </w:rPr>
        <w:t xml:space="preserve"> </w:t>
      </w:r>
      <w:r>
        <w:rPr>
          <w:spacing w:val="-1"/>
        </w:rPr>
        <w:t>28.1</w:t>
      </w:r>
      <w:r>
        <w:rPr>
          <w:spacing w:val="25"/>
        </w:rPr>
        <w:t xml:space="preserve"> </w:t>
      </w:r>
      <w:r>
        <w:rPr>
          <w:spacing w:val="-2"/>
        </w:rPr>
        <w:t>of</w:t>
      </w:r>
      <w:r>
        <w:rPr>
          <w:spacing w:val="28"/>
        </w:rPr>
        <w:t xml:space="preserve"> </w:t>
      </w:r>
      <w:r>
        <w:rPr>
          <w:spacing w:val="-1"/>
        </w:rPr>
        <w:t>this</w:t>
      </w:r>
      <w:r>
        <w:rPr>
          <w:spacing w:val="24"/>
        </w:rPr>
        <w:t xml:space="preserve"> </w:t>
      </w:r>
      <w:r>
        <w:rPr>
          <w:spacing w:val="-1"/>
        </w:rPr>
        <w:t>policy</w:t>
      </w:r>
      <w:r>
        <w:rPr>
          <w:spacing w:val="67"/>
        </w:rPr>
        <w:t xml:space="preserve"> </w:t>
      </w:r>
      <w:r>
        <w:rPr>
          <w:spacing w:val="-1"/>
        </w:rPr>
        <w:t>shall</w:t>
      </w:r>
      <w:r>
        <w:t xml:space="preserve"> be </w:t>
      </w:r>
      <w:r>
        <w:rPr>
          <w:spacing w:val="-1"/>
        </w:rPr>
        <w:t>deemed</w:t>
      </w:r>
      <w:r>
        <w:rPr>
          <w:spacing w:val="-2"/>
        </w:rPr>
        <w:t xml:space="preserve"> </w:t>
      </w:r>
      <w:r>
        <w:t>to</w:t>
      </w:r>
      <w:r>
        <w:rPr>
          <w:spacing w:val="-2"/>
        </w:rPr>
        <w:t xml:space="preserve"> </w:t>
      </w:r>
      <w:r>
        <w:rPr>
          <w:spacing w:val="-1"/>
        </w:rPr>
        <w:t>have</w:t>
      </w:r>
      <w:r>
        <w:t xml:space="preserve"> been </w:t>
      </w:r>
      <w:r>
        <w:rPr>
          <w:spacing w:val="-1"/>
        </w:rPr>
        <w:t>properly</w:t>
      </w:r>
      <w:r>
        <w:rPr>
          <w:spacing w:val="-2"/>
        </w:rPr>
        <w:t xml:space="preserve"> </w:t>
      </w:r>
      <w:r>
        <w:rPr>
          <w:spacing w:val="-1"/>
        </w:rPr>
        <w:t>given</w:t>
      </w:r>
      <w:r>
        <w:rPr>
          <w:spacing w:val="3"/>
        </w:rPr>
        <w:t xml:space="preserve"> </w:t>
      </w:r>
      <w:r>
        <w: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13"/>
        </w:numPr>
        <w:tabs>
          <w:tab w:val="left" w:pos="2194"/>
        </w:tabs>
        <w:ind w:left="2193" w:hanging="675"/>
        <w:jc w:val="both"/>
      </w:pPr>
      <w:r>
        <w:rPr>
          <w:spacing w:val="-2"/>
        </w:rPr>
        <w:t>if</w:t>
      </w:r>
      <w:r>
        <w:rPr>
          <w:spacing w:val="4"/>
        </w:rPr>
        <w:t xml:space="preserve"> </w:t>
      </w:r>
      <w:r>
        <w:rPr>
          <w:spacing w:val="-2"/>
        </w:rPr>
        <w:t>it</w:t>
      </w:r>
      <w:r>
        <w:rPr>
          <w:spacing w:val="2"/>
        </w:rPr>
        <w:t xml:space="preserve"> </w:t>
      </w:r>
      <w:r>
        <w:rPr>
          <w:spacing w:val="-1"/>
        </w:rPr>
        <w:t>has</w:t>
      </w:r>
      <w:r>
        <w:rPr>
          <w:spacing w:val="-2"/>
        </w:rPr>
        <w:t xml:space="preserve"> </w:t>
      </w:r>
      <w:r>
        <w:rPr>
          <w:spacing w:val="-1"/>
        </w:rPr>
        <w:t>been</w:t>
      </w:r>
      <w:r>
        <w:rPr>
          <w:spacing w:val="-2"/>
        </w:rPr>
        <w:t xml:space="preserve"> </w:t>
      </w:r>
      <w:r>
        <w:rPr>
          <w:spacing w:val="-1"/>
        </w:rPr>
        <w:t xml:space="preserve">sent </w:t>
      </w:r>
      <w:r>
        <w:t>by</w:t>
      </w:r>
      <w:r>
        <w:rPr>
          <w:spacing w:val="-2"/>
        </w:rPr>
        <w:t xml:space="preserve"> </w:t>
      </w:r>
      <w:r>
        <w:rPr>
          <w:spacing w:val="-1"/>
        </w:rPr>
        <w:t>pre-paid</w:t>
      </w:r>
      <w:r>
        <w:t xml:space="preserve"> </w:t>
      </w:r>
      <w:r>
        <w:rPr>
          <w:spacing w:val="-1"/>
        </w:rPr>
        <w:t>post</w:t>
      </w:r>
      <w:r>
        <w:t xml:space="preserve"> -</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3"/>
          <w:numId w:val="13"/>
        </w:numPr>
        <w:tabs>
          <w:tab w:val="left" w:pos="3221"/>
        </w:tabs>
        <w:ind w:left="3221" w:hanging="990"/>
        <w:jc w:val="both"/>
      </w:pPr>
      <w:r>
        <w:t>to an</w:t>
      </w:r>
      <w:r>
        <w:rPr>
          <w:spacing w:val="-2"/>
        </w:rPr>
        <w:t xml:space="preserve"> </w:t>
      </w:r>
      <w:r>
        <w:rPr>
          <w:spacing w:val="-1"/>
        </w:rPr>
        <w:t>address</w:t>
      </w:r>
      <w:r>
        <w:rPr>
          <w:spacing w:val="-2"/>
        </w:rPr>
        <w:t xml:space="preserve"> </w:t>
      </w:r>
      <w:r>
        <w:rPr>
          <w:spacing w:val="-1"/>
        </w:rPr>
        <w:t>notified</w:t>
      </w:r>
      <w:r>
        <w:t xml:space="preserve"> </w:t>
      </w:r>
      <w:r>
        <w:rPr>
          <w:spacing w:val="-1"/>
        </w:rPr>
        <w:t>in</w:t>
      </w:r>
      <w:r>
        <w:rPr>
          <w:spacing w:val="-2"/>
        </w:rPr>
        <w:t xml:space="preserve"> </w:t>
      </w:r>
      <w:r>
        <w:rPr>
          <w:spacing w:val="-1"/>
        </w:rPr>
        <w:t>terms</w:t>
      </w:r>
      <w:r>
        <w:rPr>
          <w:spacing w:val="1"/>
        </w:rPr>
        <w:t xml:space="preserve"> </w:t>
      </w:r>
      <w:r>
        <w:rPr>
          <w:spacing w:val="-2"/>
        </w:rPr>
        <w:t>of</w:t>
      </w:r>
      <w:r>
        <w:rPr>
          <w:spacing w:val="-1"/>
        </w:rPr>
        <w:t xml:space="preserve"> subsection 28.2</w:t>
      </w:r>
      <w:r>
        <w:rPr>
          <w:spacing w:val="-2"/>
        </w:rPr>
        <w:t xml:space="preserve"> of</w:t>
      </w:r>
      <w:r>
        <w:rPr>
          <w:spacing w:val="2"/>
        </w:rPr>
        <w:t xml:space="preserve"> </w:t>
      </w:r>
      <w:r>
        <w:rPr>
          <w:spacing w:val="-1"/>
        </w:rPr>
        <w:t>this</w:t>
      </w:r>
      <w:r>
        <w:rPr>
          <w:spacing w:val="1"/>
        </w:rPr>
        <w:t xml:space="preserve"> </w:t>
      </w:r>
      <w:r>
        <w:rPr>
          <w:spacing w:val="-2"/>
        </w:rPr>
        <w:t>policy;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13"/>
        </w:numPr>
        <w:tabs>
          <w:tab w:val="left" w:pos="3221"/>
        </w:tabs>
        <w:spacing w:line="275" w:lineRule="auto"/>
        <w:ind w:left="3221" w:right="114" w:hanging="995"/>
        <w:jc w:val="both"/>
      </w:pPr>
      <w:r>
        <w:rPr>
          <w:spacing w:val="-1"/>
        </w:rPr>
        <w:t>if</w:t>
      </w:r>
      <w:r>
        <w:rPr>
          <w:spacing w:val="47"/>
        </w:rPr>
        <w:t xml:space="preserve"> </w:t>
      </w:r>
      <w:r>
        <w:rPr>
          <w:spacing w:val="-1"/>
        </w:rPr>
        <w:t>subparagraph</w:t>
      </w:r>
      <w:r>
        <w:rPr>
          <w:spacing w:val="47"/>
        </w:rPr>
        <w:t xml:space="preserve"> </w:t>
      </w:r>
      <w:r>
        <w:rPr>
          <w:spacing w:val="-2"/>
        </w:rPr>
        <w:t>28.3.1.1</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apply</w:t>
      </w:r>
      <w:r>
        <w:rPr>
          <w:spacing w:val="44"/>
        </w:rPr>
        <w:t xml:space="preserve"> </w:t>
      </w:r>
      <w:r>
        <w:rPr>
          <w:spacing w:val="-1"/>
        </w:rPr>
        <w:t>and</w:t>
      </w:r>
      <w:r>
        <w:rPr>
          <w:spacing w:val="47"/>
        </w:rPr>
        <w:t xml:space="preserve"> </w:t>
      </w:r>
      <w:r>
        <w:t>the</w:t>
      </w:r>
      <w:r>
        <w:rPr>
          <w:spacing w:val="45"/>
        </w:rPr>
        <w:t xml:space="preserve"> </w:t>
      </w:r>
      <w:r>
        <w:rPr>
          <w:spacing w:val="-1"/>
        </w:rPr>
        <w:t>property</w:t>
      </w:r>
      <w:r>
        <w:rPr>
          <w:spacing w:val="44"/>
        </w:rPr>
        <w:t xml:space="preserve"> </w:t>
      </w:r>
      <w:r>
        <w:rPr>
          <w:spacing w:val="-1"/>
        </w:rPr>
        <w:t>is</w:t>
      </w:r>
      <w:r>
        <w:rPr>
          <w:spacing w:val="46"/>
        </w:rPr>
        <w:t xml:space="preserve"> </w:t>
      </w:r>
      <w:r>
        <w:rPr>
          <w:spacing w:val="-1"/>
        </w:rPr>
        <w:t>not</w:t>
      </w:r>
      <w:r>
        <w:rPr>
          <w:spacing w:val="47"/>
        </w:rPr>
        <w:t xml:space="preserve"> </w:t>
      </w:r>
      <w:r>
        <w:rPr>
          <w:spacing w:val="-1"/>
        </w:rPr>
        <w:t>vacant</w:t>
      </w:r>
      <w:r>
        <w:rPr>
          <w:spacing w:val="63"/>
        </w:rPr>
        <w:t xml:space="preserve"> </w:t>
      </w:r>
      <w:r>
        <w:rPr>
          <w:spacing w:val="-1"/>
        </w:rPr>
        <w:t>land,</w:t>
      </w:r>
      <w:r>
        <w:rPr>
          <w:spacing w:val="1"/>
        </w:rPr>
        <w:t xml:space="preserve"> </w:t>
      </w:r>
      <w:r>
        <w:t>to</w:t>
      </w:r>
      <w:r>
        <w:rPr>
          <w:spacing w:val="-2"/>
        </w:rPr>
        <w:t xml:space="preserve"> </w:t>
      </w:r>
      <w:r>
        <w:t>the</w:t>
      </w:r>
      <w:r>
        <w:rPr>
          <w:spacing w:val="-2"/>
        </w:rPr>
        <w:t xml:space="preserve"> </w:t>
      </w:r>
      <w:r>
        <w:rPr>
          <w:spacing w:val="-1"/>
        </w:rPr>
        <w:t>address</w:t>
      </w:r>
      <w:r>
        <w:rPr>
          <w:spacing w:val="1"/>
        </w:rPr>
        <w:t xml:space="preserve"> </w:t>
      </w:r>
      <w:r>
        <w:rPr>
          <w:spacing w:val="-2"/>
        </w:rPr>
        <w:t>of</w:t>
      </w:r>
      <w:r>
        <w:rPr>
          <w:spacing w:val="-1"/>
        </w:rPr>
        <w:t xml:space="preserve"> the</w:t>
      </w:r>
      <w:r>
        <w:t xml:space="preserve"> </w:t>
      </w:r>
      <w:r>
        <w:rPr>
          <w:spacing w:val="-1"/>
        </w:rPr>
        <w:t>property</w:t>
      </w:r>
      <w:r>
        <w:rPr>
          <w:spacing w:val="-2"/>
        </w:rPr>
        <w:t xml:space="preserve"> </w:t>
      </w:r>
      <w:r>
        <w:rPr>
          <w:spacing w:val="-1"/>
        </w:rPr>
        <w:t>shown</w:t>
      </w:r>
      <w:r>
        <w:t xml:space="preserve"> in the</w:t>
      </w:r>
      <w:r>
        <w:rPr>
          <w:spacing w:val="-5"/>
        </w:rPr>
        <w:t xml:space="preserve"> </w:t>
      </w:r>
      <w:r>
        <w:rPr>
          <w:spacing w:val="-1"/>
        </w:rPr>
        <w:t>valuation</w:t>
      </w:r>
      <w:r>
        <w:t xml:space="preserve"> </w:t>
      </w:r>
      <w:r>
        <w:rPr>
          <w:spacing w:val="-1"/>
        </w:rPr>
        <w:t>roll;</w:t>
      </w:r>
      <w:r>
        <w:rPr>
          <w:spacing w:val="2"/>
        </w:rPr>
        <w:t xml:space="preserve"> </w:t>
      </w:r>
      <w:r>
        <w:t>or</w:t>
      </w:r>
    </w:p>
    <w:p w:rsidR="002070E2" w:rsidRDefault="002070E2" w:rsidP="00752F41">
      <w:pPr>
        <w:spacing w:before="6"/>
        <w:jc w:val="both"/>
        <w:rPr>
          <w:rFonts w:ascii="Arial" w:eastAsia="Arial" w:hAnsi="Arial" w:cs="Arial"/>
          <w:sz w:val="25"/>
          <w:szCs w:val="25"/>
        </w:rPr>
      </w:pPr>
    </w:p>
    <w:p w:rsidR="007D655E" w:rsidRPr="007D655E" w:rsidRDefault="002629D3" w:rsidP="00752F41">
      <w:pPr>
        <w:pStyle w:val="BodyText"/>
        <w:numPr>
          <w:ilvl w:val="3"/>
          <w:numId w:val="13"/>
        </w:numPr>
        <w:tabs>
          <w:tab w:val="left" w:pos="3221"/>
        </w:tabs>
        <w:spacing w:line="275" w:lineRule="auto"/>
        <w:ind w:left="3221" w:right="118" w:hanging="995"/>
        <w:jc w:val="both"/>
      </w:pPr>
      <w:r>
        <w:t>to</w:t>
      </w:r>
      <w:r>
        <w:rPr>
          <w:spacing w:val="22"/>
        </w:rPr>
        <w:t xml:space="preserve"> </w:t>
      </w:r>
      <w:r>
        <w:t>an</w:t>
      </w:r>
      <w:r>
        <w:rPr>
          <w:spacing w:val="21"/>
        </w:rPr>
        <w:t xml:space="preserve"> </w:t>
      </w:r>
      <w:r>
        <w:rPr>
          <w:spacing w:val="-1"/>
        </w:rPr>
        <w:t>address</w:t>
      </w:r>
      <w:r>
        <w:rPr>
          <w:spacing w:val="22"/>
        </w:rPr>
        <w:t xml:space="preserve"> </w:t>
      </w:r>
      <w:r>
        <w:rPr>
          <w:spacing w:val="-2"/>
        </w:rPr>
        <w:t>which</w:t>
      </w:r>
      <w:r>
        <w:rPr>
          <w:spacing w:val="22"/>
        </w:rPr>
        <w:t xml:space="preserve"> </w:t>
      </w:r>
      <w:r>
        <w:rPr>
          <w:spacing w:val="-1"/>
        </w:rPr>
        <w:t>appears</w:t>
      </w:r>
      <w:r>
        <w:rPr>
          <w:spacing w:val="23"/>
        </w:rPr>
        <w:t xml:space="preserve"> </w:t>
      </w:r>
      <w:r>
        <w:t>to</w:t>
      </w:r>
      <w:r>
        <w:rPr>
          <w:spacing w:val="22"/>
        </w:rPr>
        <w:t xml:space="preserve"> </w:t>
      </w:r>
      <w:r>
        <w:t>be</w:t>
      </w:r>
      <w:r>
        <w:rPr>
          <w:spacing w:val="21"/>
        </w:rPr>
        <w:t xml:space="preserve"> </w:t>
      </w:r>
      <w:r>
        <w:rPr>
          <w:spacing w:val="-1"/>
        </w:rPr>
        <w:t>the</w:t>
      </w:r>
      <w:r>
        <w:rPr>
          <w:spacing w:val="21"/>
        </w:rPr>
        <w:t xml:space="preserve"> </w:t>
      </w:r>
      <w:r>
        <w:rPr>
          <w:spacing w:val="-1"/>
        </w:rPr>
        <w:t>residential</w:t>
      </w:r>
      <w:r>
        <w:rPr>
          <w:spacing w:val="21"/>
        </w:rPr>
        <w:t xml:space="preserve"> </w:t>
      </w:r>
      <w:r>
        <w:t>or</w:t>
      </w:r>
      <w:r>
        <w:rPr>
          <w:spacing w:val="23"/>
        </w:rPr>
        <w:t xml:space="preserve"> </w:t>
      </w:r>
      <w:r>
        <w:rPr>
          <w:spacing w:val="-1"/>
        </w:rPr>
        <w:t>business</w:t>
      </w:r>
      <w:r>
        <w:rPr>
          <w:spacing w:val="22"/>
        </w:rPr>
        <w:t xml:space="preserve"> </w:t>
      </w:r>
      <w:r>
        <w:rPr>
          <w:spacing w:val="-1"/>
        </w:rPr>
        <w:t>address</w:t>
      </w:r>
      <w:r>
        <w:rPr>
          <w:spacing w:val="20"/>
        </w:rPr>
        <w:t xml:space="preserve"> </w:t>
      </w:r>
      <w:r>
        <w:rPr>
          <w:spacing w:val="-2"/>
        </w:rPr>
        <w:t>of</w:t>
      </w:r>
      <w:r>
        <w:rPr>
          <w:spacing w:val="67"/>
        </w:rPr>
        <w:t xml:space="preserve"> </w:t>
      </w:r>
      <w:r>
        <w:t>the</w:t>
      </w:r>
      <w:r>
        <w:rPr>
          <w:spacing w:val="26"/>
        </w:rPr>
        <w:t xml:space="preserve"> </w:t>
      </w:r>
      <w:r>
        <w:rPr>
          <w:spacing w:val="-1"/>
        </w:rPr>
        <w:t>person</w:t>
      </w:r>
      <w:r>
        <w:rPr>
          <w:spacing w:val="26"/>
        </w:rPr>
        <w:t xml:space="preserve"> </w:t>
      </w:r>
      <w:r>
        <w:rPr>
          <w:spacing w:val="-2"/>
        </w:rPr>
        <w:t>liable</w:t>
      </w:r>
      <w:r>
        <w:rPr>
          <w:spacing w:val="27"/>
        </w:rPr>
        <w:t xml:space="preserve"> </w:t>
      </w:r>
      <w:r>
        <w:t>for</w:t>
      </w:r>
      <w:r>
        <w:rPr>
          <w:spacing w:val="28"/>
        </w:rPr>
        <w:t xml:space="preserve"> </w:t>
      </w:r>
      <w:r>
        <w:t>the</w:t>
      </w:r>
      <w:r>
        <w:rPr>
          <w:spacing w:val="24"/>
        </w:rPr>
        <w:t xml:space="preserve"> </w:t>
      </w:r>
      <w:r>
        <w:rPr>
          <w:spacing w:val="-1"/>
        </w:rPr>
        <w:t>payment</w:t>
      </w:r>
      <w:r>
        <w:rPr>
          <w:spacing w:val="28"/>
        </w:rPr>
        <w:t xml:space="preserve"> </w:t>
      </w:r>
      <w:r>
        <w:rPr>
          <w:spacing w:val="-2"/>
        </w:rPr>
        <w:t>of</w:t>
      </w:r>
      <w:r>
        <w:rPr>
          <w:spacing w:val="30"/>
        </w:rPr>
        <w:t xml:space="preserve"> </w:t>
      </w:r>
      <w:r>
        <w:t>the</w:t>
      </w:r>
      <w:r>
        <w:rPr>
          <w:spacing w:val="24"/>
        </w:rPr>
        <w:t xml:space="preserve"> </w:t>
      </w:r>
      <w:r>
        <w:rPr>
          <w:spacing w:val="-1"/>
        </w:rPr>
        <w:t>rate,</w:t>
      </w:r>
      <w:r>
        <w:rPr>
          <w:spacing w:val="28"/>
        </w:rPr>
        <w:t xml:space="preserve"> </w:t>
      </w:r>
      <w:r>
        <w:rPr>
          <w:spacing w:val="-1"/>
        </w:rPr>
        <w:t>according</w:t>
      </w:r>
      <w:r>
        <w:rPr>
          <w:spacing w:val="26"/>
        </w:rPr>
        <w:t xml:space="preserve"> </w:t>
      </w:r>
    </w:p>
    <w:p w:rsidR="002070E2" w:rsidRDefault="002629D3" w:rsidP="007D655E">
      <w:pPr>
        <w:pStyle w:val="BodyText"/>
        <w:tabs>
          <w:tab w:val="left" w:pos="3221"/>
        </w:tabs>
        <w:spacing w:line="275" w:lineRule="auto"/>
        <w:ind w:left="3221" w:right="118" w:firstLine="0"/>
      </w:pPr>
      <w:r>
        <w:t>to</w:t>
      </w:r>
      <w:r>
        <w:rPr>
          <w:spacing w:val="27"/>
        </w:rPr>
        <w:t xml:space="preserve"> </w:t>
      </w:r>
      <w:r>
        <w:t>the</w:t>
      </w:r>
      <w:r>
        <w:rPr>
          <w:spacing w:val="24"/>
        </w:rPr>
        <w:t xml:space="preserve"> </w:t>
      </w:r>
      <w:r>
        <w:rPr>
          <w:spacing w:val="-1"/>
        </w:rPr>
        <w:t>records</w:t>
      </w:r>
      <w:r>
        <w:rPr>
          <w:spacing w:val="22"/>
        </w:rPr>
        <w:t xml:space="preserve"> </w:t>
      </w:r>
      <w:r>
        <w:rPr>
          <w:spacing w:val="-2"/>
        </w:rPr>
        <w:t>of</w:t>
      </w:r>
      <w:r>
        <w:rPr>
          <w:spacing w:val="55"/>
        </w:rPr>
        <w:t xml:space="preserve"> </w:t>
      </w:r>
      <w:r>
        <w:t>the</w:t>
      </w:r>
      <w:r>
        <w:rPr>
          <w:spacing w:val="5"/>
        </w:rPr>
        <w:t xml:space="preserve"> </w:t>
      </w:r>
      <w:r>
        <w:rPr>
          <w:spacing w:val="-1"/>
        </w:rPr>
        <w:t>municipality,</w:t>
      </w:r>
      <w:r>
        <w:rPr>
          <w:spacing w:val="9"/>
        </w:rPr>
        <w:t xml:space="preserve"> </w:t>
      </w:r>
      <w:r>
        <w:rPr>
          <w:spacing w:val="-2"/>
        </w:rPr>
        <w:t>which</w:t>
      </w:r>
      <w:r>
        <w:rPr>
          <w:spacing w:val="9"/>
        </w:rPr>
        <w:t xml:space="preserve"> </w:t>
      </w:r>
      <w:r>
        <w:t>method</w:t>
      </w:r>
      <w:r>
        <w:rPr>
          <w:spacing w:val="5"/>
        </w:rPr>
        <w:t xml:space="preserve"> </w:t>
      </w:r>
      <w:r>
        <w:rPr>
          <w:spacing w:val="-2"/>
        </w:rPr>
        <w:t>of</w:t>
      </w:r>
      <w:r>
        <w:rPr>
          <w:spacing w:val="8"/>
        </w:rPr>
        <w:t xml:space="preserve"> </w:t>
      </w:r>
      <w:r>
        <w:rPr>
          <w:spacing w:val="-1"/>
        </w:rPr>
        <w:t>posting</w:t>
      </w:r>
      <w:r>
        <w:rPr>
          <w:spacing w:val="7"/>
        </w:rPr>
        <w:t xml:space="preserve"> </w:t>
      </w:r>
      <w:r>
        <w:rPr>
          <w:spacing w:val="-1"/>
        </w:rPr>
        <w:t>shall</w:t>
      </w:r>
      <w:r>
        <w:rPr>
          <w:spacing w:val="4"/>
        </w:rPr>
        <w:t xml:space="preserve"> </w:t>
      </w:r>
      <w:r>
        <w:t>be</w:t>
      </w:r>
      <w:r>
        <w:rPr>
          <w:spacing w:val="5"/>
        </w:rPr>
        <w:t xml:space="preserve"> </w:t>
      </w:r>
      <w:r>
        <w:rPr>
          <w:spacing w:val="-1"/>
        </w:rPr>
        <w:t>utilized</w:t>
      </w:r>
      <w:r>
        <w:rPr>
          <w:spacing w:val="5"/>
        </w:rPr>
        <w:t xml:space="preserve"> </w:t>
      </w:r>
      <w:r>
        <w:rPr>
          <w:spacing w:val="-1"/>
        </w:rPr>
        <w:t>if</w:t>
      </w:r>
      <w:r>
        <w:rPr>
          <w:spacing w:val="8"/>
        </w:rPr>
        <w:t xml:space="preserve"> </w:t>
      </w:r>
      <w:r>
        <w:rPr>
          <w:spacing w:val="-1"/>
        </w:rPr>
        <w:t>subparagraphs</w:t>
      </w:r>
    </w:p>
    <w:p w:rsidR="002070E2" w:rsidRDefault="002629D3" w:rsidP="00752F41">
      <w:pPr>
        <w:pStyle w:val="BodyText"/>
        <w:spacing w:before="1" w:line="277" w:lineRule="auto"/>
        <w:ind w:left="3221" w:right="142" w:firstLine="0"/>
        <w:jc w:val="both"/>
        <w:rPr>
          <w:spacing w:val="-1"/>
        </w:rPr>
      </w:pPr>
      <w:r>
        <w:rPr>
          <w:spacing w:val="-1"/>
        </w:rPr>
        <w:t>28.3.1.1</w:t>
      </w:r>
      <w:r>
        <w:rPr>
          <w:spacing w:val="19"/>
        </w:rPr>
        <w:t xml:space="preserve"> </w:t>
      </w:r>
      <w:r>
        <w:rPr>
          <w:spacing w:val="-1"/>
        </w:rPr>
        <w:t>and</w:t>
      </w:r>
      <w:r>
        <w:rPr>
          <w:spacing w:val="20"/>
        </w:rPr>
        <w:t xml:space="preserve"> </w:t>
      </w:r>
      <w:r>
        <w:rPr>
          <w:spacing w:val="-1"/>
        </w:rPr>
        <w:t>28.3.1.2</w:t>
      </w:r>
      <w:r>
        <w:rPr>
          <w:spacing w:val="21"/>
        </w:rPr>
        <w:t xml:space="preserve"> </w:t>
      </w:r>
      <w:r>
        <w:rPr>
          <w:spacing w:val="-2"/>
        </w:rPr>
        <w:t>of</w:t>
      </w:r>
      <w:r>
        <w:rPr>
          <w:spacing w:val="19"/>
        </w:rPr>
        <w:t xml:space="preserve"> </w:t>
      </w:r>
      <w:r>
        <w:rPr>
          <w:spacing w:val="-1"/>
        </w:rPr>
        <w:t>this</w:t>
      </w:r>
      <w:r>
        <w:rPr>
          <w:spacing w:val="20"/>
        </w:rPr>
        <w:t xml:space="preserve"> </w:t>
      </w:r>
      <w:r>
        <w:rPr>
          <w:spacing w:val="-1"/>
        </w:rPr>
        <w:t>policy</w:t>
      </w:r>
      <w:r>
        <w:rPr>
          <w:spacing w:val="18"/>
        </w:rPr>
        <w:t xml:space="preserve"> </w:t>
      </w:r>
      <w:r>
        <w:rPr>
          <w:spacing w:val="-1"/>
        </w:rPr>
        <w:t>do</w:t>
      </w:r>
      <w:r>
        <w:rPr>
          <w:spacing w:val="20"/>
        </w:rPr>
        <w:t xml:space="preserve"> </w:t>
      </w:r>
      <w:r>
        <w:rPr>
          <w:spacing w:val="-1"/>
        </w:rPr>
        <w:t>not</w:t>
      </w:r>
      <w:r>
        <w:rPr>
          <w:spacing w:val="21"/>
        </w:rPr>
        <w:t xml:space="preserve"> </w:t>
      </w:r>
      <w:r>
        <w:rPr>
          <w:spacing w:val="-1"/>
        </w:rPr>
        <w:t>apply</w:t>
      </w:r>
      <w:r>
        <w:rPr>
          <w:spacing w:val="20"/>
        </w:rPr>
        <w:t xml:space="preserve"> </w:t>
      </w:r>
      <w:r>
        <w:t>or</w:t>
      </w:r>
      <w:r>
        <w:rPr>
          <w:spacing w:val="20"/>
        </w:rPr>
        <w:t xml:space="preserve"> </w:t>
      </w:r>
      <w:r>
        <w:rPr>
          <w:spacing w:val="-2"/>
        </w:rPr>
        <w:t>if</w:t>
      </w:r>
      <w:r>
        <w:rPr>
          <w:spacing w:val="23"/>
        </w:rPr>
        <w:t xml:space="preserve"> </w:t>
      </w:r>
      <w:r>
        <w:rPr>
          <w:spacing w:val="-1"/>
        </w:rPr>
        <w:t>any</w:t>
      </w:r>
      <w:r>
        <w:rPr>
          <w:spacing w:val="17"/>
        </w:rPr>
        <w:t xml:space="preserve"> </w:t>
      </w:r>
      <w:r>
        <w:rPr>
          <w:spacing w:val="-1"/>
        </w:rPr>
        <w:t>notice</w:t>
      </w:r>
      <w:r>
        <w:rPr>
          <w:spacing w:val="19"/>
        </w:rPr>
        <w:t xml:space="preserve"> </w:t>
      </w:r>
      <w:r>
        <w:rPr>
          <w:spacing w:val="-1"/>
        </w:rPr>
        <w:t>posted</w:t>
      </w:r>
      <w:r>
        <w:rPr>
          <w:spacing w:val="19"/>
        </w:rPr>
        <w:t xml:space="preserve"> </w:t>
      </w:r>
      <w:r>
        <w:rPr>
          <w:spacing w:val="-1"/>
        </w:rPr>
        <w:t>in</w:t>
      </w:r>
      <w:r>
        <w:rPr>
          <w:spacing w:val="61"/>
        </w:rPr>
        <w:t xml:space="preserve"> </w:t>
      </w:r>
      <w:r>
        <w:rPr>
          <w:spacing w:val="-1"/>
        </w:rPr>
        <w:t>terms</w:t>
      </w:r>
      <w:r>
        <w:rPr>
          <w:spacing w:val="1"/>
        </w:rPr>
        <w:t xml:space="preserve"> </w:t>
      </w:r>
      <w:r>
        <w:rPr>
          <w:spacing w:val="-2"/>
        </w:rPr>
        <w:t>of</w:t>
      </w:r>
      <w:r>
        <w:rPr>
          <w:spacing w:val="-1"/>
        </w:rPr>
        <w:t xml:space="preserve"> </w:t>
      </w:r>
      <w:r>
        <w:t>the</w:t>
      </w:r>
      <w:r>
        <w:rPr>
          <w:spacing w:val="-2"/>
        </w:rPr>
        <w:t xml:space="preserve"> </w:t>
      </w:r>
      <w:r>
        <w:rPr>
          <w:spacing w:val="-1"/>
        </w:rPr>
        <w:t>said</w:t>
      </w:r>
      <w:r>
        <w:t xml:space="preserve"> </w:t>
      </w:r>
      <w:r>
        <w:rPr>
          <w:spacing w:val="-1"/>
        </w:rPr>
        <w:t>subparagraphs</w:t>
      </w:r>
      <w:r>
        <w:t xml:space="preserve"> has</w:t>
      </w:r>
      <w:r>
        <w:rPr>
          <w:spacing w:val="-2"/>
        </w:rPr>
        <w:t xml:space="preserve"> </w:t>
      </w:r>
      <w:r>
        <w:rPr>
          <w:spacing w:val="-1"/>
        </w:rPr>
        <w:t>been</w:t>
      </w:r>
      <w:r>
        <w:rPr>
          <w:spacing w:val="-2"/>
        </w:rPr>
        <w:t xml:space="preserve"> </w:t>
      </w:r>
      <w:r>
        <w:rPr>
          <w:spacing w:val="-1"/>
        </w:rPr>
        <w:t>returned</w:t>
      </w:r>
      <w:r>
        <w:t xml:space="preserve"> as </w:t>
      </w:r>
      <w:r>
        <w:rPr>
          <w:spacing w:val="-1"/>
        </w:rPr>
        <w:t>undelivered;</w:t>
      </w:r>
    </w:p>
    <w:p w:rsidR="002070E2" w:rsidRDefault="0006409F" w:rsidP="00752F41">
      <w:pPr>
        <w:spacing w:before="2"/>
        <w:jc w:val="both"/>
        <w:rPr>
          <w:rFonts w:ascii="Arial" w:eastAsia="Arial" w:hAnsi="Arial" w:cs="Arial"/>
          <w:sz w:val="25"/>
          <w:szCs w:val="25"/>
        </w:rPr>
      </w:pPr>
      <w:r>
        <w:rPr>
          <w:noProof/>
          <w:lang w:val="en-ZA" w:eastAsia="en-ZA"/>
        </w:rPr>
        <w:drawing>
          <wp:anchor distT="0" distB="0" distL="114300" distR="114300" simplePos="0" relativeHeight="503278064" behindDoc="1" locked="0" layoutInCell="1" allowOverlap="1">
            <wp:simplePos x="0" y="0"/>
            <wp:positionH relativeFrom="page">
              <wp:posOffset>779780</wp:posOffset>
            </wp:positionH>
            <wp:positionV relativeFrom="page">
              <wp:posOffset>954405</wp:posOffset>
            </wp:positionV>
            <wp:extent cx="6480810" cy="8641080"/>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2"/>
          <w:numId w:val="10"/>
        </w:numPr>
        <w:tabs>
          <w:tab w:val="left" w:pos="2227"/>
          <w:tab w:val="left" w:pos="9462"/>
        </w:tabs>
        <w:jc w:val="both"/>
      </w:pPr>
      <w:r>
        <w:rPr>
          <w:spacing w:val="-1"/>
        </w:rPr>
        <w:t>if</w:t>
      </w:r>
      <w:r>
        <w:rPr>
          <w:spacing w:val="2"/>
        </w:rPr>
        <w:t xml:space="preserve"> </w:t>
      </w:r>
      <w:r>
        <w:rPr>
          <w:spacing w:val="-1"/>
        </w:rPr>
        <w:t>it</w:t>
      </w:r>
      <w:r>
        <w:rPr>
          <w:spacing w:val="2"/>
        </w:rPr>
        <w:t xml:space="preserve"> </w:t>
      </w:r>
      <w:r>
        <w:rPr>
          <w:spacing w:val="-2"/>
        </w:rPr>
        <w:t>has</w:t>
      </w:r>
      <w:r>
        <w:rPr>
          <w:spacing w:val="1"/>
        </w:rPr>
        <w:t xml:space="preserve"> </w:t>
      </w:r>
      <w:r>
        <w:rPr>
          <w:spacing w:val="-1"/>
        </w:rPr>
        <w:t>in</w:t>
      </w:r>
      <w:r>
        <w:rPr>
          <w:spacing w:val="-2"/>
        </w:rPr>
        <w:t xml:space="preserve"> </w:t>
      </w:r>
      <w:r>
        <w:rPr>
          <w:spacing w:val="-1"/>
        </w:rPr>
        <w:t>fact</w:t>
      </w:r>
      <w:r>
        <w:rPr>
          <w:spacing w:val="2"/>
        </w:rPr>
        <w:t xml:space="preserve"> </w:t>
      </w:r>
      <w:r>
        <w:rPr>
          <w:spacing w:val="-1"/>
        </w:rPr>
        <w:t>come</w:t>
      </w:r>
      <w:r>
        <w:rPr>
          <w:spacing w:val="-2"/>
        </w:rPr>
        <w:t xml:space="preserve"> </w:t>
      </w:r>
      <w:r>
        <w:t>to</w:t>
      </w:r>
      <w:r>
        <w:rPr>
          <w:spacing w:val="-2"/>
        </w:rPr>
        <w:t xml:space="preserve"> </w:t>
      </w:r>
      <w:r>
        <w:rPr>
          <w:spacing w:val="-1"/>
        </w:rPr>
        <w:t>the</w:t>
      </w:r>
      <w:r>
        <w:t xml:space="preserve"> </w:t>
      </w:r>
      <w:r>
        <w:rPr>
          <w:spacing w:val="-1"/>
        </w:rPr>
        <w:t>notice</w:t>
      </w:r>
      <w:r>
        <w:t xml:space="preserve"> </w:t>
      </w:r>
      <w:r>
        <w:rPr>
          <w:spacing w:val="-2"/>
        </w:rPr>
        <w:t>of</w:t>
      </w:r>
      <w:r>
        <w:rPr>
          <w:spacing w:val="-1"/>
        </w:rPr>
        <w:t xml:space="preserve"> </w:t>
      </w:r>
      <w:r>
        <w:t>the</w:t>
      </w:r>
      <w:r>
        <w:rPr>
          <w:spacing w:val="-2"/>
        </w:rPr>
        <w:t xml:space="preserve"> </w:t>
      </w:r>
      <w:r>
        <w:t>person</w:t>
      </w:r>
      <w:r>
        <w:rPr>
          <w:spacing w:val="-2"/>
        </w:rPr>
        <w:t xml:space="preserve"> </w:t>
      </w:r>
      <w:r>
        <w:t>to</w:t>
      </w:r>
      <w:r>
        <w:rPr>
          <w:spacing w:val="-4"/>
        </w:rPr>
        <w:t xml:space="preserve"> </w:t>
      </w:r>
      <w:r>
        <w:rPr>
          <w:spacing w:val="-2"/>
        </w:rPr>
        <w:t>whom</w:t>
      </w:r>
      <w:r>
        <w:rPr>
          <w:spacing w:val="1"/>
        </w:rPr>
        <w:t xml:space="preserve"> </w:t>
      </w:r>
      <w:r>
        <w:rPr>
          <w:spacing w:val="-1"/>
        </w:rPr>
        <w:t>it</w:t>
      </w:r>
      <w:r>
        <w:rPr>
          <w:spacing w:val="2"/>
        </w:rPr>
        <w:t xml:space="preserve"> </w:t>
      </w:r>
      <w:r>
        <w:rPr>
          <w:spacing w:val="-1"/>
        </w:rPr>
        <w:t>is</w:t>
      </w:r>
      <w:r>
        <w:rPr>
          <w:spacing w:val="2"/>
        </w:rPr>
        <w:t xml:space="preserve"> </w:t>
      </w:r>
      <w:r>
        <w:rPr>
          <w:spacing w:val="-1"/>
        </w:rPr>
        <w:t>required</w:t>
      </w:r>
      <w:r>
        <w:rPr>
          <w:spacing w:val="-2"/>
        </w:rPr>
        <w:t xml:space="preserve"> </w:t>
      </w:r>
      <w:r>
        <w:t>to</w:t>
      </w:r>
      <w:r w:rsidR="00677ED3">
        <w:t xml:space="preserve"> </w:t>
      </w:r>
      <w:r>
        <w:rPr>
          <w:spacing w:val="-1"/>
        </w:rPr>
        <w:t>be</w:t>
      </w:r>
      <w:r>
        <w:rPr>
          <w:spacing w:val="-2"/>
        </w:rPr>
        <w:t xml:space="preserve"> </w:t>
      </w:r>
      <w:r>
        <w:rPr>
          <w:spacing w:val="-1"/>
        </w:rPr>
        <w:t>given;</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0"/>
        </w:numPr>
        <w:tabs>
          <w:tab w:val="left" w:pos="2215"/>
        </w:tabs>
        <w:spacing w:line="275" w:lineRule="auto"/>
        <w:ind w:right="113"/>
        <w:jc w:val="both"/>
      </w:pPr>
      <w:r>
        <w:rPr>
          <w:spacing w:val="-2"/>
        </w:rPr>
        <w:t>if</w:t>
      </w:r>
      <w:r>
        <w:rPr>
          <w:spacing w:val="25"/>
        </w:rPr>
        <w:t xml:space="preserve"> </w:t>
      </w:r>
      <w:r>
        <w:rPr>
          <w:spacing w:val="-1"/>
        </w:rPr>
        <w:t>paragraphs</w:t>
      </w:r>
      <w:r>
        <w:rPr>
          <w:spacing w:val="21"/>
        </w:rPr>
        <w:t xml:space="preserve"> </w:t>
      </w:r>
      <w:r>
        <w:rPr>
          <w:spacing w:val="-1"/>
        </w:rPr>
        <w:t>28.3.1</w:t>
      </w:r>
      <w:r>
        <w:rPr>
          <w:spacing w:val="23"/>
        </w:rPr>
        <w:t xml:space="preserve"> </w:t>
      </w:r>
      <w:r>
        <w:rPr>
          <w:spacing w:val="-1"/>
        </w:rPr>
        <w:t>and</w:t>
      </w:r>
      <w:r>
        <w:rPr>
          <w:spacing w:val="22"/>
        </w:rPr>
        <w:t xml:space="preserve"> </w:t>
      </w:r>
      <w:r>
        <w:rPr>
          <w:spacing w:val="-1"/>
        </w:rPr>
        <w:t>28.3.2</w:t>
      </w:r>
      <w:r>
        <w:rPr>
          <w:spacing w:val="22"/>
        </w:rPr>
        <w:t xml:space="preserve"> </w:t>
      </w:r>
      <w:r>
        <w:rPr>
          <w:spacing w:val="-2"/>
        </w:rPr>
        <w:t>of</w:t>
      </w:r>
      <w:r>
        <w:rPr>
          <w:spacing w:val="23"/>
        </w:rPr>
        <w:t xml:space="preserve"> </w:t>
      </w:r>
      <w:r>
        <w:rPr>
          <w:spacing w:val="-1"/>
        </w:rPr>
        <w:t>this</w:t>
      </w:r>
      <w:r>
        <w:rPr>
          <w:spacing w:val="20"/>
        </w:rPr>
        <w:t xml:space="preserve"> </w:t>
      </w:r>
      <w:r>
        <w:rPr>
          <w:spacing w:val="-2"/>
        </w:rPr>
        <w:t>policy</w:t>
      </w:r>
      <w:r>
        <w:rPr>
          <w:spacing w:val="21"/>
        </w:rPr>
        <w:t xml:space="preserve"> </w:t>
      </w:r>
      <w:r>
        <w:t>do</w:t>
      </w:r>
      <w:r>
        <w:rPr>
          <w:spacing w:val="21"/>
        </w:rPr>
        <w:t xml:space="preserve"> </w:t>
      </w:r>
      <w:r>
        <w:rPr>
          <w:spacing w:val="-1"/>
        </w:rPr>
        <w:t>not</w:t>
      </w:r>
      <w:r>
        <w:rPr>
          <w:spacing w:val="23"/>
        </w:rPr>
        <w:t xml:space="preserve"> </w:t>
      </w:r>
      <w:r>
        <w:rPr>
          <w:spacing w:val="-1"/>
        </w:rPr>
        <w:t>apply,</w:t>
      </w:r>
      <w:r>
        <w:rPr>
          <w:spacing w:val="23"/>
        </w:rPr>
        <w:t xml:space="preserve"> </w:t>
      </w:r>
      <w:r>
        <w:t>by</w:t>
      </w:r>
      <w:r>
        <w:rPr>
          <w:spacing w:val="19"/>
        </w:rPr>
        <w:t xml:space="preserve"> </w:t>
      </w:r>
      <w:r>
        <w:rPr>
          <w:spacing w:val="-1"/>
        </w:rPr>
        <w:t>affixing</w:t>
      </w:r>
      <w:r>
        <w:rPr>
          <w:spacing w:val="24"/>
        </w:rPr>
        <w:t xml:space="preserve"> </w:t>
      </w:r>
      <w:r>
        <w:t>on</w:t>
      </w:r>
      <w:r>
        <w:rPr>
          <w:spacing w:val="19"/>
        </w:rPr>
        <w:t xml:space="preserve"> </w:t>
      </w:r>
      <w:r>
        <w:t>the</w:t>
      </w:r>
      <w:r>
        <w:rPr>
          <w:spacing w:val="19"/>
        </w:rPr>
        <w:t xml:space="preserve"> </w:t>
      </w:r>
      <w:r>
        <w:rPr>
          <w:spacing w:val="-1"/>
        </w:rPr>
        <w:t>notice</w:t>
      </w:r>
      <w:r>
        <w:rPr>
          <w:spacing w:val="49"/>
        </w:rPr>
        <w:t xml:space="preserve"> </w:t>
      </w:r>
      <w:r>
        <w:rPr>
          <w:spacing w:val="-1"/>
        </w:rPr>
        <w:t>board</w:t>
      </w:r>
      <w:r>
        <w:rPr>
          <w:spacing w:val="5"/>
        </w:rPr>
        <w:t xml:space="preserve"> </w:t>
      </w:r>
      <w:r>
        <w:rPr>
          <w:spacing w:val="-2"/>
        </w:rPr>
        <w:t>of</w:t>
      </w:r>
      <w:r>
        <w:rPr>
          <w:spacing w:val="6"/>
        </w:rPr>
        <w:t xml:space="preserve"> </w:t>
      </w:r>
      <w:r>
        <w:t>the</w:t>
      </w:r>
      <w:r>
        <w:rPr>
          <w:spacing w:val="2"/>
        </w:rPr>
        <w:t xml:space="preserve"> </w:t>
      </w:r>
      <w:r>
        <w:rPr>
          <w:spacing w:val="-1"/>
        </w:rPr>
        <w:t>municipality</w:t>
      </w:r>
      <w:r>
        <w:rPr>
          <w:spacing w:val="3"/>
        </w:rPr>
        <w:t xml:space="preserve"> </w:t>
      </w:r>
      <w:r>
        <w:rPr>
          <w:spacing w:val="1"/>
        </w:rPr>
        <w:t>for</w:t>
      </w:r>
      <w:r>
        <w:rPr>
          <w:spacing w:val="6"/>
        </w:rPr>
        <w:t xml:space="preserve"> </w:t>
      </w:r>
      <w:r>
        <w:t>a</w:t>
      </w:r>
      <w:r>
        <w:rPr>
          <w:spacing w:val="2"/>
        </w:rPr>
        <w:t xml:space="preserve"> </w:t>
      </w:r>
      <w:r>
        <w:rPr>
          <w:spacing w:val="-1"/>
        </w:rPr>
        <w:t>period</w:t>
      </w:r>
      <w:r>
        <w:rPr>
          <w:spacing w:val="5"/>
        </w:rPr>
        <w:t xml:space="preserve"> </w:t>
      </w:r>
      <w:r>
        <w:rPr>
          <w:spacing w:val="-2"/>
        </w:rPr>
        <w:t>of</w:t>
      </w:r>
      <w:r>
        <w:rPr>
          <w:spacing w:val="6"/>
        </w:rPr>
        <w:t xml:space="preserve"> </w:t>
      </w:r>
      <w:r>
        <w:t>at</w:t>
      </w:r>
      <w:r>
        <w:rPr>
          <w:spacing w:val="3"/>
        </w:rPr>
        <w:t xml:space="preserve"> </w:t>
      </w:r>
      <w:r>
        <w:rPr>
          <w:spacing w:val="-1"/>
        </w:rPr>
        <w:t>least</w:t>
      </w:r>
      <w:r>
        <w:rPr>
          <w:spacing w:val="4"/>
        </w:rPr>
        <w:t xml:space="preserve"> </w:t>
      </w:r>
      <w:r>
        <w:rPr>
          <w:spacing w:val="-1"/>
        </w:rPr>
        <w:t>thirty</w:t>
      </w:r>
      <w:r>
        <w:rPr>
          <w:spacing w:val="3"/>
        </w:rPr>
        <w:t xml:space="preserve"> </w:t>
      </w:r>
      <w:r>
        <w:rPr>
          <w:spacing w:val="-1"/>
        </w:rPr>
        <w:t>days,</w:t>
      </w:r>
      <w:r>
        <w:rPr>
          <w:spacing w:val="6"/>
        </w:rPr>
        <w:t xml:space="preserve"> </w:t>
      </w:r>
      <w:r>
        <w:t>a</w:t>
      </w:r>
      <w:r>
        <w:rPr>
          <w:spacing w:val="5"/>
        </w:rPr>
        <w:t xml:space="preserve"> </w:t>
      </w:r>
      <w:r>
        <w:rPr>
          <w:spacing w:val="-1"/>
        </w:rPr>
        <w:t>schedule</w:t>
      </w:r>
      <w:r>
        <w:rPr>
          <w:spacing w:val="5"/>
        </w:rPr>
        <w:t xml:space="preserve"> </w:t>
      </w:r>
      <w:r>
        <w:rPr>
          <w:spacing w:val="-1"/>
        </w:rPr>
        <w:t>containing</w:t>
      </w:r>
      <w:r>
        <w:rPr>
          <w:spacing w:val="4"/>
        </w:rPr>
        <w:t xml:space="preserve"> </w:t>
      </w:r>
      <w:r>
        <w:t>the</w:t>
      </w:r>
      <w:r>
        <w:rPr>
          <w:spacing w:val="49"/>
        </w:rPr>
        <w:t xml:space="preserve"> </w:t>
      </w:r>
      <w:r>
        <w:rPr>
          <w:spacing w:val="-1"/>
        </w:rPr>
        <w:t>name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who</w:t>
      </w:r>
      <w:r>
        <w:t xml:space="preserve"> </w:t>
      </w:r>
      <w:r>
        <w:rPr>
          <w:spacing w:val="-1"/>
        </w:rPr>
        <w:t>is</w:t>
      </w:r>
      <w:r>
        <w:rPr>
          <w:spacing w:val="1"/>
        </w:rPr>
        <w:t xml:space="preserve"> </w:t>
      </w:r>
      <w:r>
        <w:rPr>
          <w:spacing w:val="-2"/>
        </w:rPr>
        <w:t>liable</w:t>
      </w:r>
      <w:r>
        <w:t xml:space="preserve"> </w:t>
      </w:r>
      <w:r>
        <w:rPr>
          <w:spacing w:val="1"/>
        </w:rPr>
        <w:t>for</w:t>
      </w:r>
      <w:r>
        <w:rPr>
          <w:spacing w:val="-1"/>
        </w:rPr>
        <w:t xml:space="preserve"> </w:t>
      </w:r>
      <w:r>
        <w:t>the</w:t>
      </w:r>
      <w:r>
        <w:rPr>
          <w:spacing w:val="-2"/>
        </w:rPr>
        <w:t xml:space="preserve"> </w:t>
      </w:r>
      <w:r>
        <w:rPr>
          <w:spacing w:val="-1"/>
        </w:rPr>
        <w:t xml:space="preserve">payment </w:t>
      </w:r>
      <w:r>
        <w:rPr>
          <w:spacing w:val="-2"/>
        </w:rPr>
        <w:t>of</w:t>
      </w:r>
      <w:r>
        <w:rPr>
          <w:spacing w:val="4"/>
        </w:rPr>
        <w:t xml:space="preserve"> </w:t>
      </w:r>
      <w:r>
        <w:t>the</w:t>
      </w:r>
      <w:r>
        <w:rPr>
          <w:spacing w:val="-2"/>
        </w:rPr>
        <w:t xml:space="preserve"> </w:t>
      </w:r>
      <w:r>
        <w:rPr>
          <w:spacing w:val="-1"/>
        </w:rPr>
        <w:t>rate</w:t>
      </w:r>
      <w:r>
        <w:t xml:space="preserve"> as</w:t>
      </w:r>
      <w:r>
        <w:rPr>
          <w:spacing w:val="-1"/>
        </w:rPr>
        <w:t xml:space="preserve"> shown</w:t>
      </w:r>
      <w:r>
        <w:t xml:space="preserve"> in the </w:t>
      </w:r>
      <w:r>
        <w:rPr>
          <w:spacing w:val="-1"/>
        </w:rPr>
        <w:t>valuation</w:t>
      </w:r>
      <w:r>
        <w:rPr>
          <w:spacing w:val="43"/>
        </w:rPr>
        <w:t xml:space="preserve"> </w:t>
      </w:r>
      <w:r>
        <w:rPr>
          <w:spacing w:val="-1"/>
        </w:rPr>
        <w:t>roll</w:t>
      </w:r>
      <w:r>
        <w:t xml:space="preserve"> </w:t>
      </w:r>
      <w:r>
        <w:rPr>
          <w:spacing w:val="-1"/>
        </w:rPr>
        <w:t>and</w:t>
      </w:r>
      <w:r>
        <w:t xml:space="preserve"> the</w:t>
      </w:r>
      <w:r>
        <w:rPr>
          <w:spacing w:val="-2"/>
        </w:rPr>
        <w:t xml:space="preserve"> </w:t>
      </w:r>
      <w:r>
        <w:rPr>
          <w:spacing w:val="-1"/>
        </w:rPr>
        <w:t>particulars required</w:t>
      </w:r>
      <w:r>
        <w:rPr>
          <w:spacing w:val="-2"/>
        </w:rPr>
        <w:t xml:space="preserve"> </w:t>
      </w:r>
      <w:r>
        <w:t>by</w:t>
      </w:r>
      <w:r>
        <w:rPr>
          <w:spacing w:val="-2"/>
        </w:rPr>
        <w:t xml:space="preserve"> </w:t>
      </w:r>
      <w:r>
        <w:rPr>
          <w:spacing w:val="-1"/>
        </w:rPr>
        <w:t>section</w:t>
      </w:r>
      <w:r>
        <w:t xml:space="preserve"> </w:t>
      </w:r>
      <w:r>
        <w:rPr>
          <w:spacing w:val="-1"/>
        </w:rPr>
        <w:t xml:space="preserve">28(1) </w:t>
      </w:r>
      <w:r>
        <w:rPr>
          <w:spacing w:val="-2"/>
        </w:rPr>
        <w:t>of</w:t>
      </w:r>
      <w:r>
        <w:rPr>
          <w:spacing w:val="-1"/>
        </w:rPr>
        <w:t xml:space="preserve"> </w:t>
      </w:r>
      <w:r>
        <w:t xml:space="preserve">the </w:t>
      </w:r>
      <w:r>
        <w:rPr>
          <w:spacing w:val="-1"/>
        </w:rPr>
        <w:t>Act;</w:t>
      </w:r>
    </w:p>
    <w:p w:rsidR="002070E2" w:rsidRDefault="002070E2" w:rsidP="00752F41">
      <w:pPr>
        <w:spacing w:before="6"/>
        <w:jc w:val="both"/>
        <w:rPr>
          <w:rFonts w:ascii="Arial" w:eastAsia="Arial" w:hAnsi="Arial" w:cs="Arial"/>
          <w:sz w:val="25"/>
          <w:szCs w:val="25"/>
        </w:rPr>
      </w:pPr>
    </w:p>
    <w:p w:rsidR="009E377C" w:rsidRDefault="002629D3" w:rsidP="00DD727A">
      <w:pPr>
        <w:pStyle w:val="BodyText"/>
        <w:numPr>
          <w:ilvl w:val="1"/>
          <w:numId w:val="9"/>
        </w:numPr>
        <w:tabs>
          <w:tab w:val="left" w:pos="1519"/>
        </w:tabs>
        <w:spacing w:before="72" w:line="275" w:lineRule="auto"/>
        <w:ind w:right="117" w:hanging="809"/>
        <w:jc w:val="both"/>
      </w:pPr>
      <w:r w:rsidRPr="0006409F">
        <w:rPr>
          <w:spacing w:val="-1"/>
        </w:rPr>
        <w:t>Where</w:t>
      </w:r>
      <w:r w:rsidRPr="0006409F">
        <w:rPr>
          <w:spacing w:val="17"/>
        </w:rPr>
        <w:t xml:space="preserve"> </w:t>
      </w:r>
      <w:r>
        <w:t>a</w:t>
      </w:r>
      <w:r w:rsidRPr="0006409F">
        <w:rPr>
          <w:spacing w:val="15"/>
        </w:rPr>
        <w:t xml:space="preserve"> </w:t>
      </w:r>
      <w:r w:rsidRPr="0006409F">
        <w:rPr>
          <w:spacing w:val="-1"/>
        </w:rPr>
        <w:t>property</w:t>
      </w:r>
      <w:r w:rsidRPr="0006409F">
        <w:rPr>
          <w:spacing w:val="15"/>
        </w:rPr>
        <w:t xml:space="preserve"> </w:t>
      </w:r>
      <w:r w:rsidRPr="0006409F">
        <w:rPr>
          <w:spacing w:val="-1"/>
        </w:rPr>
        <w:t>in</w:t>
      </w:r>
      <w:r w:rsidRPr="0006409F">
        <w:rPr>
          <w:spacing w:val="17"/>
        </w:rPr>
        <w:t xml:space="preserve"> </w:t>
      </w:r>
      <w:r w:rsidRPr="0006409F">
        <w:rPr>
          <w:spacing w:val="-1"/>
        </w:rPr>
        <w:t>respect</w:t>
      </w:r>
      <w:r w:rsidRPr="0006409F">
        <w:rPr>
          <w:spacing w:val="18"/>
        </w:rPr>
        <w:t xml:space="preserve"> </w:t>
      </w:r>
      <w:r w:rsidRPr="0006409F">
        <w:rPr>
          <w:spacing w:val="-2"/>
        </w:rPr>
        <w:t>of</w:t>
      </w:r>
      <w:r w:rsidRPr="0006409F">
        <w:rPr>
          <w:spacing w:val="18"/>
        </w:rPr>
        <w:t xml:space="preserve"> </w:t>
      </w:r>
      <w:r w:rsidRPr="0006409F">
        <w:rPr>
          <w:spacing w:val="-2"/>
        </w:rPr>
        <w:t>which</w:t>
      </w:r>
      <w:r w:rsidRPr="0006409F">
        <w:rPr>
          <w:spacing w:val="17"/>
        </w:rPr>
        <w:t xml:space="preserve"> </w:t>
      </w:r>
      <w:r>
        <w:t>a</w:t>
      </w:r>
      <w:r w:rsidRPr="0006409F">
        <w:rPr>
          <w:spacing w:val="17"/>
        </w:rPr>
        <w:t xml:space="preserve"> </w:t>
      </w:r>
      <w:r w:rsidRPr="0006409F">
        <w:rPr>
          <w:spacing w:val="-1"/>
        </w:rPr>
        <w:t>rate</w:t>
      </w:r>
      <w:r w:rsidRPr="0006409F">
        <w:rPr>
          <w:spacing w:val="17"/>
        </w:rPr>
        <w:t xml:space="preserve"> </w:t>
      </w:r>
      <w:r w:rsidRPr="0006409F">
        <w:rPr>
          <w:spacing w:val="-1"/>
        </w:rPr>
        <w:t>is</w:t>
      </w:r>
      <w:r w:rsidRPr="0006409F">
        <w:rPr>
          <w:spacing w:val="17"/>
        </w:rPr>
        <w:t xml:space="preserve"> </w:t>
      </w:r>
      <w:r w:rsidRPr="0006409F">
        <w:rPr>
          <w:spacing w:val="-2"/>
        </w:rPr>
        <w:t>payable,</w:t>
      </w:r>
      <w:r w:rsidRPr="0006409F">
        <w:rPr>
          <w:spacing w:val="18"/>
        </w:rPr>
        <w:t xml:space="preserve"> </w:t>
      </w:r>
      <w:r w:rsidRPr="0006409F">
        <w:rPr>
          <w:spacing w:val="-1"/>
        </w:rPr>
        <w:t>is</w:t>
      </w:r>
      <w:r w:rsidRPr="0006409F">
        <w:rPr>
          <w:spacing w:val="17"/>
        </w:rPr>
        <w:t xml:space="preserve"> </w:t>
      </w:r>
      <w:r w:rsidRPr="0006409F">
        <w:rPr>
          <w:spacing w:val="-1"/>
        </w:rPr>
        <w:t>owned</w:t>
      </w:r>
      <w:r w:rsidRPr="0006409F">
        <w:rPr>
          <w:spacing w:val="17"/>
        </w:rPr>
        <w:t xml:space="preserve"> </w:t>
      </w:r>
      <w:r>
        <w:t>by</w:t>
      </w:r>
      <w:r w:rsidRPr="0006409F">
        <w:rPr>
          <w:spacing w:val="15"/>
        </w:rPr>
        <w:t xml:space="preserve"> </w:t>
      </w:r>
      <w:r w:rsidRPr="0006409F">
        <w:rPr>
          <w:spacing w:val="-1"/>
        </w:rPr>
        <w:t>more</w:t>
      </w:r>
      <w:r w:rsidRPr="0006409F">
        <w:rPr>
          <w:spacing w:val="17"/>
        </w:rPr>
        <w:t xml:space="preserve"> </w:t>
      </w:r>
      <w:r w:rsidRPr="0006409F">
        <w:rPr>
          <w:spacing w:val="-1"/>
        </w:rPr>
        <w:t>than</w:t>
      </w:r>
      <w:r w:rsidRPr="0006409F">
        <w:rPr>
          <w:spacing w:val="17"/>
        </w:rPr>
        <w:t xml:space="preserve"> </w:t>
      </w:r>
      <w:r w:rsidRPr="0006409F">
        <w:rPr>
          <w:spacing w:val="-1"/>
        </w:rPr>
        <w:t>one</w:t>
      </w:r>
      <w:r w:rsidRPr="0006409F">
        <w:rPr>
          <w:spacing w:val="15"/>
        </w:rPr>
        <w:t xml:space="preserve"> </w:t>
      </w:r>
      <w:r w:rsidRPr="0006409F">
        <w:rPr>
          <w:spacing w:val="-1"/>
        </w:rPr>
        <w:t>person</w:t>
      </w:r>
      <w:r w:rsidRPr="0006409F">
        <w:rPr>
          <w:spacing w:val="63"/>
        </w:rPr>
        <w:t xml:space="preserve"> </w:t>
      </w:r>
      <w:r w:rsidRPr="0006409F">
        <w:rPr>
          <w:spacing w:val="-1"/>
        </w:rPr>
        <w:t>and</w:t>
      </w:r>
      <w:r w:rsidRPr="0006409F">
        <w:rPr>
          <w:spacing w:val="7"/>
        </w:rPr>
        <w:t xml:space="preserve"> </w:t>
      </w:r>
      <w:r w:rsidRPr="0006409F">
        <w:rPr>
          <w:spacing w:val="-1"/>
        </w:rPr>
        <w:t>either</w:t>
      </w:r>
      <w:r w:rsidRPr="0006409F">
        <w:rPr>
          <w:spacing w:val="6"/>
        </w:rPr>
        <w:t xml:space="preserve"> </w:t>
      </w:r>
      <w:r>
        <w:t>or</w:t>
      </w:r>
      <w:r w:rsidRPr="0006409F">
        <w:rPr>
          <w:spacing w:val="6"/>
        </w:rPr>
        <w:t xml:space="preserve"> </w:t>
      </w:r>
      <w:r w:rsidRPr="0006409F">
        <w:rPr>
          <w:spacing w:val="-1"/>
        </w:rPr>
        <w:t>both</w:t>
      </w:r>
      <w:r w:rsidRPr="0006409F">
        <w:rPr>
          <w:spacing w:val="5"/>
        </w:rPr>
        <w:t xml:space="preserve"> </w:t>
      </w:r>
      <w:r w:rsidRPr="0006409F">
        <w:rPr>
          <w:spacing w:val="-2"/>
        </w:rPr>
        <w:t>of</w:t>
      </w:r>
      <w:r w:rsidRPr="0006409F">
        <w:rPr>
          <w:spacing w:val="9"/>
        </w:rPr>
        <w:t xml:space="preserve"> </w:t>
      </w:r>
      <w:r w:rsidRPr="0006409F">
        <w:rPr>
          <w:spacing w:val="-2"/>
        </w:rPr>
        <w:t>whom</w:t>
      </w:r>
      <w:r w:rsidRPr="0006409F">
        <w:rPr>
          <w:spacing w:val="8"/>
        </w:rPr>
        <w:t xml:space="preserve"> </w:t>
      </w:r>
      <w:r w:rsidRPr="0006409F">
        <w:rPr>
          <w:spacing w:val="-1"/>
        </w:rPr>
        <w:t>are</w:t>
      </w:r>
      <w:r w:rsidRPr="0006409F">
        <w:rPr>
          <w:spacing w:val="7"/>
        </w:rPr>
        <w:t xml:space="preserve"> </w:t>
      </w:r>
      <w:r w:rsidRPr="0006409F">
        <w:rPr>
          <w:spacing w:val="-1"/>
        </w:rPr>
        <w:t>liable</w:t>
      </w:r>
      <w:r w:rsidRPr="0006409F">
        <w:rPr>
          <w:spacing w:val="5"/>
        </w:rPr>
        <w:t xml:space="preserve"> </w:t>
      </w:r>
      <w:r>
        <w:t>for</w:t>
      </w:r>
      <w:r w:rsidRPr="0006409F">
        <w:rPr>
          <w:spacing w:val="6"/>
        </w:rPr>
        <w:t xml:space="preserve"> </w:t>
      </w:r>
      <w:r>
        <w:t>the</w:t>
      </w:r>
      <w:r w:rsidRPr="0006409F">
        <w:rPr>
          <w:spacing w:val="7"/>
        </w:rPr>
        <w:t xml:space="preserve"> </w:t>
      </w:r>
      <w:r w:rsidRPr="0006409F">
        <w:rPr>
          <w:spacing w:val="-1"/>
        </w:rPr>
        <w:t>payment</w:t>
      </w:r>
      <w:r w:rsidRPr="0006409F">
        <w:rPr>
          <w:spacing w:val="6"/>
        </w:rPr>
        <w:t xml:space="preserve"> </w:t>
      </w:r>
      <w:r w:rsidRPr="0006409F">
        <w:rPr>
          <w:spacing w:val="-2"/>
        </w:rPr>
        <w:t>of</w:t>
      </w:r>
      <w:r w:rsidRPr="0006409F">
        <w:rPr>
          <w:spacing w:val="9"/>
        </w:rPr>
        <w:t xml:space="preserve"> </w:t>
      </w:r>
      <w:r>
        <w:t>a</w:t>
      </w:r>
      <w:r w:rsidRPr="0006409F">
        <w:rPr>
          <w:spacing w:val="5"/>
        </w:rPr>
        <w:t xml:space="preserve"> </w:t>
      </w:r>
      <w:r>
        <w:t>rate</w:t>
      </w:r>
      <w:r w:rsidRPr="0006409F">
        <w:rPr>
          <w:spacing w:val="5"/>
        </w:rPr>
        <w:t xml:space="preserve"> </w:t>
      </w:r>
      <w:r>
        <w:t>on</w:t>
      </w:r>
      <w:r w:rsidRPr="0006409F">
        <w:rPr>
          <w:spacing w:val="7"/>
        </w:rPr>
        <w:t xml:space="preserve"> </w:t>
      </w:r>
      <w:r w:rsidRPr="0006409F">
        <w:rPr>
          <w:spacing w:val="-1"/>
        </w:rPr>
        <w:t>such</w:t>
      </w:r>
      <w:r w:rsidRPr="0006409F">
        <w:rPr>
          <w:spacing w:val="7"/>
        </w:rPr>
        <w:t xml:space="preserve"> </w:t>
      </w:r>
      <w:r w:rsidRPr="0006409F">
        <w:rPr>
          <w:spacing w:val="-1"/>
        </w:rPr>
        <w:t>property,</w:t>
      </w:r>
      <w:r w:rsidRPr="0006409F">
        <w:rPr>
          <w:spacing w:val="9"/>
        </w:rPr>
        <w:t xml:space="preserve"> </w:t>
      </w:r>
      <w:r>
        <w:t>the</w:t>
      </w:r>
      <w:r w:rsidRPr="0006409F">
        <w:rPr>
          <w:spacing w:val="5"/>
        </w:rPr>
        <w:t xml:space="preserve"> </w:t>
      </w:r>
      <w:r w:rsidRPr="0006409F">
        <w:rPr>
          <w:spacing w:val="-1"/>
        </w:rPr>
        <w:t>notices</w:t>
      </w:r>
      <w:r w:rsidRPr="0006409F">
        <w:rPr>
          <w:spacing w:val="41"/>
        </w:rPr>
        <w:t xml:space="preserve"> </w:t>
      </w:r>
      <w:r w:rsidRPr="0006409F">
        <w:rPr>
          <w:spacing w:val="-1"/>
        </w:rPr>
        <w:t>required</w:t>
      </w:r>
      <w:r w:rsidRPr="0006409F">
        <w:rPr>
          <w:spacing w:val="12"/>
        </w:rPr>
        <w:t xml:space="preserve"> </w:t>
      </w:r>
      <w:r>
        <w:t>to</w:t>
      </w:r>
      <w:r w:rsidRPr="0006409F">
        <w:rPr>
          <w:spacing w:val="12"/>
        </w:rPr>
        <w:t xml:space="preserve"> </w:t>
      </w:r>
      <w:r>
        <w:t>be</w:t>
      </w:r>
      <w:r w:rsidRPr="0006409F">
        <w:rPr>
          <w:spacing w:val="9"/>
        </w:rPr>
        <w:t xml:space="preserve"> </w:t>
      </w:r>
      <w:r w:rsidRPr="0006409F">
        <w:rPr>
          <w:spacing w:val="-1"/>
        </w:rPr>
        <w:t>given</w:t>
      </w:r>
      <w:r w:rsidRPr="0006409F">
        <w:rPr>
          <w:spacing w:val="12"/>
        </w:rPr>
        <w:t xml:space="preserve"> </w:t>
      </w:r>
      <w:r w:rsidRPr="0006409F">
        <w:rPr>
          <w:spacing w:val="-1"/>
        </w:rPr>
        <w:t>in</w:t>
      </w:r>
      <w:r w:rsidRPr="0006409F">
        <w:rPr>
          <w:spacing w:val="12"/>
        </w:rPr>
        <w:t xml:space="preserve"> </w:t>
      </w:r>
      <w:r>
        <w:t>terms</w:t>
      </w:r>
      <w:r w:rsidRPr="0006409F">
        <w:rPr>
          <w:spacing w:val="13"/>
        </w:rPr>
        <w:t xml:space="preserve"> </w:t>
      </w:r>
      <w:r w:rsidRPr="0006409F">
        <w:rPr>
          <w:spacing w:val="-2"/>
        </w:rPr>
        <w:t>of</w:t>
      </w:r>
      <w:r w:rsidRPr="0006409F">
        <w:rPr>
          <w:spacing w:val="13"/>
        </w:rPr>
        <w:t xml:space="preserve"> </w:t>
      </w:r>
      <w:r w:rsidRPr="0006409F">
        <w:rPr>
          <w:spacing w:val="-1"/>
        </w:rPr>
        <w:t>this</w:t>
      </w:r>
      <w:r w:rsidRPr="0006409F">
        <w:rPr>
          <w:spacing w:val="13"/>
        </w:rPr>
        <w:t xml:space="preserve"> </w:t>
      </w:r>
      <w:r w:rsidRPr="0006409F">
        <w:rPr>
          <w:spacing w:val="-1"/>
        </w:rPr>
        <w:t>section</w:t>
      </w:r>
      <w:r w:rsidRPr="0006409F">
        <w:rPr>
          <w:spacing w:val="12"/>
        </w:rPr>
        <w:t xml:space="preserve"> </w:t>
      </w:r>
      <w:r w:rsidRPr="0006409F">
        <w:rPr>
          <w:spacing w:val="-1"/>
        </w:rPr>
        <w:t>shall</w:t>
      </w:r>
      <w:r w:rsidRPr="0006409F">
        <w:rPr>
          <w:spacing w:val="11"/>
        </w:rPr>
        <w:t xml:space="preserve"> </w:t>
      </w:r>
      <w:r>
        <w:t>be</w:t>
      </w:r>
      <w:r w:rsidRPr="0006409F">
        <w:rPr>
          <w:spacing w:val="12"/>
        </w:rPr>
        <w:t xml:space="preserve"> </w:t>
      </w:r>
      <w:r w:rsidRPr="0006409F">
        <w:rPr>
          <w:spacing w:val="-1"/>
        </w:rPr>
        <w:t>deemed</w:t>
      </w:r>
      <w:r w:rsidRPr="0006409F">
        <w:rPr>
          <w:spacing w:val="12"/>
        </w:rPr>
        <w:t xml:space="preserve"> </w:t>
      </w:r>
      <w:r>
        <w:t>to</w:t>
      </w:r>
      <w:r w:rsidRPr="0006409F">
        <w:rPr>
          <w:spacing w:val="12"/>
        </w:rPr>
        <w:t xml:space="preserve"> </w:t>
      </w:r>
      <w:r w:rsidRPr="0006409F">
        <w:rPr>
          <w:spacing w:val="-1"/>
        </w:rPr>
        <w:t>have</w:t>
      </w:r>
      <w:r w:rsidRPr="0006409F">
        <w:rPr>
          <w:spacing w:val="12"/>
        </w:rPr>
        <w:t xml:space="preserve"> </w:t>
      </w:r>
      <w:r w:rsidRPr="0006409F">
        <w:rPr>
          <w:spacing w:val="-1"/>
        </w:rPr>
        <w:t>been</w:t>
      </w:r>
      <w:r w:rsidRPr="0006409F">
        <w:rPr>
          <w:spacing w:val="12"/>
        </w:rPr>
        <w:t xml:space="preserve"> </w:t>
      </w:r>
      <w:r>
        <w:t>properly</w:t>
      </w:r>
      <w:r w:rsidRPr="0006409F">
        <w:rPr>
          <w:spacing w:val="10"/>
        </w:rPr>
        <w:t xml:space="preserve"> </w:t>
      </w:r>
      <w:r w:rsidRPr="0006409F">
        <w:rPr>
          <w:spacing w:val="-1"/>
        </w:rPr>
        <w:t>given</w:t>
      </w:r>
      <w:r w:rsidRPr="0006409F">
        <w:rPr>
          <w:spacing w:val="12"/>
        </w:rPr>
        <w:t xml:space="preserve"> </w:t>
      </w:r>
      <w:r w:rsidRPr="0006409F">
        <w:rPr>
          <w:spacing w:val="-1"/>
        </w:rPr>
        <w:t>if</w:t>
      </w:r>
      <w:r w:rsidR="007D655E" w:rsidRPr="0006409F">
        <w:rPr>
          <w:spacing w:val="-1"/>
        </w:rPr>
        <w:t xml:space="preserve"> </w:t>
      </w:r>
      <w:r w:rsidR="00CF60F0">
        <w:rPr>
          <w:noProof/>
          <w:lang w:val="en-ZA" w:eastAsia="en-ZA"/>
        </w:rPr>
        <w:drawing>
          <wp:anchor distT="0" distB="0" distL="114300" distR="114300" simplePos="0" relativeHeight="503278040"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Pr="0006409F">
        <w:rPr>
          <w:spacing w:val="-1"/>
        </w:rPr>
        <w:t>posted</w:t>
      </w:r>
      <w:r w:rsidRPr="0006409F">
        <w:rPr>
          <w:spacing w:val="12"/>
        </w:rPr>
        <w:t xml:space="preserve"> </w:t>
      </w:r>
      <w:r>
        <w:t>or</w:t>
      </w:r>
      <w:r w:rsidRPr="0006409F">
        <w:rPr>
          <w:spacing w:val="11"/>
        </w:rPr>
        <w:t xml:space="preserve"> </w:t>
      </w:r>
      <w:r w:rsidRPr="0006409F">
        <w:rPr>
          <w:spacing w:val="-1"/>
        </w:rPr>
        <w:t>delivered</w:t>
      </w:r>
      <w:r w:rsidRPr="0006409F">
        <w:rPr>
          <w:spacing w:val="12"/>
        </w:rPr>
        <w:t xml:space="preserve"> </w:t>
      </w:r>
      <w:r>
        <w:t>to</w:t>
      </w:r>
      <w:r w:rsidRPr="0006409F">
        <w:rPr>
          <w:spacing w:val="12"/>
        </w:rPr>
        <w:t xml:space="preserve"> </w:t>
      </w:r>
      <w:r w:rsidRPr="0006409F">
        <w:rPr>
          <w:spacing w:val="-1"/>
        </w:rPr>
        <w:t>the</w:t>
      </w:r>
      <w:r w:rsidRPr="0006409F">
        <w:rPr>
          <w:spacing w:val="12"/>
        </w:rPr>
        <w:t xml:space="preserve"> </w:t>
      </w:r>
      <w:r w:rsidRPr="0006409F">
        <w:rPr>
          <w:spacing w:val="-1"/>
        </w:rPr>
        <w:t>address</w:t>
      </w:r>
      <w:r w:rsidRPr="0006409F">
        <w:rPr>
          <w:spacing w:val="13"/>
        </w:rPr>
        <w:t xml:space="preserve"> </w:t>
      </w:r>
      <w:r w:rsidRPr="0006409F">
        <w:rPr>
          <w:spacing w:val="-2"/>
        </w:rPr>
        <w:t>of</w:t>
      </w:r>
      <w:r w:rsidRPr="0006409F">
        <w:rPr>
          <w:spacing w:val="13"/>
        </w:rPr>
        <w:t xml:space="preserve"> </w:t>
      </w:r>
      <w:r w:rsidRPr="0006409F">
        <w:rPr>
          <w:spacing w:val="-1"/>
        </w:rPr>
        <w:t>one</w:t>
      </w:r>
      <w:r w:rsidRPr="0006409F">
        <w:rPr>
          <w:spacing w:val="12"/>
        </w:rPr>
        <w:t xml:space="preserve"> </w:t>
      </w:r>
      <w:r w:rsidRPr="0006409F">
        <w:rPr>
          <w:spacing w:val="-2"/>
        </w:rPr>
        <w:t>of</w:t>
      </w:r>
      <w:r w:rsidRPr="0006409F">
        <w:rPr>
          <w:spacing w:val="13"/>
        </w:rPr>
        <w:t xml:space="preserve"> </w:t>
      </w:r>
      <w:r w:rsidRPr="0006409F">
        <w:rPr>
          <w:spacing w:val="-1"/>
        </w:rPr>
        <w:t>such</w:t>
      </w:r>
      <w:r w:rsidRPr="0006409F">
        <w:rPr>
          <w:spacing w:val="12"/>
        </w:rPr>
        <w:t xml:space="preserve"> </w:t>
      </w:r>
      <w:r w:rsidRPr="0006409F">
        <w:rPr>
          <w:spacing w:val="-1"/>
        </w:rPr>
        <w:t>persons;</w:t>
      </w:r>
      <w:r w:rsidRPr="0006409F">
        <w:rPr>
          <w:spacing w:val="13"/>
        </w:rPr>
        <w:t xml:space="preserve"> </w:t>
      </w:r>
      <w:r w:rsidRPr="0006409F">
        <w:rPr>
          <w:spacing w:val="-1"/>
        </w:rPr>
        <w:t>provided</w:t>
      </w:r>
      <w:r w:rsidRPr="0006409F">
        <w:rPr>
          <w:spacing w:val="12"/>
        </w:rPr>
        <w:t xml:space="preserve"> </w:t>
      </w:r>
      <w:r w:rsidRPr="0006409F">
        <w:rPr>
          <w:spacing w:val="-1"/>
        </w:rPr>
        <w:t>that</w:t>
      </w:r>
      <w:r w:rsidRPr="0006409F">
        <w:rPr>
          <w:spacing w:val="11"/>
        </w:rPr>
        <w:t xml:space="preserve"> </w:t>
      </w:r>
      <w:r>
        <w:t>such</w:t>
      </w:r>
      <w:r w:rsidRPr="0006409F">
        <w:rPr>
          <w:spacing w:val="12"/>
        </w:rPr>
        <w:t xml:space="preserve"> </w:t>
      </w:r>
      <w:r w:rsidRPr="0006409F">
        <w:rPr>
          <w:spacing w:val="-1"/>
        </w:rPr>
        <w:t>persons</w:t>
      </w:r>
      <w:r w:rsidRPr="0006409F">
        <w:rPr>
          <w:spacing w:val="13"/>
        </w:rPr>
        <w:t xml:space="preserve"> </w:t>
      </w:r>
      <w:r w:rsidRPr="0006409F">
        <w:rPr>
          <w:spacing w:val="-1"/>
        </w:rPr>
        <w:t>may</w:t>
      </w:r>
      <w:r w:rsidRPr="0006409F">
        <w:rPr>
          <w:spacing w:val="55"/>
        </w:rPr>
        <w:t xml:space="preserve"> </w:t>
      </w:r>
      <w:r w:rsidRPr="0006409F">
        <w:rPr>
          <w:spacing w:val="-1"/>
        </w:rPr>
        <w:t>agree</w:t>
      </w:r>
      <w:r w:rsidRPr="0006409F">
        <w:rPr>
          <w:spacing w:val="17"/>
        </w:rPr>
        <w:t xml:space="preserve"> </w:t>
      </w:r>
      <w:r w:rsidRPr="0006409F">
        <w:rPr>
          <w:spacing w:val="-1"/>
        </w:rPr>
        <w:t>amongst</w:t>
      </w:r>
      <w:r w:rsidRPr="0006409F">
        <w:rPr>
          <w:spacing w:val="16"/>
        </w:rPr>
        <w:t xml:space="preserve"> </w:t>
      </w:r>
      <w:r w:rsidRPr="0006409F">
        <w:rPr>
          <w:spacing w:val="-1"/>
        </w:rPr>
        <w:t>themselves</w:t>
      </w:r>
      <w:r w:rsidRPr="0006409F">
        <w:rPr>
          <w:spacing w:val="17"/>
        </w:rPr>
        <w:t xml:space="preserve"> </w:t>
      </w:r>
      <w:r>
        <w:t>to</w:t>
      </w:r>
      <w:r w:rsidRPr="0006409F">
        <w:rPr>
          <w:spacing w:val="17"/>
        </w:rPr>
        <w:t xml:space="preserve"> </w:t>
      </w:r>
      <w:r w:rsidRPr="0006409F">
        <w:rPr>
          <w:spacing w:val="-2"/>
        </w:rPr>
        <w:t>which</w:t>
      </w:r>
      <w:r w:rsidRPr="0006409F">
        <w:rPr>
          <w:spacing w:val="17"/>
        </w:rPr>
        <w:t xml:space="preserve"> </w:t>
      </w:r>
      <w:r w:rsidRPr="0006409F">
        <w:rPr>
          <w:spacing w:val="-1"/>
        </w:rPr>
        <w:t>address</w:t>
      </w:r>
      <w:r w:rsidRPr="0006409F">
        <w:rPr>
          <w:spacing w:val="17"/>
        </w:rPr>
        <w:t xml:space="preserve"> </w:t>
      </w:r>
      <w:r w:rsidRPr="0006409F">
        <w:rPr>
          <w:spacing w:val="-1"/>
        </w:rPr>
        <w:t>such</w:t>
      </w:r>
      <w:r w:rsidRPr="0006409F">
        <w:rPr>
          <w:spacing w:val="17"/>
        </w:rPr>
        <w:t xml:space="preserve"> </w:t>
      </w:r>
      <w:r w:rsidRPr="0006409F">
        <w:rPr>
          <w:spacing w:val="-1"/>
        </w:rPr>
        <w:t>notices</w:t>
      </w:r>
      <w:r w:rsidRPr="0006409F">
        <w:rPr>
          <w:spacing w:val="17"/>
        </w:rPr>
        <w:t xml:space="preserve"> </w:t>
      </w:r>
      <w:r w:rsidRPr="0006409F">
        <w:rPr>
          <w:spacing w:val="-1"/>
        </w:rPr>
        <w:t>shall</w:t>
      </w:r>
      <w:r w:rsidRPr="0006409F">
        <w:rPr>
          <w:spacing w:val="16"/>
        </w:rPr>
        <w:t xml:space="preserve"> </w:t>
      </w:r>
      <w:r>
        <w:t>be</w:t>
      </w:r>
      <w:r w:rsidRPr="0006409F">
        <w:rPr>
          <w:spacing w:val="17"/>
        </w:rPr>
        <w:t xml:space="preserve"> </w:t>
      </w:r>
      <w:r w:rsidRPr="0006409F">
        <w:rPr>
          <w:spacing w:val="-1"/>
        </w:rPr>
        <w:t>posted</w:t>
      </w:r>
      <w:r w:rsidRPr="0006409F">
        <w:rPr>
          <w:spacing w:val="17"/>
        </w:rPr>
        <w:t xml:space="preserve"> </w:t>
      </w:r>
      <w:r>
        <w:t>or</w:t>
      </w:r>
      <w:r w:rsidRPr="0006409F">
        <w:rPr>
          <w:spacing w:val="18"/>
        </w:rPr>
        <w:t xml:space="preserve"> </w:t>
      </w:r>
      <w:r w:rsidRPr="0006409F">
        <w:rPr>
          <w:spacing w:val="-1"/>
        </w:rPr>
        <w:t>delivered</w:t>
      </w:r>
      <w:r w:rsidRPr="0006409F">
        <w:rPr>
          <w:spacing w:val="17"/>
        </w:rPr>
        <w:t xml:space="preserve"> </w:t>
      </w:r>
      <w:r w:rsidRPr="0006409F">
        <w:rPr>
          <w:spacing w:val="-2"/>
        </w:rPr>
        <w:t>and</w:t>
      </w:r>
      <w:r w:rsidRPr="0006409F">
        <w:rPr>
          <w:spacing w:val="71"/>
        </w:rPr>
        <w:t xml:space="preserve"> </w:t>
      </w:r>
      <w:r>
        <w:t>may</w:t>
      </w:r>
      <w:r w:rsidRPr="0006409F">
        <w:rPr>
          <w:spacing w:val="-2"/>
        </w:rPr>
        <w:t xml:space="preserve"> </w:t>
      </w:r>
      <w:r w:rsidRPr="0006409F">
        <w:rPr>
          <w:spacing w:val="-1"/>
        </w:rPr>
        <w:t>notify</w:t>
      </w:r>
      <w:r w:rsidRPr="0006409F">
        <w:rPr>
          <w:spacing w:val="-2"/>
        </w:rPr>
        <w:t xml:space="preserve"> </w:t>
      </w:r>
      <w:r>
        <w:t>the</w:t>
      </w:r>
      <w:r w:rsidRPr="0006409F">
        <w:rPr>
          <w:spacing w:val="-2"/>
        </w:rPr>
        <w:t xml:space="preserve"> </w:t>
      </w:r>
      <w:r w:rsidRPr="0006409F">
        <w:rPr>
          <w:spacing w:val="-1"/>
        </w:rPr>
        <w:t>municipality</w:t>
      </w:r>
      <w:r w:rsidRPr="0006409F">
        <w:rPr>
          <w:spacing w:val="-2"/>
        </w:rPr>
        <w:t xml:space="preserve"> </w:t>
      </w:r>
      <w:r w:rsidRPr="0006409F">
        <w:rPr>
          <w:spacing w:val="-1"/>
        </w:rPr>
        <w:t>accordingly,</w:t>
      </w:r>
      <w:r w:rsidRPr="0006409F">
        <w:rPr>
          <w:spacing w:val="2"/>
        </w:rPr>
        <w:t xml:space="preserve"> </w:t>
      </w:r>
      <w:r w:rsidRPr="0006409F">
        <w:rPr>
          <w:spacing w:val="-1"/>
        </w:rPr>
        <w:t>in</w:t>
      </w:r>
      <w:r>
        <w:t xml:space="preserve"> the</w:t>
      </w:r>
      <w:r w:rsidRPr="0006409F">
        <w:rPr>
          <w:spacing w:val="-2"/>
        </w:rPr>
        <w:t xml:space="preserve"> </w:t>
      </w:r>
      <w:r w:rsidRPr="0006409F">
        <w:rPr>
          <w:spacing w:val="-1"/>
        </w:rPr>
        <w:t>manner</w:t>
      </w:r>
      <w:r w:rsidRPr="0006409F">
        <w:rPr>
          <w:spacing w:val="1"/>
        </w:rPr>
        <w:t xml:space="preserve"> </w:t>
      </w:r>
      <w:r w:rsidRPr="0006409F">
        <w:rPr>
          <w:spacing w:val="-1"/>
        </w:rPr>
        <w:t>provided</w:t>
      </w:r>
      <w:r>
        <w:t xml:space="preserve"> for</w:t>
      </w:r>
      <w:r w:rsidRPr="0006409F">
        <w:rPr>
          <w:spacing w:val="1"/>
        </w:rPr>
        <w:t xml:space="preserve"> </w:t>
      </w:r>
      <w:r w:rsidRPr="0006409F">
        <w:rPr>
          <w:spacing w:val="-1"/>
        </w:rPr>
        <w:t>in</w:t>
      </w:r>
      <w:r w:rsidRPr="0006409F">
        <w:rPr>
          <w:spacing w:val="-2"/>
        </w:rPr>
        <w:t xml:space="preserve"> </w:t>
      </w:r>
      <w:r w:rsidRPr="0006409F">
        <w:rPr>
          <w:spacing w:val="-1"/>
        </w:rPr>
        <w:t>subsection</w:t>
      </w:r>
      <w:r w:rsidRPr="0006409F">
        <w:rPr>
          <w:spacing w:val="2"/>
        </w:rPr>
        <w:t xml:space="preserve"> </w:t>
      </w:r>
      <w:r w:rsidRPr="0006409F">
        <w:rPr>
          <w:spacing w:val="-2"/>
        </w:rPr>
        <w:t>28.3</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9"/>
        </w:numPr>
        <w:tabs>
          <w:tab w:val="left" w:pos="1519"/>
        </w:tabs>
        <w:spacing w:line="276" w:lineRule="auto"/>
        <w:ind w:left="2226" w:right="112" w:hanging="1423"/>
        <w:jc w:val="both"/>
      </w:pPr>
      <w:r>
        <w:rPr>
          <w:spacing w:val="-1"/>
        </w:rPr>
        <w:t>28.5.1</w:t>
      </w:r>
      <w:r>
        <w:rPr>
          <w:spacing w:val="32"/>
        </w:rPr>
        <w:t xml:space="preserve"> </w:t>
      </w:r>
      <w:r>
        <w:rPr>
          <w:spacing w:val="-1"/>
        </w:rPr>
        <w:t>Any</w:t>
      </w:r>
      <w:r>
        <w:rPr>
          <w:spacing w:val="10"/>
        </w:rPr>
        <w:t xml:space="preserve"> </w:t>
      </w:r>
      <w:r>
        <w:rPr>
          <w:spacing w:val="-1"/>
        </w:rPr>
        <w:t>person</w:t>
      </w:r>
      <w:r>
        <w:rPr>
          <w:spacing w:val="14"/>
        </w:rPr>
        <w:t xml:space="preserve"> </w:t>
      </w:r>
      <w:r>
        <w:rPr>
          <w:spacing w:val="-2"/>
        </w:rPr>
        <w:t>who</w:t>
      </w:r>
      <w:r>
        <w:rPr>
          <w:spacing w:val="14"/>
        </w:rPr>
        <w:t xml:space="preserve"> </w:t>
      </w:r>
      <w:r>
        <w:rPr>
          <w:spacing w:val="-1"/>
        </w:rPr>
        <w:t>is</w:t>
      </w:r>
      <w:r>
        <w:rPr>
          <w:spacing w:val="15"/>
        </w:rPr>
        <w:t xml:space="preserve"> </w:t>
      </w:r>
      <w:r>
        <w:rPr>
          <w:spacing w:val="-1"/>
        </w:rPr>
        <w:t>liable</w:t>
      </w:r>
      <w:r>
        <w:rPr>
          <w:spacing w:val="14"/>
        </w:rPr>
        <w:t xml:space="preserve"> </w:t>
      </w:r>
      <w:r>
        <w:t>for</w:t>
      </w:r>
      <w:r>
        <w:rPr>
          <w:spacing w:val="13"/>
        </w:rPr>
        <w:t xml:space="preserve"> </w:t>
      </w:r>
      <w:r>
        <w:rPr>
          <w:spacing w:val="-1"/>
        </w:rPr>
        <w:t>payment</w:t>
      </w:r>
      <w:r>
        <w:rPr>
          <w:spacing w:val="13"/>
        </w:rPr>
        <w:t xml:space="preserve"> </w:t>
      </w:r>
      <w:r>
        <w:rPr>
          <w:spacing w:val="-2"/>
        </w:rPr>
        <w:t>of</w:t>
      </w:r>
      <w:r>
        <w:rPr>
          <w:spacing w:val="16"/>
        </w:rPr>
        <w:t xml:space="preserve"> </w:t>
      </w:r>
      <w:r>
        <w:t>a</w:t>
      </w:r>
      <w:r>
        <w:rPr>
          <w:spacing w:val="12"/>
        </w:rPr>
        <w:t xml:space="preserve"> </w:t>
      </w:r>
      <w:r>
        <w:t>rate</w:t>
      </w:r>
      <w:r>
        <w:rPr>
          <w:spacing w:val="13"/>
        </w:rPr>
        <w:t xml:space="preserve"> </w:t>
      </w:r>
      <w:r>
        <w:rPr>
          <w:spacing w:val="-1"/>
        </w:rPr>
        <w:t>but</w:t>
      </w:r>
      <w:r>
        <w:rPr>
          <w:spacing w:val="13"/>
        </w:rPr>
        <w:t xml:space="preserve"> </w:t>
      </w:r>
      <w:r>
        <w:rPr>
          <w:spacing w:val="-2"/>
        </w:rPr>
        <w:t>who</w:t>
      </w:r>
      <w:r>
        <w:rPr>
          <w:spacing w:val="14"/>
        </w:rPr>
        <w:t xml:space="preserve"> </w:t>
      </w:r>
      <w:r>
        <w:rPr>
          <w:spacing w:val="-1"/>
        </w:rPr>
        <w:t>has</w:t>
      </w:r>
      <w:r>
        <w:rPr>
          <w:spacing w:val="13"/>
        </w:rPr>
        <w:t xml:space="preserve"> </w:t>
      </w:r>
      <w:r>
        <w:rPr>
          <w:spacing w:val="-1"/>
        </w:rPr>
        <w:t>not</w:t>
      </w:r>
      <w:r>
        <w:rPr>
          <w:spacing w:val="13"/>
        </w:rPr>
        <w:t xml:space="preserve"> </w:t>
      </w:r>
      <w:r>
        <w:rPr>
          <w:spacing w:val="-1"/>
        </w:rPr>
        <w:t>received</w:t>
      </w:r>
      <w:r>
        <w:rPr>
          <w:spacing w:val="14"/>
        </w:rPr>
        <w:t xml:space="preserve"> </w:t>
      </w:r>
      <w:r>
        <w:t>an</w:t>
      </w:r>
      <w:r>
        <w:rPr>
          <w:spacing w:val="12"/>
        </w:rPr>
        <w:t xml:space="preserve"> </w:t>
      </w:r>
      <w:r>
        <w:rPr>
          <w:spacing w:val="-1"/>
        </w:rPr>
        <w:t>account</w:t>
      </w:r>
      <w:r>
        <w:rPr>
          <w:spacing w:val="65"/>
        </w:rPr>
        <w:t xml:space="preserve"> </w:t>
      </w:r>
      <w:r>
        <w:rPr>
          <w:spacing w:val="-1"/>
        </w:rPr>
        <w:t>shall</w:t>
      </w:r>
      <w:r>
        <w:t xml:space="preserve"> </w:t>
      </w:r>
      <w:r>
        <w:rPr>
          <w:spacing w:val="-1"/>
        </w:rPr>
        <w:t>not</w:t>
      </w:r>
      <w:r>
        <w:rPr>
          <w:spacing w:val="2"/>
        </w:rPr>
        <w:t xml:space="preserve"> </w:t>
      </w:r>
      <w:r>
        <w:t>be</w:t>
      </w:r>
      <w:r>
        <w:rPr>
          <w:spacing w:val="-2"/>
        </w:rPr>
        <w:t xml:space="preserve"> </w:t>
      </w:r>
      <w:r>
        <w:rPr>
          <w:spacing w:val="-1"/>
        </w:rPr>
        <w:t>absolved</w:t>
      </w:r>
      <w:r>
        <w:rPr>
          <w:spacing w:val="-2"/>
        </w:rPr>
        <w:t xml:space="preserve"> </w:t>
      </w:r>
      <w:r>
        <w:t>from</w:t>
      </w:r>
      <w:r>
        <w:rPr>
          <w:spacing w:val="1"/>
        </w:rPr>
        <w:t xml:space="preserve"> </w:t>
      </w:r>
      <w:r>
        <w:rPr>
          <w:spacing w:val="-1"/>
        </w:rPr>
        <w:t>paying</w:t>
      </w:r>
      <w:r>
        <w:t xml:space="preserve"> the</w:t>
      </w:r>
      <w:r>
        <w:rPr>
          <w:spacing w:val="-2"/>
        </w:rPr>
        <w:t xml:space="preserve"> </w:t>
      </w:r>
      <w:r>
        <w:rPr>
          <w:spacing w:val="-1"/>
        </w:rPr>
        <w:t>amount</w:t>
      </w:r>
      <w:r>
        <w:rPr>
          <w:spacing w:val="2"/>
        </w:rPr>
        <w:t xml:space="preserve"> </w:t>
      </w:r>
      <w:r>
        <w:rPr>
          <w:spacing w:val="-2"/>
        </w:rPr>
        <w:t>owing</w:t>
      </w:r>
      <w:r>
        <w:t xml:space="preserve"> by</w:t>
      </w:r>
      <w:r>
        <w:rPr>
          <w:spacing w:val="-2"/>
        </w:rPr>
        <w:t xml:space="preserve"> </w:t>
      </w:r>
      <w:r>
        <w:rPr>
          <w:spacing w:val="-1"/>
        </w:rPr>
        <w:t>due</w:t>
      </w:r>
      <w:r>
        <w:t xml:space="preserve"> date</w:t>
      </w:r>
      <w:r>
        <w:rPr>
          <w:spacing w:val="43"/>
        </w:rPr>
        <w:t xml:space="preserve"> </w:t>
      </w:r>
      <w:r w:rsidR="00677ED3">
        <w:rPr>
          <w:spacing w:val="-1"/>
        </w:rPr>
        <w:t>and</w:t>
      </w:r>
      <w:r w:rsidR="00677ED3">
        <w:t xml:space="preserve"> any</w:t>
      </w:r>
      <w:r>
        <w:rPr>
          <w:spacing w:val="59"/>
        </w:rPr>
        <w:t xml:space="preserve"> </w:t>
      </w:r>
      <w:r>
        <w:t>amount</w:t>
      </w:r>
      <w:r>
        <w:rPr>
          <w:spacing w:val="37"/>
        </w:rPr>
        <w:t xml:space="preserve"> </w:t>
      </w:r>
      <w:r>
        <w:rPr>
          <w:spacing w:val="-1"/>
        </w:rPr>
        <w:t>outstanding</w:t>
      </w:r>
      <w:r>
        <w:t xml:space="preserve"> </w:t>
      </w:r>
      <w:r>
        <w:rPr>
          <w:spacing w:val="-1"/>
        </w:rPr>
        <w:t xml:space="preserve">after </w:t>
      </w:r>
      <w:r>
        <w:t xml:space="preserve">such </w:t>
      </w:r>
      <w:r>
        <w:rPr>
          <w:spacing w:val="-1"/>
        </w:rPr>
        <w:t>date</w:t>
      </w:r>
      <w:r>
        <w:rPr>
          <w:spacing w:val="1"/>
        </w:rPr>
        <w:t xml:space="preserve"> </w:t>
      </w:r>
      <w:r>
        <w:rPr>
          <w:spacing w:val="-1"/>
        </w:rPr>
        <w:t>shall</w:t>
      </w:r>
      <w:r>
        <w:t xml:space="preserve"> </w:t>
      </w:r>
      <w:r>
        <w:rPr>
          <w:spacing w:val="-1"/>
        </w:rPr>
        <w:t>attract penalty</w:t>
      </w:r>
      <w:r>
        <w:rPr>
          <w:spacing w:val="-2"/>
        </w:rPr>
        <w:t xml:space="preserve"> </w:t>
      </w:r>
      <w:r>
        <w:rPr>
          <w:spacing w:val="-1"/>
        </w:rPr>
        <w:t>charges</w:t>
      </w:r>
      <w:r>
        <w:t xml:space="preserve">  </w:t>
      </w:r>
      <w:r>
        <w:rPr>
          <w:spacing w:val="30"/>
        </w:rPr>
        <w:t xml:space="preserve"> </w:t>
      </w:r>
      <w:r w:rsidR="00677ED3">
        <w:t xml:space="preserve">as </w:t>
      </w:r>
      <w:r w:rsidR="00677ED3">
        <w:rPr>
          <w:spacing w:val="16"/>
        </w:rPr>
        <w:t>provided</w:t>
      </w:r>
      <w:r>
        <w:rPr>
          <w:spacing w:val="5"/>
        </w:rPr>
        <w:t xml:space="preserve"> </w:t>
      </w:r>
      <w:r>
        <w:t>for</w:t>
      </w:r>
      <w:r>
        <w:rPr>
          <w:spacing w:val="8"/>
        </w:rPr>
        <w:t xml:space="preserve"> </w:t>
      </w:r>
      <w:r>
        <w:rPr>
          <w:spacing w:val="-1"/>
        </w:rPr>
        <w:t>in</w:t>
      </w:r>
      <w:r>
        <w:rPr>
          <w:spacing w:val="10"/>
        </w:rPr>
        <w:t xml:space="preserve"> </w:t>
      </w:r>
      <w:r>
        <w:rPr>
          <w:spacing w:val="-1"/>
        </w:rPr>
        <w:t>section</w:t>
      </w:r>
      <w:r>
        <w:rPr>
          <w:spacing w:val="49"/>
        </w:rPr>
        <w:t xml:space="preserve"> </w:t>
      </w:r>
      <w:r>
        <w:rPr>
          <w:spacing w:val="-1"/>
        </w:rPr>
        <w:t>30</w:t>
      </w:r>
      <w:r>
        <w:t xml:space="preserve"> </w:t>
      </w:r>
      <w:r>
        <w:rPr>
          <w:spacing w:val="-2"/>
        </w:rPr>
        <w:t>of</w:t>
      </w:r>
      <w:r>
        <w:rPr>
          <w:spacing w:val="2"/>
        </w:rPr>
        <w:t xml:space="preserve"> </w:t>
      </w:r>
      <w:r>
        <w:rPr>
          <w:spacing w:val="-1"/>
        </w:rPr>
        <w:t>this</w:t>
      </w:r>
      <w:r>
        <w:rPr>
          <w:spacing w:val="-2"/>
        </w:rPr>
        <w:t xml:space="preserve"> </w:t>
      </w:r>
      <w:r>
        <w:rPr>
          <w:spacing w:val="-1"/>
        </w:rPr>
        <w:t>policy;</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9"/>
        </w:numPr>
        <w:tabs>
          <w:tab w:val="left" w:pos="2227"/>
        </w:tabs>
        <w:spacing w:line="275" w:lineRule="auto"/>
        <w:ind w:right="112"/>
        <w:jc w:val="both"/>
      </w:pPr>
      <w:r>
        <w:rPr>
          <w:spacing w:val="-1"/>
        </w:rPr>
        <w:t>If</w:t>
      </w:r>
      <w:r>
        <w:rPr>
          <w:spacing w:val="23"/>
        </w:rPr>
        <w:t xml:space="preserve"> </w:t>
      </w:r>
      <w:r>
        <w:rPr>
          <w:spacing w:val="-1"/>
        </w:rPr>
        <w:t>any</w:t>
      </w:r>
      <w:r>
        <w:rPr>
          <w:spacing w:val="17"/>
        </w:rPr>
        <w:t xml:space="preserve"> </w:t>
      </w:r>
      <w:r>
        <w:rPr>
          <w:spacing w:val="-1"/>
        </w:rPr>
        <w:t>person</w:t>
      </w:r>
      <w:r>
        <w:rPr>
          <w:spacing w:val="19"/>
        </w:rPr>
        <w:t xml:space="preserve"> </w:t>
      </w:r>
      <w:r>
        <w:rPr>
          <w:spacing w:val="-2"/>
        </w:rPr>
        <w:t>who</w:t>
      </w:r>
      <w:r>
        <w:rPr>
          <w:spacing w:val="19"/>
        </w:rPr>
        <w:t xml:space="preserve"> </w:t>
      </w:r>
      <w:r>
        <w:rPr>
          <w:spacing w:val="-1"/>
        </w:rPr>
        <w:t>is</w:t>
      </w:r>
      <w:r>
        <w:rPr>
          <w:spacing w:val="20"/>
        </w:rPr>
        <w:t xml:space="preserve"> </w:t>
      </w:r>
      <w:r>
        <w:rPr>
          <w:spacing w:val="-1"/>
        </w:rPr>
        <w:t>liable</w:t>
      </w:r>
      <w:r>
        <w:rPr>
          <w:spacing w:val="17"/>
        </w:rPr>
        <w:t xml:space="preserve"> </w:t>
      </w:r>
      <w:r>
        <w:rPr>
          <w:spacing w:val="1"/>
        </w:rPr>
        <w:t>for</w:t>
      </w:r>
      <w:r>
        <w:rPr>
          <w:spacing w:val="20"/>
        </w:rPr>
        <w:t xml:space="preserve"> </w:t>
      </w:r>
      <w:r>
        <w:rPr>
          <w:spacing w:val="-2"/>
        </w:rPr>
        <w:t>payment</w:t>
      </w:r>
      <w:r>
        <w:rPr>
          <w:spacing w:val="21"/>
        </w:rPr>
        <w:t xml:space="preserve"> </w:t>
      </w:r>
      <w:r>
        <w:rPr>
          <w:spacing w:val="-2"/>
        </w:rPr>
        <w:t>of</w:t>
      </w:r>
      <w:r>
        <w:rPr>
          <w:spacing w:val="21"/>
        </w:rPr>
        <w:t xml:space="preserve"> </w:t>
      </w:r>
      <w:r>
        <w:t>a</w:t>
      </w:r>
      <w:r>
        <w:rPr>
          <w:spacing w:val="17"/>
        </w:rPr>
        <w:t xml:space="preserve"> </w:t>
      </w:r>
      <w:r>
        <w:t>rate</w:t>
      </w:r>
      <w:r>
        <w:rPr>
          <w:spacing w:val="19"/>
        </w:rPr>
        <w:t xml:space="preserve"> </w:t>
      </w:r>
      <w:r>
        <w:rPr>
          <w:spacing w:val="-1"/>
        </w:rPr>
        <w:t>does</w:t>
      </w:r>
      <w:r>
        <w:rPr>
          <w:spacing w:val="19"/>
        </w:rPr>
        <w:t xml:space="preserve"> </w:t>
      </w:r>
      <w:r>
        <w:rPr>
          <w:spacing w:val="-1"/>
        </w:rPr>
        <w:t>not</w:t>
      </w:r>
      <w:r>
        <w:rPr>
          <w:spacing w:val="19"/>
        </w:rPr>
        <w:t xml:space="preserve"> </w:t>
      </w:r>
      <w:r>
        <w:rPr>
          <w:spacing w:val="-1"/>
        </w:rPr>
        <w:t>receive</w:t>
      </w:r>
      <w:r>
        <w:rPr>
          <w:spacing w:val="19"/>
        </w:rPr>
        <w:t xml:space="preserve"> </w:t>
      </w:r>
      <w:r>
        <w:t>an</w:t>
      </w:r>
      <w:r>
        <w:rPr>
          <w:spacing w:val="21"/>
        </w:rPr>
        <w:t xml:space="preserve"> </w:t>
      </w:r>
      <w:r>
        <w:rPr>
          <w:spacing w:val="-1"/>
        </w:rPr>
        <w:t>account,</w:t>
      </w:r>
      <w:r>
        <w:rPr>
          <w:spacing w:val="19"/>
        </w:rPr>
        <w:t xml:space="preserve"> </w:t>
      </w:r>
      <w:r>
        <w:rPr>
          <w:spacing w:val="-1"/>
        </w:rPr>
        <w:t>such</w:t>
      </w:r>
      <w:r>
        <w:rPr>
          <w:spacing w:val="55"/>
        </w:rPr>
        <w:t xml:space="preserve"> </w:t>
      </w:r>
      <w:r>
        <w:rPr>
          <w:spacing w:val="-1"/>
        </w:rPr>
        <w:t>person</w:t>
      </w:r>
      <w:r>
        <w:t xml:space="preserve"> </w:t>
      </w:r>
      <w:r>
        <w:rPr>
          <w:spacing w:val="-1"/>
        </w:rPr>
        <w:t>shall</w:t>
      </w:r>
      <w:r>
        <w:t xml:space="preserve"> </w:t>
      </w:r>
      <w:r>
        <w:rPr>
          <w:spacing w:val="-1"/>
        </w:rPr>
        <w:t>obtain</w:t>
      </w:r>
      <w:r>
        <w:t xml:space="preserve"> a</w:t>
      </w:r>
      <w:r>
        <w:rPr>
          <w:spacing w:val="-2"/>
        </w:rPr>
        <w:t xml:space="preserve"> </w:t>
      </w:r>
      <w:r>
        <w:rPr>
          <w:spacing w:val="-1"/>
        </w:rPr>
        <w:t>copy</w:t>
      </w:r>
      <w:r>
        <w:rPr>
          <w:spacing w:val="-2"/>
        </w:rPr>
        <w:t xml:space="preserve"> </w:t>
      </w:r>
      <w:r>
        <w:t>of</w:t>
      </w:r>
      <w:r>
        <w:rPr>
          <w:spacing w:val="2"/>
        </w:rPr>
        <w:t xml:space="preserve"> </w:t>
      </w:r>
      <w:r>
        <w:t>such</w:t>
      </w:r>
      <w:r>
        <w:rPr>
          <w:spacing w:val="-2"/>
        </w:rPr>
        <w:t xml:space="preserve"> </w:t>
      </w:r>
      <w:r>
        <w:rPr>
          <w:spacing w:val="-1"/>
        </w:rPr>
        <w:t>account from the</w:t>
      </w:r>
      <w:r>
        <w:t xml:space="preserve"> </w:t>
      </w:r>
      <w:r>
        <w:rPr>
          <w:spacing w:val="-1"/>
        </w:rPr>
        <w:t>offices</w:t>
      </w:r>
      <w:r>
        <w:rPr>
          <w:spacing w:val="10"/>
        </w:rPr>
        <w:t xml:space="preserve"> </w:t>
      </w:r>
      <w:r>
        <w:rPr>
          <w:spacing w:val="-2"/>
        </w:rPr>
        <w:t>of</w:t>
      </w:r>
      <w:r>
        <w:rPr>
          <w:spacing w:val="16"/>
        </w:rPr>
        <w:t xml:space="preserve"> </w:t>
      </w:r>
      <w:r>
        <w:t>the</w:t>
      </w:r>
      <w:r>
        <w:rPr>
          <w:spacing w:val="9"/>
        </w:rPr>
        <w:t xml:space="preserve"> </w:t>
      </w:r>
      <w:r>
        <w:rPr>
          <w:spacing w:val="-2"/>
        </w:rPr>
        <w:t>Municipality,</w:t>
      </w:r>
      <w:r>
        <w:rPr>
          <w:spacing w:val="13"/>
        </w:rPr>
        <w:t xml:space="preserve"> </w:t>
      </w:r>
      <w:r>
        <w:t>before</w:t>
      </w:r>
      <w:r>
        <w:rPr>
          <w:spacing w:val="53"/>
        </w:rPr>
        <w:t xml:space="preserve"> </w:t>
      </w:r>
      <w:r>
        <w:t xml:space="preserve">the </w:t>
      </w:r>
      <w:r>
        <w:rPr>
          <w:spacing w:val="-1"/>
        </w:rPr>
        <w:t>due</w:t>
      </w:r>
      <w:r>
        <w:rPr>
          <w:spacing w:val="-2"/>
        </w:rPr>
        <w:t xml:space="preserve"> </w:t>
      </w:r>
      <w:r>
        <w:rPr>
          <w:spacing w:val="-1"/>
        </w:rPr>
        <w:t>date</w:t>
      </w:r>
      <w:r>
        <w:rPr>
          <w:spacing w:val="-4"/>
        </w:rPr>
        <w:t xml:space="preserve"> </w:t>
      </w:r>
      <w:r>
        <w:t>for</w:t>
      </w:r>
      <w:r>
        <w:rPr>
          <w:spacing w:val="1"/>
        </w:rPr>
        <w:t xml:space="preserve"> </w:t>
      </w:r>
      <w:r>
        <w:rPr>
          <w:spacing w:val="-1"/>
        </w:rPr>
        <w:t xml:space="preserve">payment </w:t>
      </w:r>
      <w:r>
        <w:rPr>
          <w:spacing w:val="-2"/>
        </w:rPr>
        <w:t>of</w:t>
      </w:r>
      <w:r>
        <w:rPr>
          <w:spacing w:val="2"/>
        </w:rPr>
        <w:t xml:space="preserve"> </w:t>
      </w:r>
      <w:r>
        <w:t>the</w:t>
      </w:r>
      <w:r>
        <w:rPr>
          <w:spacing w:val="-2"/>
        </w:rPr>
        <w:t xml:space="preserve"> </w:t>
      </w:r>
      <w:r>
        <w:rPr>
          <w:spacing w:val="-1"/>
        </w:rPr>
        <w:t>account;</w:t>
      </w:r>
    </w:p>
    <w:p w:rsidR="002070E2" w:rsidRDefault="002070E2" w:rsidP="00752F41">
      <w:pPr>
        <w:spacing w:before="5"/>
        <w:jc w:val="both"/>
        <w:rPr>
          <w:rFonts w:ascii="Arial" w:eastAsia="Arial" w:hAnsi="Arial" w:cs="Arial"/>
          <w:sz w:val="25"/>
          <w:szCs w:val="25"/>
        </w:rPr>
      </w:pPr>
    </w:p>
    <w:p w:rsidR="002070E2" w:rsidRDefault="002629D3" w:rsidP="00752F41">
      <w:pPr>
        <w:pStyle w:val="BodyText"/>
        <w:numPr>
          <w:ilvl w:val="2"/>
          <w:numId w:val="9"/>
        </w:numPr>
        <w:tabs>
          <w:tab w:val="left" w:pos="2193"/>
        </w:tabs>
        <w:spacing w:line="277" w:lineRule="auto"/>
        <w:ind w:right="112"/>
        <w:jc w:val="both"/>
      </w:pPr>
      <w:r>
        <w:rPr>
          <w:spacing w:val="-1"/>
        </w:rPr>
        <w:t>If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1"/>
        </w:rPr>
        <w:t>is</w:t>
      </w:r>
      <w:r>
        <w:rPr>
          <w:spacing w:val="1"/>
        </w:rPr>
        <w:t xml:space="preserve"> </w:t>
      </w:r>
      <w:r>
        <w:rPr>
          <w:spacing w:val="-2"/>
        </w:rPr>
        <w:t xml:space="preserve">liable </w:t>
      </w:r>
      <w:r>
        <w:rPr>
          <w:spacing w:val="1"/>
        </w:rPr>
        <w:t>for</w:t>
      </w:r>
      <w:r>
        <w:rPr>
          <w:spacing w:val="-1"/>
        </w:rPr>
        <w:t xml:space="preserve"> </w:t>
      </w:r>
      <w:r>
        <w:t>the</w:t>
      </w:r>
      <w:r>
        <w:rPr>
          <w:spacing w:val="-2"/>
        </w:rPr>
        <w:t xml:space="preserve"> </w:t>
      </w:r>
      <w:r>
        <w:rPr>
          <w:spacing w:val="-1"/>
        </w:rPr>
        <w:t>payment</w:t>
      </w:r>
      <w:r>
        <w:rPr>
          <w:spacing w:val="-3"/>
        </w:rPr>
        <w:t xml:space="preserve"> </w:t>
      </w:r>
      <w:r>
        <w:rPr>
          <w:spacing w:val="-2"/>
        </w:rPr>
        <w:t>of</w:t>
      </w:r>
      <w:r>
        <w:rPr>
          <w:spacing w:val="4"/>
        </w:rPr>
        <w:t xml:space="preserve"> </w:t>
      </w:r>
      <w:r>
        <w:t>a</w:t>
      </w:r>
      <w:r>
        <w:rPr>
          <w:spacing w:val="-2"/>
        </w:rPr>
        <w:t xml:space="preserve"> </w:t>
      </w:r>
      <w:r>
        <w:rPr>
          <w:spacing w:val="-1"/>
        </w:rPr>
        <w:t>rate</w:t>
      </w:r>
      <w:r>
        <w:rPr>
          <w:spacing w:val="5"/>
        </w:rPr>
        <w:t xml:space="preserve"> </w:t>
      </w:r>
      <w:r>
        <w:rPr>
          <w:spacing w:val="-1"/>
        </w:rPr>
        <w:t>shall</w:t>
      </w:r>
      <w:r>
        <w:t xml:space="preserve"> </w:t>
      </w:r>
      <w:r>
        <w:rPr>
          <w:spacing w:val="-1"/>
        </w:rPr>
        <w:t>notify</w:t>
      </w:r>
      <w:r>
        <w:rPr>
          <w:spacing w:val="-2"/>
        </w:rPr>
        <w:t xml:space="preserve"> </w:t>
      </w:r>
      <w:r>
        <w:t>the</w:t>
      </w:r>
      <w:r>
        <w:rPr>
          <w:spacing w:val="27"/>
        </w:rPr>
        <w:t xml:space="preserve"> </w:t>
      </w:r>
      <w:r>
        <w:rPr>
          <w:spacing w:val="-1"/>
        </w:rPr>
        <w:t>Municipality</w:t>
      </w:r>
      <w:r>
        <w:rPr>
          <w:spacing w:val="5"/>
        </w:rPr>
        <w:t xml:space="preserve"> </w:t>
      </w:r>
      <w:r>
        <w:t>of</w:t>
      </w:r>
      <w:r>
        <w:rPr>
          <w:spacing w:val="11"/>
        </w:rPr>
        <w:t xml:space="preserve"> </w:t>
      </w:r>
      <w:r>
        <w:rPr>
          <w:spacing w:val="-1"/>
        </w:rPr>
        <w:t>any</w:t>
      </w:r>
      <w:r>
        <w:rPr>
          <w:spacing w:val="51"/>
        </w:rPr>
        <w:t xml:space="preserve"> </w:t>
      </w:r>
      <w:r>
        <w:t>change</w:t>
      </w:r>
      <w:r>
        <w:rPr>
          <w:spacing w:val="-2"/>
        </w:rPr>
        <w:t xml:space="preserve"> of</w:t>
      </w:r>
      <w:r>
        <w:rPr>
          <w:spacing w:val="2"/>
        </w:rPr>
        <w:t xml:space="preserve"> </w:t>
      </w:r>
      <w:r>
        <w:rPr>
          <w:spacing w:val="-1"/>
        </w:rPr>
        <w:t>address</w:t>
      </w:r>
      <w:r>
        <w:rPr>
          <w:spacing w:val="1"/>
        </w:rPr>
        <w:t xml:space="preserve"> </w:t>
      </w:r>
      <w:r>
        <w:rPr>
          <w:spacing w:val="-2"/>
        </w:rPr>
        <w:t>including</w:t>
      </w:r>
      <w:r>
        <w:rPr>
          <w:spacing w:val="2"/>
        </w:rPr>
        <w:t xml:space="preserve"> </w:t>
      </w:r>
      <w:r>
        <w:rPr>
          <w:spacing w:val="-1"/>
        </w:rPr>
        <w:t>any</w:t>
      </w:r>
      <w:r>
        <w:rPr>
          <w:spacing w:val="-2"/>
        </w:rPr>
        <w:t xml:space="preserve"> </w:t>
      </w:r>
      <w:r>
        <w:rPr>
          <w:spacing w:val="-1"/>
        </w:rPr>
        <w:t>e-mail</w:t>
      </w:r>
      <w:r>
        <w:t xml:space="preserve"> </w:t>
      </w:r>
      <w:r>
        <w:rPr>
          <w:spacing w:val="-1"/>
        </w:rPr>
        <w:t>address</w:t>
      </w:r>
      <w:r>
        <w:rPr>
          <w:spacing w:val="1"/>
        </w:rPr>
        <w:t xml:space="preserve"> </w:t>
      </w:r>
      <w:r w:rsidR="00677ED3">
        <w:rPr>
          <w:spacing w:val="-2"/>
        </w:rPr>
        <w:t>or</w:t>
      </w:r>
      <w:r w:rsidR="00677ED3">
        <w:t xml:space="preserve"> </w:t>
      </w:r>
      <w:r w:rsidR="00677ED3">
        <w:rPr>
          <w:spacing w:val="35"/>
        </w:rPr>
        <w:t>other</w:t>
      </w:r>
      <w:r>
        <w:rPr>
          <w:spacing w:val="-1"/>
        </w:rPr>
        <w:t xml:space="preserve"> contact details;</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9"/>
        </w:numPr>
        <w:tabs>
          <w:tab w:val="left" w:pos="2227"/>
        </w:tabs>
        <w:spacing w:line="275" w:lineRule="auto"/>
        <w:ind w:right="111"/>
        <w:jc w:val="both"/>
      </w:pPr>
      <w:r>
        <w:t xml:space="preserve">A change </w:t>
      </w:r>
      <w:r>
        <w:rPr>
          <w:spacing w:val="-2"/>
        </w:rPr>
        <w:t>of</w:t>
      </w:r>
      <w:r>
        <w:rPr>
          <w:spacing w:val="4"/>
        </w:rPr>
        <w:t xml:space="preserve"> </w:t>
      </w:r>
      <w:r>
        <w:rPr>
          <w:spacing w:val="-1"/>
        </w:rPr>
        <w:t>address</w:t>
      </w:r>
      <w:r>
        <w:rPr>
          <w:spacing w:val="-2"/>
        </w:rPr>
        <w:t xml:space="preserve"> </w:t>
      </w:r>
      <w:r>
        <w:rPr>
          <w:spacing w:val="-1"/>
        </w:rPr>
        <w:t>referred</w:t>
      </w:r>
      <w:r>
        <w:t xml:space="preserve"> to in</w:t>
      </w:r>
      <w:r>
        <w:rPr>
          <w:spacing w:val="2"/>
        </w:rPr>
        <w:t xml:space="preserve"> </w:t>
      </w:r>
      <w:r>
        <w:rPr>
          <w:spacing w:val="-1"/>
        </w:rPr>
        <w:t>28.5.3</w:t>
      </w:r>
      <w:r>
        <w:rPr>
          <w:spacing w:val="1"/>
        </w:rPr>
        <w:t xml:space="preserve"> </w:t>
      </w:r>
      <w:r>
        <w:rPr>
          <w:spacing w:val="-1"/>
        </w:rPr>
        <w:t>above</w:t>
      </w:r>
      <w:r>
        <w:t xml:space="preserve"> </w:t>
      </w:r>
      <w:r>
        <w:rPr>
          <w:spacing w:val="-1"/>
        </w:rPr>
        <w:t>shall</w:t>
      </w:r>
      <w:r>
        <w:t xml:space="preserve"> take </w:t>
      </w:r>
      <w:r>
        <w:rPr>
          <w:spacing w:val="-1"/>
        </w:rPr>
        <w:t>effect</w:t>
      </w:r>
      <w:r>
        <w:rPr>
          <w:spacing w:val="2"/>
        </w:rPr>
        <w:t xml:space="preserve"> </w:t>
      </w:r>
      <w:r>
        <w:t>on</w:t>
      </w:r>
      <w:r>
        <w:rPr>
          <w:spacing w:val="1"/>
        </w:rPr>
        <w:t xml:space="preserve"> </w:t>
      </w:r>
      <w:r>
        <w:rPr>
          <w:spacing w:val="-1"/>
        </w:rPr>
        <w:t>receipt</w:t>
      </w:r>
      <w:r>
        <w:rPr>
          <w:spacing w:val="2"/>
        </w:rPr>
        <w:t xml:space="preserve"> </w:t>
      </w:r>
      <w:r>
        <w:rPr>
          <w:spacing w:val="-2"/>
        </w:rPr>
        <w:t>thereof</w:t>
      </w:r>
      <w:r>
        <w:rPr>
          <w:spacing w:val="4"/>
        </w:rPr>
        <w:t xml:space="preserve"> </w:t>
      </w:r>
      <w:r>
        <w:t>by</w:t>
      </w:r>
      <w:r>
        <w:rPr>
          <w:spacing w:val="51"/>
        </w:rPr>
        <w:t xml:space="preserve"> </w:t>
      </w:r>
      <w:r>
        <w:t xml:space="preserve">the </w:t>
      </w:r>
      <w:r>
        <w:rPr>
          <w:spacing w:val="-2"/>
        </w:rPr>
        <w:t>Municipality;</w:t>
      </w:r>
    </w:p>
    <w:p w:rsidR="002070E2" w:rsidRDefault="002070E2" w:rsidP="00752F41">
      <w:pPr>
        <w:spacing w:before="6"/>
        <w:jc w:val="both"/>
        <w:rPr>
          <w:rFonts w:ascii="Arial" w:eastAsia="Arial" w:hAnsi="Arial" w:cs="Arial"/>
          <w:sz w:val="25"/>
          <w:szCs w:val="25"/>
        </w:rPr>
      </w:pPr>
    </w:p>
    <w:p w:rsidR="00565474" w:rsidRPr="00FF25ED" w:rsidRDefault="002629D3" w:rsidP="00D64CBD">
      <w:pPr>
        <w:pStyle w:val="BodyText"/>
        <w:numPr>
          <w:ilvl w:val="2"/>
          <w:numId w:val="9"/>
        </w:numPr>
        <w:tabs>
          <w:tab w:val="left" w:pos="2227"/>
        </w:tabs>
        <w:spacing w:line="275" w:lineRule="auto"/>
        <w:ind w:left="1518" w:right="113" w:firstLine="0"/>
        <w:jc w:val="both"/>
        <w:rPr>
          <w:rFonts w:cs="Arial"/>
        </w:rPr>
      </w:pPr>
      <w:r w:rsidRPr="00FF25ED">
        <w:rPr>
          <w:spacing w:val="-1"/>
        </w:rPr>
        <w:t>If</w:t>
      </w:r>
      <w:r w:rsidRPr="00FF25ED">
        <w:rPr>
          <w:spacing w:val="2"/>
        </w:rPr>
        <w:t xml:space="preserve"> </w:t>
      </w:r>
      <w:r w:rsidRPr="00FF25ED">
        <w:rPr>
          <w:spacing w:val="-1"/>
        </w:rPr>
        <w:t>any</w:t>
      </w:r>
      <w:r w:rsidRPr="00FF25ED">
        <w:rPr>
          <w:spacing w:val="-2"/>
        </w:rPr>
        <w:t xml:space="preserve"> </w:t>
      </w:r>
      <w:r w:rsidRPr="00FF25ED">
        <w:rPr>
          <w:spacing w:val="-1"/>
        </w:rPr>
        <w:t>person</w:t>
      </w:r>
      <w:r w:rsidRPr="00FF25ED">
        <w:rPr>
          <w:spacing w:val="-2"/>
        </w:rPr>
        <w:t xml:space="preserve"> who</w:t>
      </w:r>
      <w:r>
        <w:t xml:space="preserve"> </w:t>
      </w:r>
      <w:r w:rsidRPr="00FF25ED">
        <w:rPr>
          <w:spacing w:val="-1"/>
        </w:rPr>
        <w:t>is</w:t>
      </w:r>
      <w:r w:rsidRPr="00FF25ED">
        <w:rPr>
          <w:spacing w:val="1"/>
        </w:rPr>
        <w:t xml:space="preserve"> </w:t>
      </w:r>
      <w:r w:rsidRPr="00FF25ED">
        <w:rPr>
          <w:spacing w:val="-1"/>
        </w:rPr>
        <w:t>liable</w:t>
      </w:r>
      <w:r w:rsidRPr="00FF25ED">
        <w:rPr>
          <w:spacing w:val="-2"/>
        </w:rPr>
        <w:t xml:space="preserve"> </w:t>
      </w:r>
      <w:r>
        <w:t>for</w:t>
      </w:r>
      <w:r w:rsidRPr="00FF25ED">
        <w:rPr>
          <w:spacing w:val="-1"/>
        </w:rPr>
        <w:t xml:space="preserve"> </w:t>
      </w:r>
      <w:r>
        <w:t xml:space="preserve">the </w:t>
      </w:r>
      <w:r w:rsidRPr="00FF25ED">
        <w:rPr>
          <w:spacing w:val="-2"/>
        </w:rPr>
        <w:t>payment</w:t>
      </w:r>
      <w:r w:rsidRPr="00FF25ED">
        <w:rPr>
          <w:spacing w:val="2"/>
        </w:rPr>
        <w:t xml:space="preserve"> </w:t>
      </w:r>
      <w:r w:rsidRPr="00FF25ED">
        <w:rPr>
          <w:spacing w:val="-2"/>
        </w:rPr>
        <w:t>of</w:t>
      </w:r>
      <w:r w:rsidRPr="00FF25ED">
        <w:rPr>
          <w:spacing w:val="2"/>
        </w:rPr>
        <w:t xml:space="preserve"> </w:t>
      </w:r>
      <w:r>
        <w:t>a</w:t>
      </w:r>
      <w:r w:rsidRPr="00FF25ED">
        <w:rPr>
          <w:spacing w:val="-2"/>
        </w:rPr>
        <w:t xml:space="preserve"> </w:t>
      </w:r>
      <w:r w:rsidRPr="00FF25ED">
        <w:rPr>
          <w:spacing w:val="-1"/>
        </w:rPr>
        <w:t>rate</w:t>
      </w:r>
      <w:r>
        <w:t xml:space="preserve"> does</w:t>
      </w:r>
      <w:r w:rsidRPr="00FF25ED">
        <w:rPr>
          <w:spacing w:val="-2"/>
        </w:rPr>
        <w:t xml:space="preserve"> </w:t>
      </w:r>
      <w:r w:rsidRPr="00FF25ED">
        <w:rPr>
          <w:spacing w:val="-1"/>
        </w:rPr>
        <w:t xml:space="preserve">not </w:t>
      </w:r>
      <w:r w:rsidRPr="00FF25ED">
        <w:rPr>
          <w:spacing w:val="-2"/>
        </w:rPr>
        <w:t>receive</w:t>
      </w:r>
      <w:r>
        <w:t xml:space="preserve"> an </w:t>
      </w:r>
      <w:r w:rsidR="00677ED3">
        <w:t>a</w:t>
      </w:r>
      <w:r w:rsidRPr="00FF25ED">
        <w:rPr>
          <w:spacing w:val="-1"/>
        </w:rPr>
        <w:t>ccount</w:t>
      </w:r>
      <w:r w:rsidRPr="00FF25ED">
        <w:rPr>
          <w:spacing w:val="42"/>
        </w:rPr>
        <w:t xml:space="preserve"> </w:t>
      </w:r>
      <w:r w:rsidRPr="00FF25ED">
        <w:rPr>
          <w:spacing w:val="-2"/>
        </w:rPr>
        <w:t>as</w:t>
      </w:r>
      <w:r w:rsidRPr="00FF25ED">
        <w:rPr>
          <w:spacing w:val="67"/>
        </w:rPr>
        <w:t xml:space="preserve"> </w:t>
      </w:r>
      <w:r w:rsidRPr="00FF25ED">
        <w:rPr>
          <w:rFonts w:cs="Arial"/>
        </w:rPr>
        <w:t>a</w:t>
      </w:r>
      <w:r w:rsidRPr="00FF25ED">
        <w:rPr>
          <w:rFonts w:cs="Arial"/>
          <w:spacing w:val="36"/>
        </w:rPr>
        <w:t xml:space="preserve"> </w:t>
      </w:r>
      <w:r w:rsidRPr="00FF25ED">
        <w:rPr>
          <w:rFonts w:cs="Arial"/>
          <w:spacing w:val="-1"/>
        </w:rPr>
        <w:t>result</w:t>
      </w:r>
      <w:r w:rsidRPr="00FF25ED">
        <w:rPr>
          <w:rFonts w:cs="Arial"/>
          <w:spacing w:val="37"/>
        </w:rPr>
        <w:t xml:space="preserve"> </w:t>
      </w:r>
      <w:r w:rsidRPr="00FF25ED">
        <w:rPr>
          <w:rFonts w:cs="Arial"/>
          <w:spacing w:val="-2"/>
        </w:rPr>
        <w:t>of</w:t>
      </w:r>
      <w:r w:rsidRPr="00FF25ED">
        <w:rPr>
          <w:rFonts w:cs="Arial"/>
          <w:spacing w:val="40"/>
        </w:rPr>
        <w:t xml:space="preserve"> </w:t>
      </w:r>
      <w:r w:rsidRPr="00FF25ED">
        <w:rPr>
          <w:rFonts w:cs="Arial"/>
          <w:spacing w:val="-1"/>
        </w:rPr>
        <w:t>such</w:t>
      </w:r>
      <w:r w:rsidRPr="00FF25ED">
        <w:rPr>
          <w:rFonts w:cs="Arial"/>
          <w:spacing w:val="36"/>
        </w:rPr>
        <w:t xml:space="preserve"> </w:t>
      </w:r>
      <w:r w:rsidRPr="00FF25ED">
        <w:rPr>
          <w:rFonts w:cs="Arial"/>
          <w:spacing w:val="-1"/>
        </w:rPr>
        <w:t>person’s</w:t>
      </w:r>
      <w:r w:rsidRPr="00FF25ED">
        <w:rPr>
          <w:rFonts w:cs="Arial"/>
          <w:spacing w:val="34"/>
        </w:rPr>
        <w:t xml:space="preserve"> </w:t>
      </w:r>
      <w:r w:rsidRPr="00FF25ED">
        <w:rPr>
          <w:rFonts w:cs="Arial"/>
          <w:spacing w:val="-1"/>
        </w:rPr>
        <w:t>failure</w:t>
      </w:r>
      <w:r w:rsidRPr="00FF25ED">
        <w:rPr>
          <w:rFonts w:cs="Arial"/>
          <w:spacing w:val="36"/>
        </w:rPr>
        <w:t xml:space="preserve"> </w:t>
      </w:r>
      <w:r w:rsidRPr="00FF25ED">
        <w:rPr>
          <w:rFonts w:cs="Arial"/>
        </w:rPr>
        <w:t>to</w:t>
      </w:r>
      <w:r w:rsidRPr="00FF25ED">
        <w:rPr>
          <w:rFonts w:cs="Arial"/>
          <w:spacing w:val="37"/>
        </w:rPr>
        <w:t xml:space="preserve"> </w:t>
      </w:r>
      <w:r w:rsidRPr="00FF25ED">
        <w:rPr>
          <w:rFonts w:cs="Arial"/>
          <w:spacing w:val="-1"/>
        </w:rPr>
        <w:t>notify</w:t>
      </w:r>
      <w:r w:rsidRPr="00FF25ED">
        <w:rPr>
          <w:rFonts w:cs="Arial"/>
          <w:spacing w:val="34"/>
        </w:rPr>
        <w:t xml:space="preserve"> </w:t>
      </w:r>
      <w:r w:rsidRPr="00FF25ED">
        <w:rPr>
          <w:rFonts w:cs="Arial"/>
        </w:rPr>
        <w:t>the</w:t>
      </w:r>
      <w:r w:rsidRPr="00FF25ED">
        <w:rPr>
          <w:rFonts w:cs="Arial"/>
          <w:spacing w:val="33"/>
        </w:rPr>
        <w:t xml:space="preserve"> </w:t>
      </w:r>
      <w:r w:rsidRPr="00FF25ED">
        <w:rPr>
          <w:rFonts w:cs="Arial"/>
          <w:spacing w:val="-1"/>
        </w:rPr>
        <w:t>municipality</w:t>
      </w:r>
      <w:r w:rsidRPr="00FF25ED">
        <w:rPr>
          <w:rFonts w:cs="Arial"/>
          <w:spacing w:val="34"/>
        </w:rPr>
        <w:t xml:space="preserve"> </w:t>
      </w:r>
      <w:r w:rsidRPr="00FF25ED">
        <w:rPr>
          <w:rFonts w:cs="Arial"/>
        </w:rPr>
        <w:t>of</w:t>
      </w:r>
      <w:r w:rsidRPr="00FF25ED">
        <w:rPr>
          <w:rFonts w:cs="Arial"/>
          <w:spacing w:val="39"/>
        </w:rPr>
        <w:t xml:space="preserve"> </w:t>
      </w:r>
      <w:r w:rsidRPr="00FF25ED">
        <w:rPr>
          <w:rFonts w:cs="Arial"/>
        </w:rPr>
        <w:t>a</w:t>
      </w:r>
      <w:r w:rsidRPr="00FF25ED">
        <w:rPr>
          <w:rFonts w:cs="Arial"/>
          <w:spacing w:val="36"/>
        </w:rPr>
        <w:t xml:space="preserve"> </w:t>
      </w:r>
      <w:r w:rsidRPr="00FF25ED">
        <w:rPr>
          <w:rFonts w:cs="Arial"/>
          <w:spacing w:val="-1"/>
        </w:rPr>
        <w:t>change</w:t>
      </w:r>
      <w:r w:rsidRPr="00FF25ED">
        <w:rPr>
          <w:rFonts w:cs="Arial"/>
          <w:spacing w:val="35"/>
        </w:rPr>
        <w:t xml:space="preserve"> </w:t>
      </w:r>
      <w:r w:rsidRPr="00FF25ED">
        <w:rPr>
          <w:rFonts w:cs="Arial"/>
          <w:spacing w:val="-2"/>
        </w:rPr>
        <w:t>of</w:t>
      </w:r>
      <w:r w:rsidRPr="00FF25ED">
        <w:rPr>
          <w:rFonts w:cs="Arial"/>
          <w:spacing w:val="40"/>
        </w:rPr>
        <w:t xml:space="preserve"> </w:t>
      </w:r>
      <w:r w:rsidRPr="00FF25ED">
        <w:rPr>
          <w:rFonts w:cs="Arial"/>
          <w:spacing w:val="-1"/>
        </w:rPr>
        <w:t>address,</w:t>
      </w:r>
      <w:r w:rsidRPr="00FF25ED">
        <w:rPr>
          <w:rFonts w:cs="Arial"/>
          <w:spacing w:val="57"/>
        </w:rPr>
        <w:t xml:space="preserve"> </w:t>
      </w:r>
      <w:r>
        <w:t xml:space="preserve">such </w:t>
      </w:r>
      <w:r w:rsidRPr="00FF25ED">
        <w:rPr>
          <w:spacing w:val="-1"/>
        </w:rPr>
        <w:t>person</w:t>
      </w:r>
      <w:r>
        <w:t xml:space="preserve"> </w:t>
      </w:r>
      <w:r w:rsidRPr="00FF25ED">
        <w:rPr>
          <w:spacing w:val="-1"/>
        </w:rPr>
        <w:t>shall</w:t>
      </w:r>
      <w:r>
        <w:t xml:space="preserve"> </w:t>
      </w:r>
      <w:r w:rsidRPr="00FF25ED">
        <w:rPr>
          <w:spacing w:val="-1"/>
        </w:rPr>
        <w:t>nevertheless</w:t>
      </w:r>
      <w:r w:rsidRPr="00FF25ED">
        <w:rPr>
          <w:spacing w:val="1"/>
        </w:rPr>
        <w:t xml:space="preserve"> </w:t>
      </w:r>
      <w:r>
        <w:t>be</w:t>
      </w:r>
      <w:r w:rsidRPr="00FF25ED">
        <w:rPr>
          <w:spacing w:val="-2"/>
        </w:rPr>
        <w:t xml:space="preserve"> </w:t>
      </w:r>
      <w:r w:rsidRPr="00FF25ED">
        <w:rPr>
          <w:spacing w:val="-1"/>
        </w:rPr>
        <w:t>required</w:t>
      </w:r>
      <w:r w:rsidRPr="00FF25ED">
        <w:rPr>
          <w:spacing w:val="-2"/>
        </w:rPr>
        <w:t xml:space="preserve"> </w:t>
      </w:r>
      <w:r>
        <w:t>to</w:t>
      </w:r>
      <w:r w:rsidRPr="00FF25ED">
        <w:rPr>
          <w:spacing w:val="1"/>
        </w:rPr>
        <w:t xml:space="preserve"> </w:t>
      </w:r>
      <w:r w:rsidRPr="00FF25ED">
        <w:rPr>
          <w:spacing w:val="-2"/>
        </w:rPr>
        <w:t>pay</w:t>
      </w:r>
      <w:r>
        <w:t xml:space="preserve">  </w:t>
      </w:r>
      <w:r w:rsidRPr="00FF25ED">
        <w:rPr>
          <w:spacing w:val="32"/>
        </w:rPr>
        <w:t xml:space="preserve"> </w:t>
      </w:r>
      <w:r>
        <w:t xml:space="preserve">the </w:t>
      </w:r>
      <w:r w:rsidRPr="00FF25ED">
        <w:rPr>
          <w:spacing w:val="-1"/>
        </w:rPr>
        <w:t xml:space="preserve">amount </w:t>
      </w:r>
      <w:r w:rsidRPr="00FF25ED">
        <w:rPr>
          <w:spacing w:val="-2"/>
        </w:rPr>
        <w:t>owing</w:t>
      </w:r>
      <w:r w:rsidRPr="00FF25ED">
        <w:rPr>
          <w:spacing w:val="3"/>
        </w:rPr>
        <w:t xml:space="preserve"> </w:t>
      </w:r>
      <w:r>
        <w:t>by</w:t>
      </w:r>
      <w:r w:rsidRPr="00FF25ED">
        <w:rPr>
          <w:spacing w:val="-2"/>
        </w:rPr>
        <w:t xml:space="preserve"> due</w:t>
      </w:r>
      <w:r>
        <w:t xml:space="preserve"> </w:t>
      </w:r>
      <w:r w:rsidRPr="00FF25ED">
        <w:rPr>
          <w:spacing w:val="-1"/>
        </w:rPr>
        <w:t>date.</w:t>
      </w:r>
      <w:r w:rsidR="00677ED3" w:rsidRPr="00FF25ED">
        <w:rPr>
          <w:spacing w:val="-1"/>
        </w:rPr>
        <w:t xml:space="preserve"> </w:t>
      </w:r>
    </w:p>
    <w:p w:rsidR="002070E2" w:rsidRDefault="002070E2" w:rsidP="00752F41">
      <w:pPr>
        <w:spacing w:before="7"/>
        <w:jc w:val="both"/>
        <w:rPr>
          <w:rFonts w:ascii="Arial" w:eastAsia="Arial" w:hAnsi="Arial" w:cs="Arial"/>
          <w:sz w:val="28"/>
          <w:szCs w:val="28"/>
        </w:rPr>
      </w:pPr>
    </w:p>
    <w:p w:rsidR="002070E2" w:rsidRDefault="002629D3" w:rsidP="00752F41">
      <w:pPr>
        <w:pStyle w:val="Heading1"/>
        <w:numPr>
          <w:ilvl w:val="0"/>
          <w:numId w:val="13"/>
        </w:numPr>
        <w:tabs>
          <w:tab w:val="left" w:pos="821"/>
        </w:tabs>
        <w:ind w:hanging="720"/>
        <w:jc w:val="both"/>
        <w:rPr>
          <w:b w:val="0"/>
          <w:bCs w:val="0"/>
          <w:u w:val="none"/>
        </w:rPr>
      </w:pPr>
      <w:r>
        <w:rPr>
          <w:spacing w:val="-2"/>
          <w:u w:val="thick" w:color="000000"/>
        </w:rPr>
        <w:t>RECOVERY</w:t>
      </w:r>
      <w:r>
        <w:rPr>
          <w:u w:val="thick" w:color="000000"/>
        </w:rPr>
        <w:t xml:space="preserve"> OF</w:t>
      </w:r>
      <w:r>
        <w:rPr>
          <w:spacing w:val="3"/>
          <w:u w:val="thick" w:color="000000"/>
        </w:rPr>
        <w:t xml:space="preserve"> </w:t>
      </w:r>
      <w:r>
        <w:rPr>
          <w:spacing w:val="-2"/>
          <w:u w:val="thick" w:color="000000"/>
        </w:rPr>
        <w:t>ARREAR</w:t>
      </w:r>
      <w:r>
        <w:rPr>
          <w:spacing w:val="1"/>
          <w:u w:val="thick" w:color="000000"/>
        </w:rPr>
        <w:t xml:space="preserve"> </w:t>
      </w:r>
      <w:r>
        <w:rPr>
          <w:spacing w:val="-2"/>
          <w:u w:val="thick" w:color="000000"/>
        </w:rPr>
        <w:t>RATES</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541"/>
        </w:tabs>
        <w:spacing w:before="72" w:line="277" w:lineRule="auto"/>
        <w:ind w:right="114" w:hanging="720"/>
        <w:jc w:val="both"/>
      </w:pPr>
      <w:r>
        <w:t>In</w:t>
      </w:r>
      <w:r>
        <w:rPr>
          <w:spacing w:val="10"/>
        </w:rPr>
        <w:t xml:space="preserve"> </w:t>
      </w:r>
      <w:r>
        <w:rPr>
          <w:spacing w:val="-1"/>
        </w:rPr>
        <w:t>terms</w:t>
      </w:r>
      <w:r>
        <w:rPr>
          <w:spacing w:val="10"/>
        </w:rPr>
        <w:t xml:space="preserve"> </w:t>
      </w:r>
      <w:r>
        <w:rPr>
          <w:spacing w:val="-2"/>
        </w:rPr>
        <w:t>of</w:t>
      </w:r>
      <w:r>
        <w:rPr>
          <w:spacing w:val="11"/>
        </w:rPr>
        <w:t xml:space="preserve"> </w:t>
      </w:r>
      <w:r>
        <w:t>the</w:t>
      </w:r>
      <w:r>
        <w:rPr>
          <w:spacing w:val="9"/>
        </w:rPr>
        <w:t xml:space="preserve"> </w:t>
      </w:r>
      <w:r>
        <w:rPr>
          <w:spacing w:val="-1"/>
        </w:rPr>
        <w:t>Municipal</w:t>
      </w:r>
      <w:r>
        <w:rPr>
          <w:spacing w:val="12"/>
        </w:rPr>
        <w:t xml:space="preserve"> </w:t>
      </w:r>
      <w:r>
        <w:rPr>
          <w:spacing w:val="-1"/>
        </w:rPr>
        <w:t>Finance</w:t>
      </w:r>
      <w:r>
        <w:rPr>
          <w:spacing w:val="12"/>
        </w:rPr>
        <w:t xml:space="preserve"> </w:t>
      </w:r>
      <w:r>
        <w:rPr>
          <w:spacing w:val="-1"/>
        </w:rPr>
        <w:t>Management</w:t>
      </w:r>
      <w:r>
        <w:rPr>
          <w:spacing w:val="11"/>
        </w:rPr>
        <w:t xml:space="preserve"> </w:t>
      </w:r>
      <w:r>
        <w:rPr>
          <w:spacing w:val="-2"/>
        </w:rPr>
        <w:t>Act</w:t>
      </w:r>
      <w:r>
        <w:rPr>
          <w:spacing w:val="11"/>
        </w:rPr>
        <w:t xml:space="preserve"> </w:t>
      </w:r>
      <w:r>
        <w:t>the</w:t>
      </w:r>
      <w:r>
        <w:rPr>
          <w:spacing w:val="9"/>
        </w:rPr>
        <w:t xml:space="preserve"> </w:t>
      </w:r>
      <w:r>
        <w:rPr>
          <w:spacing w:val="-1"/>
        </w:rPr>
        <w:t>municipality</w:t>
      </w:r>
      <w:r>
        <w:rPr>
          <w:spacing w:val="8"/>
        </w:rPr>
        <w:t xml:space="preserve"> </w:t>
      </w:r>
      <w:r>
        <w:t>shall</w:t>
      </w:r>
      <w:r>
        <w:rPr>
          <w:spacing w:val="9"/>
        </w:rPr>
        <w:t xml:space="preserve"> </w:t>
      </w:r>
      <w:r>
        <w:t>take</w:t>
      </w:r>
      <w:r>
        <w:rPr>
          <w:spacing w:val="10"/>
        </w:rPr>
        <w:t xml:space="preserve"> </w:t>
      </w:r>
      <w:r>
        <w:rPr>
          <w:spacing w:val="-1"/>
        </w:rPr>
        <w:t>all</w:t>
      </w:r>
      <w:r>
        <w:rPr>
          <w:spacing w:val="9"/>
        </w:rPr>
        <w:t xml:space="preserve"> </w:t>
      </w:r>
      <w:r>
        <w:rPr>
          <w:spacing w:val="-1"/>
        </w:rPr>
        <w:t>necessary</w:t>
      </w:r>
      <w:r>
        <w:rPr>
          <w:spacing w:val="55"/>
        </w:rPr>
        <w:t xml:space="preserve"> </w:t>
      </w:r>
      <w:r>
        <w:rPr>
          <w:spacing w:val="-1"/>
        </w:rPr>
        <w:t>measures</w:t>
      </w:r>
      <w:r>
        <w:rPr>
          <w:spacing w:val="-4"/>
        </w:rPr>
        <w:t xml:space="preserve"> </w:t>
      </w:r>
      <w:r>
        <w:t>to</w:t>
      </w:r>
      <w:r>
        <w:rPr>
          <w:spacing w:val="-2"/>
        </w:rPr>
        <w:t xml:space="preserve"> </w:t>
      </w:r>
      <w:r>
        <w:rPr>
          <w:spacing w:val="-1"/>
        </w:rPr>
        <w:t>recover</w:t>
      </w:r>
      <w:r>
        <w:rPr>
          <w:spacing w:val="1"/>
        </w:rPr>
        <w:t xml:space="preserve"> </w:t>
      </w:r>
      <w:r>
        <w:rPr>
          <w:spacing w:val="-1"/>
        </w:rPr>
        <w:t>all</w:t>
      </w:r>
      <w:r>
        <w:t xml:space="preserve"> </w:t>
      </w:r>
      <w:r>
        <w:rPr>
          <w:spacing w:val="-1"/>
        </w:rPr>
        <w:t>rates</w:t>
      </w:r>
      <w:r>
        <w:rPr>
          <w:spacing w:val="1"/>
        </w:rPr>
        <w:t xml:space="preserve"> </w:t>
      </w:r>
      <w:r>
        <w:rPr>
          <w:spacing w:val="-1"/>
        </w:rPr>
        <w:t>due</w:t>
      </w:r>
      <w:r>
        <w:rPr>
          <w:spacing w:val="-2"/>
        </w:rPr>
        <w:t xml:space="preserve"> </w:t>
      </w:r>
      <w:r>
        <w:rPr>
          <w:spacing w:val="-1"/>
        </w:rPr>
        <w:t>and</w:t>
      </w:r>
      <w:r>
        <w:t xml:space="preserve"> </w:t>
      </w:r>
      <w:r>
        <w:rPr>
          <w:spacing w:val="-1"/>
        </w:rPr>
        <w:t>payable</w:t>
      </w:r>
      <w:r>
        <w:t xml:space="preserve"> to</w:t>
      </w:r>
      <w:r>
        <w:rPr>
          <w:spacing w:val="-4"/>
        </w:rPr>
        <w:t xml:space="preserve"> </w:t>
      </w:r>
      <w:r>
        <w:t>the</w:t>
      </w:r>
      <w:r>
        <w:rPr>
          <w:spacing w:val="-2"/>
        </w:rPr>
        <w:t xml:space="preserve"> </w:t>
      </w:r>
      <w:r>
        <w:rPr>
          <w:spacing w:val="-1"/>
        </w:rPr>
        <w:t>municipality.</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1"/>
          <w:numId w:val="13"/>
        </w:numPr>
        <w:tabs>
          <w:tab w:val="left" w:pos="1541"/>
        </w:tabs>
        <w:ind w:hanging="720"/>
        <w:jc w:val="both"/>
      </w:pPr>
      <w:r>
        <w:t xml:space="preserve">A </w:t>
      </w:r>
      <w:r>
        <w:rPr>
          <w:spacing w:val="-1"/>
        </w:rPr>
        <w:t>letter</w:t>
      </w:r>
      <w:r>
        <w:rPr>
          <w:spacing w:val="1"/>
        </w:rPr>
        <w:t xml:space="preserve"> </w:t>
      </w:r>
      <w:r>
        <w:rPr>
          <w:spacing w:val="-2"/>
        </w:rPr>
        <w:t>of</w:t>
      </w:r>
      <w:r>
        <w:rPr>
          <w:spacing w:val="2"/>
        </w:rPr>
        <w:t xml:space="preserve"> </w:t>
      </w:r>
      <w:r>
        <w:rPr>
          <w:spacing w:val="-1"/>
        </w:rPr>
        <w:t>demand</w:t>
      </w:r>
      <w:r>
        <w:rPr>
          <w:spacing w:val="-2"/>
        </w:rPr>
        <w:t xml:space="preserve"> </w:t>
      </w:r>
      <w:r>
        <w:rPr>
          <w:spacing w:val="-1"/>
        </w:rPr>
        <w:t>shall</w:t>
      </w:r>
      <w:r>
        <w:rPr>
          <w:spacing w:val="2"/>
        </w:rPr>
        <w:t xml:space="preserve"> </w:t>
      </w:r>
      <w:r>
        <w:t xml:space="preserve">be </w:t>
      </w:r>
      <w:r>
        <w:rPr>
          <w:spacing w:val="-1"/>
        </w:rPr>
        <w:t xml:space="preserve">sent </w:t>
      </w:r>
      <w:r>
        <w:t>to</w:t>
      </w:r>
      <w:r>
        <w:rPr>
          <w:spacing w:val="-2"/>
        </w:rPr>
        <w:t xml:space="preserve"> </w:t>
      </w:r>
      <w:r>
        <w:t>the</w:t>
      </w:r>
      <w:r>
        <w:rPr>
          <w:spacing w:val="-2"/>
        </w:rPr>
        <w:t xml:space="preserve"> </w:t>
      </w:r>
      <w:r>
        <w:rPr>
          <w:spacing w:val="-1"/>
        </w:rPr>
        <w:t>owner</w:t>
      </w:r>
      <w:r>
        <w:rPr>
          <w:spacing w:val="1"/>
        </w:rPr>
        <w:t xml:space="preserve"> </w:t>
      </w:r>
      <w:r>
        <w:rPr>
          <w:spacing w:val="-2"/>
        </w:rPr>
        <w:t>if</w:t>
      </w:r>
      <w:r>
        <w:rPr>
          <w:spacing w:val="2"/>
        </w:rPr>
        <w:t xml:space="preserve"> </w:t>
      </w:r>
      <w:r>
        <w:rPr>
          <w:spacing w:val="-1"/>
        </w:rPr>
        <w:t>the</w:t>
      </w:r>
      <w:r>
        <w:t xml:space="preserve"> </w:t>
      </w:r>
      <w:r>
        <w:rPr>
          <w:spacing w:val="-1"/>
        </w:rPr>
        <w:t>account is</w:t>
      </w:r>
      <w:r>
        <w:rPr>
          <w:spacing w:val="1"/>
        </w:rPr>
        <w:t xml:space="preserve"> </w:t>
      </w:r>
      <w:r>
        <w:t>60</w:t>
      </w:r>
      <w:r>
        <w:rPr>
          <w:spacing w:val="-2"/>
        </w:rPr>
        <w:t xml:space="preserve"> </w:t>
      </w:r>
      <w:r>
        <w:rPr>
          <w:spacing w:val="-1"/>
        </w:rPr>
        <w:t>days</w:t>
      </w:r>
      <w:r>
        <w:rPr>
          <w:spacing w:val="1"/>
        </w:rPr>
        <w:t xml:space="preserve"> </w:t>
      </w:r>
      <w:r>
        <w:t>or</w:t>
      </w:r>
      <w:r>
        <w:rPr>
          <w:spacing w:val="-4"/>
        </w:rPr>
        <w:t xml:space="preserve"> </w:t>
      </w:r>
      <w:r>
        <w:t>more</w:t>
      </w:r>
      <w:r>
        <w:rPr>
          <w:spacing w:val="-2"/>
        </w:rPr>
        <w:t xml:space="preserve"> </w:t>
      </w:r>
      <w:r>
        <w:rPr>
          <w:spacing w:val="-1"/>
        </w:rPr>
        <w:t>in</w:t>
      </w:r>
      <w:r>
        <w:t xml:space="preserve"> </w:t>
      </w:r>
      <w:r>
        <w:rPr>
          <w:spacing w:val="-1"/>
        </w:rPr>
        <w:t>arrears.</w:t>
      </w:r>
    </w:p>
    <w:p w:rsidR="002070E2" w:rsidRDefault="002070E2" w:rsidP="00752F41">
      <w:pPr>
        <w:spacing w:before="6"/>
        <w:jc w:val="both"/>
        <w:rPr>
          <w:rFonts w:ascii="Arial" w:eastAsia="Arial" w:hAnsi="Arial" w:cs="Arial"/>
          <w:sz w:val="28"/>
          <w:szCs w:val="28"/>
        </w:rPr>
      </w:pPr>
    </w:p>
    <w:p w:rsidR="003B59AA" w:rsidRDefault="002629D3" w:rsidP="00E505FF">
      <w:pPr>
        <w:pStyle w:val="BodyText"/>
        <w:numPr>
          <w:ilvl w:val="1"/>
          <w:numId w:val="13"/>
        </w:numPr>
        <w:tabs>
          <w:tab w:val="left" w:pos="1541"/>
        </w:tabs>
        <w:spacing w:line="277" w:lineRule="auto"/>
        <w:ind w:right="115" w:hanging="720"/>
        <w:jc w:val="both"/>
      </w:pPr>
      <w:r>
        <w:t>The</w:t>
      </w:r>
      <w:r w:rsidRPr="0006409F">
        <w:rPr>
          <w:spacing w:val="12"/>
        </w:rPr>
        <w:t xml:space="preserve"> </w:t>
      </w:r>
      <w:r w:rsidRPr="0006409F">
        <w:rPr>
          <w:spacing w:val="-1"/>
        </w:rPr>
        <w:t>municipality</w:t>
      </w:r>
      <w:r w:rsidRPr="0006409F">
        <w:rPr>
          <w:spacing w:val="13"/>
        </w:rPr>
        <w:t xml:space="preserve"> </w:t>
      </w:r>
      <w:r w:rsidRPr="0006409F">
        <w:rPr>
          <w:spacing w:val="-1"/>
        </w:rPr>
        <w:t>shall</w:t>
      </w:r>
      <w:r w:rsidRPr="0006409F">
        <w:rPr>
          <w:spacing w:val="15"/>
        </w:rPr>
        <w:t xml:space="preserve"> </w:t>
      </w:r>
      <w:r w:rsidRPr="0006409F">
        <w:rPr>
          <w:spacing w:val="-1"/>
        </w:rPr>
        <w:t>terminate</w:t>
      </w:r>
      <w:r w:rsidRPr="0006409F">
        <w:rPr>
          <w:spacing w:val="12"/>
        </w:rPr>
        <w:t xml:space="preserve"> </w:t>
      </w:r>
      <w:r>
        <w:t>the</w:t>
      </w:r>
      <w:r w:rsidRPr="0006409F">
        <w:rPr>
          <w:spacing w:val="14"/>
        </w:rPr>
        <w:t xml:space="preserve"> </w:t>
      </w:r>
      <w:r w:rsidRPr="0006409F">
        <w:rPr>
          <w:spacing w:val="-1"/>
        </w:rPr>
        <w:t>services</w:t>
      </w:r>
      <w:r w:rsidRPr="0006409F">
        <w:rPr>
          <w:spacing w:val="15"/>
        </w:rPr>
        <w:t xml:space="preserve"> </w:t>
      </w:r>
      <w:r>
        <w:t>to</w:t>
      </w:r>
      <w:r w:rsidRPr="0006409F">
        <w:rPr>
          <w:spacing w:val="15"/>
        </w:rPr>
        <w:t xml:space="preserve"> </w:t>
      </w:r>
      <w:r w:rsidRPr="0006409F">
        <w:rPr>
          <w:spacing w:val="-1"/>
        </w:rPr>
        <w:t>the</w:t>
      </w:r>
      <w:r w:rsidRPr="0006409F">
        <w:rPr>
          <w:spacing w:val="14"/>
        </w:rPr>
        <w:t xml:space="preserve"> </w:t>
      </w:r>
      <w:r w:rsidRPr="0006409F">
        <w:rPr>
          <w:spacing w:val="-1"/>
        </w:rPr>
        <w:t>property</w:t>
      </w:r>
      <w:r w:rsidRPr="0006409F">
        <w:rPr>
          <w:spacing w:val="17"/>
        </w:rPr>
        <w:t xml:space="preserve"> </w:t>
      </w:r>
      <w:r w:rsidRPr="0006409F">
        <w:rPr>
          <w:spacing w:val="-1"/>
        </w:rPr>
        <w:t>if</w:t>
      </w:r>
      <w:r w:rsidRPr="0006409F">
        <w:rPr>
          <w:spacing w:val="16"/>
        </w:rPr>
        <w:t xml:space="preserve"> </w:t>
      </w:r>
      <w:r>
        <w:t>the</w:t>
      </w:r>
      <w:r w:rsidRPr="0006409F">
        <w:rPr>
          <w:spacing w:val="14"/>
        </w:rPr>
        <w:t xml:space="preserve"> </w:t>
      </w:r>
      <w:r w:rsidRPr="0006409F">
        <w:rPr>
          <w:spacing w:val="-1"/>
        </w:rPr>
        <w:t>owner</w:t>
      </w:r>
      <w:r w:rsidRPr="0006409F">
        <w:rPr>
          <w:spacing w:val="16"/>
        </w:rPr>
        <w:t xml:space="preserve"> </w:t>
      </w:r>
      <w:r w:rsidRPr="0006409F">
        <w:rPr>
          <w:spacing w:val="-1"/>
        </w:rPr>
        <w:t>fails</w:t>
      </w:r>
      <w:r w:rsidRPr="0006409F">
        <w:rPr>
          <w:spacing w:val="15"/>
        </w:rPr>
        <w:t xml:space="preserve"> </w:t>
      </w:r>
      <w:r>
        <w:t>to</w:t>
      </w:r>
      <w:r w:rsidRPr="0006409F">
        <w:rPr>
          <w:spacing w:val="15"/>
        </w:rPr>
        <w:t xml:space="preserve"> </w:t>
      </w:r>
      <w:r w:rsidRPr="0006409F">
        <w:rPr>
          <w:spacing w:val="-1"/>
        </w:rPr>
        <w:t>respond</w:t>
      </w:r>
      <w:r w:rsidRPr="0006409F">
        <w:rPr>
          <w:spacing w:val="12"/>
        </w:rPr>
        <w:t xml:space="preserve"> </w:t>
      </w:r>
      <w:r w:rsidRPr="0006409F">
        <w:rPr>
          <w:spacing w:val="-1"/>
        </w:rPr>
        <w:t>to</w:t>
      </w:r>
      <w:r w:rsidRPr="0006409F">
        <w:rPr>
          <w:spacing w:val="51"/>
        </w:rPr>
        <w:t xml:space="preserve"> </w:t>
      </w:r>
      <w:r>
        <w:t xml:space="preserve">the </w:t>
      </w:r>
      <w:r w:rsidRPr="0006409F">
        <w:rPr>
          <w:spacing w:val="-1"/>
        </w:rPr>
        <w:t xml:space="preserve">letter </w:t>
      </w:r>
      <w:r w:rsidRPr="0006409F">
        <w:rPr>
          <w:spacing w:val="-2"/>
        </w:rPr>
        <w:t>of</w:t>
      </w:r>
      <w:r w:rsidRPr="0006409F">
        <w:rPr>
          <w:spacing w:val="2"/>
        </w:rPr>
        <w:t xml:space="preserve"> </w:t>
      </w:r>
      <w:r w:rsidRPr="0006409F">
        <w:rPr>
          <w:spacing w:val="-1"/>
        </w:rPr>
        <w:t>demand, regardless</w:t>
      </w:r>
      <w:r>
        <w:t xml:space="preserve"> </w:t>
      </w:r>
      <w:r w:rsidRPr="0006409F">
        <w:rPr>
          <w:spacing w:val="-2"/>
        </w:rPr>
        <w:t>of</w:t>
      </w:r>
      <w:r w:rsidRPr="0006409F">
        <w:rPr>
          <w:spacing w:val="2"/>
        </w:rPr>
        <w:t xml:space="preserve"> </w:t>
      </w:r>
      <w:r w:rsidRPr="0006409F">
        <w:rPr>
          <w:spacing w:val="-1"/>
        </w:rPr>
        <w:t xml:space="preserve">whether </w:t>
      </w:r>
      <w:r>
        <w:t>the</w:t>
      </w:r>
      <w:r w:rsidRPr="0006409F">
        <w:rPr>
          <w:spacing w:val="-2"/>
        </w:rPr>
        <w:t xml:space="preserve"> owner</w:t>
      </w:r>
      <w:r w:rsidRPr="0006409F">
        <w:rPr>
          <w:spacing w:val="5"/>
        </w:rPr>
        <w:t xml:space="preserve"> </w:t>
      </w:r>
      <w:r w:rsidRPr="0006409F">
        <w:rPr>
          <w:spacing w:val="-1"/>
        </w:rPr>
        <w:t>is</w:t>
      </w:r>
      <w:r w:rsidRPr="0006409F">
        <w:rPr>
          <w:spacing w:val="1"/>
        </w:rPr>
        <w:t xml:space="preserve"> </w:t>
      </w:r>
      <w:r>
        <w:t xml:space="preserve">the </w:t>
      </w:r>
      <w:r w:rsidRPr="0006409F">
        <w:rPr>
          <w:spacing w:val="-1"/>
        </w:rPr>
        <w:t>occupier</w:t>
      </w:r>
      <w:r w:rsidRPr="0006409F">
        <w:rPr>
          <w:spacing w:val="1"/>
        </w:rPr>
        <w:t xml:space="preserve"> </w:t>
      </w:r>
      <w:r>
        <w:t>on</w:t>
      </w:r>
      <w:r w:rsidRPr="0006409F">
        <w:rPr>
          <w:spacing w:val="-2"/>
        </w:rPr>
        <w:t xml:space="preserve"> </w:t>
      </w:r>
      <w:r w:rsidRPr="0006409F">
        <w:rPr>
          <w:spacing w:val="-1"/>
        </w:rPr>
        <w:t>the</w:t>
      </w:r>
      <w:r>
        <w:t xml:space="preserve"> </w:t>
      </w:r>
      <w:r w:rsidRPr="0006409F">
        <w:rPr>
          <w:spacing w:val="-1"/>
        </w:rPr>
        <w:t>property.</w:t>
      </w:r>
    </w:p>
    <w:p w:rsidR="003B59AA" w:rsidRDefault="003B59AA" w:rsidP="003B59AA">
      <w:pPr>
        <w:pStyle w:val="BodyText"/>
        <w:tabs>
          <w:tab w:val="left" w:pos="1541"/>
        </w:tabs>
        <w:spacing w:line="277" w:lineRule="auto"/>
        <w:ind w:right="115"/>
        <w:jc w:val="both"/>
      </w:pPr>
    </w:p>
    <w:p w:rsidR="002070E2" w:rsidRDefault="002070E2" w:rsidP="00752F41">
      <w:pPr>
        <w:spacing w:before="2"/>
        <w:jc w:val="both"/>
        <w:rPr>
          <w:rFonts w:ascii="Arial" w:eastAsia="Arial" w:hAnsi="Arial" w:cs="Arial"/>
          <w:sz w:val="25"/>
          <w:szCs w:val="25"/>
        </w:rPr>
      </w:pPr>
    </w:p>
    <w:p w:rsidR="008C0189" w:rsidRDefault="002629D3" w:rsidP="00CC4D26">
      <w:pPr>
        <w:pStyle w:val="BodyText"/>
        <w:numPr>
          <w:ilvl w:val="1"/>
          <w:numId w:val="13"/>
        </w:numPr>
        <w:tabs>
          <w:tab w:val="left" w:pos="1541"/>
        </w:tabs>
        <w:spacing w:line="276" w:lineRule="auto"/>
        <w:ind w:right="114" w:hanging="720"/>
        <w:jc w:val="both"/>
      </w:pPr>
      <w:r>
        <w:t>The</w:t>
      </w:r>
      <w:r w:rsidRPr="009259AD">
        <w:rPr>
          <w:spacing w:val="19"/>
        </w:rPr>
        <w:t xml:space="preserve"> </w:t>
      </w:r>
      <w:r w:rsidRPr="009259AD">
        <w:rPr>
          <w:spacing w:val="-1"/>
        </w:rPr>
        <w:t>municipality</w:t>
      </w:r>
      <w:r w:rsidRPr="009259AD">
        <w:rPr>
          <w:spacing w:val="17"/>
        </w:rPr>
        <w:t xml:space="preserve"> </w:t>
      </w:r>
      <w:r>
        <w:t>may</w:t>
      </w:r>
      <w:r w:rsidRPr="009259AD">
        <w:rPr>
          <w:spacing w:val="19"/>
        </w:rPr>
        <w:t xml:space="preserve"> </w:t>
      </w:r>
      <w:r w:rsidRPr="009259AD">
        <w:rPr>
          <w:spacing w:val="-1"/>
        </w:rPr>
        <w:t>publish</w:t>
      </w:r>
      <w:r w:rsidRPr="009259AD">
        <w:rPr>
          <w:spacing w:val="20"/>
        </w:rPr>
        <w:t xml:space="preserve"> </w:t>
      </w:r>
      <w:r>
        <w:t>a</w:t>
      </w:r>
      <w:r w:rsidRPr="009259AD">
        <w:rPr>
          <w:spacing w:val="22"/>
        </w:rPr>
        <w:t xml:space="preserve"> </w:t>
      </w:r>
      <w:r w:rsidRPr="009259AD">
        <w:rPr>
          <w:spacing w:val="-1"/>
        </w:rPr>
        <w:t>list</w:t>
      </w:r>
      <w:r w:rsidRPr="009259AD">
        <w:rPr>
          <w:spacing w:val="21"/>
        </w:rPr>
        <w:t xml:space="preserve"> </w:t>
      </w:r>
      <w:r>
        <w:t>of</w:t>
      </w:r>
      <w:r w:rsidRPr="009259AD">
        <w:rPr>
          <w:spacing w:val="24"/>
        </w:rPr>
        <w:t xml:space="preserve"> </w:t>
      </w:r>
      <w:r w:rsidRPr="009259AD">
        <w:rPr>
          <w:spacing w:val="-1"/>
        </w:rPr>
        <w:t>all</w:t>
      </w:r>
      <w:r w:rsidRPr="009259AD">
        <w:rPr>
          <w:spacing w:val="19"/>
        </w:rPr>
        <w:t xml:space="preserve"> </w:t>
      </w:r>
      <w:r>
        <w:t>rates</w:t>
      </w:r>
      <w:r w:rsidRPr="009259AD">
        <w:rPr>
          <w:spacing w:val="20"/>
        </w:rPr>
        <w:t xml:space="preserve"> </w:t>
      </w:r>
      <w:r w:rsidRPr="009259AD">
        <w:rPr>
          <w:spacing w:val="-1"/>
        </w:rPr>
        <w:t>defaulters,</w:t>
      </w:r>
      <w:r w:rsidRPr="009259AD">
        <w:rPr>
          <w:spacing w:val="21"/>
        </w:rPr>
        <w:t xml:space="preserve"> </w:t>
      </w:r>
      <w:r w:rsidRPr="009259AD">
        <w:rPr>
          <w:spacing w:val="-2"/>
        </w:rPr>
        <w:t>who</w:t>
      </w:r>
      <w:r w:rsidRPr="009259AD">
        <w:rPr>
          <w:spacing w:val="19"/>
        </w:rPr>
        <w:t xml:space="preserve"> </w:t>
      </w:r>
      <w:r w:rsidRPr="009259AD">
        <w:rPr>
          <w:spacing w:val="-1"/>
        </w:rPr>
        <w:t>have</w:t>
      </w:r>
      <w:r w:rsidRPr="009259AD">
        <w:rPr>
          <w:spacing w:val="19"/>
        </w:rPr>
        <w:t xml:space="preserve"> </w:t>
      </w:r>
      <w:r w:rsidRPr="009259AD">
        <w:rPr>
          <w:spacing w:val="-1"/>
        </w:rPr>
        <w:t>failed</w:t>
      </w:r>
      <w:r w:rsidRPr="009259AD">
        <w:rPr>
          <w:spacing w:val="19"/>
        </w:rPr>
        <w:t xml:space="preserve"> </w:t>
      </w:r>
      <w:r>
        <w:t>to</w:t>
      </w:r>
      <w:r w:rsidRPr="009259AD">
        <w:rPr>
          <w:spacing w:val="19"/>
        </w:rPr>
        <w:t xml:space="preserve"> </w:t>
      </w:r>
      <w:r w:rsidRPr="009259AD">
        <w:rPr>
          <w:spacing w:val="-1"/>
        </w:rPr>
        <w:t>pay</w:t>
      </w:r>
      <w:r w:rsidRPr="009259AD">
        <w:rPr>
          <w:spacing w:val="20"/>
        </w:rPr>
        <w:t xml:space="preserve"> </w:t>
      </w:r>
      <w:r w:rsidRPr="009259AD">
        <w:rPr>
          <w:spacing w:val="-1"/>
        </w:rPr>
        <w:t>within</w:t>
      </w:r>
      <w:r w:rsidRPr="009259AD">
        <w:rPr>
          <w:spacing w:val="19"/>
        </w:rPr>
        <w:t xml:space="preserve"> </w:t>
      </w:r>
      <w:r>
        <w:t>60</w:t>
      </w:r>
      <w:r w:rsidRPr="009259AD">
        <w:rPr>
          <w:spacing w:val="51"/>
        </w:rPr>
        <w:t xml:space="preserve"> </w:t>
      </w:r>
      <w:r w:rsidRPr="009259AD">
        <w:rPr>
          <w:spacing w:val="-1"/>
        </w:rPr>
        <w:t>days</w:t>
      </w:r>
      <w:r w:rsidRPr="009259AD">
        <w:rPr>
          <w:spacing w:val="10"/>
        </w:rPr>
        <w:t xml:space="preserve"> </w:t>
      </w:r>
      <w:r>
        <w:t>after</w:t>
      </w:r>
      <w:r w:rsidRPr="009259AD">
        <w:rPr>
          <w:spacing w:val="8"/>
        </w:rPr>
        <w:t xml:space="preserve"> </w:t>
      </w:r>
      <w:r>
        <w:t>the</w:t>
      </w:r>
      <w:r w:rsidRPr="009259AD">
        <w:rPr>
          <w:spacing w:val="7"/>
        </w:rPr>
        <w:t xml:space="preserve"> </w:t>
      </w:r>
      <w:r>
        <w:t>final</w:t>
      </w:r>
      <w:r w:rsidRPr="009259AD">
        <w:rPr>
          <w:spacing w:val="9"/>
        </w:rPr>
        <w:t xml:space="preserve"> </w:t>
      </w:r>
      <w:r w:rsidRPr="009259AD">
        <w:rPr>
          <w:spacing w:val="-1"/>
        </w:rPr>
        <w:t>instalment</w:t>
      </w:r>
      <w:r w:rsidRPr="009259AD">
        <w:rPr>
          <w:spacing w:val="11"/>
        </w:rPr>
        <w:t xml:space="preserve"> </w:t>
      </w:r>
      <w:r w:rsidRPr="009259AD">
        <w:rPr>
          <w:spacing w:val="-2"/>
        </w:rPr>
        <w:t>of</w:t>
      </w:r>
      <w:r w:rsidRPr="009259AD">
        <w:rPr>
          <w:spacing w:val="11"/>
        </w:rPr>
        <w:t xml:space="preserve"> </w:t>
      </w:r>
      <w:r w:rsidRPr="009259AD">
        <w:rPr>
          <w:spacing w:val="-1"/>
        </w:rPr>
        <w:t>the</w:t>
      </w:r>
      <w:r w:rsidRPr="009259AD">
        <w:rPr>
          <w:spacing w:val="9"/>
        </w:rPr>
        <w:t xml:space="preserve"> </w:t>
      </w:r>
      <w:r w:rsidRPr="009259AD">
        <w:rPr>
          <w:spacing w:val="-1"/>
        </w:rPr>
        <w:t>rates</w:t>
      </w:r>
      <w:r w:rsidRPr="009259AD">
        <w:rPr>
          <w:spacing w:val="10"/>
        </w:rPr>
        <w:t xml:space="preserve"> </w:t>
      </w:r>
      <w:r w:rsidRPr="009259AD">
        <w:rPr>
          <w:spacing w:val="-1"/>
        </w:rPr>
        <w:t>assessment,</w:t>
      </w:r>
      <w:r w:rsidRPr="009259AD">
        <w:rPr>
          <w:spacing w:val="12"/>
        </w:rPr>
        <w:t xml:space="preserve"> </w:t>
      </w:r>
      <w:r w:rsidRPr="009259AD">
        <w:rPr>
          <w:spacing w:val="-1"/>
        </w:rPr>
        <w:t>calling</w:t>
      </w:r>
      <w:r w:rsidRPr="009259AD">
        <w:rPr>
          <w:spacing w:val="12"/>
        </w:rPr>
        <w:t xml:space="preserve"> </w:t>
      </w:r>
      <w:r>
        <w:t>on</w:t>
      </w:r>
      <w:r w:rsidRPr="009259AD">
        <w:rPr>
          <w:spacing w:val="8"/>
        </w:rPr>
        <w:t xml:space="preserve"> </w:t>
      </w:r>
      <w:r>
        <w:t>the</w:t>
      </w:r>
      <w:r w:rsidRPr="009259AD">
        <w:rPr>
          <w:spacing w:val="10"/>
        </w:rPr>
        <w:t xml:space="preserve"> </w:t>
      </w:r>
      <w:r w:rsidRPr="009259AD">
        <w:rPr>
          <w:spacing w:val="-2"/>
        </w:rPr>
        <w:t>ratepayer</w:t>
      </w:r>
      <w:r w:rsidRPr="009259AD">
        <w:rPr>
          <w:spacing w:val="11"/>
        </w:rPr>
        <w:t xml:space="preserve"> </w:t>
      </w:r>
      <w:r>
        <w:t>to</w:t>
      </w:r>
      <w:r w:rsidRPr="009259AD">
        <w:rPr>
          <w:spacing w:val="10"/>
        </w:rPr>
        <w:t xml:space="preserve"> </w:t>
      </w:r>
      <w:r w:rsidRPr="009259AD">
        <w:rPr>
          <w:spacing w:val="-1"/>
        </w:rPr>
        <w:t>settle</w:t>
      </w:r>
      <w:r w:rsidRPr="009259AD">
        <w:rPr>
          <w:spacing w:val="10"/>
        </w:rPr>
        <w:t xml:space="preserve"> </w:t>
      </w:r>
      <w:r>
        <w:t>the</w:t>
      </w:r>
      <w:r w:rsidRPr="009259AD">
        <w:rPr>
          <w:spacing w:val="51"/>
        </w:rPr>
        <w:t xml:space="preserve"> </w:t>
      </w:r>
      <w:r w:rsidRPr="009259AD">
        <w:rPr>
          <w:spacing w:val="-1"/>
        </w:rPr>
        <w:t>arrears</w:t>
      </w:r>
      <w:r w:rsidRPr="009259AD">
        <w:rPr>
          <w:spacing w:val="14"/>
        </w:rPr>
        <w:t xml:space="preserve"> </w:t>
      </w:r>
      <w:r w:rsidRPr="009259AD">
        <w:rPr>
          <w:spacing w:val="-2"/>
        </w:rPr>
        <w:t>within</w:t>
      </w:r>
      <w:r w:rsidRPr="009259AD">
        <w:rPr>
          <w:spacing w:val="13"/>
        </w:rPr>
        <w:t xml:space="preserve"> </w:t>
      </w:r>
      <w:r>
        <w:t>a</w:t>
      </w:r>
      <w:r w:rsidRPr="009259AD">
        <w:rPr>
          <w:spacing w:val="16"/>
        </w:rPr>
        <w:t xml:space="preserve"> </w:t>
      </w:r>
      <w:r w:rsidRPr="009259AD">
        <w:rPr>
          <w:spacing w:val="-1"/>
        </w:rPr>
        <w:t>specified</w:t>
      </w:r>
      <w:r w:rsidRPr="009259AD">
        <w:rPr>
          <w:spacing w:val="15"/>
        </w:rPr>
        <w:t xml:space="preserve"> </w:t>
      </w:r>
      <w:r w:rsidRPr="009259AD">
        <w:rPr>
          <w:spacing w:val="-1"/>
        </w:rPr>
        <w:t>time</w:t>
      </w:r>
      <w:r w:rsidRPr="009259AD">
        <w:rPr>
          <w:spacing w:val="11"/>
        </w:rPr>
        <w:t xml:space="preserve"> </w:t>
      </w:r>
      <w:r>
        <w:t>frame,</w:t>
      </w:r>
      <w:r w:rsidRPr="009259AD">
        <w:rPr>
          <w:spacing w:val="12"/>
        </w:rPr>
        <w:t xml:space="preserve"> </w:t>
      </w:r>
      <w:r w:rsidRPr="009259AD">
        <w:rPr>
          <w:spacing w:val="-1"/>
        </w:rPr>
        <w:t>failing</w:t>
      </w:r>
      <w:r w:rsidRPr="009259AD">
        <w:rPr>
          <w:spacing w:val="15"/>
        </w:rPr>
        <w:t xml:space="preserve"> </w:t>
      </w:r>
      <w:r w:rsidRPr="009259AD">
        <w:rPr>
          <w:spacing w:val="-1"/>
        </w:rPr>
        <w:t>which,</w:t>
      </w:r>
      <w:r w:rsidRPr="009259AD">
        <w:rPr>
          <w:spacing w:val="16"/>
        </w:rPr>
        <w:t xml:space="preserve"> </w:t>
      </w:r>
      <w:r w:rsidRPr="009259AD">
        <w:rPr>
          <w:rFonts w:cs="Arial"/>
          <w:spacing w:val="-1"/>
        </w:rPr>
        <w:t>Council’</w:t>
      </w:r>
      <w:r w:rsidRPr="009259AD">
        <w:rPr>
          <w:spacing w:val="-1"/>
        </w:rPr>
        <w:t>s</w:t>
      </w:r>
      <w:r w:rsidRPr="009259AD">
        <w:rPr>
          <w:spacing w:val="14"/>
        </w:rPr>
        <w:t xml:space="preserve"> </w:t>
      </w:r>
      <w:r w:rsidRPr="009259AD">
        <w:rPr>
          <w:spacing w:val="-1"/>
        </w:rPr>
        <w:t>credit</w:t>
      </w:r>
      <w:r w:rsidRPr="009259AD">
        <w:rPr>
          <w:spacing w:val="17"/>
        </w:rPr>
        <w:t xml:space="preserve"> </w:t>
      </w:r>
      <w:r w:rsidRPr="009259AD">
        <w:rPr>
          <w:spacing w:val="-1"/>
        </w:rPr>
        <w:t>control</w:t>
      </w:r>
      <w:r w:rsidRPr="009259AD">
        <w:rPr>
          <w:spacing w:val="13"/>
        </w:rPr>
        <w:t xml:space="preserve"> </w:t>
      </w:r>
      <w:r w:rsidRPr="009259AD">
        <w:rPr>
          <w:spacing w:val="-1"/>
        </w:rPr>
        <w:t>and</w:t>
      </w:r>
      <w:r w:rsidRPr="009259AD">
        <w:rPr>
          <w:spacing w:val="13"/>
        </w:rPr>
        <w:t xml:space="preserve"> </w:t>
      </w:r>
      <w:r w:rsidRPr="009259AD">
        <w:rPr>
          <w:spacing w:val="-1"/>
        </w:rPr>
        <w:t>debt</w:t>
      </w:r>
      <w:r w:rsidRPr="009259AD">
        <w:rPr>
          <w:spacing w:val="67"/>
        </w:rPr>
        <w:t xml:space="preserve"> </w:t>
      </w:r>
      <w:r w:rsidRPr="009259AD">
        <w:rPr>
          <w:spacing w:val="-1"/>
        </w:rPr>
        <w:t>collection</w:t>
      </w:r>
      <w:r w:rsidRPr="009259AD">
        <w:rPr>
          <w:spacing w:val="13"/>
        </w:rPr>
        <w:t xml:space="preserve"> </w:t>
      </w:r>
      <w:r w:rsidRPr="009259AD">
        <w:rPr>
          <w:spacing w:val="-1"/>
        </w:rPr>
        <w:t>procedures</w:t>
      </w:r>
      <w:r w:rsidRPr="009259AD">
        <w:rPr>
          <w:spacing w:val="11"/>
        </w:rPr>
        <w:t xml:space="preserve"> </w:t>
      </w:r>
      <w:r w:rsidRPr="009259AD">
        <w:rPr>
          <w:spacing w:val="-2"/>
        </w:rPr>
        <w:t>will</w:t>
      </w:r>
      <w:r w:rsidRPr="009259AD">
        <w:rPr>
          <w:spacing w:val="13"/>
        </w:rPr>
        <w:t xml:space="preserve"> </w:t>
      </w:r>
      <w:r>
        <w:t>be</w:t>
      </w:r>
      <w:r w:rsidRPr="009259AD">
        <w:rPr>
          <w:spacing w:val="13"/>
        </w:rPr>
        <w:t xml:space="preserve"> </w:t>
      </w:r>
      <w:r w:rsidRPr="009259AD">
        <w:rPr>
          <w:spacing w:val="-1"/>
        </w:rPr>
        <w:t>followed</w:t>
      </w:r>
      <w:r w:rsidRPr="009259AD">
        <w:rPr>
          <w:spacing w:val="13"/>
        </w:rPr>
        <w:t xml:space="preserve"> </w:t>
      </w:r>
      <w:r w:rsidRPr="009259AD">
        <w:rPr>
          <w:spacing w:val="-1"/>
        </w:rPr>
        <w:t>and</w:t>
      </w:r>
      <w:r w:rsidRPr="009259AD">
        <w:rPr>
          <w:spacing w:val="13"/>
        </w:rPr>
        <w:t xml:space="preserve"> </w:t>
      </w:r>
      <w:r>
        <w:t>an</w:t>
      </w:r>
      <w:r w:rsidRPr="009259AD">
        <w:rPr>
          <w:spacing w:val="13"/>
        </w:rPr>
        <w:t xml:space="preserve"> </w:t>
      </w:r>
      <w:r w:rsidRPr="009259AD">
        <w:rPr>
          <w:spacing w:val="-1"/>
        </w:rPr>
        <w:t>application</w:t>
      </w:r>
      <w:r w:rsidRPr="009259AD">
        <w:rPr>
          <w:spacing w:val="13"/>
        </w:rPr>
        <w:t xml:space="preserve"> </w:t>
      </w:r>
      <w:r w:rsidRPr="009259AD">
        <w:rPr>
          <w:spacing w:val="-2"/>
        </w:rPr>
        <w:t>will</w:t>
      </w:r>
      <w:r w:rsidRPr="009259AD">
        <w:rPr>
          <w:spacing w:val="13"/>
        </w:rPr>
        <w:t xml:space="preserve"> </w:t>
      </w:r>
      <w:r>
        <w:t>be</w:t>
      </w:r>
      <w:r w:rsidRPr="009259AD">
        <w:rPr>
          <w:spacing w:val="13"/>
        </w:rPr>
        <w:t xml:space="preserve"> </w:t>
      </w:r>
      <w:r w:rsidRPr="009259AD">
        <w:rPr>
          <w:spacing w:val="-1"/>
        </w:rPr>
        <w:t>made</w:t>
      </w:r>
      <w:r w:rsidRPr="009259AD">
        <w:rPr>
          <w:spacing w:val="13"/>
        </w:rPr>
        <w:t xml:space="preserve"> </w:t>
      </w:r>
      <w:r>
        <w:t>to</w:t>
      </w:r>
      <w:r w:rsidRPr="009259AD">
        <w:rPr>
          <w:spacing w:val="13"/>
        </w:rPr>
        <w:t xml:space="preserve"> </w:t>
      </w:r>
      <w:r>
        <w:t>a</w:t>
      </w:r>
      <w:r w:rsidRPr="009259AD">
        <w:rPr>
          <w:spacing w:val="13"/>
        </w:rPr>
        <w:t xml:space="preserve"> </w:t>
      </w:r>
      <w:r w:rsidRPr="009259AD">
        <w:rPr>
          <w:spacing w:val="-1"/>
        </w:rPr>
        <w:t>court</w:t>
      </w:r>
      <w:r w:rsidRPr="009259AD">
        <w:rPr>
          <w:spacing w:val="10"/>
        </w:rPr>
        <w:t xml:space="preserve"> </w:t>
      </w:r>
      <w:r w:rsidRPr="009259AD">
        <w:rPr>
          <w:spacing w:val="-2"/>
        </w:rPr>
        <w:t>of</w:t>
      </w:r>
      <w:r w:rsidRPr="009259AD">
        <w:rPr>
          <w:spacing w:val="69"/>
        </w:rPr>
        <w:t xml:space="preserve"> </w:t>
      </w:r>
      <w:r w:rsidRPr="009259AD">
        <w:rPr>
          <w:spacing w:val="-1"/>
        </w:rPr>
        <w:t>competent jurisdiction</w:t>
      </w:r>
      <w:r w:rsidRPr="009259AD">
        <w:rPr>
          <w:spacing w:val="-2"/>
        </w:rPr>
        <w:t xml:space="preserve"> </w:t>
      </w:r>
      <w:r>
        <w:t>for</w:t>
      </w:r>
      <w:r w:rsidRPr="009259AD">
        <w:rPr>
          <w:spacing w:val="-1"/>
        </w:rPr>
        <w:t xml:space="preserve"> </w:t>
      </w:r>
      <w:r>
        <w:t xml:space="preserve">an </w:t>
      </w:r>
      <w:r w:rsidRPr="009259AD">
        <w:rPr>
          <w:spacing w:val="-1"/>
        </w:rPr>
        <w:t>order</w:t>
      </w:r>
      <w:r w:rsidRPr="009259AD">
        <w:rPr>
          <w:spacing w:val="-3"/>
        </w:rPr>
        <w:t xml:space="preserve"> </w:t>
      </w:r>
      <w:r>
        <w:t>for</w:t>
      </w:r>
      <w:r w:rsidRPr="009259AD">
        <w:rPr>
          <w:spacing w:val="-1"/>
        </w:rPr>
        <w:t xml:space="preserve"> </w:t>
      </w:r>
      <w:r>
        <w:t xml:space="preserve">the </w:t>
      </w:r>
      <w:r w:rsidRPr="009259AD">
        <w:rPr>
          <w:spacing w:val="-1"/>
        </w:rPr>
        <w:t>sale</w:t>
      </w:r>
      <w:r w:rsidRPr="009259AD">
        <w:rPr>
          <w:spacing w:val="1"/>
        </w:rPr>
        <w:t xml:space="preserve"> </w:t>
      </w:r>
      <w:r w:rsidRPr="009259AD">
        <w:rPr>
          <w:spacing w:val="-2"/>
        </w:rPr>
        <w:t>of</w:t>
      </w:r>
      <w:r w:rsidRPr="009259AD">
        <w:rPr>
          <w:spacing w:val="2"/>
        </w:rPr>
        <w:t xml:space="preserve"> </w:t>
      </w:r>
      <w:r w:rsidRPr="009259AD">
        <w:rPr>
          <w:spacing w:val="-1"/>
        </w:rPr>
        <w:t>the</w:t>
      </w:r>
      <w:r>
        <w:t xml:space="preserve"> </w:t>
      </w:r>
      <w:r w:rsidRPr="009259AD">
        <w:rPr>
          <w:spacing w:val="-1"/>
        </w:rPr>
        <w:t>property</w:t>
      </w:r>
      <w:r>
        <w:t xml:space="preserve"> by</w:t>
      </w:r>
      <w:r w:rsidRPr="009259AD">
        <w:rPr>
          <w:spacing w:val="-2"/>
        </w:rPr>
        <w:t xml:space="preserve"> </w:t>
      </w:r>
      <w:r w:rsidRPr="009259AD">
        <w:rPr>
          <w:spacing w:val="-1"/>
        </w:rPr>
        <w:t>public</w:t>
      </w:r>
      <w:r w:rsidRPr="009259AD">
        <w:rPr>
          <w:spacing w:val="1"/>
        </w:rPr>
        <w:t xml:space="preserve"> </w:t>
      </w:r>
      <w:r w:rsidRPr="009259AD">
        <w:rPr>
          <w:spacing w:val="-1"/>
        </w:rPr>
        <w:t>auction.</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13"/>
        </w:numPr>
        <w:tabs>
          <w:tab w:val="left" w:pos="1541"/>
        </w:tabs>
        <w:spacing w:line="276" w:lineRule="auto"/>
        <w:ind w:right="112" w:hanging="720"/>
        <w:jc w:val="both"/>
      </w:pPr>
      <w:r>
        <w:rPr>
          <w:spacing w:val="-1"/>
        </w:rPr>
        <w:t>If</w:t>
      </w:r>
      <w:r>
        <w:rPr>
          <w:spacing w:val="2"/>
        </w:rPr>
        <w:t xml:space="preserve"> </w:t>
      </w:r>
      <w:r>
        <w:t>the</w:t>
      </w:r>
      <w:r>
        <w:rPr>
          <w:spacing w:val="-2"/>
        </w:rPr>
        <w:t xml:space="preserve"> </w:t>
      </w:r>
      <w:r>
        <w:rPr>
          <w:spacing w:val="-1"/>
        </w:rPr>
        <w:t>rates</w:t>
      </w:r>
      <w:r>
        <w:rPr>
          <w:spacing w:val="-2"/>
        </w:rPr>
        <w:t xml:space="preserve"> </w:t>
      </w:r>
      <w:r>
        <w:rPr>
          <w:spacing w:val="-1"/>
        </w:rPr>
        <w:t>remain</w:t>
      </w:r>
      <w:r>
        <w:t xml:space="preserve"> </w:t>
      </w:r>
      <w:r>
        <w:rPr>
          <w:spacing w:val="-1"/>
        </w:rPr>
        <w:t>unpaid</w:t>
      </w:r>
      <w:r>
        <w:rPr>
          <w:spacing w:val="-2"/>
        </w:rPr>
        <w:t xml:space="preserve"> </w:t>
      </w:r>
      <w:r>
        <w:rPr>
          <w:spacing w:val="-1"/>
        </w:rPr>
        <w:t>in</w:t>
      </w:r>
      <w:r>
        <w:rPr>
          <w:spacing w:val="-2"/>
        </w:rPr>
        <w:t xml:space="preserve"> </w:t>
      </w:r>
      <w:r>
        <w:t>terms</w:t>
      </w:r>
      <w:r>
        <w:rPr>
          <w:spacing w:val="-1"/>
        </w:rPr>
        <w:t xml:space="preserve"> </w:t>
      </w:r>
      <w:r>
        <w:rPr>
          <w:spacing w:val="-2"/>
        </w:rPr>
        <w:t>of</w:t>
      </w:r>
      <w:r>
        <w:rPr>
          <w:spacing w:val="2"/>
        </w:rPr>
        <w:t xml:space="preserve"> </w:t>
      </w:r>
      <w:r>
        <w:rPr>
          <w:spacing w:val="-1"/>
        </w:rPr>
        <w:t>29.4</w:t>
      </w:r>
      <w:r>
        <w:rPr>
          <w:spacing w:val="-2"/>
        </w:rPr>
        <w:t xml:space="preserve"> </w:t>
      </w:r>
      <w:r>
        <w:rPr>
          <w:spacing w:val="-1"/>
        </w:rPr>
        <w:t xml:space="preserve">above, </w:t>
      </w:r>
      <w:r>
        <w:t>the</w:t>
      </w:r>
      <w:r>
        <w:rPr>
          <w:spacing w:val="-2"/>
        </w:rPr>
        <w:t xml:space="preserve"> </w:t>
      </w:r>
      <w:r>
        <w:rPr>
          <w:spacing w:val="-1"/>
        </w:rPr>
        <w:t>municipality</w:t>
      </w:r>
      <w:r>
        <w:rPr>
          <w:spacing w:val="-2"/>
        </w:rPr>
        <w:t xml:space="preserve"> </w:t>
      </w:r>
      <w:r>
        <w:rPr>
          <w:spacing w:val="-1"/>
        </w:rPr>
        <w:t>shall</w:t>
      </w:r>
      <w:r>
        <w:t xml:space="preserve"> make</w:t>
      </w:r>
      <w:r>
        <w:rPr>
          <w:spacing w:val="-2"/>
        </w:rPr>
        <w:t xml:space="preserve"> </w:t>
      </w:r>
      <w:r>
        <w:rPr>
          <w:spacing w:val="-1"/>
        </w:rPr>
        <w:t>application</w:t>
      </w:r>
      <w:r>
        <w:rPr>
          <w:spacing w:val="-2"/>
        </w:rPr>
        <w:t xml:space="preserve"> </w:t>
      </w:r>
      <w:r>
        <w:t>to</w:t>
      </w:r>
      <w:r>
        <w:rPr>
          <w:spacing w:val="-2"/>
        </w:rPr>
        <w:t xml:space="preserve"> </w:t>
      </w:r>
      <w:r>
        <w:t>a</w:t>
      </w:r>
      <w:r>
        <w:rPr>
          <w:spacing w:val="49"/>
        </w:rPr>
        <w:t xml:space="preserve"> </w:t>
      </w:r>
      <w:r>
        <w:rPr>
          <w:spacing w:val="-1"/>
        </w:rPr>
        <w:t>court</w:t>
      </w:r>
      <w:r>
        <w:rPr>
          <w:spacing w:val="11"/>
        </w:rPr>
        <w:t xml:space="preserve"> </w:t>
      </w:r>
      <w:r>
        <w:rPr>
          <w:spacing w:val="-2"/>
        </w:rPr>
        <w:t>of</w:t>
      </w:r>
      <w:r>
        <w:rPr>
          <w:spacing w:val="11"/>
        </w:rPr>
        <w:t xml:space="preserve"> </w:t>
      </w:r>
      <w:r>
        <w:rPr>
          <w:spacing w:val="-1"/>
        </w:rPr>
        <w:t>competent</w:t>
      </w:r>
      <w:r>
        <w:rPr>
          <w:spacing w:val="9"/>
        </w:rPr>
        <w:t xml:space="preserve"> </w:t>
      </w:r>
      <w:r>
        <w:rPr>
          <w:spacing w:val="-1"/>
        </w:rPr>
        <w:t>jurisdiction</w:t>
      </w:r>
      <w:r>
        <w:rPr>
          <w:spacing w:val="9"/>
        </w:rPr>
        <w:t xml:space="preserve"> </w:t>
      </w:r>
      <w:r>
        <w:rPr>
          <w:spacing w:val="-1"/>
        </w:rPr>
        <w:t>showing</w:t>
      </w:r>
      <w:r>
        <w:rPr>
          <w:spacing w:val="12"/>
        </w:rPr>
        <w:t xml:space="preserve"> </w:t>
      </w:r>
      <w:r>
        <w:t>the</w:t>
      </w:r>
      <w:r>
        <w:rPr>
          <w:spacing w:val="9"/>
        </w:rPr>
        <w:t xml:space="preserve"> </w:t>
      </w:r>
      <w:r>
        <w:rPr>
          <w:spacing w:val="-1"/>
        </w:rPr>
        <w:t>amount</w:t>
      </w:r>
      <w:r>
        <w:rPr>
          <w:spacing w:val="11"/>
        </w:rPr>
        <w:t xml:space="preserve"> </w:t>
      </w:r>
      <w:r>
        <w:rPr>
          <w:spacing w:val="-2"/>
        </w:rPr>
        <w:t>of</w:t>
      </w:r>
      <w:r>
        <w:rPr>
          <w:spacing w:val="13"/>
        </w:rPr>
        <w:t xml:space="preserve"> </w:t>
      </w:r>
      <w:r>
        <w:t>rates,</w:t>
      </w:r>
      <w:r>
        <w:rPr>
          <w:spacing w:val="11"/>
        </w:rPr>
        <w:t xml:space="preserve"> </w:t>
      </w:r>
      <w:r>
        <w:rPr>
          <w:spacing w:val="-1"/>
        </w:rPr>
        <w:t>penalties</w:t>
      </w:r>
      <w:r>
        <w:rPr>
          <w:spacing w:val="10"/>
        </w:rPr>
        <w:t xml:space="preserve"> </w:t>
      </w:r>
      <w:r>
        <w:rPr>
          <w:spacing w:val="-1"/>
        </w:rPr>
        <w:t>and</w:t>
      </w:r>
      <w:r>
        <w:rPr>
          <w:spacing w:val="10"/>
        </w:rPr>
        <w:t xml:space="preserve"> </w:t>
      </w:r>
      <w:r>
        <w:rPr>
          <w:spacing w:val="-1"/>
        </w:rPr>
        <w:t>surcharges</w:t>
      </w:r>
      <w:r>
        <w:rPr>
          <w:spacing w:val="19"/>
        </w:rPr>
        <w:t xml:space="preserve"> </w:t>
      </w:r>
      <w:r>
        <w:rPr>
          <w:spacing w:val="-1"/>
        </w:rPr>
        <w:t>then</w:t>
      </w:r>
      <w:r>
        <w:rPr>
          <w:spacing w:val="71"/>
        </w:rPr>
        <w:t xml:space="preserve"> </w:t>
      </w:r>
      <w:r>
        <w:rPr>
          <w:spacing w:val="-1"/>
        </w:rPr>
        <w:t>in</w:t>
      </w:r>
      <w:r>
        <w:rPr>
          <w:spacing w:val="22"/>
        </w:rPr>
        <w:t xml:space="preserve"> </w:t>
      </w:r>
      <w:r>
        <w:t>arrear,</w:t>
      </w:r>
      <w:r>
        <w:rPr>
          <w:spacing w:val="23"/>
        </w:rPr>
        <w:t xml:space="preserve"> </w:t>
      </w:r>
      <w:r>
        <w:rPr>
          <w:spacing w:val="-1"/>
        </w:rPr>
        <w:t>and</w:t>
      </w:r>
      <w:r>
        <w:rPr>
          <w:spacing w:val="22"/>
        </w:rPr>
        <w:t xml:space="preserve"> </w:t>
      </w:r>
      <w:r>
        <w:rPr>
          <w:spacing w:val="-1"/>
        </w:rPr>
        <w:t>that</w:t>
      </w:r>
      <w:r>
        <w:rPr>
          <w:spacing w:val="23"/>
        </w:rPr>
        <w:t xml:space="preserve"> </w:t>
      </w:r>
      <w:r>
        <w:rPr>
          <w:spacing w:val="-1"/>
        </w:rPr>
        <w:t>all</w:t>
      </w:r>
      <w:r>
        <w:rPr>
          <w:spacing w:val="21"/>
        </w:rPr>
        <w:t xml:space="preserve"> </w:t>
      </w:r>
      <w:r>
        <w:rPr>
          <w:spacing w:val="-1"/>
        </w:rPr>
        <w:t>notices</w:t>
      </w:r>
      <w:r>
        <w:rPr>
          <w:spacing w:val="22"/>
        </w:rPr>
        <w:t xml:space="preserve"> </w:t>
      </w:r>
      <w:r>
        <w:rPr>
          <w:spacing w:val="-1"/>
        </w:rPr>
        <w:t>have</w:t>
      </w:r>
      <w:r>
        <w:rPr>
          <w:spacing w:val="22"/>
        </w:rPr>
        <w:t xml:space="preserve"> </w:t>
      </w:r>
      <w:r>
        <w:rPr>
          <w:spacing w:val="-1"/>
        </w:rPr>
        <w:t>been</w:t>
      </w:r>
      <w:r>
        <w:rPr>
          <w:spacing w:val="21"/>
        </w:rPr>
        <w:t xml:space="preserve"> </w:t>
      </w:r>
      <w:r>
        <w:rPr>
          <w:spacing w:val="-1"/>
        </w:rPr>
        <w:t>given</w:t>
      </w:r>
      <w:r>
        <w:rPr>
          <w:spacing w:val="24"/>
        </w:rPr>
        <w:t xml:space="preserve"> </w:t>
      </w:r>
      <w:r>
        <w:t>and</w:t>
      </w:r>
      <w:r>
        <w:rPr>
          <w:spacing w:val="21"/>
        </w:rPr>
        <w:t xml:space="preserve"> </w:t>
      </w:r>
      <w:r>
        <w:rPr>
          <w:spacing w:val="-1"/>
        </w:rPr>
        <w:t>requesting</w:t>
      </w:r>
      <w:r>
        <w:rPr>
          <w:spacing w:val="24"/>
        </w:rPr>
        <w:t xml:space="preserve"> </w:t>
      </w:r>
      <w:r>
        <w:t>the</w:t>
      </w:r>
      <w:r>
        <w:rPr>
          <w:spacing w:val="21"/>
        </w:rPr>
        <w:t xml:space="preserve"> </w:t>
      </w:r>
      <w:r>
        <w:rPr>
          <w:spacing w:val="-1"/>
        </w:rPr>
        <w:t>court</w:t>
      </w:r>
      <w:r>
        <w:rPr>
          <w:spacing w:val="23"/>
        </w:rPr>
        <w:t xml:space="preserve"> </w:t>
      </w:r>
      <w:r>
        <w:t>to</w:t>
      </w:r>
      <w:r>
        <w:rPr>
          <w:spacing w:val="22"/>
        </w:rPr>
        <w:t xml:space="preserve"> </w:t>
      </w:r>
      <w:r>
        <w:t>order</w:t>
      </w:r>
      <w:r>
        <w:rPr>
          <w:spacing w:val="23"/>
        </w:rPr>
        <w:t xml:space="preserve"> </w:t>
      </w:r>
      <w:r>
        <w:rPr>
          <w:spacing w:val="-1"/>
        </w:rPr>
        <w:t>any</w:t>
      </w:r>
      <w:r>
        <w:rPr>
          <w:spacing w:val="20"/>
        </w:rPr>
        <w:t xml:space="preserve"> </w:t>
      </w:r>
      <w:r>
        <w:rPr>
          <w:spacing w:val="1"/>
        </w:rPr>
        <w:t>such</w:t>
      </w:r>
      <w:r>
        <w:rPr>
          <w:spacing w:val="45"/>
        </w:rPr>
        <w:t xml:space="preserve"> </w:t>
      </w:r>
      <w:r w:rsidR="000E7BBD">
        <w:rPr>
          <w:spacing w:val="-1"/>
        </w:rPr>
        <w:t>rate able</w:t>
      </w:r>
      <w:r>
        <w:rPr>
          <w:spacing w:val="15"/>
        </w:rPr>
        <w:t xml:space="preserve"> </w:t>
      </w:r>
      <w:r>
        <w:rPr>
          <w:spacing w:val="-1"/>
        </w:rPr>
        <w:t>property</w:t>
      </w:r>
      <w:r>
        <w:rPr>
          <w:spacing w:val="13"/>
        </w:rPr>
        <w:t xml:space="preserve"> </w:t>
      </w:r>
      <w:r>
        <w:t>be</w:t>
      </w:r>
      <w:r>
        <w:rPr>
          <w:spacing w:val="14"/>
        </w:rPr>
        <w:t xml:space="preserve"> </w:t>
      </w:r>
      <w:r>
        <w:t>sold</w:t>
      </w:r>
      <w:r>
        <w:rPr>
          <w:spacing w:val="15"/>
        </w:rPr>
        <w:t xml:space="preserve"> </w:t>
      </w:r>
      <w:r>
        <w:t>by</w:t>
      </w:r>
      <w:r>
        <w:rPr>
          <w:spacing w:val="15"/>
        </w:rPr>
        <w:t xml:space="preserve"> </w:t>
      </w:r>
      <w:r>
        <w:rPr>
          <w:spacing w:val="-1"/>
        </w:rPr>
        <w:t>public</w:t>
      </w:r>
      <w:r>
        <w:rPr>
          <w:spacing w:val="17"/>
        </w:rPr>
        <w:t xml:space="preserve"> </w:t>
      </w:r>
      <w:r>
        <w:rPr>
          <w:spacing w:val="-1"/>
        </w:rPr>
        <w:t>auction</w:t>
      </w:r>
      <w:r>
        <w:rPr>
          <w:spacing w:val="14"/>
        </w:rPr>
        <w:t xml:space="preserve"> </w:t>
      </w:r>
      <w:r>
        <w:rPr>
          <w:spacing w:val="-1"/>
        </w:rPr>
        <w:t>and</w:t>
      </w:r>
      <w:r>
        <w:rPr>
          <w:spacing w:val="17"/>
        </w:rPr>
        <w:t xml:space="preserve"> </w:t>
      </w:r>
      <w:r>
        <w:t>the</w:t>
      </w:r>
      <w:r>
        <w:rPr>
          <w:spacing w:val="14"/>
        </w:rPr>
        <w:t xml:space="preserve"> </w:t>
      </w:r>
      <w:r>
        <w:rPr>
          <w:spacing w:val="-1"/>
        </w:rPr>
        <w:t>proceeds</w:t>
      </w:r>
      <w:r>
        <w:rPr>
          <w:spacing w:val="15"/>
        </w:rPr>
        <w:t xml:space="preserve"> </w:t>
      </w:r>
      <w:r>
        <w:rPr>
          <w:spacing w:val="-2"/>
        </w:rPr>
        <w:t>thereof</w:t>
      </w:r>
      <w:r>
        <w:rPr>
          <w:spacing w:val="18"/>
        </w:rPr>
        <w:t xml:space="preserve"> </w:t>
      </w:r>
      <w:r>
        <w:t>to</w:t>
      </w:r>
      <w:r>
        <w:rPr>
          <w:spacing w:val="12"/>
        </w:rPr>
        <w:t xml:space="preserve"> </w:t>
      </w:r>
      <w:r>
        <w:t>be</w:t>
      </w:r>
      <w:r>
        <w:rPr>
          <w:spacing w:val="14"/>
        </w:rPr>
        <w:t xml:space="preserve"> </w:t>
      </w:r>
      <w:r>
        <w:rPr>
          <w:spacing w:val="-1"/>
        </w:rPr>
        <w:t>paid</w:t>
      </w:r>
      <w:r>
        <w:rPr>
          <w:spacing w:val="17"/>
        </w:rPr>
        <w:t xml:space="preserve"> </w:t>
      </w:r>
      <w:r>
        <w:rPr>
          <w:spacing w:val="-1"/>
        </w:rPr>
        <w:t>in</w:t>
      </w:r>
      <w:r>
        <w:rPr>
          <w:spacing w:val="15"/>
        </w:rPr>
        <w:t xml:space="preserve"> </w:t>
      </w:r>
      <w:r>
        <w:t>to</w:t>
      </w:r>
      <w:r>
        <w:rPr>
          <w:spacing w:val="15"/>
        </w:rPr>
        <w:t xml:space="preserve"> </w:t>
      </w:r>
      <w:r>
        <w:rPr>
          <w:spacing w:val="-1"/>
        </w:rPr>
        <w:t>court,</w:t>
      </w:r>
      <w:r>
        <w:rPr>
          <w:spacing w:val="75"/>
        </w:rPr>
        <w:t xml:space="preserve"> </w:t>
      </w:r>
      <w:r>
        <w:rPr>
          <w:spacing w:val="-1"/>
        </w:rPr>
        <w:t>and</w:t>
      </w:r>
      <w:r>
        <w:rPr>
          <w:spacing w:val="15"/>
        </w:rPr>
        <w:t xml:space="preserve"> </w:t>
      </w:r>
      <w:r>
        <w:t>to</w:t>
      </w:r>
      <w:r>
        <w:rPr>
          <w:spacing w:val="15"/>
        </w:rPr>
        <w:t xml:space="preserve"> </w:t>
      </w:r>
      <w:r>
        <w:rPr>
          <w:spacing w:val="-1"/>
        </w:rPr>
        <w:t>direct</w:t>
      </w:r>
      <w:r>
        <w:rPr>
          <w:spacing w:val="16"/>
        </w:rPr>
        <w:t xml:space="preserve"> </w:t>
      </w:r>
      <w:r>
        <w:rPr>
          <w:spacing w:val="-2"/>
        </w:rPr>
        <w:t>payment</w:t>
      </w:r>
      <w:r>
        <w:rPr>
          <w:spacing w:val="16"/>
        </w:rPr>
        <w:t xml:space="preserve"> </w:t>
      </w:r>
      <w:r>
        <w:t>to</w:t>
      </w:r>
      <w:r>
        <w:rPr>
          <w:spacing w:val="12"/>
        </w:rPr>
        <w:t xml:space="preserve"> </w:t>
      </w:r>
      <w:r>
        <w:t>the</w:t>
      </w:r>
      <w:r>
        <w:rPr>
          <w:spacing w:val="17"/>
        </w:rPr>
        <w:t xml:space="preserve"> </w:t>
      </w:r>
      <w:r>
        <w:rPr>
          <w:spacing w:val="-1"/>
        </w:rPr>
        <w:t>Municipality</w:t>
      </w:r>
      <w:r>
        <w:rPr>
          <w:spacing w:val="14"/>
        </w:rPr>
        <w:t xml:space="preserve"> </w:t>
      </w:r>
      <w:r>
        <w:t>of</w:t>
      </w:r>
      <w:r>
        <w:rPr>
          <w:spacing w:val="18"/>
        </w:rPr>
        <w:t xml:space="preserve"> </w:t>
      </w:r>
      <w:r>
        <w:rPr>
          <w:spacing w:val="-1"/>
        </w:rPr>
        <w:t>all</w:t>
      </w:r>
      <w:r>
        <w:rPr>
          <w:spacing w:val="14"/>
        </w:rPr>
        <w:t xml:space="preserve"> </w:t>
      </w:r>
      <w:r>
        <w:t>rates</w:t>
      </w:r>
      <w:r>
        <w:rPr>
          <w:spacing w:val="15"/>
        </w:rPr>
        <w:t xml:space="preserve"> </w:t>
      </w:r>
      <w:r>
        <w:rPr>
          <w:spacing w:val="-1"/>
        </w:rPr>
        <w:t>and</w:t>
      </w:r>
      <w:r>
        <w:rPr>
          <w:spacing w:val="15"/>
        </w:rPr>
        <w:t xml:space="preserve"> </w:t>
      </w:r>
      <w:r>
        <w:rPr>
          <w:spacing w:val="-1"/>
        </w:rPr>
        <w:t>penalties</w:t>
      </w:r>
      <w:r>
        <w:rPr>
          <w:spacing w:val="17"/>
        </w:rPr>
        <w:t xml:space="preserve"> </w:t>
      </w:r>
      <w:r>
        <w:rPr>
          <w:spacing w:val="-1"/>
        </w:rPr>
        <w:t>and</w:t>
      </w:r>
      <w:r>
        <w:rPr>
          <w:spacing w:val="15"/>
        </w:rPr>
        <w:t xml:space="preserve"> </w:t>
      </w:r>
      <w:r>
        <w:rPr>
          <w:spacing w:val="-1"/>
        </w:rPr>
        <w:t>surcharges</w:t>
      </w:r>
      <w:r>
        <w:rPr>
          <w:spacing w:val="16"/>
        </w:rPr>
        <w:t xml:space="preserve"> </w:t>
      </w:r>
      <w:r>
        <w:rPr>
          <w:spacing w:val="-1"/>
        </w:rPr>
        <w:t>accrued</w:t>
      </w:r>
      <w:r>
        <w:rPr>
          <w:spacing w:val="51"/>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date</w:t>
      </w:r>
      <w:r>
        <w:t xml:space="preserve"> </w:t>
      </w:r>
      <w:r>
        <w:rPr>
          <w:spacing w:val="-2"/>
        </w:rPr>
        <w:t>of</w:t>
      </w:r>
      <w:r>
        <w:rPr>
          <w:spacing w:val="-1"/>
        </w:rPr>
        <w:t xml:space="preserve"> </w:t>
      </w:r>
      <w:r>
        <w:t xml:space="preserve">such </w:t>
      </w:r>
      <w:r>
        <w:rPr>
          <w:spacing w:val="-1"/>
        </w:rPr>
        <w:t>sale</w:t>
      </w:r>
      <w:r>
        <w:rPr>
          <w:spacing w:val="-2"/>
        </w:rPr>
        <w:t xml:space="preserve"> </w:t>
      </w:r>
      <w:r>
        <w:rPr>
          <w:spacing w:val="-1"/>
        </w:rPr>
        <w:t>together</w:t>
      </w:r>
      <w:r>
        <w:rPr>
          <w:spacing w:val="1"/>
        </w:rPr>
        <w:t xml:space="preserve"> </w:t>
      </w:r>
      <w:r>
        <w:rPr>
          <w:spacing w:val="-2"/>
        </w:rPr>
        <w:t>with</w:t>
      </w:r>
      <w:r>
        <w:t xml:space="preserve"> </w:t>
      </w:r>
      <w:r>
        <w:rPr>
          <w:spacing w:val="-1"/>
        </w:rPr>
        <w:t>the</w:t>
      </w:r>
      <w:r>
        <w:t xml:space="preserve"> </w:t>
      </w:r>
      <w:r>
        <w:rPr>
          <w:spacing w:val="-1"/>
        </w:rPr>
        <w:t>costs</w:t>
      </w:r>
      <w:r>
        <w:rPr>
          <w:spacing w:val="1"/>
        </w:rPr>
        <w:t xml:space="preserve"> </w:t>
      </w:r>
      <w:r>
        <w:rPr>
          <w:spacing w:val="-2"/>
        </w:rPr>
        <w:t>of</w:t>
      </w:r>
      <w:r>
        <w:rPr>
          <w:spacing w:val="2"/>
        </w:rPr>
        <w:t xml:space="preserve"> </w:t>
      </w:r>
      <w:r>
        <w:rPr>
          <w:spacing w:val="-1"/>
        </w:rPr>
        <w:t>obtaining</w:t>
      </w:r>
      <w:r>
        <w:t xml:space="preserve"> the</w:t>
      </w:r>
      <w:r>
        <w:rPr>
          <w:spacing w:val="-5"/>
        </w:rPr>
        <w:t xml:space="preserve"> </w:t>
      </w:r>
      <w:r>
        <w:rPr>
          <w:spacing w:val="-1"/>
        </w:rPr>
        <w:t>said</w:t>
      </w:r>
      <w:r>
        <w:t xml:space="preserve"> </w:t>
      </w:r>
      <w:r>
        <w:rPr>
          <w:spacing w:val="-1"/>
        </w:rPr>
        <w:t>order.</w:t>
      </w:r>
    </w:p>
    <w:p w:rsidR="002070E2" w:rsidRDefault="002070E2" w:rsidP="00752F41">
      <w:pPr>
        <w:spacing w:before="6"/>
        <w:jc w:val="both"/>
        <w:rPr>
          <w:rFonts w:ascii="Arial" w:eastAsia="Arial" w:hAnsi="Arial" w:cs="Arial"/>
          <w:sz w:val="25"/>
          <w:szCs w:val="25"/>
        </w:rPr>
      </w:pPr>
    </w:p>
    <w:p w:rsidR="002070E2" w:rsidRDefault="002629D3" w:rsidP="009259AD">
      <w:pPr>
        <w:pStyle w:val="BodyText"/>
        <w:numPr>
          <w:ilvl w:val="1"/>
          <w:numId w:val="13"/>
        </w:numPr>
        <w:tabs>
          <w:tab w:val="left" w:pos="1541"/>
        </w:tabs>
        <w:spacing w:before="72" w:line="275" w:lineRule="auto"/>
        <w:ind w:right="118" w:hanging="689"/>
        <w:jc w:val="both"/>
      </w:pPr>
      <w:r w:rsidRPr="009259AD">
        <w:rPr>
          <w:spacing w:val="-1"/>
        </w:rPr>
        <w:t>If</w:t>
      </w:r>
      <w:r w:rsidRPr="009259AD">
        <w:rPr>
          <w:spacing w:val="13"/>
        </w:rPr>
        <w:t xml:space="preserve"> </w:t>
      </w:r>
      <w:r w:rsidRPr="009259AD">
        <w:rPr>
          <w:spacing w:val="-1"/>
        </w:rPr>
        <w:t>before</w:t>
      </w:r>
      <w:r w:rsidRPr="009259AD">
        <w:rPr>
          <w:spacing w:val="10"/>
        </w:rPr>
        <w:t xml:space="preserve"> </w:t>
      </w:r>
      <w:r>
        <w:t>the</w:t>
      </w:r>
      <w:r w:rsidRPr="009259AD">
        <w:rPr>
          <w:spacing w:val="12"/>
        </w:rPr>
        <w:t xml:space="preserve"> </w:t>
      </w:r>
      <w:r w:rsidRPr="009259AD">
        <w:rPr>
          <w:spacing w:val="-1"/>
        </w:rPr>
        <w:t>sale</w:t>
      </w:r>
      <w:r w:rsidRPr="009259AD">
        <w:rPr>
          <w:spacing w:val="12"/>
        </w:rPr>
        <w:t xml:space="preserve"> </w:t>
      </w:r>
      <w:r w:rsidRPr="009259AD">
        <w:rPr>
          <w:spacing w:val="-2"/>
        </w:rPr>
        <w:t>of</w:t>
      </w:r>
      <w:r w:rsidRPr="009259AD">
        <w:rPr>
          <w:spacing w:val="13"/>
        </w:rPr>
        <w:t xml:space="preserve"> </w:t>
      </w:r>
      <w:r w:rsidRPr="009259AD">
        <w:rPr>
          <w:spacing w:val="-1"/>
        </w:rPr>
        <w:t>any</w:t>
      </w:r>
      <w:r w:rsidRPr="009259AD">
        <w:rPr>
          <w:spacing w:val="8"/>
        </w:rPr>
        <w:t xml:space="preserve"> </w:t>
      </w:r>
      <w:r w:rsidR="000E7BBD" w:rsidRPr="009259AD">
        <w:rPr>
          <w:spacing w:val="-1"/>
        </w:rPr>
        <w:t>rate able</w:t>
      </w:r>
      <w:r w:rsidRPr="009259AD">
        <w:rPr>
          <w:spacing w:val="12"/>
        </w:rPr>
        <w:t xml:space="preserve"> </w:t>
      </w:r>
      <w:r w:rsidRPr="009259AD">
        <w:rPr>
          <w:spacing w:val="-1"/>
        </w:rPr>
        <w:t>property</w:t>
      </w:r>
      <w:r w:rsidRPr="009259AD">
        <w:rPr>
          <w:spacing w:val="10"/>
        </w:rPr>
        <w:t xml:space="preserve"> </w:t>
      </w:r>
      <w:r w:rsidRPr="009259AD">
        <w:rPr>
          <w:spacing w:val="-1"/>
        </w:rPr>
        <w:t>in</w:t>
      </w:r>
      <w:r w:rsidRPr="009259AD">
        <w:rPr>
          <w:spacing w:val="12"/>
        </w:rPr>
        <w:t xml:space="preserve"> </w:t>
      </w:r>
      <w:r w:rsidRPr="009259AD">
        <w:rPr>
          <w:spacing w:val="-1"/>
        </w:rPr>
        <w:t>terms</w:t>
      </w:r>
      <w:r w:rsidRPr="009259AD">
        <w:rPr>
          <w:spacing w:val="13"/>
        </w:rPr>
        <w:t xml:space="preserve"> </w:t>
      </w:r>
      <w:r w:rsidRPr="009259AD">
        <w:rPr>
          <w:spacing w:val="-2"/>
        </w:rPr>
        <w:t>of</w:t>
      </w:r>
      <w:r w:rsidRPr="009259AD">
        <w:rPr>
          <w:spacing w:val="13"/>
        </w:rPr>
        <w:t xml:space="preserve"> </w:t>
      </w:r>
      <w:r>
        <w:t>an</w:t>
      </w:r>
      <w:r w:rsidRPr="009259AD">
        <w:rPr>
          <w:spacing w:val="12"/>
        </w:rPr>
        <w:t xml:space="preserve"> </w:t>
      </w:r>
      <w:r>
        <w:t>order</w:t>
      </w:r>
      <w:r w:rsidRPr="009259AD">
        <w:rPr>
          <w:spacing w:val="11"/>
        </w:rPr>
        <w:t xml:space="preserve"> </w:t>
      </w:r>
      <w:r w:rsidRPr="009259AD">
        <w:rPr>
          <w:spacing w:val="-1"/>
        </w:rPr>
        <w:t>made</w:t>
      </w:r>
      <w:r w:rsidRPr="009259AD">
        <w:rPr>
          <w:spacing w:val="10"/>
        </w:rPr>
        <w:t xml:space="preserve"> </w:t>
      </w:r>
      <w:r w:rsidRPr="009259AD">
        <w:rPr>
          <w:spacing w:val="-1"/>
        </w:rPr>
        <w:t>under</w:t>
      </w:r>
      <w:r w:rsidRPr="009259AD">
        <w:rPr>
          <w:spacing w:val="13"/>
        </w:rPr>
        <w:t xml:space="preserve"> </w:t>
      </w:r>
      <w:r w:rsidRPr="009259AD">
        <w:rPr>
          <w:spacing w:val="-1"/>
        </w:rPr>
        <w:t>subsection</w:t>
      </w:r>
      <w:r w:rsidRPr="009259AD">
        <w:rPr>
          <w:spacing w:val="14"/>
        </w:rPr>
        <w:t xml:space="preserve"> </w:t>
      </w:r>
      <w:r w:rsidRPr="009259AD">
        <w:rPr>
          <w:spacing w:val="-1"/>
        </w:rPr>
        <w:t>29.5</w:t>
      </w:r>
      <w:r w:rsidRPr="009259AD">
        <w:rPr>
          <w:spacing w:val="62"/>
        </w:rPr>
        <w:t xml:space="preserve"> </w:t>
      </w:r>
      <w:r w:rsidRPr="009259AD">
        <w:rPr>
          <w:spacing w:val="-1"/>
        </w:rPr>
        <w:t>there</w:t>
      </w:r>
      <w:r w:rsidRPr="009259AD">
        <w:rPr>
          <w:spacing w:val="36"/>
        </w:rPr>
        <w:t xml:space="preserve"> </w:t>
      </w:r>
      <w:r w:rsidRPr="009259AD">
        <w:rPr>
          <w:spacing w:val="-1"/>
        </w:rPr>
        <w:t>is</w:t>
      </w:r>
      <w:r w:rsidRPr="009259AD">
        <w:rPr>
          <w:spacing w:val="36"/>
        </w:rPr>
        <w:t xml:space="preserve"> </w:t>
      </w:r>
      <w:r w:rsidRPr="009259AD">
        <w:rPr>
          <w:spacing w:val="-1"/>
        </w:rPr>
        <w:t>produced</w:t>
      </w:r>
      <w:r w:rsidRPr="009259AD">
        <w:rPr>
          <w:spacing w:val="36"/>
        </w:rPr>
        <w:t xml:space="preserve"> </w:t>
      </w:r>
      <w:r>
        <w:t>to</w:t>
      </w:r>
      <w:r w:rsidRPr="009259AD">
        <w:rPr>
          <w:spacing w:val="36"/>
        </w:rPr>
        <w:t xml:space="preserve"> </w:t>
      </w:r>
      <w:r w:rsidRPr="009259AD">
        <w:rPr>
          <w:spacing w:val="-1"/>
        </w:rPr>
        <w:t>the</w:t>
      </w:r>
      <w:r w:rsidRPr="009259AD">
        <w:rPr>
          <w:spacing w:val="36"/>
        </w:rPr>
        <w:t xml:space="preserve"> </w:t>
      </w:r>
      <w:r w:rsidRPr="009259AD">
        <w:rPr>
          <w:spacing w:val="-1"/>
        </w:rPr>
        <w:t>Deputy</w:t>
      </w:r>
      <w:r w:rsidRPr="009259AD">
        <w:rPr>
          <w:spacing w:val="35"/>
        </w:rPr>
        <w:t xml:space="preserve"> </w:t>
      </w:r>
      <w:r w:rsidRPr="009259AD">
        <w:rPr>
          <w:spacing w:val="-1"/>
        </w:rPr>
        <w:t>Sheriff</w:t>
      </w:r>
      <w:r w:rsidRPr="009259AD">
        <w:rPr>
          <w:spacing w:val="41"/>
        </w:rPr>
        <w:t xml:space="preserve"> </w:t>
      </w:r>
      <w:r>
        <w:t>or</w:t>
      </w:r>
      <w:r w:rsidRPr="009259AD">
        <w:rPr>
          <w:spacing w:val="37"/>
        </w:rPr>
        <w:t xml:space="preserve"> </w:t>
      </w:r>
      <w:r w:rsidRPr="009259AD">
        <w:rPr>
          <w:spacing w:val="-1"/>
        </w:rPr>
        <w:t>other</w:t>
      </w:r>
      <w:r w:rsidRPr="009259AD">
        <w:rPr>
          <w:spacing w:val="37"/>
        </w:rPr>
        <w:t xml:space="preserve"> </w:t>
      </w:r>
      <w:r w:rsidRPr="009259AD">
        <w:rPr>
          <w:spacing w:val="-1"/>
        </w:rPr>
        <w:t>person</w:t>
      </w:r>
      <w:r w:rsidRPr="009259AD">
        <w:rPr>
          <w:spacing w:val="36"/>
        </w:rPr>
        <w:t xml:space="preserve"> </w:t>
      </w:r>
      <w:r w:rsidRPr="009259AD">
        <w:rPr>
          <w:spacing w:val="-1"/>
        </w:rPr>
        <w:t>charged</w:t>
      </w:r>
      <w:r w:rsidRPr="009259AD">
        <w:rPr>
          <w:spacing w:val="36"/>
        </w:rPr>
        <w:t xml:space="preserve"> </w:t>
      </w:r>
      <w:r w:rsidRPr="009259AD">
        <w:rPr>
          <w:spacing w:val="-2"/>
        </w:rPr>
        <w:t>with</w:t>
      </w:r>
      <w:r w:rsidRPr="009259AD">
        <w:rPr>
          <w:spacing w:val="38"/>
        </w:rPr>
        <w:t xml:space="preserve"> </w:t>
      </w:r>
      <w:r>
        <w:t>the</w:t>
      </w:r>
      <w:r w:rsidRPr="009259AD">
        <w:rPr>
          <w:spacing w:val="37"/>
        </w:rPr>
        <w:t xml:space="preserve"> </w:t>
      </w:r>
      <w:r w:rsidRPr="009259AD">
        <w:rPr>
          <w:spacing w:val="-1"/>
        </w:rPr>
        <w:t>sale</w:t>
      </w:r>
      <w:r w:rsidRPr="009259AD">
        <w:rPr>
          <w:spacing w:val="36"/>
        </w:rPr>
        <w:t xml:space="preserve"> </w:t>
      </w:r>
      <w:r w:rsidRPr="009259AD">
        <w:rPr>
          <w:spacing w:val="-1"/>
        </w:rPr>
        <w:t>thereof,</w:t>
      </w:r>
      <w:r w:rsidRPr="009259AD">
        <w:rPr>
          <w:spacing w:val="37"/>
        </w:rPr>
        <w:t xml:space="preserve"> </w:t>
      </w:r>
      <w:r>
        <w:t>a</w:t>
      </w:r>
      <w:r w:rsidR="009259AD">
        <w:t xml:space="preserve"> </w:t>
      </w:r>
      <w:r w:rsidRPr="009259AD">
        <w:rPr>
          <w:spacing w:val="-1"/>
        </w:rPr>
        <w:t>certificate</w:t>
      </w:r>
      <w:r w:rsidRPr="009259AD">
        <w:rPr>
          <w:spacing w:val="46"/>
        </w:rPr>
        <w:t xml:space="preserve"> </w:t>
      </w:r>
      <w:r>
        <w:t>by</w:t>
      </w:r>
      <w:r w:rsidRPr="009259AD">
        <w:rPr>
          <w:spacing w:val="43"/>
        </w:rPr>
        <w:t xml:space="preserve"> </w:t>
      </w:r>
      <w:r>
        <w:t>the</w:t>
      </w:r>
      <w:r w:rsidRPr="009259AD">
        <w:rPr>
          <w:spacing w:val="48"/>
        </w:rPr>
        <w:t xml:space="preserve"> </w:t>
      </w:r>
      <w:r w:rsidRPr="009259AD">
        <w:rPr>
          <w:spacing w:val="-1"/>
        </w:rPr>
        <w:t>Municipality</w:t>
      </w:r>
      <w:r w:rsidRPr="009259AD">
        <w:rPr>
          <w:spacing w:val="44"/>
        </w:rPr>
        <w:t xml:space="preserve"> </w:t>
      </w:r>
      <w:r w:rsidRPr="009259AD">
        <w:rPr>
          <w:spacing w:val="-1"/>
        </w:rPr>
        <w:t>that</w:t>
      </w:r>
      <w:r w:rsidRPr="009259AD">
        <w:rPr>
          <w:spacing w:val="47"/>
        </w:rPr>
        <w:t xml:space="preserve"> </w:t>
      </w:r>
      <w:r w:rsidRPr="009259AD">
        <w:rPr>
          <w:spacing w:val="-1"/>
        </w:rPr>
        <w:t>all</w:t>
      </w:r>
      <w:r w:rsidRPr="009259AD">
        <w:rPr>
          <w:spacing w:val="45"/>
        </w:rPr>
        <w:t xml:space="preserve"> </w:t>
      </w:r>
      <w:r w:rsidRPr="009259AD">
        <w:rPr>
          <w:spacing w:val="-1"/>
        </w:rPr>
        <w:t>amounts</w:t>
      </w:r>
      <w:r w:rsidRPr="009259AD">
        <w:rPr>
          <w:spacing w:val="45"/>
        </w:rPr>
        <w:t xml:space="preserve"> </w:t>
      </w:r>
      <w:r w:rsidRPr="009259AD">
        <w:rPr>
          <w:spacing w:val="-1"/>
        </w:rPr>
        <w:t>owing</w:t>
      </w:r>
      <w:r w:rsidRPr="009259AD">
        <w:rPr>
          <w:spacing w:val="47"/>
        </w:rPr>
        <w:t xml:space="preserve"> </w:t>
      </w:r>
      <w:r w:rsidRPr="009259AD">
        <w:rPr>
          <w:spacing w:val="-1"/>
        </w:rPr>
        <w:t>in</w:t>
      </w:r>
      <w:r w:rsidRPr="009259AD">
        <w:rPr>
          <w:spacing w:val="46"/>
        </w:rPr>
        <w:t xml:space="preserve"> </w:t>
      </w:r>
      <w:r w:rsidRPr="009259AD">
        <w:rPr>
          <w:spacing w:val="-1"/>
        </w:rPr>
        <w:t>terms</w:t>
      </w:r>
      <w:r w:rsidRPr="009259AD">
        <w:rPr>
          <w:spacing w:val="46"/>
        </w:rPr>
        <w:t xml:space="preserve"> </w:t>
      </w:r>
      <w:r w:rsidRPr="009259AD">
        <w:rPr>
          <w:spacing w:val="-2"/>
        </w:rPr>
        <w:t>of</w:t>
      </w:r>
      <w:r w:rsidRPr="009259AD">
        <w:rPr>
          <w:spacing w:val="47"/>
        </w:rPr>
        <w:t xml:space="preserve"> </w:t>
      </w:r>
      <w:r w:rsidRPr="009259AD">
        <w:rPr>
          <w:spacing w:val="-1"/>
        </w:rPr>
        <w:t>outstanding</w:t>
      </w:r>
      <w:r w:rsidRPr="009259AD">
        <w:rPr>
          <w:spacing w:val="47"/>
        </w:rPr>
        <w:t xml:space="preserve"> </w:t>
      </w:r>
      <w:r w:rsidRPr="009259AD">
        <w:rPr>
          <w:spacing w:val="-1"/>
        </w:rPr>
        <w:t>and</w:t>
      </w:r>
      <w:r w:rsidRPr="009259AD">
        <w:rPr>
          <w:spacing w:val="47"/>
        </w:rPr>
        <w:t xml:space="preserve"> </w:t>
      </w:r>
      <w:r w:rsidRPr="009259AD">
        <w:rPr>
          <w:spacing w:val="-2"/>
        </w:rPr>
        <w:t>arrear</w:t>
      </w:r>
      <w:r w:rsidRPr="009259AD">
        <w:rPr>
          <w:spacing w:val="51"/>
        </w:rPr>
        <w:t xml:space="preserve"> </w:t>
      </w:r>
      <w:r w:rsidRPr="009259AD">
        <w:rPr>
          <w:spacing w:val="-1"/>
        </w:rPr>
        <w:t>rates,</w:t>
      </w:r>
      <w:r w:rsidRPr="009259AD">
        <w:rPr>
          <w:spacing w:val="28"/>
        </w:rPr>
        <w:t xml:space="preserve"> </w:t>
      </w:r>
      <w:r w:rsidRPr="009259AD">
        <w:rPr>
          <w:spacing w:val="-1"/>
        </w:rPr>
        <w:t>penalty</w:t>
      </w:r>
      <w:r w:rsidRPr="009259AD">
        <w:rPr>
          <w:spacing w:val="24"/>
        </w:rPr>
        <w:t xml:space="preserve"> </w:t>
      </w:r>
      <w:r w:rsidRPr="009259AD">
        <w:rPr>
          <w:spacing w:val="-1"/>
        </w:rPr>
        <w:t>charges</w:t>
      </w:r>
      <w:r w:rsidRPr="009259AD">
        <w:rPr>
          <w:spacing w:val="26"/>
        </w:rPr>
        <w:t xml:space="preserve"> </w:t>
      </w:r>
      <w:r w:rsidRPr="009259AD">
        <w:rPr>
          <w:spacing w:val="-1"/>
        </w:rPr>
        <w:t>and</w:t>
      </w:r>
      <w:r w:rsidRPr="009259AD">
        <w:rPr>
          <w:spacing w:val="26"/>
        </w:rPr>
        <w:t xml:space="preserve"> </w:t>
      </w:r>
      <w:r w:rsidRPr="009259AD">
        <w:rPr>
          <w:spacing w:val="-1"/>
        </w:rPr>
        <w:t>surcharges,</w:t>
      </w:r>
      <w:r w:rsidRPr="009259AD">
        <w:rPr>
          <w:spacing w:val="26"/>
        </w:rPr>
        <w:t xml:space="preserve"> </w:t>
      </w:r>
      <w:r w:rsidRPr="009259AD">
        <w:rPr>
          <w:spacing w:val="-1"/>
        </w:rPr>
        <w:t>together</w:t>
      </w:r>
      <w:r w:rsidRPr="009259AD">
        <w:rPr>
          <w:spacing w:val="25"/>
        </w:rPr>
        <w:t xml:space="preserve"> </w:t>
      </w:r>
      <w:r w:rsidRPr="009259AD">
        <w:rPr>
          <w:spacing w:val="-2"/>
        </w:rPr>
        <w:t>with</w:t>
      </w:r>
      <w:r w:rsidRPr="009259AD">
        <w:rPr>
          <w:spacing w:val="27"/>
        </w:rPr>
        <w:t xml:space="preserve"> </w:t>
      </w:r>
      <w:r>
        <w:t>the</w:t>
      </w:r>
      <w:r w:rsidRPr="009259AD">
        <w:rPr>
          <w:spacing w:val="26"/>
        </w:rPr>
        <w:t xml:space="preserve"> </w:t>
      </w:r>
      <w:r>
        <w:t>costs</w:t>
      </w:r>
      <w:r w:rsidRPr="009259AD">
        <w:rPr>
          <w:spacing w:val="28"/>
        </w:rPr>
        <w:t xml:space="preserve"> </w:t>
      </w:r>
      <w:r w:rsidRPr="009259AD">
        <w:rPr>
          <w:spacing w:val="-2"/>
        </w:rPr>
        <w:t>of</w:t>
      </w:r>
      <w:r w:rsidRPr="009259AD">
        <w:rPr>
          <w:spacing w:val="28"/>
        </w:rPr>
        <w:t xml:space="preserve"> </w:t>
      </w:r>
      <w:r w:rsidRPr="009259AD">
        <w:rPr>
          <w:spacing w:val="-1"/>
        </w:rPr>
        <w:t>obtaining</w:t>
      </w:r>
      <w:r w:rsidRPr="009259AD">
        <w:rPr>
          <w:spacing w:val="28"/>
        </w:rPr>
        <w:t xml:space="preserve"> </w:t>
      </w:r>
      <w:r>
        <w:t>the</w:t>
      </w:r>
      <w:r w:rsidRPr="009259AD">
        <w:rPr>
          <w:spacing w:val="24"/>
        </w:rPr>
        <w:t xml:space="preserve"> </w:t>
      </w:r>
      <w:r w:rsidRPr="009259AD">
        <w:rPr>
          <w:spacing w:val="-1"/>
        </w:rPr>
        <w:t>said</w:t>
      </w:r>
      <w:r w:rsidRPr="009259AD">
        <w:rPr>
          <w:spacing w:val="27"/>
        </w:rPr>
        <w:t xml:space="preserve"> </w:t>
      </w:r>
      <w:r w:rsidRPr="009259AD">
        <w:rPr>
          <w:spacing w:val="-1"/>
        </w:rPr>
        <w:t>order</w:t>
      </w:r>
      <w:r w:rsidRPr="009259AD">
        <w:rPr>
          <w:spacing w:val="59"/>
        </w:rPr>
        <w:t xml:space="preserve"> </w:t>
      </w:r>
      <w:r w:rsidRPr="009259AD">
        <w:rPr>
          <w:spacing w:val="-1"/>
        </w:rPr>
        <w:t>have</w:t>
      </w:r>
      <w:r>
        <w:t xml:space="preserve"> been </w:t>
      </w:r>
      <w:r w:rsidRPr="009259AD">
        <w:rPr>
          <w:spacing w:val="-1"/>
        </w:rPr>
        <w:t xml:space="preserve">paid, </w:t>
      </w:r>
      <w:r>
        <w:t xml:space="preserve">the </w:t>
      </w:r>
      <w:r w:rsidRPr="009259AD">
        <w:rPr>
          <w:spacing w:val="-1"/>
        </w:rPr>
        <w:t>said</w:t>
      </w:r>
      <w:r w:rsidRPr="009259AD">
        <w:rPr>
          <w:spacing w:val="-2"/>
        </w:rPr>
        <w:t xml:space="preserve"> </w:t>
      </w:r>
      <w:r w:rsidRPr="009259AD">
        <w:rPr>
          <w:spacing w:val="-1"/>
        </w:rPr>
        <w:t>property</w:t>
      </w:r>
      <w:r w:rsidRPr="009259AD">
        <w:rPr>
          <w:spacing w:val="-2"/>
        </w:rPr>
        <w:t xml:space="preserve"> </w:t>
      </w:r>
      <w:r w:rsidRPr="009259AD">
        <w:rPr>
          <w:spacing w:val="-1"/>
        </w:rPr>
        <w:t>shall</w:t>
      </w:r>
      <w:r>
        <w:t xml:space="preserve"> be </w:t>
      </w:r>
      <w:r w:rsidRPr="009259AD">
        <w:rPr>
          <w:spacing w:val="-2"/>
        </w:rPr>
        <w:t>withdrawn</w:t>
      </w:r>
      <w:r>
        <w:t xml:space="preserve"> from</w:t>
      </w:r>
      <w:r w:rsidRPr="009259AD">
        <w:rPr>
          <w:spacing w:val="-1"/>
        </w:rPr>
        <w:t xml:space="preserve"> </w:t>
      </w:r>
      <w:r>
        <w:t>the</w:t>
      </w:r>
      <w:r w:rsidRPr="009259AD">
        <w:rPr>
          <w:spacing w:val="-2"/>
        </w:rPr>
        <w:t xml:space="preserve"> </w:t>
      </w:r>
      <w:r w:rsidRPr="009259AD">
        <w:rPr>
          <w:spacing w:val="-1"/>
        </w:rPr>
        <w:t>sale.</w:t>
      </w:r>
    </w:p>
    <w:p w:rsidR="002070E2" w:rsidRDefault="002070E2" w:rsidP="00752F41">
      <w:pPr>
        <w:spacing w:before="4"/>
        <w:jc w:val="both"/>
        <w:rPr>
          <w:rFonts w:ascii="Arial" w:eastAsia="Arial" w:hAnsi="Arial" w:cs="Arial"/>
          <w:sz w:val="25"/>
          <w:szCs w:val="25"/>
        </w:rPr>
      </w:pPr>
    </w:p>
    <w:p w:rsidR="0018028B" w:rsidRPr="00FF25ED" w:rsidRDefault="002629D3" w:rsidP="008C4353">
      <w:pPr>
        <w:pStyle w:val="BodyText"/>
        <w:numPr>
          <w:ilvl w:val="1"/>
          <w:numId w:val="13"/>
        </w:numPr>
        <w:tabs>
          <w:tab w:val="left" w:pos="1541"/>
        </w:tabs>
        <w:spacing w:line="276" w:lineRule="auto"/>
        <w:ind w:right="113" w:hanging="720"/>
        <w:jc w:val="both"/>
        <w:rPr>
          <w:rFonts w:cs="Arial"/>
        </w:rPr>
      </w:pPr>
      <w:r w:rsidRPr="00FF25ED">
        <w:rPr>
          <w:spacing w:val="-1"/>
        </w:rPr>
        <w:t>Notwithstanding</w:t>
      </w:r>
      <w:r w:rsidRPr="00FF25ED">
        <w:rPr>
          <w:spacing w:val="4"/>
        </w:rPr>
        <w:t xml:space="preserve"> </w:t>
      </w:r>
      <w:r w:rsidRPr="00FF25ED">
        <w:rPr>
          <w:spacing w:val="-1"/>
        </w:rPr>
        <w:t>that</w:t>
      </w:r>
      <w:r w:rsidRPr="00FF25ED">
        <w:rPr>
          <w:spacing w:val="4"/>
        </w:rPr>
        <w:t xml:space="preserve"> </w:t>
      </w:r>
      <w:r w:rsidRPr="00FF25ED">
        <w:rPr>
          <w:spacing w:val="-1"/>
        </w:rPr>
        <w:t>all</w:t>
      </w:r>
      <w:r>
        <w:t xml:space="preserve"> </w:t>
      </w:r>
      <w:r w:rsidRPr="00FF25ED">
        <w:rPr>
          <w:spacing w:val="-1"/>
        </w:rPr>
        <w:t>outstanding</w:t>
      </w:r>
      <w:r w:rsidRPr="00FF25ED">
        <w:rPr>
          <w:spacing w:val="5"/>
        </w:rPr>
        <w:t xml:space="preserve"> </w:t>
      </w:r>
      <w:r w:rsidRPr="00FF25ED">
        <w:rPr>
          <w:spacing w:val="-1"/>
        </w:rPr>
        <w:t>and</w:t>
      </w:r>
      <w:r w:rsidRPr="00FF25ED">
        <w:rPr>
          <w:spacing w:val="3"/>
        </w:rPr>
        <w:t xml:space="preserve"> </w:t>
      </w:r>
      <w:r w:rsidRPr="00FF25ED">
        <w:rPr>
          <w:spacing w:val="-2"/>
        </w:rPr>
        <w:t>arrear</w:t>
      </w:r>
      <w:r w:rsidRPr="00FF25ED">
        <w:rPr>
          <w:spacing w:val="8"/>
        </w:rPr>
        <w:t xml:space="preserve"> </w:t>
      </w:r>
      <w:r w:rsidRPr="00FF25ED">
        <w:rPr>
          <w:spacing w:val="-1"/>
        </w:rPr>
        <w:t>rates,</w:t>
      </w:r>
      <w:r w:rsidRPr="00FF25ED">
        <w:rPr>
          <w:spacing w:val="4"/>
        </w:rPr>
        <w:t xml:space="preserve"> </w:t>
      </w:r>
      <w:r w:rsidRPr="00FF25ED">
        <w:rPr>
          <w:spacing w:val="-1"/>
        </w:rPr>
        <w:t>penalty</w:t>
      </w:r>
      <w:r>
        <w:t xml:space="preserve"> </w:t>
      </w:r>
      <w:r w:rsidRPr="00FF25ED">
        <w:rPr>
          <w:spacing w:val="-1"/>
        </w:rPr>
        <w:t>charges,</w:t>
      </w:r>
      <w:r w:rsidRPr="00FF25ED">
        <w:rPr>
          <w:spacing w:val="2"/>
        </w:rPr>
        <w:t xml:space="preserve"> </w:t>
      </w:r>
      <w:r w:rsidRPr="00FF25ED">
        <w:rPr>
          <w:spacing w:val="-1"/>
        </w:rPr>
        <w:t>surcharges</w:t>
      </w:r>
      <w:r w:rsidRPr="00FF25ED">
        <w:rPr>
          <w:spacing w:val="4"/>
        </w:rPr>
        <w:t xml:space="preserve"> </w:t>
      </w:r>
      <w:r w:rsidRPr="00FF25ED">
        <w:rPr>
          <w:spacing w:val="-1"/>
        </w:rPr>
        <w:t>and</w:t>
      </w:r>
      <w:r w:rsidRPr="00FF25ED">
        <w:rPr>
          <w:spacing w:val="3"/>
        </w:rPr>
        <w:t xml:space="preserve"> </w:t>
      </w:r>
      <w:r w:rsidRPr="00FF25ED">
        <w:rPr>
          <w:spacing w:val="-1"/>
        </w:rPr>
        <w:t>costs</w:t>
      </w:r>
      <w:r w:rsidRPr="00FF25ED">
        <w:rPr>
          <w:spacing w:val="73"/>
        </w:rPr>
        <w:t xml:space="preserve"> </w:t>
      </w:r>
      <w:r w:rsidRPr="00FF25ED">
        <w:rPr>
          <w:spacing w:val="-2"/>
        </w:rPr>
        <w:t>of</w:t>
      </w:r>
      <w:r w:rsidRPr="00FF25ED">
        <w:rPr>
          <w:spacing w:val="23"/>
        </w:rPr>
        <w:t xml:space="preserve"> </w:t>
      </w:r>
      <w:r w:rsidRPr="00FF25ED">
        <w:rPr>
          <w:spacing w:val="-1"/>
        </w:rPr>
        <w:t>obtaining</w:t>
      </w:r>
      <w:r w:rsidRPr="00FF25ED">
        <w:rPr>
          <w:spacing w:val="19"/>
        </w:rPr>
        <w:t xml:space="preserve"> </w:t>
      </w:r>
      <w:r>
        <w:t>the</w:t>
      </w:r>
      <w:r w:rsidRPr="00FF25ED">
        <w:rPr>
          <w:spacing w:val="19"/>
        </w:rPr>
        <w:t xml:space="preserve"> </w:t>
      </w:r>
      <w:r w:rsidRPr="00FF25ED">
        <w:rPr>
          <w:spacing w:val="-1"/>
        </w:rPr>
        <w:t>said</w:t>
      </w:r>
      <w:r w:rsidRPr="00FF25ED">
        <w:rPr>
          <w:spacing w:val="19"/>
        </w:rPr>
        <w:t xml:space="preserve"> </w:t>
      </w:r>
      <w:r w:rsidRPr="00FF25ED">
        <w:rPr>
          <w:spacing w:val="-2"/>
        </w:rPr>
        <w:t>order</w:t>
      </w:r>
      <w:r w:rsidRPr="00FF25ED">
        <w:rPr>
          <w:spacing w:val="22"/>
        </w:rPr>
        <w:t xml:space="preserve"> </w:t>
      </w:r>
      <w:r>
        <w:t>may</w:t>
      </w:r>
      <w:r w:rsidRPr="00FF25ED">
        <w:rPr>
          <w:spacing w:val="17"/>
        </w:rPr>
        <w:t xml:space="preserve"> </w:t>
      </w:r>
      <w:r w:rsidRPr="00FF25ED">
        <w:rPr>
          <w:spacing w:val="-1"/>
        </w:rPr>
        <w:t>have</w:t>
      </w:r>
      <w:r w:rsidRPr="00FF25ED">
        <w:rPr>
          <w:spacing w:val="19"/>
        </w:rPr>
        <w:t xml:space="preserve"> </w:t>
      </w:r>
      <w:r w:rsidRPr="00FF25ED">
        <w:rPr>
          <w:spacing w:val="-1"/>
        </w:rPr>
        <w:t>been</w:t>
      </w:r>
      <w:r w:rsidRPr="00FF25ED">
        <w:rPr>
          <w:spacing w:val="19"/>
        </w:rPr>
        <w:t xml:space="preserve"> </w:t>
      </w:r>
      <w:r w:rsidRPr="00FF25ED">
        <w:rPr>
          <w:spacing w:val="-1"/>
        </w:rPr>
        <w:t>paid</w:t>
      </w:r>
      <w:r w:rsidRPr="00FF25ED">
        <w:rPr>
          <w:spacing w:val="19"/>
        </w:rPr>
        <w:t xml:space="preserve"> </w:t>
      </w:r>
      <w:r w:rsidRPr="00FF25ED">
        <w:rPr>
          <w:spacing w:val="-1"/>
        </w:rPr>
        <w:t>before</w:t>
      </w:r>
      <w:r w:rsidRPr="00FF25ED">
        <w:rPr>
          <w:spacing w:val="17"/>
        </w:rPr>
        <w:t xml:space="preserve"> </w:t>
      </w:r>
      <w:r>
        <w:t>the</w:t>
      </w:r>
      <w:r w:rsidRPr="00FF25ED">
        <w:rPr>
          <w:spacing w:val="19"/>
        </w:rPr>
        <w:t xml:space="preserve"> </w:t>
      </w:r>
      <w:r w:rsidRPr="00FF25ED">
        <w:rPr>
          <w:spacing w:val="-1"/>
        </w:rPr>
        <w:t>said</w:t>
      </w:r>
      <w:r w:rsidRPr="00FF25ED">
        <w:rPr>
          <w:spacing w:val="19"/>
        </w:rPr>
        <w:t xml:space="preserve"> </w:t>
      </w:r>
      <w:r w:rsidRPr="00FF25ED">
        <w:rPr>
          <w:spacing w:val="-1"/>
        </w:rPr>
        <w:t>sale,</w:t>
      </w:r>
      <w:r w:rsidRPr="00FF25ED">
        <w:rPr>
          <w:spacing w:val="18"/>
        </w:rPr>
        <w:t xml:space="preserve"> </w:t>
      </w:r>
      <w:r>
        <w:t>the</w:t>
      </w:r>
      <w:r w:rsidRPr="00FF25ED">
        <w:rPr>
          <w:spacing w:val="20"/>
        </w:rPr>
        <w:t xml:space="preserve"> </w:t>
      </w:r>
      <w:r w:rsidRPr="00FF25ED">
        <w:rPr>
          <w:spacing w:val="-1"/>
        </w:rPr>
        <w:t>Municipality</w:t>
      </w:r>
      <w:r w:rsidRPr="00FF25ED">
        <w:rPr>
          <w:spacing w:val="19"/>
        </w:rPr>
        <w:t xml:space="preserve"> </w:t>
      </w:r>
      <w:r>
        <w:t>shall</w:t>
      </w:r>
      <w:r w:rsidRPr="00FF25ED">
        <w:rPr>
          <w:spacing w:val="57"/>
        </w:rPr>
        <w:t xml:space="preserve"> </w:t>
      </w:r>
      <w:r w:rsidRPr="00FF25ED">
        <w:rPr>
          <w:spacing w:val="-1"/>
        </w:rPr>
        <w:t>not</w:t>
      </w:r>
      <w:r w:rsidRPr="00FF25ED">
        <w:rPr>
          <w:spacing w:val="6"/>
        </w:rPr>
        <w:t xml:space="preserve"> </w:t>
      </w:r>
      <w:r>
        <w:t>be</w:t>
      </w:r>
      <w:r w:rsidRPr="00FF25ED">
        <w:rPr>
          <w:spacing w:val="5"/>
        </w:rPr>
        <w:t xml:space="preserve"> </w:t>
      </w:r>
      <w:r w:rsidRPr="00FF25ED">
        <w:rPr>
          <w:spacing w:val="-2"/>
        </w:rPr>
        <w:t>liable</w:t>
      </w:r>
      <w:r w:rsidRPr="00FF25ED">
        <w:rPr>
          <w:spacing w:val="5"/>
        </w:rPr>
        <w:t xml:space="preserve"> </w:t>
      </w:r>
      <w:r>
        <w:t>to</w:t>
      </w:r>
      <w:r w:rsidRPr="00FF25ED">
        <w:rPr>
          <w:spacing w:val="5"/>
        </w:rPr>
        <w:t xml:space="preserve"> </w:t>
      </w:r>
      <w:r w:rsidRPr="00FF25ED">
        <w:rPr>
          <w:spacing w:val="-1"/>
        </w:rPr>
        <w:t>any</w:t>
      </w:r>
      <w:r w:rsidRPr="00FF25ED">
        <w:rPr>
          <w:spacing w:val="3"/>
        </w:rPr>
        <w:t xml:space="preserve"> </w:t>
      </w:r>
      <w:r w:rsidRPr="00FF25ED">
        <w:rPr>
          <w:spacing w:val="-1"/>
        </w:rPr>
        <w:t>person</w:t>
      </w:r>
      <w:r w:rsidRPr="00FF25ED">
        <w:rPr>
          <w:spacing w:val="2"/>
        </w:rPr>
        <w:t xml:space="preserve"> </w:t>
      </w:r>
      <w:r w:rsidRPr="00FF25ED">
        <w:rPr>
          <w:spacing w:val="1"/>
        </w:rPr>
        <w:t>for</w:t>
      </w:r>
      <w:r w:rsidRPr="00FF25ED">
        <w:rPr>
          <w:spacing w:val="3"/>
        </w:rPr>
        <w:t xml:space="preserve"> </w:t>
      </w:r>
      <w:r w:rsidRPr="00FF25ED">
        <w:rPr>
          <w:spacing w:val="-1"/>
        </w:rPr>
        <w:t>any</w:t>
      </w:r>
      <w:r w:rsidRPr="00FF25ED">
        <w:rPr>
          <w:spacing w:val="3"/>
        </w:rPr>
        <w:t xml:space="preserve"> </w:t>
      </w:r>
      <w:r w:rsidRPr="00FF25ED">
        <w:rPr>
          <w:spacing w:val="-1"/>
        </w:rPr>
        <w:t>loss</w:t>
      </w:r>
      <w:r w:rsidRPr="00FF25ED">
        <w:rPr>
          <w:spacing w:val="5"/>
        </w:rPr>
        <w:t xml:space="preserve"> </w:t>
      </w:r>
      <w:r>
        <w:t>or</w:t>
      </w:r>
      <w:r w:rsidRPr="00FF25ED">
        <w:rPr>
          <w:spacing w:val="6"/>
        </w:rPr>
        <w:t xml:space="preserve"> </w:t>
      </w:r>
      <w:r w:rsidRPr="00FF25ED">
        <w:rPr>
          <w:spacing w:val="-2"/>
        </w:rPr>
        <w:t>damage</w:t>
      </w:r>
      <w:r w:rsidRPr="00FF25ED">
        <w:rPr>
          <w:spacing w:val="5"/>
        </w:rPr>
        <w:t xml:space="preserve"> </w:t>
      </w:r>
      <w:r w:rsidRPr="00FF25ED">
        <w:rPr>
          <w:spacing w:val="-1"/>
        </w:rPr>
        <w:t>suffered</w:t>
      </w:r>
      <w:r w:rsidRPr="00FF25ED">
        <w:rPr>
          <w:spacing w:val="5"/>
        </w:rPr>
        <w:t xml:space="preserve"> </w:t>
      </w:r>
      <w:r>
        <w:t>by</w:t>
      </w:r>
      <w:r w:rsidRPr="00FF25ED">
        <w:rPr>
          <w:spacing w:val="2"/>
        </w:rPr>
        <w:t xml:space="preserve"> </w:t>
      </w:r>
      <w:r>
        <w:t>such</w:t>
      </w:r>
      <w:r w:rsidRPr="00FF25ED">
        <w:rPr>
          <w:spacing w:val="5"/>
        </w:rPr>
        <w:t xml:space="preserve"> </w:t>
      </w:r>
      <w:r w:rsidRPr="00FF25ED">
        <w:rPr>
          <w:spacing w:val="-2"/>
        </w:rPr>
        <w:t>person</w:t>
      </w:r>
      <w:r w:rsidRPr="00FF25ED">
        <w:rPr>
          <w:spacing w:val="5"/>
        </w:rPr>
        <w:t xml:space="preserve"> </w:t>
      </w:r>
      <w:r>
        <w:t>by</w:t>
      </w:r>
      <w:r w:rsidRPr="00FF25ED">
        <w:rPr>
          <w:spacing w:val="2"/>
        </w:rPr>
        <w:t xml:space="preserve"> </w:t>
      </w:r>
      <w:r w:rsidRPr="00FF25ED">
        <w:rPr>
          <w:spacing w:val="-1"/>
        </w:rPr>
        <w:t>reason</w:t>
      </w:r>
      <w:r w:rsidRPr="00FF25ED">
        <w:rPr>
          <w:spacing w:val="5"/>
        </w:rPr>
        <w:t xml:space="preserve"> </w:t>
      </w:r>
      <w:r w:rsidRPr="00FF25ED">
        <w:rPr>
          <w:spacing w:val="-2"/>
        </w:rPr>
        <w:t>of</w:t>
      </w:r>
      <w:r w:rsidRPr="00FF25ED">
        <w:rPr>
          <w:spacing w:val="6"/>
        </w:rPr>
        <w:t xml:space="preserve"> </w:t>
      </w:r>
      <w:r w:rsidRPr="00FF25ED">
        <w:rPr>
          <w:spacing w:val="-1"/>
        </w:rPr>
        <w:t>the</w:t>
      </w:r>
      <w:r w:rsidRPr="00FF25ED">
        <w:rPr>
          <w:spacing w:val="73"/>
        </w:rPr>
        <w:t xml:space="preserve"> </w:t>
      </w:r>
      <w:r w:rsidRPr="00FF25ED">
        <w:rPr>
          <w:spacing w:val="-1"/>
        </w:rPr>
        <w:t>sale</w:t>
      </w:r>
      <w:r w:rsidRPr="00FF25ED">
        <w:rPr>
          <w:spacing w:val="17"/>
        </w:rPr>
        <w:t xml:space="preserve"> </w:t>
      </w:r>
      <w:r>
        <w:t>of</w:t>
      </w:r>
      <w:r w:rsidRPr="00FF25ED">
        <w:rPr>
          <w:spacing w:val="20"/>
        </w:rPr>
        <w:t xml:space="preserve"> </w:t>
      </w:r>
      <w:r w:rsidRPr="00FF25ED">
        <w:rPr>
          <w:spacing w:val="-1"/>
        </w:rPr>
        <w:t>any</w:t>
      </w:r>
      <w:r w:rsidRPr="00FF25ED">
        <w:rPr>
          <w:spacing w:val="15"/>
        </w:rPr>
        <w:t xml:space="preserve"> </w:t>
      </w:r>
      <w:r>
        <w:t>such</w:t>
      </w:r>
      <w:r w:rsidRPr="00FF25ED">
        <w:rPr>
          <w:spacing w:val="17"/>
        </w:rPr>
        <w:t xml:space="preserve"> </w:t>
      </w:r>
      <w:r w:rsidRPr="00FF25ED">
        <w:rPr>
          <w:spacing w:val="-1"/>
        </w:rPr>
        <w:t>property</w:t>
      </w:r>
      <w:r w:rsidRPr="00FF25ED">
        <w:rPr>
          <w:spacing w:val="15"/>
        </w:rPr>
        <w:t xml:space="preserve"> </w:t>
      </w:r>
      <w:r>
        <w:t>in</w:t>
      </w:r>
      <w:r w:rsidRPr="00FF25ED">
        <w:rPr>
          <w:spacing w:val="17"/>
        </w:rPr>
        <w:t xml:space="preserve"> </w:t>
      </w:r>
      <w:r w:rsidRPr="00FF25ED">
        <w:rPr>
          <w:spacing w:val="-1"/>
        </w:rPr>
        <w:t>respect</w:t>
      </w:r>
      <w:r w:rsidRPr="00FF25ED">
        <w:rPr>
          <w:spacing w:val="18"/>
        </w:rPr>
        <w:t xml:space="preserve"> </w:t>
      </w:r>
      <w:r>
        <w:t>of</w:t>
      </w:r>
      <w:r w:rsidRPr="00FF25ED">
        <w:rPr>
          <w:spacing w:val="20"/>
        </w:rPr>
        <w:t xml:space="preserve"> </w:t>
      </w:r>
      <w:r w:rsidRPr="00FF25ED">
        <w:rPr>
          <w:spacing w:val="-2"/>
        </w:rPr>
        <w:t>which</w:t>
      </w:r>
      <w:r w:rsidRPr="00FF25ED">
        <w:rPr>
          <w:spacing w:val="17"/>
        </w:rPr>
        <w:t xml:space="preserve"> </w:t>
      </w:r>
      <w:r>
        <w:t>no</w:t>
      </w:r>
      <w:r w:rsidRPr="00FF25ED">
        <w:rPr>
          <w:spacing w:val="17"/>
        </w:rPr>
        <w:t xml:space="preserve"> </w:t>
      </w:r>
      <w:r>
        <w:t>such</w:t>
      </w:r>
      <w:r w:rsidRPr="00FF25ED">
        <w:rPr>
          <w:spacing w:val="17"/>
        </w:rPr>
        <w:t xml:space="preserve"> </w:t>
      </w:r>
      <w:r w:rsidRPr="00FF25ED">
        <w:rPr>
          <w:spacing w:val="-1"/>
        </w:rPr>
        <w:t>certificate</w:t>
      </w:r>
      <w:r w:rsidRPr="00FF25ED">
        <w:rPr>
          <w:spacing w:val="17"/>
        </w:rPr>
        <w:t xml:space="preserve"> </w:t>
      </w:r>
      <w:r w:rsidRPr="00FF25ED">
        <w:rPr>
          <w:spacing w:val="-1"/>
        </w:rPr>
        <w:t>has</w:t>
      </w:r>
      <w:r w:rsidRPr="00FF25ED">
        <w:rPr>
          <w:spacing w:val="17"/>
        </w:rPr>
        <w:t xml:space="preserve"> </w:t>
      </w:r>
      <w:r w:rsidRPr="00FF25ED">
        <w:rPr>
          <w:spacing w:val="-1"/>
        </w:rPr>
        <w:t>been</w:t>
      </w:r>
      <w:r w:rsidRPr="00FF25ED">
        <w:rPr>
          <w:spacing w:val="17"/>
        </w:rPr>
        <w:t xml:space="preserve"> </w:t>
      </w:r>
      <w:r w:rsidRPr="00FF25ED">
        <w:rPr>
          <w:spacing w:val="-1"/>
        </w:rPr>
        <w:t>produced</w:t>
      </w:r>
      <w:r w:rsidRPr="00FF25ED">
        <w:rPr>
          <w:spacing w:val="17"/>
        </w:rPr>
        <w:t xml:space="preserve"> </w:t>
      </w:r>
      <w:r>
        <w:t>to</w:t>
      </w:r>
      <w:r w:rsidRPr="00FF25ED">
        <w:rPr>
          <w:spacing w:val="15"/>
        </w:rPr>
        <w:t xml:space="preserve"> </w:t>
      </w:r>
      <w:r>
        <w:t>the</w:t>
      </w:r>
      <w:r w:rsidRPr="00FF25ED">
        <w:rPr>
          <w:spacing w:val="63"/>
        </w:rPr>
        <w:t xml:space="preserve"> </w:t>
      </w:r>
      <w:r w:rsidRPr="00FF25ED">
        <w:rPr>
          <w:spacing w:val="-1"/>
        </w:rPr>
        <w:t>said</w:t>
      </w:r>
      <w:r>
        <w:t xml:space="preserve"> </w:t>
      </w:r>
      <w:r w:rsidRPr="00FF25ED">
        <w:rPr>
          <w:spacing w:val="-1"/>
        </w:rPr>
        <w:t>Deputy</w:t>
      </w:r>
      <w:r w:rsidRPr="00FF25ED">
        <w:rPr>
          <w:spacing w:val="-2"/>
        </w:rPr>
        <w:t xml:space="preserve"> </w:t>
      </w:r>
      <w:r w:rsidRPr="00FF25ED">
        <w:rPr>
          <w:spacing w:val="-1"/>
        </w:rPr>
        <w:t>Sheriff</w:t>
      </w:r>
      <w:r w:rsidRPr="00FF25ED">
        <w:rPr>
          <w:spacing w:val="2"/>
        </w:rPr>
        <w:t xml:space="preserve"> </w:t>
      </w:r>
      <w:r>
        <w:t>or</w:t>
      </w:r>
      <w:r w:rsidRPr="00FF25ED">
        <w:rPr>
          <w:spacing w:val="-1"/>
        </w:rPr>
        <w:t xml:space="preserve"> </w:t>
      </w:r>
      <w:r w:rsidRPr="00FF25ED">
        <w:rPr>
          <w:spacing w:val="-2"/>
        </w:rPr>
        <w:t>other</w:t>
      </w:r>
      <w:r w:rsidRPr="00FF25ED">
        <w:rPr>
          <w:spacing w:val="1"/>
        </w:rPr>
        <w:t xml:space="preserve"> </w:t>
      </w:r>
      <w:r w:rsidRPr="00FF25ED">
        <w:rPr>
          <w:spacing w:val="-1"/>
        </w:rPr>
        <w:t>person.</w:t>
      </w:r>
    </w:p>
    <w:p w:rsidR="002070E2" w:rsidRDefault="002070E2" w:rsidP="00752F41">
      <w:pPr>
        <w:spacing w:before="10"/>
        <w:jc w:val="both"/>
        <w:rPr>
          <w:rFonts w:ascii="Arial" w:eastAsia="Arial" w:hAnsi="Arial" w:cs="Arial"/>
          <w:sz w:val="31"/>
          <w:szCs w:val="31"/>
        </w:rPr>
      </w:pPr>
    </w:p>
    <w:p w:rsidR="002070E2" w:rsidRDefault="002629D3" w:rsidP="00752F41">
      <w:pPr>
        <w:pStyle w:val="Heading1"/>
        <w:numPr>
          <w:ilvl w:val="0"/>
          <w:numId w:val="13"/>
        </w:numPr>
        <w:tabs>
          <w:tab w:val="left" w:pos="821"/>
        </w:tabs>
        <w:ind w:hanging="720"/>
        <w:jc w:val="both"/>
        <w:rPr>
          <w:b w:val="0"/>
          <w:bCs w:val="0"/>
          <w:u w:val="none"/>
        </w:rPr>
      </w:pPr>
      <w:r>
        <w:rPr>
          <w:spacing w:val="-1"/>
          <w:u w:val="thick" w:color="000000"/>
        </w:rPr>
        <w:t>INTEREST</w:t>
      </w:r>
      <w:r>
        <w:rPr>
          <w:spacing w:val="3"/>
          <w:u w:val="thick" w:color="000000"/>
        </w:rPr>
        <w:t xml:space="preserve"> </w:t>
      </w:r>
      <w:r>
        <w:rPr>
          <w:spacing w:val="-3"/>
          <w:u w:val="thick" w:color="000000"/>
        </w:rPr>
        <w:t>AND</w:t>
      </w:r>
      <w:r>
        <w:rPr>
          <w:spacing w:val="-1"/>
          <w:u w:val="thick" w:color="000000"/>
        </w:rPr>
        <w:t xml:space="preserve"> COLLECTION </w:t>
      </w:r>
      <w:r>
        <w:rPr>
          <w:spacing w:val="-2"/>
          <w:u w:val="thick" w:color="000000"/>
        </w:rPr>
        <w:t>CHARGES</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13"/>
        </w:numPr>
        <w:tabs>
          <w:tab w:val="left" w:pos="1541"/>
        </w:tabs>
        <w:spacing w:before="72" w:line="275" w:lineRule="auto"/>
        <w:ind w:right="142" w:hanging="720"/>
        <w:jc w:val="both"/>
      </w:pPr>
      <w:r>
        <w:rPr>
          <w:spacing w:val="-1"/>
        </w:rPr>
        <w:t>Interest</w:t>
      </w:r>
      <w:r>
        <w:rPr>
          <w:spacing w:val="4"/>
        </w:rPr>
        <w:t xml:space="preserve"> </w:t>
      </w:r>
      <w:r>
        <w:rPr>
          <w:spacing w:val="-1"/>
        </w:rPr>
        <w:t>shall</w:t>
      </w:r>
      <w:r>
        <w:rPr>
          <w:spacing w:val="3"/>
        </w:rPr>
        <w:t xml:space="preserve"> </w:t>
      </w:r>
      <w:r>
        <w:t>be</w:t>
      </w:r>
      <w:r>
        <w:rPr>
          <w:spacing w:val="2"/>
        </w:rPr>
        <w:t xml:space="preserve"> </w:t>
      </w:r>
      <w:r>
        <w:rPr>
          <w:spacing w:val="-1"/>
        </w:rPr>
        <w:t>charged</w:t>
      </w:r>
      <w:r>
        <w:t xml:space="preserve"> on</w:t>
      </w:r>
      <w:r>
        <w:rPr>
          <w:spacing w:val="2"/>
        </w:rPr>
        <w:t xml:space="preserve"> </w:t>
      </w:r>
      <w:r>
        <w:rPr>
          <w:spacing w:val="-1"/>
        </w:rPr>
        <w:t>all</w:t>
      </w:r>
      <w:r>
        <w:rPr>
          <w:spacing w:val="2"/>
        </w:rPr>
        <w:t xml:space="preserve"> </w:t>
      </w:r>
      <w:r>
        <w:t>rates</w:t>
      </w:r>
      <w:r>
        <w:rPr>
          <w:spacing w:val="3"/>
        </w:rPr>
        <w:t xml:space="preserve"> </w:t>
      </w:r>
      <w:r>
        <w:t>arrears</w:t>
      </w:r>
      <w:r>
        <w:rPr>
          <w:spacing w:val="3"/>
        </w:rPr>
        <w:t xml:space="preserve"> </w:t>
      </w:r>
      <w:r>
        <w:rPr>
          <w:spacing w:val="-1"/>
        </w:rPr>
        <w:t>in</w:t>
      </w:r>
      <w:r>
        <w:rPr>
          <w:spacing w:val="3"/>
        </w:rPr>
        <w:t xml:space="preserve"> </w:t>
      </w:r>
      <w:r>
        <w:rPr>
          <w:spacing w:val="-1"/>
        </w:rPr>
        <w:t>terms</w:t>
      </w:r>
      <w:r>
        <w:rPr>
          <w:spacing w:val="7"/>
        </w:rPr>
        <w:t xml:space="preserve"> </w:t>
      </w:r>
      <w:r>
        <w:rPr>
          <w:spacing w:val="-1"/>
        </w:rPr>
        <w:t>Section</w:t>
      </w:r>
      <w:r>
        <w:rPr>
          <w:spacing w:val="2"/>
        </w:rPr>
        <w:t xml:space="preserve"> </w:t>
      </w:r>
      <w:r>
        <w:rPr>
          <w:spacing w:val="-1"/>
        </w:rPr>
        <w:t>64(g)</w:t>
      </w:r>
      <w:r>
        <w:rPr>
          <w:spacing w:val="5"/>
        </w:rPr>
        <w:t xml:space="preserve"> </w:t>
      </w:r>
      <w:r>
        <w:rPr>
          <w:spacing w:val="-2"/>
        </w:rPr>
        <w:t>of</w:t>
      </w:r>
      <w:r>
        <w:rPr>
          <w:spacing w:val="4"/>
        </w:rPr>
        <w:t xml:space="preserve"> </w:t>
      </w:r>
      <w:r>
        <w:t xml:space="preserve">the </w:t>
      </w:r>
      <w:r>
        <w:rPr>
          <w:spacing w:val="-1"/>
        </w:rPr>
        <w:t>Municipal</w:t>
      </w:r>
      <w:r>
        <w:rPr>
          <w:spacing w:val="2"/>
        </w:rPr>
        <w:t xml:space="preserve"> </w:t>
      </w:r>
      <w:r>
        <w:rPr>
          <w:spacing w:val="-1"/>
        </w:rPr>
        <w:t>Finance</w:t>
      </w:r>
      <w:r>
        <w:rPr>
          <w:spacing w:val="53"/>
        </w:rPr>
        <w:t xml:space="preserve"> </w:t>
      </w:r>
      <w:r>
        <w:rPr>
          <w:spacing w:val="-1"/>
        </w:rPr>
        <w:t>Management</w:t>
      </w:r>
      <w:r>
        <w:rPr>
          <w:spacing w:val="1"/>
        </w:rPr>
        <w:t xml:space="preserve"> </w:t>
      </w:r>
      <w:r>
        <w:rPr>
          <w:spacing w:val="-2"/>
        </w:rPr>
        <w:t>Act</w:t>
      </w:r>
      <w:r>
        <w:t xml:space="preserve"> </w:t>
      </w:r>
      <w:r>
        <w:rPr>
          <w:spacing w:val="-1"/>
        </w:rPr>
        <w:t>and</w:t>
      </w:r>
      <w:r>
        <w:rPr>
          <w:spacing w:val="-2"/>
        </w:rPr>
        <w:t xml:space="preserve"> </w:t>
      </w:r>
      <w:r>
        <w:rPr>
          <w:spacing w:val="-1"/>
        </w:rPr>
        <w:t>the</w:t>
      </w:r>
      <w:r>
        <w:rPr>
          <w:spacing w:val="1"/>
        </w:rPr>
        <w:t xml:space="preserve"> </w:t>
      </w:r>
      <w:r>
        <w:rPr>
          <w:spacing w:val="-1"/>
        </w:rPr>
        <w:t>Municipal</w:t>
      </w:r>
      <w:r>
        <w:t xml:space="preserve"> </w:t>
      </w:r>
      <w:r>
        <w:rPr>
          <w:spacing w:val="-1"/>
        </w:rPr>
        <w:t>Systems</w:t>
      </w:r>
      <w:r>
        <w:rPr>
          <w:spacing w:val="1"/>
        </w:rPr>
        <w:t xml:space="preserve"> </w:t>
      </w:r>
      <w:r>
        <w:rPr>
          <w:spacing w:val="-1"/>
        </w:rPr>
        <w:t>Act.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13"/>
        </w:numPr>
        <w:tabs>
          <w:tab w:val="left" w:pos="1541"/>
        </w:tabs>
        <w:spacing w:line="277" w:lineRule="auto"/>
        <w:ind w:right="142" w:hanging="720"/>
        <w:jc w:val="both"/>
      </w:pPr>
      <w:r>
        <w:t>In</w:t>
      </w:r>
      <w:r>
        <w:rPr>
          <w:spacing w:val="12"/>
        </w:rPr>
        <w:t xml:space="preserve"> </w:t>
      </w:r>
      <w:r>
        <w:rPr>
          <w:spacing w:val="-1"/>
        </w:rPr>
        <w:t>addition</w:t>
      </w:r>
      <w:r>
        <w:rPr>
          <w:spacing w:val="9"/>
        </w:rPr>
        <w:t xml:space="preserve"> </w:t>
      </w:r>
      <w:r>
        <w:t>to</w:t>
      </w:r>
      <w:r>
        <w:rPr>
          <w:spacing w:val="12"/>
        </w:rPr>
        <w:t xml:space="preserve"> </w:t>
      </w:r>
      <w:r>
        <w:rPr>
          <w:spacing w:val="-1"/>
        </w:rPr>
        <w:t>interest</w:t>
      </w:r>
      <w:r>
        <w:rPr>
          <w:spacing w:val="13"/>
        </w:rPr>
        <w:t xml:space="preserve"> </w:t>
      </w:r>
      <w:r>
        <w:rPr>
          <w:spacing w:val="-1"/>
        </w:rPr>
        <w:t>charged</w:t>
      </w:r>
      <w:r>
        <w:rPr>
          <w:spacing w:val="15"/>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property,</w:t>
      </w:r>
      <w:r>
        <w:rPr>
          <w:spacing w:val="13"/>
        </w:rPr>
        <w:t xml:space="preserve"> </w:t>
      </w:r>
      <w:r>
        <w:rPr>
          <w:spacing w:val="-1"/>
        </w:rPr>
        <w:t>collection</w:t>
      </w:r>
      <w:r>
        <w:rPr>
          <w:spacing w:val="12"/>
        </w:rPr>
        <w:t xml:space="preserve"> </w:t>
      </w:r>
      <w:r>
        <w:rPr>
          <w:spacing w:val="-1"/>
        </w:rPr>
        <w:t>charges</w:t>
      </w:r>
      <w:r>
        <w:rPr>
          <w:spacing w:val="10"/>
        </w:rPr>
        <w:t xml:space="preserve"> </w:t>
      </w:r>
      <w:r>
        <w:rPr>
          <w:spacing w:val="-1"/>
        </w:rPr>
        <w:t>shall</w:t>
      </w:r>
      <w:r>
        <w:rPr>
          <w:spacing w:val="11"/>
        </w:rPr>
        <w:t xml:space="preserve"> </w:t>
      </w:r>
      <w:r>
        <w:t>accrue</w:t>
      </w:r>
      <w:r>
        <w:rPr>
          <w:spacing w:val="10"/>
        </w:rPr>
        <w:t xml:space="preserve"> </w:t>
      </w:r>
      <w:r>
        <w:rPr>
          <w:spacing w:val="-2"/>
        </w:rPr>
        <w:t>as</w:t>
      </w:r>
      <w:r>
        <w:rPr>
          <w:spacing w:val="57"/>
        </w:rPr>
        <w:t xml:space="preserve"> </w:t>
      </w:r>
      <w:r>
        <w:rPr>
          <w:spacing w:val="-1"/>
        </w:rPr>
        <w:t>follows:</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13"/>
        </w:numPr>
        <w:tabs>
          <w:tab w:val="left" w:pos="2441"/>
        </w:tabs>
        <w:spacing w:line="275" w:lineRule="auto"/>
        <w:ind w:left="2440" w:right="112" w:hanging="900"/>
        <w:jc w:val="both"/>
      </w:pPr>
      <w:r>
        <w:rPr>
          <w:spacing w:val="-1"/>
        </w:rPr>
        <w:t>As</w:t>
      </w:r>
      <w:r>
        <w:rPr>
          <w:spacing w:val="-2"/>
        </w:rPr>
        <w:t xml:space="preserve"> </w:t>
      </w:r>
      <w:r>
        <w:t>from</w:t>
      </w:r>
      <w:r>
        <w:rPr>
          <w:spacing w:val="-1"/>
        </w:rPr>
        <w:t xml:space="preserve"> </w:t>
      </w:r>
      <w:r>
        <w:t>the</w:t>
      </w:r>
      <w:r>
        <w:rPr>
          <w:spacing w:val="-2"/>
        </w:rPr>
        <w:t xml:space="preserve"> </w:t>
      </w:r>
      <w:r>
        <w:rPr>
          <w:spacing w:val="-1"/>
        </w:rPr>
        <w:t>last working</w:t>
      </w:r>
      <w:r>
        <w:t xml:space="preserve"> </w:t>
      </w:r>
      <w:r>
        <w:rPr>
          <w:spacing w:val="-1"/>
        </w:rPr>
        <w:t>day</w:t>
      </w:r>
      <w:r>
        <w:rPr>
          <w:spacing w:val="-2"/>
        </w:rPr>
        <w:t xml:space="preserve"> </w:t>
      </w:r>
      <w:r>
        <w:rPr>
          <w:spacing w:val="-1"/>
        </w:rPr>
        <w:t>referred</w:t>
      </w:r>
      <w:r>
        <w:rPr>
          <w:spacing w:val="-2"/>
        </w:rPr>
        <w:t xml:space="preserve"> </w:t>
      </w:r>
      <w:r>
        <w:t>to in</w:t>
      </w:r>
      <w:r>
        <w:rPr>
          <w:spacing w:val="-2"/>
        </w:rPr>
        <w:t xml:space="preserve"> </w:t>
      </w:r>
      <w:r>
        <w:rPr>
          <w:spacing w:val="-1"/>
        </w:rPr>
        <w:t>section</w:t>
      </w:r>
      <w:r>
        <w:rPr>
          <w:spacing w:val="2"/>
        </w:rPr>
        <w:t xml:space="preserve"> </w:t>
      </w:r>
      <w:r>
        <w:rPr>
          <w:spacing w:val="-1"/>
        </w:rPr>
        <w:t>29.4</w:t>
      </w:r>
      <w:r>
        <w:rPr>
          <w:spacing w:val="-2"/>
        </w:rPr>
        <w:t xml:space="preserve"> of</w:t>
      </w:r>
      <w:r>
        <w:rPr>
          <w:spacing w:val="2"/>
        </w:rPr>
        <w:t xml:space="preserve"> </w:t>
      </w:r>
      <w:r>
        <w:rPr>
          <w:spacing w:val="-1"/>
        </w:rPr>
        <w:t>this</w:t>
      </w:r>
      <w:r>
        <w:rPr>
          <w:spacing w:val="-2"/>
        </w:rPr>
        <w:t xml:space="preserve"> </w:t>
      </w:r>
      <w:r>
        <w:rPr>
          <w:spacing w:val="-1"/>
        </w:rPr>
        <w:t>policy,</w:t>
      </w:r>
      <w:r>
        <w:rPr>
          <w:spacing w:val="1"/>
        </w:rPr>
        <w:t xml:space="preserve"> </w:t>
      </w:r>
      <w:r>
        <w:t>an</w:t>
      </w:r>
      <w:r>
        <w:rPr>
          <w:spacing w:val="3"/>
        </w:rPr>
        <w:t xml:space="preserve"> </w:t>
      </w:r>
      <w:r>
        <w:rPr>
          <w:spacing w:val="-1"/>
        </w:rPr>
        <w:t>amount</w:t>
      </w:r>
      <w:r>
        <w:rPr>
          <w:spacing w:val="49"/>
        </w:rPr>
        <w:t xml:space="preserve"> </w:t>
      </w:r>
      <w:r>
        <w:rPr>
          <w:spacing w:val="-1"/>
        </w:rPr>
        <w:t>representing</w:t>
      </w:r>
      <w:r>
        <w:t xml:space="preserve"> ten</w:t>
      </w:r>
      <w:r>
        <w:rPr>
          <w:spacing w:val="-2"/>
        </w:rPr>
        <w:t xml:space="preserve"> per</w:t>
      </w:r>
      <w:r>
        <w:rPr>
          <w:spacing w:val="1"/>
        </w:rPr>
        <w:t xml:space="preserve"> </w:t>
      </w:r>
      <w:r>
        <w:rPr>
          <w:spacing w:val="-1"/>
        </w:rPr>
        <w:t>cent (10%)</w:t>
      </w:r>
      <w:r>
        <w:t xml:space="preserve"> </w:t>
      </w:r>
      <w:r>
        <w:rPr>
          <w:spacing w:val="-2"/>
        </w:rPr>
        <w:t>of</w:t>
      </w:r>
      <w:r>
        <w:rPr>
          <w:spacing w:val="2"/>
        </w:rPr>
        <w:t xml:space="preserve"> </w:t>
      </w:r>
      <w:r>
        <w:t>the</w:t>
      </w:r>
      <w:r>
        <w:rPr>
          <w:spacing w:val="-2"/>
        </w:rPr>
        <w:t xml:space="preserve"> </w:t>
      </w:r>
      <w:r>
        <w:rPr>
          <w:spacing w:val="-1"/>
        </w:rPr>
        <w:t xml:space="preserve">capital </w:t>
      </w:r>
      <w:r>
        <w:rPr>
          <w:spacing w:val="-2"/>
        </w:rPr>
        <w:t>amount</w:t>
      </w:r>
      <w:r>
        <w:rPr>
          <w:spacing w:val="2"/>
        </w:rPr>
        <w:t xml:space="preserve"> </w:t>
      </w:r>
      <w:r>
        <w:rPr>
          <w:spacing w:val="-2"/>
        </w:rPr>
        <w:t>of</w:t>
      </w:r>
      <w:r>
        <w:rPr>
          <w:spacing w:val="18"/>
        </w:rPr>
        <w:t xml:space="preserve"> </w:t>
      </w:r>
      <w:r>
        <w:t>the</w:t>
      </w:r>
      <w:r>
        <w:rPr>
          <w:spacing w:val="17"/>
        </w:rPr>
        <w:t xml:space="preserve"> </w:t>
      </w:r>
      <w:r>
        <w:rPr>
          <w:spacing w:val="-1"/>
        </w:rPr>
        <w:t>rates</w:t>
      </w:r>
      <w:r>
        <w:rPr>
          <w:spacing w:val="15"/>
        </w:rPr>
        <w:t xml:space="preserve"> </w:t>
      </w:r>
      <w:r>
        <w:rPr>
          <w:spacing w:val="-1"/>
        </w:rPr>
        <w:t>then</w:t>
      </w:r>
      <w:r>
        <w:rPr>
          <w:spacing w:val="17"/>
        </w:rPr>
        <w:t xml:space="preserve"> </w:t>
      </w:r>
      <w:r>
        <w:rPr>
          <w:spacing w:val="-1"/>
        </w:rPr>
        <w:t>in</w:t>
      </w:r>
      <w:r>
        <w:rPr>
          <w:spacing w:val="17"/>
        </w:rPr>
        <w:t xml:space="preserve"> </w:t>
      </w:r>
      <w:r>
        <w:rPr>
          <w:spacing w:val="-2"/>
        </w:rPr>
        <w:t>arrear</w:t>
      </w:r>
      <w:r>
        <w:rPr>
          <w:spacing w:val="20"/>
        </w:rPr>
        <w:t xml:space="preserve"> </w:t>
      </w:r>
      <w:r>
        <w:rPr>
          <w:spacing w:val="-1"/>
        </w:rPr>
        <w:t>in</w:t>
      </w:r>
      <w:r>
        <w:rPr>
          <w:spacing w:val="63"/>
        </w:rP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75A</w:t>
      </w:r>
      <w:r>
        <w:rPr>
          <w:spacing w:val="-3"/>
        </w:rPr>
        <w:t xml:space="preserve"> </w:t>
      </w:r>
      <w:r>
        <w:rPr>
          <w:spacing w:val="-1"/>
        </w:rPr>
        <w:t>1(b)</w:t>
      </w:r>
      <w:r>
        <w:rPr>
          <w:spacing w:val="2"/>
        </w:rPr>
        <w:t xml:space="preserve"> </w:t>
      </w:r>
      <w:r>
        <w:rPr>
          <w:spacing w:val="-2"/>
        </w:rPr>
        <w:t>of</w:t>
      </w:r>
      <w:r>
        <w:rPr>
          <w:spacing w:val="-1"/>
        </w:rPr>
        <w:t xml:space="preserve"> </w:t>
      </w:r>
      <w:r>
        <w:t xml:space="preserve">the </w:t>
      </w:r>
      <w:r>
        <w:rPr>
          <w:spacing w:val="-2"/>
        </w:rPr>
        <w:t>Municipal</w:t>
      </w:r>
      <w:r>
        <w:t xml:space="preserve"> </w:t>
      </w:r>
      <w:r>
        <w:rPr>
          <w:spacing w:val="-1"/>
        </w:rPr>
        <w:t>Systems</w:t>
      </w:r>
      <w:r>
        <w:rPr>
          <w:spacing w:val="1"/>
        </w:rPr>
        <w:t xml:space="preserve"> </w:t>
      </w:r>
      <w:r>
        <w:rPr>
          <w:spacing w:val="-1"/>
        </w:rPr>
        <w:t>Act;</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3"/>
        </w:numPr>
        <w:tabs>
          <w:tab w:val="left" w:pos="2441"/>
        </w:tabs>
        <w:spacing w:line="275" w:lineRule="auto"/>
        <w:ind w:left="2440" w:right="115" w:hanging="900"/>
        <w:jc w:val="both"/>
      </w:pPr>
      <w:r>
        <w:t>On</w:t>
      </w:r>
      <w:r>
        <w:rPr>
          <w:spacing w:val="-2"/>
        </w:rPr>
        <w:t xml:space="preserve"> </w:t>
      </w:r>
      <w:r>
        <w:t>the</w:t>
      </w:r>
      <w:r>
        <w:rPr>
          <w:spacing w:val="-2"/>
        </w:rPr>
        <w:t xml:space="preserve"> </w:t>
      </w:r>
      <w:r>
        <w:t>grant</w:t>
      </w:r>
      <w:r>
        <w:rPr>
          <w:spacing w:val="-1"/>
        </w:rPr>
        <w:t xml:space="preserve"> </w:t>
      </w:r>
      <w:r>
        <w:rPr>
          <w:spacing w:val="-2"/>
        </w:rPr>
        <w:t>of</w:t>
      </w:r>
      <w:r>
        <w:rPr>
          <w:spacing w:val="4"/>
        </w:rPr>
        <w:t xml:space="preserve"> </w:t>
      </w:r>
      <w:r>
        <w:t>a</w:t>
      </w:r>
      <w:r>
        <w:rPr>
          <w:spacing w:val="-2"/>
        </w:rPr>
        <w:t xml:space="preserve"> </w:t>
      </w:r>
      <w:r>
        <w:rPr>
          <w:spacing w:val="-1"/>
        </w:rPr>
        <w:t>court</w:t>
      </w:r>
      <w:r>
        <w:rPr>
          <w:spacing w:val="2"/>
        </w:rPr>
        <w:t xml:space="preserve"> </w:t>
      </w:r>
      <w:r>
        <w:rPr>
          <w:spacing w:val="-1"/>
        </w:rPr>
        <w:t>order</w:t>
      </w:r>
      <w:r>
        <w:rPr>
          <w:spacing w:val="1"/>
        </w:rP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section</w:t>
      </w:r>
      <w:r>
        <w:rPr>
          <w:spacing w:val="3"/>
        </w:rPr>
        <w:t xml:space="preserve"> </w:t>
      </w:r>
      <w:r>
        <w:rPr>
          <w:spacing w:val="-1"/>
        </w:rPr>
        <w:t>29.5</w:t>
      </w:r>
      <w:r>
        <w:t xml:space="preserve"> </w:t>
      </w:r>
      <w:r>
        <w:rPr>
          <w:spacing w:val="-2"/>
        </w:rPr>
        <w:t>of</w:t>
      </w:r>
      <w:r>
        <w:rPr>
          <w:spacing w:val="2"/>
        </w:rPr>
        <w:t xml:space="preserve"> </w:t>
      </w:r>
      <w:r>
        <w:rPr>
          <w:spacing w:val="-1"/>
        </w:rPr>
        <w:t>this</w:t>
      </w:r>
      <w:r>
        <w:rPr>
          <w:spacing w:val="-2"/>
        </w:rPr>
        <w:t xml:space="preserve"> </w:t>
      </w:r>
      <w:r>
        <w:rPr>
          <w:spacing w:val="-1"/>
        </w:rPr>
        <w:t>policy,</w:t>
      </w:r>
      <w:r>
        <w:rPr>
          <w:spacing w:val="2"/>
        </w:rPr>
        <w:t xml:space="preserve"> </w:t>
      </w:r>
      <w:r>
        <w:t>a</w:t>
      </w:r>
      <w:r>
        <w:rPr>
          <w:spacing w:val="-1"/>
        </w:rPr>
        <w:t xml:space="preserve"> further</w:t>
      </w:r>
      <w:r>
        <w:rPr>
          <w:spacing w:val="1"/>
        </w:rPr>
        <w:t xml:space="preserve"> </w:t>
      </w:r>
      <w:r>
        <w:rPr>
          <w:spacing w:val="-2"/>
        </w:rPr>
        <w:t>amount</w:t>
      </w:r>
      <w:r>
        <w:rPr>
          <w:spacing w:val="49"/>
        </w:rPr>
        <w:t xml:space="preserve"> </w:t>
      </w:r>
      <w:r>
        <w:rPr>
          <w:spacing w:val="-1"/>
        </w:rPr>
        <w:t>representing</w:t>
      </w:r>
      <w:r>
        <w:rPr>
          <w:spacing w:val="9"/>
        </w:rPr>
        <w:t xml:space="preserve"> </w:t>
      </w:r>
      <w:r>
        <w:t>ten</w:t>
      </w:r>
      <w:r>
        <w:rPr>
          <w:spacing w:val="9"/>
        </w:rPr>
        <w:t xml:space="preserve"> </w:t>
      </w:r>
      <w:r>
        <w:rPr>
          <w:spacing w:val="-1"/>
        </w:rPr>
        <w:t>per</w:t>
      </w:r>
      <w:r>
        <w:rPr>
          <w:spacing w:val="8"/>
        </w:rPr>
        <w:t xml:space="preserve"> </w:t>
      </w:r>
      <w:r>
        <w:rPr>
          <w:spacing w:val="-1"/>
        </w:rPr>
        <w:t>cent</w:t>
      </w:r>
      <w:r>
        <w:rPr>
          <w:spacing w:val="11"/>
        </w:rPr>
        <w:t xml:space="preserve"> </w:t>
      </w:r>
      <w:r>
        <w:rPr>
          <w:spacing w:val="-1"/>
        </w:rPr>
        <w:t>(10%)</w:t>
      </w:r>
      <w:r>
        <w:rPr>
          <w:spacing w:val="11"/>
        </w:rPr>
        <w:t xml:space="preserve"> </w:t>
      </w:r>
      <w:r>
        <w:rPr>
          <w:spacing w:val="-2"/>
        </w:rPr>
        <w:t>of</w:t>
      </w:r>
      <w:r>
        <w:rPr>
          <w:spacing w:val="11"/>
        </w:rPr>
        <w:t xml:space="preserve"> </w:t>
      </w:r>
      <w:r>
        <w:t>the</w:t>
      </w:r>
      <w:r>
        <w:rPr>
          <w:spacing w:val="9"/>
        </w:rPr>
        <w:t xml:space="preserve"> </w:t>
      </w:r>
      <w:r>
        <w:t>capital</w:t>
      </w:r>
      <w:r>
        <w:rPr>
          <w:spacing w:val="9"/>
        </w:rPr>
        <w:t xml:space="preserve"> </w:t>
      </w:r>
      <w:r>
        <w:rPr>
          <w:spacing w:val="-1"/>
        </w:rPr>
        <w:t>amount</w:t>
      </w:r>
      <w:r>
        <w:rPr>
          <w:spacing w:val="11"/>
        </w:rPr>
        <w:t xml:space="preserve"> </w:t>
      </w:r>
      <w:r>
        <w:rPr>
          <w:spacing w:val="-2"/>
        </w:rPr>
        <w:t>of</w:t>
      </w:r>
      <w:r>
        <w:rPr>
          <w:spacing w:val="11"/>
        </w:rPr>
        <w:t xml:space="preserve"> </w:t>
      </w:r>
      <w:r>
        <w:t>the</w:t>
      </w:r>
      <w:r>
        <w:rPr>
          <w:spacing w:val="9"/>
        </w:rPr>
        <w:t xml:space="preserve"> </w:t>
      </w:r>
      <w:r>
        <w:rPr>
          <w:spacing w:val="-1"/>
        </w:rPr>
        <w:t>rates</w:t>
      </w:r>
      <w:r>
        <w:rPr>
          <w:spacing w:val="10"/>
        </w:rPr>
        <w:t xml:space="preserve"> </w:t>
      </w:r>
      <w:r>
        <w:rPr>
          <w:spacing w:val="-1"/>
        </w:rPr>
        <w:t>then</w:t>
      </w:r>
      <w:r>
        <w:rPr>
          <w:spacing w:val="10"/>
        </w:rPr>
        <w:t xml:space="preserve"> </w:t>
      </w:r>
      <w:r>
        <w:rPr>
          <w:spacing w:val="-1"/>
        </w:rPr>
        <w:t>in</w:t>
      </w:r>
      <w:r>
        <w:rPr>
          <w:spacing w:val="7"/>
        </w:rPr>
        <w:t xml:space="preserve"> </w:t>
      </w:r>
      <w:r>
        <w:t>arrear</w:t>
      </w:r>
      <w:r>
        <w:rPr>
          <w:spacing w:val="11"/>
        </w:rPr>
        <w:t xml:space="preserve"> </w:t>
      </w:r>
      <w:r>
        <w:rPr>
          <w:spacing w:val="-1"/>
        </w:rPr>
        <w:t>in</w:t>
      </w:r>
      <w:r>
        <w:rPr>
          <w:spacing w:val="33"/>
        </w:rP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75A</w:t>
      </w:r>
      <w:r>
        <w:rPr>
          <w:spacing w:val="-3"/>
        </w:rPr>
        <w:t xml:space="preserve"> </w:t>
      </w:r>
      <w:r>
        <w:rPr>
          <w:spacing w:val="-1"/>
        </w:rPr>
        <w:t>1(b)</w:t>
      </w:r>
      <w:r>
        <w:rPr>
          <w:spacing w:val="2"/>
        </w:rPr>
        <w:t xml:space="preserve"> </w:t>
      </w:r>
      <w:r>
        <w:rPr>
          <w:spacing w:val="-2"/>
        </w:rPr>
        <w:t>of</w:t>
      </w:r>
      <w:r>
        <w:rPr>
          <w:spacing w:val="-1"/>
        </w:rPr>
        <w:t xml:space="preserve"> </w:t>
      </w:r>
      <w:r>
        <w:t xml:space="preserve">the </w:t>
      </w:r>
      <w:r>
        <w:rPr>
          <w:spacing w:val="-2"/>
        </w:rPr>
        <w:t>Municipal</w:t>
      </w:r>
      <w:r>
        <w:t xml:space="preserve"> </w:t>
      </w:r>
      <w:r>
        <w:rPr>
          <w:spacing w:val="-1"/>
        </w:rPr>
        <w:t>Systems</w:t>
      </w:r>
      <w:r>
        <w:rPr>
          <w:spacing w:val="1"/>
        </w:rPr>
        <w:t xml:space="preserve"> </w:t>
      </w:r>
      <w:r>
        <w:rPr>
          <w:spacing w:val="-1"/>
        </w:rPr>
        <w:t>Act.</w:t>
      </w:r>
    </w:p>
    <w:p w:rsidR="002070E2" w:rsidRDefault="002070E2" w:rsidP="00752F41">
      <w:pPr>
        <w:spacing w:before="6"/>
        <w:jc w:val="both"/>
        <w:rPr>
          <w:rFonts w:ascii="Arial" w:eastAsia="Arial" w:hAnsi="Arial" w:cs="Arial"/>
          <w:sz w:val="25"/>
          <w:szCs w:val="25"/>
        </w:rPr>
      </w:pPr>
    </w:p>
    <w:p w:rsidR="0006409F" w:rsidRPr="00FF25ED" w:rsidRDefault="002629D3" w:rsidP="00CF5ACB">
      <w:pPr>
        <w:pStyle w:val="BodyText"/>
        <w:numPr>
          <w:ilvl w:val="1"/>
          <w:numId w:val="13"/>
        </w:numPr>
        <w:tabs>
          <w:tab w:val="left" w:pos="1541"/>
        </w:tabs>
        <w:spacing w:line="275" w:lineRule="auto"/>
        <w:ind w:right="142" w:hanging="720"/>
        <w:jc w:val="both"/>
        <w:rPr>
          <w:b/>
          <w:spacing w:val="-1"/>
        </w:rPr>
      </w:pPr>
      <w:r>
        <w:t>The</w:t>
      </w:r>
      <w:r w:rsidRPr="00FF25ED">
        <w:rPr>
          <w:spacing w:val="5"/>
        </w:rPr>
        <w:t xml:space="preserve"> </w:t>
      </w:r>
      <w:r w:rsidRPr="00FF25ED">
        <w:rPr>
          <w:spacing w:val="-1"/>
        </w:rPr>
        <w:t>said</w:t>
      </w:r>
      <w:r w:rsidRPr="00FF25ED">
        <w:rPr>
          <w:spacing w:val="7"/>
        </w:rPr>
        <w:t xml:space="preserve"> </w:t>
      </w:r>
      <w:r w:rsidRPr="00FF25ED">
        <w:rPr>
          <w:spacing w:val="-1"/>
        </w:rPr>
        <w:t>charges</w:t>
      </w:r>
      <w:r w:rsidRPr="00FF25ED">
        <w:rPr>
          <w:spacing w:val="5"/>
        </w:rPr>
        <w:t xml:space="preserve"> </w:t>
      </w:r>
      <w:r w:rsidRPr="00FF25ED">
        <w:rPr>
          <w:spacing w:val="-1"/>
        </w:rPr>
        <w:t>shall</w:t>
      </w:r>
      <w:r w:rsidRPr="00FF25ED">
        <w:rPr>
          <w:spacing w:val="7"/>
        </w:rPr>
        <w:t xml:space="preserve"> </w:t>
      </w:r>
      <w:r w:rsidRPr="00FF25ED">
        <w:rPr>
          <w:spacing w:val="-2"/>
        </w:rPr>
        <w:t>be</w:t>
      </w:r>
      <w:r w:rsidRPr="00FF25ED">
        <w:rPr>
          <w:spacing w:val="7"/>
        </w:rPr>
        <w:t xml:space="preserve"> </w:t>
      </w:r>
      <w:r w:rsidRPr="00FF25ED">
        <w:rPr>
          <w:spacing w:val="-1"/>
        </w:rPr>
        <w:t>payable</w:t>
      </w:r>
      <w:r w:rsidRPr="00FF25ED">
        <w:rPr>
          <w:spacing w:val="7"/>
        </w:rPr>
        <w:t xml:space="preserve"> </w:t>
      </w:r>
      <w:r>
        <w:t>to</w:t>
      </w:r>
      <w:r w:rsidRPr="00FF25ED">
        <w:rPr>
          <w:spacing w:val="7"/>
        </w:rPr>
        <w:t xml:space="preserve"> </w:t>
      </w:r>
      <w:r>
        <w:t>the</w:t>
      </w:r>
      <w:r w:rsidRPr="00FF25ED">
        <w:rPr>
          <w:spacing w:val="7"/>
        </w:rPr>
        <w:t xml:space="preserve"> </w:t>
      </w:r>
      <w:r w:rsidRPr="00FF25ED">
        <w:rPr>
          <w:spacing w:val="-2"/>
        </w:rPr>
        <w:t>Municipality</w:t>
      </w:r>
      <w:r w:rsidRPr="00FF25ED">
        <w:rPr>
          <w:spacing w:val="5"/>
        </w:rPr>
        <w:t xml:space="preserve"> </w:t>
      </w:r>
      <w:r w:rsidRPr="00FF25ED">
        <w:rPr>
          <w:spacing w:val="-1"/>
        </w:rPr>
        <w:t>and</w:t>
      </w:r>
      <w:r w:rsidRPr="00FF25ED">
        <w:rPr>
          <w:spacing w:val="7"/>
        </w:rPr>
        <w:t xml:space="preserve"> </w:t>
      </w:r>
      <w:r>
        <w:t>the</w:t>
      </w:r>
      <w:r w:rsidRPr="00FF25ED">
        <w:rPr>
          <w:spacing w:val="7"/>
        </w:rPr>
        <w:t xml:space="preserve"> </w:t>
      </w:r>
      <w:r w:rsidRPr="00FF25ED">
        <w:rPr>
          <w:spacing w:val="-1"/>
        </w:rPr>
        <w:t>said</w:t>
      </w:r>
      <w:r w:rsidRPr="00FF25ED">
        <w:rPr>
          <w:spacing w:val="7"/>
        </w:rPr>
        <w:t xml:space="preserve"> </w:t>
      </w:r>
      <w:r w:rsidRPr="00FF25ED">
        <w:rPr>
          <w:spacing w:val="-1"/>
        </w:rPr>
        <w:t>amounts</w:t>
      </w:r>
      <w:r w:rsidRPr="00FF25ED">
        <w:rPr>
          <w:spacing w:val="8"/>
        </w:rPr>
        <w:t xml:space="preserve"> </w:t>
      </w:r>
      <w:r w:rsidRPr="00FF25ED">
        <w:rPr>
          <w:spacing w:val="-2"/>
        </w:rPr>
        <w:t>or</w:t>
      </w:r>
      <w:r w:rsidRPr="00FF25ED">
        <w:rPr>
          <w:spacing w:val="8"/>
        </w:rPr>
        <w:t xml:space="preserve"> </w:t>
      </w:r>
      <w:r>
        <w:t>such</w:t>
      </w:r>
      <w:r w:rsidRPr="00FF25ED">
        <w:rPr>
          <w:spacing w:val="5"/>
        </w:rPr>
        <w:t xml:space="preserve"> </w:t>
      </w:r>
      <w:r w:rsidRPr="00FF25ED">
        <w:rPr>
          <w:spacing w:val="-2"/>
        </w:rPr>
        <w:t>of</w:t>
      </w:r>
      <w:r w:rsidRPr="00FF25ED">
        <w:rPr>
          <w:spacing w:val="8"/>
        </w:rPr>
        <w:t xml:space="preserve"> </w:t>
      </w:r>
      <w:r w:rsidRPr="00FF25ED">
        <w:rPr>
          <w:spacing w:val="-1"/>
        </w:rPr>
        <w:t>them</w:t>
      </w:r>
      <w:r w:rsidRPr="00FF25ED">
        <w:rPr>
          <w:spacing w:val="57"/>
        </w:rPr>
        <w:t xml:space="preserve"> </w:t>
      </w:r>
      <w:r>
        <w:t>as may</w:t>
      </w:r>
      <w:r w:rsidRPr="00FF25ED">
        <w:rPr>
          <w:spacing w:val="-2"/>
        </w:rPr>
        <w:t xml:space="preserve"> </w:t>
      </w:r>
      <w:r>
        <w:t>be</w:t>
      </w:r>
      <w:r w:rsidRPr="00FF25ED">
        <w:rPr>
          <w:spacing w:val="-2"/>
        </w:rPr>
        <w:t xml:space="preserve"> </w:t>
      </w:r>
      <w:r w:rsidRPr="00FF25ED">
        <w:rPr>
          <w:spacing w:val="-1"/>
        </w:rPr>
        <w:t>applicable</w:t>
      </w:r>
      <w:r>
        <w:t xml:space="preserve"> </w:t>
      </w:r>
      <w:r w:rsidRPr="00FF25ED">
        <w:rPr>
          <w:spacing w:val="-1"/>
        </w:rPr>
        <w:t>may</w:t>
      </w:r>
      <w:r w:rsidRPr="00FF25ED">
        <w:rPr>
          <w:spacing w:val="-2"/>
        </w:rPr>
        <w:t xml:space="preserve"> </w:t>
      </w:r>
      <w:r>
        <w:t xml:space="preserve">be </w:t>
      </w:r>
      <w:r w:rsidRPr="00FF25ED">
        <w:rPr>
          <w:spacing w:val="-1"/>
        </w:rPr>
        <w:t>recovered</w:t>
      </w:r>
      <w:r>
        <w:t xml:space="preserve"> by</w:t>
      </w:r>
      <w:r w:rsidRPr="00FF25ED">
        <w:rPr>
          <w:spacing w:val="-2"/>
        </w:rPr>
        <w:t xml:space="preserve"> </w:t>
      </w:r>
      <w:r w:rsidRPr="00FF25ED">
        <w:rPr>
          <w:spacing w:val="-1"/>
        </w:rPr>
        <w:t>it in</w:t>
      </w:r>
      <w:r>
        <w:t xml:space="preserve"> </w:t>
      </w:r>
      <w:r w:rsidRPr="00FF25ED">
        <w:rPr>
          <w:spacing w:val="-1"/>
        </w:rPr>
        <w:t>any</w:t>
      </w:r>
      <w:r w:rsidRPr="00FF25ED">
        <w:rPr>
          <w:spacing w:val="-2"/>
        </w:rPr>
        <w:t xml:space="preserve"> </w:t>
      </w:r>
      <w:r>
        <w:t>proceedings</w:t>
      </w:r>
      <w:r w:rsidRPr="00FF25ED">
        <w:rPr>
          <w:spacing w:val="-4"/>
        </w:rPr>
        <w:t xml:space="preserve"> </w:t>
      </w:r>
      <w:r>
        <w:t>for</w:t>
      </w:r>
      <w:r w:rsidRPr="00FF25ED">
        <w:rPr>
          <w:spacing w:val="-1"/>
        </w:rPr>
        <w:t xml:space="preserve"> </w:t>
      </w:r>
      <w:r>
        <w:t>the</w:t>
      </w:r>
      <w:r w:rsidRPr="00FF25ED">
        <w:rPr>
          <w:spacing w:val="-2"/>
        </w:rPr>
        <w:t xml:space="preserve"> </w:t>
      </w:r>
      <w:r w:rsidRPr="00FF25ED">
        <w:rPr>
          <w:spacing w:val="-1"/>
        </w:rPr>
        <w:t xml:space="preserve">recovery </w:t>
      </w:r>
      <w:r>
        <w:t>of</w:t>
      </w:r>
      <w:r w:rsidRPr="00FF25ED">
        <w:rPr>
          <w:spacing w:val="1"/>
        </w:rPr>
        <w:t xml:space="preserve"> </w:t>
      </w:r>
      <w:r w:rsidRPr="00FF25ED">
        <w:rPr>
          <w:spacing w:val="-1"/>
        </w:rPr>
        <w:t>rates.</w:t>
      </w:r>
    </w:p>
    <w:p w:rsidR="002070E2" w:rsidRPr="004C4B3C" w:rsidRDefault="002070E2" w:rsidP="00752F41">
      <w:pPr>
        <w:spacing w:before="7"/>
        <w:jc w:val="both"/>
        <w:rPr>
          <w:rFonts w:ascii="Arial" w:eastAsia="Arial" w:hAnsi="Arial" w:cs="Arial"/>
          <w:b/>
          <w:sz w:val="28"/>
          <w:szCs w:val="28"/>
        </w:rPr>
      </w:pPr>
    </w:p>
    <w:p w:rsidR="002070E2" w:rsidRPr="008C0189" w:rsidRDefault="002629D3" w:rsidP="008C0189">
      <w:pPr>
        <w:pStyle w:val="Heading1"/>
        <w:numPr>
          <w:ilvl w:val="0"/>
          <w:numId w:val="8"/>
        </w:numPr>
        <w:tabs>
          <w:tab w:val="left" w:pos="821"/>
          <w:tab w:val="left" w:pos="3631"/>
          <w:tab w:val="left" w:pos="7126"/>
          <w:tab w:val="left" w:pos="9186"/>
        </w:tabs>
        <w:spacing w:line="275" w:lineRule="auto"/>
        <w:ind w:right="113" w:hanging="720"/>
        <w:rPr>
          <w:b w:val="0"/>
          <w:bCs w:val="0"/>
        </w:rPr>
      </w:pPr>
      <w:r w:rsidRPr="004C4B3C">
        <w:rPr>
          <w:spacing w:val="-1"/>
        </w:rPr>
        <w:t>RE</w:t>
      </w:r>
      <w:r w:rsidRPr="008C0189">
        <w:rPr>
          <w:spacing w:val="-1"/>
        </w:rPr>
        <w:t>STRAINT</w:t>
      </w:r>
      <w:r w:rsidRPr="008C0189">
        <w:t xml:space="preserve">   </w:t>
      </w:r>
      <w:r w:rsidRPr="008C0189">
        <w:rPr>
          <w:spacing w:val="11"/>
        </w:rPr>
        <w:t xml:space="preserve"> </w:t>
      </w:r>
      <w:r w:rsidRPr="008C0189">
        <w:t xml:space="preserve">ON   </w:t>
      </w:r>
      <w:r w:rsidRPr="008C0189">
        <w:rPr>
          <w:spacing w:val="15"/>
        </w:rPr>
        <w:t xml:space="preserve"> </w:t>
      </w:r>
      <w:r w:rsidRPr="008C0189">
        <w:rPr>
          <w:spacing w:val="-1"/>
        </w:rPr>
        <w:t>THE</w:t>
      </w:r>
      <w:r w:rsidRPr="008C0189">
        <w:rPr>
          <w:spacing w:val="-1"/>
        </w:rPr>
        <w:tab/>
      </w:r>
      <w:r w:rsidRPr="008C0189">
        <w:rPr>
          <w:spacing w:val="-2"/>
        </w:rPr>
        <w:t>TRANSFER</w:t>
      </w:r>
      <w:r w:rsidRPr="008C0189">
        <w:t xml:space="preserve">   </w:t>
      </w:r>
      <w:r w:rsidRPr="008C0189">
        <w:rPr>
          <w:spacing w:val="13"/>
        </w:rPr>
        <w:t xml:space="preserve"> </w:t>
      </w:r>
      <w:r w:rsidRPr="008C0189">
        <w:t xml:space="preserve">OF   </w:t>
      </w:r>
      <w:r w:rsidRPr="008C0189">
        <w:rPr>
          <w:spacing w:val="15"/>
        </w:rPr>
        <w:t xml:space="preserve"> </w:t>
      </w:r>
      <w:r w:rsidR="008C0189" w:rsidRPr="008C0189">
        <w:rPr>
          <w:spacing w:val="-2"/>
        </w:rPr>
        <w:t>PROPERTY AND R</w:t>
      </w:r>
      <w:r w:rsidRPr="008C0189">
        <w:rPr>
          <w:spacing w:val="-1"/>
        </w:rPr>
        <w:t>EVENUE</w:t>
      </w:r>
      <w:r w:rsidRPr="008C0189">
        <w:rPr>
          <w:spacing w:val="-1"/>
        </w:rPr>
        <w:tab/>
        <w:t>CLEARANCE</w:t>
      </w:r>
      <w:r w:rsidRPr="008C0189">
        <w:rPr>
          <w:spacing w:val="45"/>
        </w:rPr>
        <w:t xml:space="preserve"> </w:t>
      </w:r>
      <w:r w:rsidRPr="008C0189">
        <w:rPr>
          <w:spacing w:val="-1"/>
        </w:rPr>
        <w:t>CERTIFICATES</w:t>
      </w:r>
    </w:p>
    <w:p w:rsidR="002070E2" w:rsidRDefault="002070E2" w:rsidP="00752F41">
      <w:pPr>
        <w:spacing w:before="3"/>
        <w:jc w:val="both"/>
        <w:rPr>
          <w:rFonts w:ascii="Arial" w:eastAsia="Arial" w:hAnsi="Arial" w:cs="Arial"/>
          <w:b/>
          <w:bCs/>
          <w:sz w:val="19"/>
          <w:szCs w:val="19"/>
        </w:rPr>
      </w:pPr>
    </w:p>
    <w:p w:rsidR="002070E2" w:rsidRDefault="002629D3" w:rsidP="00752F41">
      <w:pPr>
        <w:pStyle w:val="BodyText"/>
        <w:numPr>
          <w:ilvl w:val="1"/>
          <w:numId w:val="8"/>
        </w:numPr>
        <w:tabs>
          <w:tab w:val="left" w:pos="1519"/>
        </w:tabs>
        <w:spacing w:before="72" w:line="275" w:lineRule="auto"/>
        <w:ind w:right="142" w:hanging="710"/>
        <w:jc w:val="both"/>
      </w:pPr>
      <w:r>
        <w:rPr>
          <w:spacing w:val="-1"/>
        </w:rPr>
        <w:t>Section</w:t>
      </w:r>
      <w:r>
        <w:rPr>
          <w:spacing w:val="31"/>
        </w:rPr>
        <w:t xml:space="preserve"> </w:t>
      </w:r>
      <w:r>
        <w:rPr>
          <w:spacing w:val="-1"/>
        </w:rPr>
        <w:t>118</w:t>
      </w:r>
      <w:r>
        <w:rPr>
          <w:spacing w:val="31"/>
        </w:rPr>
        <w:t xml:space="preserve"> </w:t>
      </w:r>
      <w:r>
        <w:rPr>
          <w:spacing w:val="-2"/>
        </w:rPr>
        <w:t>of</w:t>
      </w:r>
      <w:r>
        <w:rPr>
          <w:spacing w:val="30"/>
        </w:rPr>
        <w:t xml:space="preserve"> </w:t>
      </w:r>
      <w:r>
        <w:t>the</w:t>
      </w:r>
      <w:r>
        <w:rPr>
          <w:spacing w:val="31"/>
        </w:rPr>
        <w:t xml:space="preserve"> </w:t>
      </w:r>
      <w:r>
        <w:rPr>
          <w:spacing w:val="-2"/>
        </w:rPr>
        <w:t>Local</w:t>
      </w:r>
      <w:r>
        <w:rPr>
          <w:spacing w:val="30"/>
        </w:rPr>
        <w:t xml:space="preserve"> </w:t>
      </w:r>
      <w:r>
        <w:rPr>
          <w:spacing w:val="-1"/>
        </w:rPr>
        <w:t>Government:</w:t>
      </w:r>
      <w:r>
        <w:rPr>
          <w:spacing w:val="30"/>
        </w:rPr>
        <w:t xml:space="preserve"> </w:t>
      </w:r>
      <w:r>
        <w:rPr>
          <w:spacing w:val="-1"/>
        </w:rPr>
        <w:t>Municipal</w:t>
      </w:r>
      <w:r>
        <w:rPr>
          <w:spacing w:val="34"/>
        </w:rPr>
        <w:t xml:space="preserve"> </w:t>
      </w:r>
      <w:r>
        <w:rPr>
          <w:spacing w:val="-1"/>
        </w:rPr>
        <w:t>Systems</w:t>
      </w:r>
      <w:r>
        <w:rPr>
          <w:spacing w:val="30"/>
        </w:rPr>
        <w:t xml:space="preserve"> </w:t>
      </w:r>
      <w:r>
        <w:rPr>
          <w:spacing w:val="-1"/>
        </w:rPr>
        <w:t>Act,</w:t>
      </w:r>
      <w:r>
        <w:rPr>
          <w:spacing w:val="32"/>
        </w:rPr>
        <w:t xml:space="preserve"> </w:t>
      </w:r>
      <w:r>
        <w:rPr>
          <w:spacing w:val="-1"/>
        </w:rPr>
        <w:t>2000</w:t>
      </w:r>
      <w:r>
        <w:rPr>
          <w:spacing w:val="29"/>
        </w:rPr>
        <w:t xml:space="preserve"> </w:t>
      </w:r>
      <w:r>
        <w:rPr>
          <w:spacing w:val="-1"/>
        </w:rPr>
        <w:t>(Act</w:t>
      </w:r>
      <w:r>
        <w:rPr>
          <w:spacing w:val="32"/>
        </w:rPr>
        <w:t xml:space="preserve"> </w:t>
      </w:r>
      <w:r>
        <w:rPr>
          <w:spacing w:val="-1"/>
        </w:rPr>
        <w:t>No.</w:t>
      </w:r>
      <w:r>
        <w:rPr>
          <w:spacing w:val="36"/>
        </w:rPr>
        <w:t xml:space="preserve"> </w:t>
      </w:r>
      <w:r>
        <w:t>32</w:t>
      </w:r>
      <w:r>
        <w:rPr>
          <w:spacing w:val="31"/>
        </w:rPr>
        <w:t xml:space="preserve"> </w:t>
      </w:r>
      <w:r>
        <w:rPr>
          <w:spacing w:val="-2"/>
        </w:rPr>
        <w:t>of</w:t>
      </w:r>
      <w:r>
        <w:rPr>
          <w:spacing w:val="32"/>
        </w:rPr>
        <w:t xml:space="preserve"> </w:t>
      </w:r>
      <w:r>
        <w:rPr>
          <w:spacing w:val="-2"/>
        </w:rPr>
        <w:t>2000)</w:t>
      </w:r>
      <w:r>
        <w:rPr>
          <w:spacing w:val="57"/>
        </w:rPr>
        <w:t xml:space="preserve"> </w:t>
      </w:r>
      <w:r>
        <w:rPr>
          <w:spacing w:val="-1"/>
        </w:rPr>
        <w:t>provides</w:t>
      </w:r>
      <w:r>
        <w:rPr>
          <w:spacing w:val="1"/>
        </w:rPr>
        <w:t xml:space="preserve"> </w:t>
      </w:r>
      <w:r>
        <w:t>as</w:t>
      </w:r>
      <w:r>
        <w:rPr>
          <w:spacing w:val="-2"/>
        </w:rPr>
        <w:t xml:space="preserve"> </w:t>
      </w:r>
      <w:r>
        <w:rPr>
          <w:spacing w:val="-1"/>
        </w:rPr>
        <w:t>follows:</w:t>
      </w:r>
    </w:p>
    <w:p w:rsidR="002070E2" w:rsidRDefault="002070E2" w:rsidP="00752F41">
      <w:pPr>
        <w:spacing w:before="6"/>
        <w:jc w:val="both"/>
        <w:rPr>
          <w:rFonts w:ascii="Arial" w:eastAsia="Arial" w:hAnsi="Arial" w:cs="Arial"/>
          <w:sz w:val="25"/>
          <w:szCs w:val="25"/>
        </w:rPr>
      </w:pPr>
    </w:p>
    <w:p w:rsidR="002070E2" w:rsidRDefault="002629D3" w:rsidP="00752F41">
      <w:pPr>
        <w:spacing w:line="275" w:lineRule="auto"/>
        <w:ind w:left="1518" w:right="142"/>
        <w:jc w:val="both"/>
        <w:rPr>
          <w:rFonts w:ascii="Arial" w:eastAsia="Arial" w:hAnsi="Arial" w:cs="Arial"/>
        </w:rPr>
      </w:pPr>
      <w:r>
        <w:rPr>
          <w:rFonts w:ascii="Arial" w:eastAsia="Arial" w:hAnsi="Arial" w:cs="Arial"/>
          <w:i/>
          <w:spacing w:val="-1"/>
        </w:rPr>
        <w:t>“118(</w:t>
      </w:r>
      <w:r w:rsidR="00677ED3">
        <w:rPr>
          <w:rFonts w:ascii="Arial" w:eastAsia="Arial" w:hAnsi="Arial" w:cs="Arial"/>
          <w:i/>
          <w:spacing w:val="-1"/>
        </w:rPr>
        <w:t xml:space="preserve">1) </w:t>
      </w:r>
      <w:r w:rsidR="000E7BBD">
        <w:rPr>
          <w:rFonts w:ascii="Arial" w:eastAsia="Arial" w:hAnsi="Arial" w:cs="Arial"/>
          <w:i/>
          <w:spacing w:val="-1"/>
        </w:rPr>
        <w:t>a</w:t>
      </w:r>
      <w:r>
        <w:rPr>
          <w:rFonts w:ascii="Arial" w:eastAsia="Arial" w:hAnsi="Arial" w:cs="Arial"/>
          <w:i/>
          <w:spacing w:val="7"/>
        </w:rPr>
        <w:t xml:space="preserve"> </w:t>
      </w:r>
      <w:r>
        <w:rPr>
          <w:rFonts w:ascii="Arial" w:eastAsia="Arial" w:hAnsi="Arial" w:cs="Arial"/>
          <w:i/>
          <w:spacing w:val="-1"/>
        </w:rPr>
        <w:t>registrar</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1"/>
        </w:rPr>
        <w:t xml:space="preserve"> </w:t>
      </w:r>
      <w:r>
        <w:rPr>
          <w:rFonts w:ascii="Arial" w:eastAsia="Arial" w:hAnsi="Arial" w:cs="Arial"/>
          <w:i/>
          <w:spacing w:val="-1"/>
        </w:rPr>
        <w:t>deeds</w:t>
      </w:r>
      <w:r>
        <w:rPr>
          <w:rFonts w:ascii="Arial" w:eastAsia="Arial" w:hAnsi="Arial" w:cs="Arial"/>
          <w:i/>
          <w:spacing w:val="12"/>
        </w:rPr>
        <w:t xml:space="preserve"> </w:t>
      </w:r>
      <w:r>
        <w:rPr>
          <w:rFonts w:ascii="Arial" w:eastAsia="Arial" w:hAnsi="Arial" w:cs="Arial"/>
          <w:i/>
        </w:rPr>
        <w:t>may</w:t>
      </w:r>
      <w:r>
        <w:rPr>
          <w:rFonts w:ascii="Arial" w:eastAsia="Arial" w:hAnsi="Arial" w:cs="Arial"/>
          <w:i/>
          <w:spacing w:val="10"/>
        </w:rPr>
        <w:t xml:space="preserve"> </w:t>
      </w:r>
      <w:r>
        <w:rPr>
          <w:rFonts w:ascii="Arial" w:eastAsia="Arial" w:hAnsi="Arial" w:cs="Arial"/>
          <w:i/>
          <w:spacing w:val="-2"/>
        </w:rPr>
        <w:t>not</w:t>
      </w:r>
      <w:r>
        <w:rPr>
          <w:rFonts w:ascii="Arial" w:eastAsia="Arial" w:hAnsi="Arial" w:cs="Arial"/>
          <w:i/>
          <w:spacing w:val="9"/>
        </w:rPr>
        <w:t xml:space="preserve"> </w:t>
      </w:r>
      <w:r>
        <w:rPr>
          <w:rFonts w:ascii="Arial" w:eastAsia="Arial" w:hAnsi="Arial" w:cs="Arial"/>
          <w:i/>
          <w:spacing w:val="-1"/>
        </w:rPr>
        <w:t>register</w:t>
      </w:r>
      <w:r>
        <w:rPr>
          <w:rFonts w:ascii="Arial" w:eastAsia="Arial" w:hAnsi="Arial" w:cs="Arial"/>
          <w:i/>
          <w:spacing w:val="11"/>
        </w:rPr>
        <w:t xml:space="preserve"> </w:t>
      </w:r>
      <w:r>
        <w:rPr>
          <w:rFonts w:ascii="Arial" w:eastAsia="Arial" w:hAnsi="Arial" w:cs="Arial"/>
          <w:i/>
        </w:rPr>
        <w:t>the</w:t>
      </w:r>
      <w:r>
        <w:rPr>
          <w:rFonts w:ascii="Arial" w:eastAsia="Arial" w:hAnsi="Arial" w:cs="Arial"/>
          <w:i/>
          <w:spacing w:val="7"/>
        </w:rPr>
        <w:t xml:space="preserve"> </w:t>
      </w:r>
      <w:r>
        <w:rPr>
          <w:rFonts w:ascii="Arial" w:eastAsia="Arial" w:hAnsi="Arial" w:cs="Arial"/>
          <w:i/>
          <w:spacing w:val="-1"/>
        </w:rPr>
        <w:t>transfer</w:t>
      </w:r>
      <w:r>
        <w:rPr>
          <w:rFonts w:ascii="Arial" w:eastAsia="Arial" w:hAnsi="Arial" w:cs="Arial"/>
          <w:i/>
          <w:spacing w:val="11"/>
        </w:rPr>
        <w:t xml:space="preserve"> </w:t>
      </w:r>
      <w:r>
        <w:rPr>
          <w:rFonts w:ascii="Arial" w:eastAsia="Arial" w:hAnsi="Arial" w:cs="Arial"/>
          <w:i/>
        </w:rPr>
        <w:t>of</w:t>
      </w:r>
      <w:r>
        <w:rPr>
          <w:rFonts w:ascii="Arial" w:eastAsia="Arial" w:hAnsi="Arial" w:cs="Arial"/>
          <w:i/>
          <w:spacing w:val="8"/>
        </w:rPr>
        <w:t xml:space="preserve"> </w:t>
      </w:r>
      <w:r>
        <w:rPr>
          <w:rFonts w:ascii="Arial" w:eastAsia="Arial" w:hAnsi="Arial" w:cs="Arial"/>
          <w:i/>
          <w:spacing w:val="-1"/>
        </w:rPr>
        <w:t>property</w:t>
      </w:r>
      <w:r>
        <w:rPr>
          <w:rFonts w:ascii="Arial" w:eastAsia="Arial" w:hAnsi="Arial" w:cs="Arial"/>
          <w:i/>
          <w:spacing w:val="8"/>
        </w:rPr>
        <w:t xml:space="preserve"> </w:t>
      </w:r>
      <w:r>
        <w:rPr>
          <w:rFonts w:ascii="Arial" w:eastAsia="Arial" w:hAnsi="Arial" w:cs="Arial"/>
          <w:i/>
          <w:spacing w:val="-1"/>
        </w:rPr>
        <w:t>except</w:t>
      </w:r>
      <w:r>
        <w:rPr>
          <w:rFonts w:ascii="Arial" w:eastAsia="Arial" w:hAnsi="Arial" w:cs="Arial"/>
          <w:i/>
          <w:spacing w:val="11"/>
        </w:rPr>
        <w:t xml:space="preserve"> </w:t>
      </w:r>
      <w:r>
        <w:rPr>
          <w:rFonts w:ascii="Arial" w:eastAsia="Arial" w:hAnsi="Arial" w:cs="Arial"/>
          <w:i/>
        </w:rPr>
        <w:t>on</w:t>
      </w:r>
      <w:r>
        <w:rPr>
          <w:rFonts w:ascii="Arial" w:eastAsia="Arial" w:hAnsi="Arial" w:cs="Arial"/>
          <w:i/>
          <w:spacing w:val="9"/>
        </w:rPr>
        <w:t xml:space="preserve"> </w:t>
      </w:r>
      <w:r>
        <w:rPr>
          <w:rFonts w:ascii="Arial" w:eastAsia="Arial" w:hAnsi="Arial" w:cs="Arial"/>
          <w:i/>
          <w:spacing w:val="-1"/>
        </w:rPr>
        <w:t>production</w:t>
      </w:r>
      <w:r>
        <w:rPr>
          <w:rFonts w:ascii="Arial" w:eastAsia="Arial" w:hAnsi="Arial" w:cs="Arial"/>
          <w:i/>
          <w:spacing w:val="7"/>
        </w:rPr>
        <w:t xml:space="preserve"> </w:t>
      </w:r>
      <w:r>
        <w:rPr>
          <w:rFonts w:ascii="Arial" w:eastAsia="Arial" w:hAnsi="Arial" w:cs="Arial"/>
          <w:i/>
          <w:spacing w:val="-2"/>
        </w:rPr>
        <w:t>of</w:t>
      </w:r>
      <w:r>
        <w:rPr>
          <w:rFonts w:ascii="Arial" w:eastAsia="Arial" w:hAnsi="Arial" w:cs="Arial"/>
          <w:i/>
          <w:spacing w:val="61"/>
        </w:rPr>
        <w:t xml:space="preserve"> </w:t>
      </w:r>
      <w:r>
        <w:rPr>
          <w:rFonts w:ascii="Arial" w:eastAsia="Arial" w:hAnsi="Arial" w:cs="Arial"/>
          <w:i/>
        </w:rPr>
        <w:t xml:space="preserve">a </w:t>
      </w:r>
      <w:r>
        <w:rPr>
          <w:rFonts w:ascii="Arial" w:eastAsia="Arial" w:hAnsi="Arial" w:cs="Arial"/>
          <w:i/>
          <w:spacing w:val="-1"/>
        </w:rPr>
        <w:t>prescribed</w:t>
      </w:r>
      <w:r>
        <w:rPr>
          <w:rFonts w:ascii="Arial" w:eastAsia="Arial" w:hAnsi="Arial" w:cs="Arial"/>
          <w:i/>
        </w:rPr>
        <w:t xml:space="preserve"> </w:t>
      </w:r>
      <w:r>
        <w:rPr>
          <w:rFonts w:ascii="Arial" w:eastAsia="Arial" w:hAnsi="Arial" w:cs="Arial"/>
          <w:i/>
          <w:spacing w:val="-1"/>
        </w:rPr>
        <w:t>certificate</w:t>
      </w:r>
      <w:r>
        <w:rPr>
          <w:rFonts w:ascii="Arial" w:eastAsia="Arial" w:hAnsi="Arial" w:cs="Arial"/>
          <w:i/>
          <w:spacing w:val="3"/>
        </w:rPr>
        <w:t xml:space="preserve"> </w:t>
      </w:r>
      <w:r>
        <w:rPr>
          <w:rFonts w:ascii="Arial" w:eastAsia="Arial" w:hAnsi="Arial" w:cs="Arial"/>
          <w:i/>
        </w:rPr>
        <w:t>–</w:t>
      </w:r>
    </w:p>
    <w:p w:rsidR="002070E2" w:rsidRDefault="002070E2" w:rsidP="00752F41">
      <w:pPr>
        <w:spacing w:before="6"/>
        <w:jc w:val="both"/>
        <w:rPr>
          <w:rFonts w:ascii="Arial" w:eastAsia="Arial" w:hAnsi="Arial" w:cs="Arial"/>
          <w:i/>
          <w:sz w:val="25"/>
          <w:szCs w:val="25"/>
        </w:rPr>
      </w:pPr>
    </w:p>
    <w:p w:rsidR="002070E2" w:rsidRDefault="002629D3" w:rsidP="00752F41">
      <w:pPr>
        <w:numPr>
          <w:ilvl w:val="2"/>
          <w:numId w:val="8"/>
        </w:numPr>
        <w:tabs>
          <w:tab w:val="left" w:pos="2227"/>
        </w:tabs>
        <w:ind w:hanging="720"/>
        <w:jc w:val="both"/>
        <w:rPr>
          <w:rFonts w:ascii="Arial" w:eastAsia="Arial" w:hAnsi="Arial" w:cs="Arial"/>
        </w:rPr>
      </w:pPr>
      <w:r>
        <w:rPr>
          <w:rFonts w:ascii="Arial"/>
          <w:i/>
          <w:spacing w:val="-1"/>
        </w:rPr>
        <w:t>issued</w:t>
      </w:r>
      <w:r>
        <w:rPr>
          <w:rFonts w:ascii="Arial"/>
          <w:i/>
        </w:rPr>
        <w:t xml:space="preserve"> by</w:t>
      </w:r>
      <w:r>
        <w:rPr>
          <w:rFonts w:ascii="Arial"/>
          <w:i/>
          <w:spacing w:val="-1"/>
        </w:rPr>
        <w:t xml:space="preserve"> </w:t>
      </w:r>
      <w:r>
        <w:rPr>
          <w:rFonts w:ascii="Arial"/>
          <w:i/>
        </w:rPr>
        <w:t>the</w:t>
      </w:r>
      <w:r>
        <w:rPr>
          <w:rFonts w:ascii="Arial"/>
          <w:i/>
          <w:spacing w:val="-2"/>
        </w:rPr>
        <w:t xml:space="preserve"> </w:t>
      </w:r>
      <w:r>
        <w:rPr>
          <w:rFonts w:ascii="Arial"/>
          <w:i/>
          <w:spacing w:val="-1"/>
        </w:rPr>
        <w:t>municipality</w:t>
      </w:r>
      <w:r>
        <w:rPr>
          <w:rFonts w:ascii="Arial"/>
          <w:i/>
          <w:spacing w:val="1"/>
        </w:rPr>
        <w:t xml:space="preserve"> </w:t>
      </w:r>
      <w:r>
        <w:rPr>
          <w:rFonts w:ascii="Arial"/>
          <w:i/>
        </w:rPr>
        <w:t>or</w:t>
      </w:r>
      <w:r>
        <w:rPr>
          <w:rFonts w:ascii="Arial"/>
          <w:i/>
          <w:spacing w:val="-1"/>
        </w:rPr>
        <w:t xml:space="preserve"> municipalities</w:t>
      </w:r>
      <w:r>
        <w:rPr>
          <w:rFonts w:ascii="Arial"/>
          <w:i/>
        </w:rPr>
        <w:t xml:space="preserve"> in</w:t>
      </w:r>
      <w:r>
        <w:rPr>
          <w:rFonts w:ascii="Arial"/>
          <w:i/>
          <w:spacing w:val="-2"/>
        </w:rPr>
        <w:t xml:space="preserve"> </w:t>
      </w:r>
      <w:r>
        <w:rPr>
          <w:rFonts w:ascii="Arial"/>
          <w:i/>
          <w:spacing w:val="-1"/>
        </w:rPr>
        <w:t>which</w:t>
      </w:r>
      <w:r>
        <w:rPr>
          <w:rFonts w:ascii="Arial"/>
          <w:i/>
        </w:rPr>
        <w:t xml:space="preserve"> </w:t>
      </w:r>
      <w:r>
        <w:rPr>
          <w:rFonts w:ascii="Arial"/>
          <w:i/>
          <w:spacing w:val="-1"/>
        </w:rPr>
        <w:t>that</w:t>
      </w:r>
      <w:r>
        <w:rPr>
          <w:rFonts w:ascii="Arial"/>
          <w:i/>
          <w:spacing w:val="2"/>
        </w:rPr>
        <w:t xml:space="preserve"> </w:t>
      </w:r>
      <w:r>
        <w:rPr>
          <w:rFonts w:ascii="Arial"/>
          <w:i/>
          <w:spacing w:val="-1"/>
        </w:rPr>
        <w:t>property</w:t>
      </w:r>
      <w:r>
        <w:rPr>
          <w:rFonts w:ascii="Arial"/>
          <w:i/>
          <w:spacing w:val="-2"/>
        </w:rPr>
        <w:t xml:space="preserve"> </w:t>
      </w:r>
      <w:r>
        <w:rPr>
          <w:rFonts w:ascii="Arial"/>
          <w:i/>
          <w:spacing w:val="-1"/>
        </w:rPr>
        <w:t>is</w:t>
      </w:r>
      <w:r>
        <w:rPr>
          <w:rFonts w:ascii="Arial"/>
          <w:i/>
          <w:spacing w:val="1"/>
        </w:rPr>
        <w:t xml:space="preserve"> </w:t>
      </w:r>
      <w:r>
        <w:rPr>
          <w:rFonts w:ascii="Arial"/>
          <w:i/>
          <w:spacing w:val="-1"/>
        </w:rPr>
        <w:t>situated;</w:t>
      </w:r>
      <w:r>
        <w:rPr>
          <w:rFonts w:ascii="Arial"/>
          <w:i/>
          <w:spacing w:val="2"/>
        </w:rPr>
        <w:t xml:space="preserve"> </w:t>
      </w:r>
      <w:r>
        <w:rPr>
          <w:rFonts w:ascii="Arial"/>
          <w:i/>
          <w:spacing w:val="-1"/>
        </w:rPr>
        <w:t>and</w:t>
      </w:r>
    </w:p>
    <w:p w:rsidR="002070E2" w:rsidRDefault="002070E2" w:rsidP="00752F41">
      <w:pPr>
        <w:spacing w:before="6"/>
        <w:jc w:val="both"/>
        <w:rPr>
          <w:rFonts w:ascii="Arial" w:eastAsia="Arial" w:hAnsi="Arial" w:cs="Arial"/>
          <w:i/>
          <w:sz w:val="28"/>
          <w:szCs w:val="28"/>
        </w:rPr>
      </w:pPr>
    </w:p>
    <w:p w:rsidR="002070E2" w:rsidRDefault="000E7BBD" w:rsidP="00752F41">
      <w:pPr>
        <w:numPr>
          <w:ilvl w:val="2"/>
          <w:numId w:val="8"/>
        </w:numPr>
        <w:tabs>
          <w:tab w:val="left" w:pos="2261"/>
        </w:tabs>
        <w:spacing w:line="276" w:lineRule="auto"/>
        <w:ind w:right="115" w:hanging="742"/>
        <w:jc w:val="both"/>
        <w:rPr>
          <w:rFonts w:ascii="Arial" w:eastAsia="Arial" w:hAnsi="Arial" w:cs="Arial"/>
        </w:rPr>
      </w:pPr>
      <w:r>
        <w:rPr>
          <w:rFonts w:ascii="Arial"/>
          <w:i/>
          <w:spacing w:val="-1"/>
        </w:rPr>
        <w:t>Which</w:t>
      </w:r>
      <w:r w:rsidR="002629D3">
        <w:rPr>
          <w:rFonts w:ascii="Arial"/>
          <w:i/>
          <w:spacing w:val="12"/>
        </w:rPr>
        <w:t xml:space="preserve"> </w:t>
      </w:r>
      <w:r w:rsidR="002629D3">
        <w:rPr>
          <w:rFonts w:ascii="Arial"/>
          <w:i/>
          <w:spacing w:val="-1"/>
        </w:rPr>
        <w:t>certifies</w:t>
      </w:r>
      <w:r w:rsidR="002629D3">
        <w:rPr>
          <w:rFonts w:ascii="Arial"/>
          <w:i/>
          <w:spacing w:val="12"/>
        </w:rPr>
        <w:t xml:space="preserve"> </w:t>
      </w:r>
      <w:r w:rsidR="002629D3">
        <w:rPr>
          <w:rFonts w:ascii="Arial"/>
          <w:i/>
          <w:spacing w:val="-1"/>
        </w:rPr>
        <w:t>that</w:t>
      </w:r>
      <w:r w:rsidR="002629D3">
        <w:rPr>
          <w:rFonts w:ascii="Arial"/>
          <w:i/>
          <w:spacing w:val="13"/>
        </w:rPr>
        <w:t xml:space="preserve"> </w:t>
      </w:r>
      <w:r w:rsidR="002629D3">
        <w:rPr>
          <w:rFonts w:ascii="Arial"/>
          <w:i/>
          <w:spacing w:val="-1"/>
        </w:rPr>
        <w:t>all</w:t>
      </w:r>
      <w:r w:rsidR="002629D3">
        <w:rPr>
          <w:rFonts w:ascii="Arial"/>
          <w:i/>
          <w:spacing w:val="11"/>
        </w:rPr>
        <w:t xml:space="preserve"> </w:t>
      </w:r>
      <w:r w:rsidR="002629D3">
        <w:rPr>
          <w:rFonts w:ascii="Arial"/>
          <w:i/>
        </w:rPr>
        <w:t>amounts</w:t>
      </w:r>
      <w:r w:rsidR="002629D3">
        <w:rPr>
          <w:rFonts w:ascii="Arial"/>
          <w:i/>
          <w:spacing w:val="11"/>
        </w:rPr>
        <w:t xml:space="preserve"> </w:t>
      </w:r>
      <w:r w:rsidR="002629D3">
        <w:rPr>
          <w:rFonts w:ascii="Arial"/>
          <w:i/>
          <w:spacing w:val="-1"/>
        </w:rPr>
        <w:t>that</w:t>
      </w:r>
      <w:r w:rsidR="002629D3">
        <w:rPr>
          <w:rFonts w:ascii="Arial"/>
          <w:i/>
          <w:spacing w:val="13"/>
        </w:rPr>
        <w:t xml:space="preserve"> </w:t>
      </w:r>
      <w:r w:rsidR="002629D3">
        <w:rPr>
          <w:rFonts w:ascii="Arial"/>
          <w:i/>
          <w:spacing w:val="-1"/>
        </w:rPr>
        <w:t>became</w:t>
      </w:r>
      <w:r w:rsidR="002629D3">
        <w:rPr>
          <w:rFonts w:ascii="Arial"/>
          <w:i/>
          <w:spacing w:val="12"/>
        </w:rPr>
        <w:t xml:space="preserve"> </w:t>
      </w:r>
      <w:r w:rsidR="002629D3">
        <w:rPr>
          <w:rFonts w:ascii="Arial"/>
          <w:i/>
          <w:spacing w:val="-1"/>
        </w:rPr>
        <w:t>due</w:t>
      </w:r>
      <w:r w:rsidR="002629D3">
        <w:rPr>
          <w:rFonts w:ascii="Arial"/>
          <w:i/>
          <w:spacing w:val="12"/>
        </w:rPr>
        <w:t xml:space="preserve"> </w:t>
      </w:r>
      <w:r w:rsidR="002629D3">
        <w:rPr>
          <w:rFonts w:ascii="Arial"/>
          <w:i/>
          <w:spacing w:val="-1"/>
        </w:rPr>
        <w:t>in</w:t>
      </w:r>
      <w:r w:rsidR="002629D3">
        <w:rPr>
          <w:rFonts w:ascii="Arial"/>
          <w:i/>
          <w:spacing w:val="12"/>
        </w:rPr>
        <w:t xml:space="preserve"> </w:t>
      </w:r>
      <w:r w:rsidR="002629D3">
        <w:rPr>
          <w:rFonts w:ascii="Arial"/>
          <w:i/>
          <w:spacing w:val="-1"/>
        </w:rPr>
        <w:t>connection</w:t>
      </w:r>
      <w:r w:rsidR="002629D3">
        <w:rPr>
          <w:rFonts w:ascii="Arial"/>
          <w:i/>
          <w:spacing w:val="12"/>
        </w:rPr>
        <w:t xml:space="preserve"> </w:t>
      </w:r>
      <w:r w:rsidR="002629D3">
        <w:rPr>
          <w:rFonts w:ascii="Arial"/>
          <w:i/>
          <w:spacing w:val="-1"/>
        </w:rPr>
        <w:t>with</w:t>
      </w:r>
      <w:r w:rsidR="002629D3">
        <w:rPr>
          <w:rFonts w:ascii="Arial"/>
          <w:i/>
          <w:spacing w:val="18"/>
        </w:rPr>
        <w:t xml:space="preserve"> </w:t>
      </w:r>
      <w:r w:rsidR="002629D3">
        <w:rPr>
          <w:rFonts w:ascii="Arial"/>
          <w:i/>
          <w:spacing w:val="-1"/>
        </w:rPr>
        <w:t>that</w:t>
      </w:r>
      <w:r w:rsidR="002629D3">
        <w:rPr>
          <w:rFonts w:ascii="Arial"/>
          <w:i/>
          <w:spacing w:val="11"/>
        </w:rPr>
        <w:t xml:space="preserve"> </w:t>
      </w:r>
      <w:r w:rsidR="002629D3">
        <w:rPr>
          <w:rFonts w:ascii="Arial"/>
          <w:i/>
        </w:rPr>
        <w:t>property</w:t>
      </w:r>
      <w:r w:rsidR="002629D3">
        <w:rPr>
          <w:rFonts w:ascii="Arial"/>
          <w:i/>
          <w:spacing w:val="13"/>
        </w:rPr>
        <w:t xml:space="preserve"> </w:t>
      </w:r>
      <w:r w:rsidR="002629D3">
        <w:rPr>
          <w:rFonts w:ascii="Arial"/>
          <w:i/>
          <w:spacing w:val="-1"/>
        </w:rPr>
        <w:t>for</w:t>
      </w:r>
      <w:r w:rsidR="002629D3">
        <w:rPr>
          <w:rFonts w:ascii="Arial"/>
          <w:i/>
          <w:spacing w:val="65"/>
        </w:rPr>
        <w:t xml:space="preserve"> </w:t>
      </w:r>
      <w:r w:rsidR="002629D3">
        <w:rPr>
          <w:rFonts w:ascii="Arial"/>
          <w:i/>
          <w:spacing w:val="-1"/>
        </w:rPr>
        <w:t>municipal</w:t>
      </w:r>
      <w:r w:rsidR="002629D3">
        <w:rPr>
          <w:rFonts w:ascii="Arial"/>
          <w:i/>
          <w:spacing w:val="2"/>
        </w:rPr>
        <w:t xml:space="preserve"> </w:t>
      </w:r>
      <w:r w:rsidR="002629D3">
        <w:rPr>
          <w:rFonts w:ascii="Arial"/>
          <w:i/>
        </w:rPr>
        <w:t>service</w:t>
      </w:r>
      <w:r w:rsidR="002629D3">
        <w:rPr>
          <w:rFonts w:ascii="Arial"/>
          <w:i/>
          <w:spacing w:val="2"/>
        </w:rPr>
        <w:t xml:space="preserve"> </w:t>
      </w:r>
      <w:r w:rsidR="002629D3">
        <w:rPr>
          <w:rFonts w:ascii="Arial"/>
          <w:i/>
          <w:spacing w:val="-1"/>
        </w:rPr>
        <w:t>fees,</w:t>
      </w:r>
      <w:r w:rsidR="002629D3">
        <w:rPr>
          <w:rFonts w:ascii="Arial"/>
          <w:i/>
          <w:spacing w:val="4"/>
        </w:rPr>
        <w:t xml:space="preserve"> </w:t>
      </w:r>
      <w:r w:rsidR="002629D3">
        <w:rPr>
          <w:rFonts w:ascii="Arial"/>
          <w:i/>
          <w:spacing w:val="-1"/>
        </w:rPr>
        <w:t>surcharges</w:t>
      </w:r>
      <w:r w:rsidR="002629D3">
        <w:rPr>
          <w:rFonts w:ascii="Arial"/>
          <w:i/>
          <w:spacing w:val="3"/>
        </w:rPr>
        <w:t xml:space="preserve"> </w:t>
      </w:r>
      <w:r w:rsidR="002629D3">
        <w:rPr>
          <w:rFonts w:ascii="Arial"/>
          <w:i/>
        </w:rPr>
        <w:t xml:space="preserve">on </w:t>
      </w:r>
      <w:r w:rsidR="002629D3">
        <w:rPr>
          <w:rFonts w:ascii="Arial"/>
          <w:i/>
          <w:spacing w:val="-1"/>
        </w:rPr>
        <w:t>fees,</w:t>
      </w:r>
      <w:r w:rsidR="002629D3">
        <w:rPr>
          <w:rFonts w:ascii="Arial"/>
          <w:i/>
          <w:spacing w:val="4"/>
        </w:rPr>
        <w:t xml:space="preserve"> </w:t>
      </w:r>
      <w:r w:rsidR="002629D3">
        <w:rPr>
          <w:rFonts w:ascii="Arial"/>
          <w:i/>
          <w:spacing w:val="-1"/>
        </w:rPr>
        <w:t>property</w:t>
      </w:r>
      <w:r w:rsidR="002629D3">
        <w:rPr>
          <w:rFonts w:ascii="Arial"/>
          <w:i/>
          <w:spacing w:val="1"/>
        </w:rPr>
        <w:t xml:space="preserve"> </w:t>
      </w:r>
      <w:r w:rsidR="002629D3">
        <w:rPr>
          <w:rFonts w:ascii="Arial"/>
          <w:i/>
        </w:rPr>
        <w:t>rates</w:t>
      </w:r>
      <w:r w:rsidR="002629D3">
        <w:rPr>
          <w:rFonts w:ascii="Arial"/>
          <w:i/>
          <w:spacing w:val="1"/>
        </w:rPr>
        <w:t xml:space="preserve"> </w:t>
      </w:r>
      <w:r w:rsidR="002629D3">
        <w:rPr>
          <w:rFonts w:ascii="Arial"/>
          <w:i/>
          <w:spacing w:val="-1"/>
        </w:rPr>
        <w:t>and</w:t>
      </w:r>
      <w:r w:rsidR="002629D3">
        <w:rPr>
          <w:rFonts w:ascii="Arial"/>
          <w:i/>
          <w:spacing w:val="3"/>
        </w:rPr>
        <w:t xml:space="preserve"> </w:t>
      </w:r>
      <w:r w:rsidR="002629D3">
        <w:rPr>
          <w:rFonts w:ascii="Arial"/>
          <w:i/>
          <w:spacing w:val="-1"/>
        </w:rPr>
        <w:t>other</w:t>
      </w:r>
      <w:r w:rsidR="002629D3">
        <w:rPr>
          <w:rFonts w:ascii="Arial"/>
          <w:i/>
          <w:spacing w:val="3"/>
        </w:rPr>
        <w:t xml:space="preserve"> </w:t>
      </w:r>
      <w:r w:rsidR="002629D3">
        <w:rPr>
          <w:rFonts w:ascii="Arial"/>
          <w:i/>
          <w:spacing w:val="-1"/>
        </w:rPr>
        <w:t>municipal</w:t>
      </w:r>
      <w:r w:rsidR="002629D3">
        <w:rPr>
          <w:rFonts w:ascii="Arial"/>
          <w:i/>
          <w:spacing w:val="2"/>
        </w:rPr>
        <w:t xml:space="preserve"> </w:t>
      </w:r>
      <w:r w:rsidR="002629D3">
        <w:rPr>
          <w:rFonts w:ascii="Arial"/>
          <w:i/>
          <w:spacing w:val="-1"/>
        </w:rPr>
        <w:t>taxes,</w:t>
      </w:r>
      <w:r w:rsidR="002629D3">
        <w:rPr>
          <w:rFonts w:ascii="Arial"/>
          <w:i/>
          <w:spacing w:val="49"/>
        </w:rPr>
        <w:t xml:space="preserve"> </w:t>
      </w:r>
      <w:r w:rsidR="002629D3">
        <w:rPr>
          <w:rFonts w:ascii="Arial"/>
          <w:i/>
          <w:spacing w:val="-1"/>
        </w:rPr>
        <w:t>levies</w:t>
      </w:r>
      <w:r w:rsidR="002629D3">
        <w:rPr>
          <w:rFonts w:ascii="Arial"/>
          <w:i/>
          <w:spacing w:val="53"/>
        </w:rPr>
        <w:t xml:space="preserve"> </w:t>
      </w:r>
      <w:r w:rsidR="002629D3">
        <w:rPr>
          <w:rFonts w:ascii="Arial"/>
          <w:i/>
          <w:spacing w:val="-1"/>
        </w:rPr>
        <w:t>and</w:t>
      </w:r>
      <w:r w:rsidR="002629D3">
        <w:rPr>
          <w:rFonts w:ascii="Arial"/>
          <w:i/>
          <w:spacing w:val="53"/>
        </w:rPr>
        <w:t xml:space="preserve"> </w:t>
      </w:r>
      <w:r w:rsidR="002629D3">
        <w:rPr>
          <w:rFonts w:ascii="Arial"/>
          <w:i/>
          <w:spacing w:val="-1"/>
        </w:rPr>
        <w:t>duties</w:t>
      </w:r>
      <w:r w:rsidR="002629D3">
        <w:rPr>
          <w:rFonts w:ascii="Arial"/>
          <w:i/>
          <w:spacing w:val="53"/>
        </w:rPr>
        <w:t xml:space="preserve"> </w:t>
      </w:r>
      <w:r w:rsidR="002629D3">
        <w:rPr>
          <w:rFonts w:ascii="Arial"/>
          <w:i/>
          <w:spacing w:val="-1"/>
        </w:rPr>
        <w:t>during</w:t>
      </w:r>
      <w:r w:rsidR="002629D3">
        <w:rPr>
          <w:rFonts w:ascii="Arial"/>
          <w:i/>
          <w:spacing w:val="53"/>
        </w:rPr>
        <w:t xml:space="preserve"> </w:t>
      </w:r>
      <w:r w:rsidR="002629D3">
        <w:rPr>
          <w:rFonts w:ascii="Arial"/>
          <w:i/>
        </w:rPr>
        <w:t>the</w:t>
      </w:r>
      <w:r w:rsidR="002629D3">
        <w:rPr>
          <w:rFonts w:ascii="Arial"/>
          <w:i/>
          <w:spacing w:val="53"/>
        </w:rPr>
        <w:t xml:space="preserve"> </w:t>
      </w:r>
      <w:r w:rsidR="002629D3">
        <w:rPr>
          <w:rFonts w:ascii="Arial"/>
          <w:i/>
          <w:spacing w:val="-1"/>
        </w:rPr>
        <w:t>two</w:t>
      </w:r>
      <w:r w:rsidR="002629D3">
        <w:rPr>
          <w:rFonts w:ascii="Arial"/>
          <w:i/>
          <w:spacing w:val="50"/>
        </w:rPr>
        <w:t xml:space="preserve"> </w:t>
      </w:r>
      <w:r w:rsidR="002629D3">
        <w:rPr>
          <w:rFonts w:ascii="Arial"/>
          <w:i/>
          <w:spacing w:val="-1"/>
        </w:rPr>
        <w:t>years</w:t>
      </w:r>
      <w:r w:rsidR="002629D3">
        <w:rPr>
          <w:rFonts w:ascii="Arial"/>
          <w:i/>
          <w:spacing w:val="54"/>
        </w:rPr>
        <w:t xml:space="preserve"> </w:t>
      </w:r>
      <w:r w:rsidR="002629D3">
        <w:rPr>
          <w:rFonts w:ascii="Arial"/>
          <w:i/>
          <w:spacing w:val="-1"/>
        </w:rPr>
        <w:t>preceding</w:t>
      </w:r>
      <w:r w:rsidR="002629D3">
        <w:rPr>
          <w:rFonts w:ascii="Arial"/>
          <w:i/>
          <w:spacing w:val="53"/>
        </w:rPr>
        <w:t xml:space="preserve"> </w:t>
      </w:r>
      <w:r w:rsidR="002629D3">
        <w:rPr>
          <w:rFonts w:ascii="Arial"/>
          <w:i/>
        </w:rPr>
        <w:t>the</w:t>
      </w:r>
      <w:r w:rsidR="002629D3">
        <w:rPr>
          <w:rFonts w:ascii="Arial"/>
          <w:i/>
          <w:spacing w:val="53"/>
        </w:rPr>
        <w:t xml:space="preserve"> </w:t>
      </w:r>
      <w:r w:rsidR="002629D3">
        <w:rPr>
          <w:rFonts w:ascii="Arial"/>
          <w:i/>
          <w:spacing w:val="-1"/>
        </w:rPr>
        <w:t>date</w:t>
      </w:r>
      <w:r w:rsidR="002629D3">
        <w:rPr>
          <w:rFonts w:ascii="Arial"/>
          <w:i/>
          <w:spacing w:val="53"/>
        </w:rPr>
        <w:t xml:space="preserve"> </w:t>
      </w:r>
      <w:r w:rsidR="002629D3">
        <w:rPr>
          <w:rFonts w:ascii="Arial"/>
          <w:i/>
          <w:spacing w:val="-2"/>
        </w:rPr>
        <w:t>of</w:t>
      </w:r>
      <w:r w:rsidR="002629D3">
        <w:rPr>
          <w:rFonts w:ascii="Arial"/>
          <w:i/>
          <w:spacing w:val="54"/>
        </w:rPr>
        <w:t xml:space="preserve"> </w:t>
      </w:r>
      <w:r w:rsidR="002629D3">
        <w:rPr>
          <w:rFonts w:ascii="Arial"/>
          <w:i/>
          <w:spacing w:val="-1"/>
        </w:rPr>
        <w:t>application</w:t>
      </w:r>
      <w:r w:rsidR="002629D3">
        <w:rPr>
          <w:rFonts w:ascii="Arial"/>
          <w:i/>
          <w:spacing w:val="53"/>
        </w:rPr>
        <w:t xml:space="preserve"> </w:t>
      </w:r>
      <w:r w:rsidR="002629D3">
        <w:rPr>
          <w:rFonts w:ascii="Arial"/>
          <w:i/>
        </w:rPr>
        <w:t>for</w:t>
      </w:r>
      <w:r w:rsidR="002629D3">
        <w:rPr>
          <w:rFonts w:ascii="Arial"/>
          <w:i/>
          <w:spacing w:val="52"/>
        </w:rPr>
        <w:t xml:space="preserve"> </w:t>
      </w:r>
      <w:r w:rsidR="002629D3">
        <w:rPr>
          <w:rFonts w:ascii="Arial"/>
          <w:i/>
        </w:rPr>
        <w:t>the</w:t>
      </w:r>
      <w:r w:rsidR="002629D3">
        <w:rPr>
          <w:rFonts w:ascii="Arial"/>
          <w:i/>
          <w:spacing w:val="39"/>
        </w:rPr>
        <w:t xml:space="preserve"> </w:t>
      </w:r>
      <w:r w:rsidR="002629D3">
        <w:rPr>
          <w:rFonts w:ascii="Arial"/>
          <w:i/>
          <w:spacing w:val="-1"/>
        </w:rPr>
        <w:t>certificate</w:t>
      </w:r>
      <w:r w:rsidR="002629D3">
        <w:rPr>
          <w:rFonts w:ascii="Arial"/>
          <w:i/>
        </w:rPr>
        <w:t xml:space="preserve"> have</w:t>
      </w:r>
      <w:r w:rsidR="002629D3">
        <w:rPr>
          <w:rFonts w:ascii="Arial"/>
          <w:i/>
          <w:spacing w:val="-2"/>
        </w:rPr>
        <w:t xml:space="preserve"> </w:t>
      </w:r>
      <w:r w:rsidR="002629D3">
        <w:rPr>
          <w:rFonts w:ascii="Arial"/>
          <w:i/>
          <w:spacing w:val="-1"/>
        </w:rPr>
        <w:t>been</w:t>
      </w:r>
      <w:r w:rsidR="002629D3">
        <w:rPr>
          <w:rFonts w:ascii="Arial"/>
          <w:i/>
          <w:spacing w:val="-2"/>
        </w:rPr>
        <w:t xml:space="preserve"> </w:t>
      </w:r>
      <w:r w:rsidR="002629D3">
        <w:rPr>
          <w:rFonts w:ascii="Arial"/>
          <w:i/>
          <w:spacing w:val="-1"/>
        </w:rPr>
        <w:t>fully</w:t>
      </w:r>
      <w:r w:rsidR="002629D3">
        <w:rPr>
          <w:rFonts w:ascii="Arial"/>
          <w:i/>
          <w:spacing w:val="1"/>
        </w:rPr>
        <w:t xml:space="preserve"> </w:t>
      </w:r>
      <w:r w:rsidR="002629D3">
        <w:rPr>
          <w:rFonts w:ascii="Arial"/>
          <w:i/>
          <w:spacing w:val="-1"/>
        </w:rPr>
        <w:t>paid.</w:t>
      </w:r>
    </w:p>
    <w:p w:rsidR="002070E2" w:rsidRDefault="00CF60F0" w:rsidP="00752F41">
      <w:pPr>
        <w:spacing w:before="8"/>
        <w:jc w:val="both"/>
        <w:rPr>
          <w:rFonts w:ascii="Arial" w:eastAsia="Arial" w:hAnsi="Arial" w:cs="Arial"/>
          <w:i/>
          <w:sz w:val="18"/>
          <w:szCs w:val="18"/>
        </w:rPr>
      </w:pPr>
      <w:r>
        <w:rPr>
          <w:noProof/>
          <w:lang w:val="en-ZA" w:eastAsia="en-ZA"/>
        </w:rPr>
        <w:drawing>
          <wp:anchor distT="0" distB="0" distL="114300" distR="114300" simplePos="0" relativeHeight="503278088"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spacing w:before="72" w:line="275" w:lineRule="auto"/>
        <w:ind w:left="2260" w:right="114" w:hanging="720"/>
        <w:jc w:val="both"/>
        <w:rPr>
          <w:rFonts w:ascii="Arial" w:eastAsia="Arial" w:hAnsi="Arial" w:cs="Arial"/>
        </w:rPr>
      </w:pPr>
      <w:r>
        <w:rPr>
          <w:rFonts w:ascii="Arial"/>
          <w:i/>
          <w:spacing w:val="-1"/>
        </w:rPr>
        <w:t>1</w:t>
      </w:r>
      <w:r w:rsidR="008C0189">
        <w:rPr>
          <w:rFonts w:ascii="Arial"/>
          <w:i/>
          <w:spacing w:val="-1"/>
        </w:rPr>
        <w:t>A)</w:t>
      </w:r>
      <w:r w:rsidR="008C0189">
        <w:rPr>
          <w:rFonts w:ascii="Arial"/>
          <w:i/>
        </w:rPr>
        <w:t xml:space="preserve">  </w:t>
      </w:r>
      <w:r>
        <w:rPr>
          <w:rFonts w:ascii="Arial"/>
          <w:i/>
        </w:rPr>
        <w:t xml:space="preserve"> </w:t>
      </w:r>
      <w:r>
        <w:rPr>
          <w:rFonts w:ascii="Arial"/>
          <w:i/>
          <w:spacing w:val="14"/>
        </w:rPr>
        <w:t xml:space="preserve"> </w:t>
      </w:r>
      <w:r>
        <w:rPr>
          <w:rFonts w:ascii="Arial"/>
          <w:i/>
        </w:rPr>
        <w:t>A</w:t>
      </w:r>
      <w:r>
        <w:rPr>
          <w:rFonts w:ascii="Arial"/>
          <w:i/>
          <w:spacing w:val="2"/>
        </w:rPr>
        <w:t xml:space="preserve"> </w:t>
      </w:r>
      <w:r>
        <w:rPr>
          <w:rFonts w:ascii="Arial"/>
          <w:i/>
          <w:spacing w:val="-1"/>
        </w:rPr>
        <w:t>prescribed</w:t>
      </w:r>
      <w:r>
        <w:rPr>
          <w:rFonts w:ascii="Arial"/>
          <w:i/>
        </w:rPr>
        <w:t xml:space="preserve"> </w:t>
      </w:r>
      <w:r>
        <w:rPr>
          <w:rFonts w:ascii="Arial"/>
          <w:i/>
          <w:spacing w:val="-1"/>
        </w:rPr>
        <w:t>certificate</w:t>
      </w:r>
      <w:r>
        <w:rPr>
          <w:rFonts w:ascii="Arial"/>
          <w:i/>
          <w:spacing w:val="3"/>
        </w:rPr>
        <w:t xml:space="preserve"> </w:t>
      </w:r>
      <w:r>
        <w:rPr>
          <w:rFonts w:ascii="Arial"/>
          <w:i/>
          <w:spacing w:val="-1"/>
        </w:rPr>
        <w:t>issued</w:t>
      </w:r>
      <w:r>
        <w:rPr>
          <w:rFonts w:ascii="Arial"/>
          <w:i/>
        </w:rPr>
        <w:t xml:space="preserve"> by</w:t>
      </w:r>
      <w:r>
        <w:rPr>
          <w:rFonts w:ascii="Arial"/>
          <w:i/>
          <w:spacing w:val="1"/>
        </w:rPr>
        <w:t xml:space="preserve"> </w:t>
      </w:r>
      <w:r>
        <w:rPr>
          <w:rFonts w:ascii="Arial"/>
          <w:i/>
        </w:rPr>
        <w:t xml:space="preserve">a </w:t>
      </w:r>
      <w:r>
        <w:rPr>
          <w:rFonts w:ascii="Arial"/>
          <w:i/>
          <w:spacing w:val="-1"/>
        </w:rPr>
        <w:t>municipality</w:t>
      </w:r>
      <w:r>
        <w:rPr>
          <w:rFonts w:ascii="Arial"/>
          <w:i/>
          <w:spacing w:val="1"/>
        </w:rPr>
        <w:t xml:space="preserve"> </w:t>
      </w:r>
      <w:r>
        <w:rPr>
          <w:rFonts w:ascii="Arial"/>
          <w:i/>
          <w:spacing w:val="-1"/>
        </w:rPr>
        <w:t>in</w:t>
      </w:r>
      <w:r>
        <w:rPr>
          <w:rFonts w:ascii="Arial"/>
          <w:i/>
        </w:rPr>
        <w:t xml:space="preserve"> terms</w:t>
      </w:r>
      <w:r>
        <w:rPr>
          <w:rFonts w:ascii="Arial"/>
          <w:i/>
          <w:spacing w:val="1"/>
        </w:rPr>
        <w:t xml:space="preserve"> </w:t>
      </w:r>
      <w:r>
        <w:rPr>
          <w:rFonts w:ascii="Arial"/>
          <w:i/>
        </w:rPr>
        <w:t>of</w:t>
      </w:r>
      <w:r>
        <w:rPr>
          <w:rFonts w:ascii="Arial"/>
          <w:i/>
          <w:spacing w:val="1"/>
        </w:rPr>
        <w:t xml:space="preserve"> </w:t>
      </w:r>
      <w:r>
        <w:rPr>
          <w:rFonts w:ascii="Arial"/>
          <w:i/>
          <w:spacing w:val="-1"/>
        </w:rPr>
        <w:t>subsection</w:t>
      </w:r>
      <w:r>
        <w:rPr>
          <w:rFonts w:ascii="Arial"/>
          <w:i/>
          <w:spacing w:val="3"/>
        </w:rPr>
        <w:t xml:space="preserve"> </w:t>
      </w:r>
      <w:r>
        <w:rPr>
          <w:rFonts w:ascii="Arial"/>
          <w:i/>
        </w:rPr>
        <w:t>(1)</w:t>
      </w:r>
      <w:r>
        <w:rPr>
          <w:rFonts w:ascii="Arial"/>
          <w:i/>
          <w:spacing w:val="1"/>
        </w:rPr>
        <w:t xml:space="preserve"> </w:t>
      </w:r>
      <w:r>
        <w:rPr>
          <w:rFonts w:ascii="Arial"/>
          <w:i/>
          <w:spacing w:val="-1"/>
        </w:rPr>
        <w:t>is</w:t>
      </w:r>
      <w:r>
        <w:rPr>
          <w:rFonts w:ascii="Arial"/>
          <w:i/>
          <w:spacing w:val="1"/>
        </w:rPr>
        <w:t xml:space="preserve"> </w:t>
      </w:r>
      <w:r>
        <w:rPr>
          <w:rFonts w:ascii="Arial"/>
          <w:i/>
          <w:spacing w:val="-1"/>
        </w:rPr>
        <w:t>valid</w:t>
      </w:r>
      <w:r>
        <w:rPr>
          <w:rFonts w:ascii="Arial"/>
          <w:i/>
        </w:rPr>
        <w:t xml:space="preserve"> for</w:t>
      </w:r>
      <w:r>
        <w:rPr>
          <w:rFonts w:ascii="Arial"/>
          <w:i/>
          <w:spacing w:val="67"/>
        </w:rPr>
        <w:t xml:space="preserve"> </w:t>
      </w:r>
      <w:r>
        <w:rPr>
          <w:rFonts w:ascii="Arial"/>
          <w:i/>
        </w:rPr>
        <w:t xml:space="preserve">a </w:t>
      </w:r>
      <w:r>
        <w:rPr>
          <w:rFonts w:ascii="Arial"/>
          <w:i/>
          <w:spacing w:val="-1"/>
        </w:rPr>
        <w:t>period</w:t>
      </w:r>
      <w:r>
        <w:rPr>
          <w:rFonts w:ascii="Arial"/>
          <w:i/>
        </w:rPr>
        <w:t xml:space="preserve"> </w:t>
      </w:r>
      <w:r>
        <w:rPr>
          <w:rFonts w:ascii="Arial"/>
          <w:i/>
          <w:spacing w:val="-2"/>
        </w:rPr>
        <w:t>of</w:t>
      </w:r>
      <w:r>
        <w:rPr>
          <w:rFonts w:ascii="Arial"/>
          <w:i/>
          <w:spacing w:val="3"/>
        </w:rPr>
        <w:t xml:space="preserve"> </w:t>
      </w:r>
      <w:r>
        <w:rPr>
          <w:rFonts w:ascii="Arial"/>
          <w:i/>
          <w:spacing w:val="-1"/>
        </w:rPr>
        <w:t>60</w:t>
      </w:r>
      <w:r>
        <w:rPr>
          <w:rFonts w:ascii="Arial"/>
          <w:i/>
          <w:spacing w:val="-2"/>
        </w:rPr>
        <w:t xml:space="preserve"> </w:t>
      </w:r>
      <w:r>
        <w:rPr>
          <w:rFonts w:ascii="Arial"/>
          <w:i/>
          <w:spacing w:val="-1"/>
        </w:rPr>
        <w:t>days</w:t>
      </w:r>
      <w:r>
        <w:rPr>
          <w:rFonts w:ascii="Arial"/>
          <w:i/>
          <w:spacing w:val="-2"/>
        </w:rPr>
        <w:t xml:space="preserve"> </w:t>
      </w:r>
      <w:r>
        <w:rPr>
          <w:rFonts w:ascii="Arial"/>
          <w:i/>
          <w:spacing w:val="-1"/>
        </w:rPr>
        <w:t>from</w:t>
      </w:r>
      <w:r>
        <w:rPr>
          <w:rFonts w:ascii="Arial"/>
          <w:i/>
          <w:spacing w:val="-4"/>
        </w:rPr>
        <w:t xml:space="preserve"> </w:t>
      </w:r>
      <w:r>
        <w:rPr>
          <w:rFonts w:ascii="Arial"/>
          <w:i/>
        </w:rPr>
        <w:t xml:space="preserve">the </w:t>
      </w:r>
      <w:r>
        <w:rPr>
          <w:rFonts w:ascii="Arial"/>
          <w:i/>
          <w:spacing w:val="-1"/>
        </w:rPr>
        <w:t>date</w:t>
      </w:r>
      <w:r>
        <w:rPr>
          <w:rFonts w:ascii="Arial"/>
          <w:i/>
        </w:rPr>
        <w:t xml:space="preserve"> it</w:t>
      </w:r>
      <w:r>
        <w:rPr>
          <w:rFonts w:ascii="Arial"/>
          <w:i/>
          <w:spacing w:val="-1"/>
        </w:rPr>
        <w:t xml:space="preserve"> has</w:t>
      </w:r>
      <w:r>
        <w:rPr>
          <w:rFonts w:ascii="Arial"/>
          <w:i/>
          <w:spacing w:val="-2"/>
        </w:rPr>
        <w:t xml:space="preserve"> </w:t>
      </w:r>
      <w:r>
        <w:rPr>
          <w:rFonts w:ascii="Arial"/>
          <w:i/>
          <w:spacing w:val="-1"/>
        </w:rPr>
        <w:t>been</w:t>
      </w:r>
      <w:r>
        <w:rPr>
          <w:rFonts w:ascii="Arial"/>
          <w:i/>
        </w:rPr>
        <w:t xml:space="preserve"> </w:t>
      </w:r>
      <w:r>
        <w:rPr>
          <w:rFonts w:ascii="Arial"/>
          <w:i/>
          <w:spacing w:val="-1"/>
        </w:rPr>
        <w:t>issued.</w:t>
      </w:r>
    </w:p>
    <w:p w:rsidR="002070E2" w:rsidRDefault="002070E2" w:rsidP="00752F41">
      <w:pPr>
        <w:spacing w:before="4"/>
        <w:jc w:val="both"/>
        <w:rPr>
          <w:rFonts w:ascii="Arial" w:eastAsia="Arial" w:hAnsi="Arial" w:cs="Arial"/>
          <w:i/>
          <w:sz w:val="25"/>
          <w:szCs w:val="25"/>
        </w:rPr>
      </w:pPr>
    </w:p>
    <w:p w:rsidR="002070E2" w:rsidRDefault="002629D3" w:rsidP="00752F41">
      <w:pPr>
        <w:numPr>
          <w:ilvl w:val="0"/>
          <w:numId w:val="7"/>
        </w:numPr>
        <w:tabs>
          <w:tab w:val="left" w:pos="2321"/>
        </w:tabs>
        <w:spacing w:line="276" w:lineRule="auto"/>
        <w:ind w:right="117" w:hanging="720"/>
        <w:jc w:val="both"/>
        <w:rPr>
          <w:rFonts w:ascii="Arial" w:eastAsia="Arial" w:hAnsi="Arial" w:cs="Arial"/>
        </w:rPr>
      </w:pPr>
      <w:r>
        <w:rPr>
          <w:rFonts w:ascii="Arial"/>
          <w:i/>
        </w:rPr>
        <w:t>In</w:t>
      </w:r>
      <w:r>
        <w:rPr>
          <w:rFonts w:ascii="Arial"/>
          <w:i/>
          <w:spacing w:val="55"/>
        </w:rPr>
        <w:t xml:space="preserve"> </w:t>
      </w:r>
      <w:r>
        <w:rPr>
          <w:rFonts w:ascii="Arial"/>
          <w:i/>
        </w:rPr>
        <w:t>the</w:t>
      </w:r>
      <w:r>
        <w:rPr>
          <w:rFonts w:ascii="Arial"/>
          <w:i/>
          <w:spacing w:val="55"/>
        </w:rPr>
        <w:t xml:space="preserve"> </w:t>
      </w:r>
      <w:r>
        <w:rPr>
          <w:rFonts w:ascii="Arial"/>
          <w:i/>
        </w:rPr>
        <w:t>case</w:t>
      </w:r>
      <w:r>
        <w:rPr>
          <w:rFonts w:ascii="Arial"/>
          <w:i/>
          <w:spacing w:val="55"/>
        </w:rPr>
        <w:t xml:space="preserve"> </w:t>
      </w:r>
      <w:r>
        <w:rPr>
          <w:rFonts w:ascii="Arial"/>
          <w:i/>
        </w:rPr>
        <w:t>of</w:t>
      </w:r>
      <w:r>
        <w:rPr>
          <w:rFonts w:ascii="Arial"/>
          <w:i/>
          <w:spacing w:val="56"/>
        </w:rPr>
        <w:t xml:space="preserve"> </w:t>
      </w:r>
      <w:r>
        <w:rPr>
          <w:rFonts w:ascii="Arial"/>
          <w:i/>
        </w:rPr>
        <w:t>the</w:t>
      </w:r>
      <w:r>
        <w:rPr>
          <w:rFonts w:ascii="Arial"/>
          <w:i/>
          <w:spacing w:val="55"/>
        </w:rPr>
        <w:t xml:space="preserve"> </w:t>
      </w:r>
      <w:r>
        <w:rPr>
          <w:rFonts w:ascii="Arial"/>
          <w:i/>
          <w:spacing w:val="-1"/>
        </w:rPr>
        <w:t>transfer</w:t>
      </w:r>
      <w:r>
        <w:rPr>
          <w:rFonts w:ascii="Arial"/>
          <w:i/>
          <w:spacing w:val="57"/>
        </w:rPr>
        <w:t xml:space="preserve"> </w:t>
      </w:r>
      <w:r>
        <w:rPr>
          <w:rFonts w:ascii="Arial"/>
          <w:i/>
        </w:rPr>
        <w:t>of</w:t>
      </w:r>
      <w:r>
        <w:rPr>
          <w:rFonts w:ascii="Arial"/>
          <w:i/>
          <w:spacing w:val="57"/>
        </w:rPr>
        <w:t xml:space="preserve"> </w:t>
      </w:r>
      <w:r>
        <w:rPr>
          <w:rFonts w:ascii="Arial"/>
          <w:i/>
          <w:spacing w:val="-1"/>
        </w:rPr>
        <w:t>property</w:t>
      </w:r>
      <w:r>
        <w:rPr>
          <w:rFonts w:ascii="Arial"/>
          <w:i/>
          <w:spacing w:val="56"/>
        </w:rPr>
        <w:t xml:space="preserve"> </w:t>
      </w:r>
      <w:r>
        <w:rPr>
          <w:rFonts w:ascii="Arial"/>
          <w:i/>
        </w:rPr>
        <w:t>by</w:t>
      </w:r>
      <w:r>
        <w:rPr>
          <w:rFonts w:ascii="Arial"/>
          <w:i/>
          <w:spacing w:val="55"/>
        </w:rPr>
        <w:t xml:space="preserve"> </w:t>
      </w:r>
      <w:r>
        <w:rPr>
          <w:rFonts w:ascii="Arial"/>
          <w:i/>
        </w:rPr>
        <w:t>a</w:t>
      </w:r>
      <w:r>
        <w:rPr>
          <w:rFonts w:ascii="Arial"/>
          <w:i/>
          <w:spacing w:val="55"/>
        </w:rPr>
        <w:t xml:space="preserve"> </w:t>
      </w:r>
      <w:r>
        <w:rPr>
          <w:rFonts w:ascii="Arial"/>
          <w:i/>
          <w:spacing w:val="-1"/>
        </w:rPr>
        <w:t>trustee</w:t>
      </w:r>
      <w:r>
        <w:rPr>
          <w:rFonts w:ascii="Arial"/>
          <w:i/>
          <w:spacing w:val="55"/>
        </w:rPr>
        <w:t xml:space="preserve"> </w:t>
      </w:r>
      <w:r>
        <w:rPr>
          <w:rFonts w:ascii="Arial"/>
          <w:i/>
        </w:rPr>
        <w:t>of</w:t>
      </w:r>
      <w:r>
        <w:rPr>
          <w:rFonts w:ascii="Arial"/>
          <w:i/>
          <w:spacing w:val="56"/>
        </w:rPr>
        <w:t xml:space="preserve"> </w:t>
      </w:r>
      <w:r>
        <w:rPr>
          <w:rFonts w:ascii="Arial"/>
          <w:i/>
        </w:rPr>
        <w:t>an</w:t>
      </w:r>
      <w:r>
        <w:rPr>
          <w:rFonts w:ascii="Arial"/>
          <w:i/>
          <w:spacing w:val="56"/>
        </w:rPr>
        <w:t xml:space="preserve"> </w:t>
      </w:r>
      <w:r>
        <w:rPr>
          <w:rFonts w:ascii="Arial"/>
          <w:i/>
          <w:spacing w:val="-1"/>
        </w:rPr>
        <w:t>insolvent</w:t>
      </w:r>
      <w:r>
        <w:rPr>
          <w:rFonts w:ascii="Arial"/>
          <w:i/>
          <w:spacing w:val="57"/>
        </w:rPr>
        <w:t xml:space="preserve"> </w:t>
      </w:r>
      <w:r>
        <w:rPr>
          <w:rFonts w:ascii="Arial"/>
          <w:i/>
          <w:spacing w:val="-1"/>
        </w:rPr>
        <w:t>estate,</w:t>
      </w:r>
      <w:r>
        <w:rPr>
          <w:rFonts w:ascii="Arial"/>
          <w:i/>
          <w:spacing w:val="57"/>
        </w:rPr>
        <w:t xml:space="preserve"> </w:t>
      </w:r>
      <w:r>
        <w:rPr>
          <w:rFonts w:ascii="Arial"/>
          <w:i/>
          <w:spacing w:val="-1"/>
        </w:rPr>
        <w:t>the</w:t>
      </w:r>
      <w:r>
        <w:rPr>
          <w:rFonts w:ascii="Arial"/>
          <w:i/>
          <w:spacing w:val="35"/>
        </w:rPr>
        <w:t xml:space="preserve"> </w:t>
      </w:r>
      <w:r>
        <w:rPr>
          <w:rFonts w:ascii="Arial"/>
          <w:i/>
          <w:spacing w:val="-1"/>
        </w:rPr>
        <w:t>provisions</w:t>
      </w:r>
      <w:r>
        <w:rPr>
          <w:rFonts w:ascii="Arial"/>
          <w:i/>
          <w:spacing w:val="22"/>
        </w:rPr>
        <w:t xml:space="preserve"> </w:t>
      </w:r>
      <w:r>
        <w:rPr>
          <w:rFonts w:ascii="Arial"/>
          <w:i/>
        </w:rPr>
        <w:t>of</w:t>
      </w:r>
      <w:r>
        <w:rPr>
          <w:rFonts w:ascii="Arial"/>
          <w:i/>
          <w:spacing w:val="20"/>
        </w:rPr>
        <w:t xml:space="preserve"> </w:t>
      </w:r>
      <w:r>
        <w:rPr>
          <w:rFonts w:ascii="Arial"/>
          <w:i/>
          <w:spacing w:val="-1"/>
        </w:rPr>
        <w:t>this</w:t>
      </w:r>
      <w:r>
        <w:rPr>
          <w:rFonts w:ascii="Arial"/>
          <w:i/>
          <w:spacing w:val="22"/>
        </w:rPr>
        <w:t xml:space="preserve"> </w:t>
      </w:r>
      <w:r>
        <w:rPr>
          <w:rFonts w:ascii="Arial"/>
          <w:i/>
          <w:spacing w:val="-2"/>
        </w:rPr>
        <w:t>section</w:t>
      </w:r>
      <w:r>
        <w:rPr>
          <w:rFonts w:ascii="Arial"/>
          <w:i/>
          <w:spacing w:val="22"/>
        </w:rPr>
        <w:t xml:space="preserve"> </w:t>
      </w:r>
      <w:r>
        <w:rPr>
          <w:rFonts w:ascii="Arial"/>
          <w:i/>
        </w:rPr>
        <w:t>are</w:t>
      </w:r>
      <w:r>
        <w:rPr>
          <w:rFonts w:ascii="Arial"/>
          <w:i/>
          <w:spacing w:val="22"/>
        </w:rPr>
        <w:t xml:space="preserve"> </w:t>
      </w:r>
      <w:r>
        <w:rPr>
          <w:rFonts w:ascii="Arial"/>
          <w:i/>
          <w:spacing w:val="-1"/>
        </w:rPr>
        <w:t>subject</w:t>
      </w:r>
      <w:r>
        <w:rPr>
          <w:rFonts w:ascii="Arial"/>
          <w:i/>
          <w:spacing w:val="21"/>
        </w:rPr>
        <w:t xml:space="preserve"> </w:t>
      </w:r>
      <w:r>
        <w:rPr>
          <w:rFonts w:ascii="Arial"/>
          <w:i/>
        </w:rPr>
        <w:t>to</w:t>
      </w:r>
      <w:r>
        <w:rPr>
          <w:rFonts w:ascii="Arial"/>
          <w:i/>
          <w:spacing w:val="22"/>
        </w:rPr>
        <w:t xml:space="preserve"> </w:t>
      </w:r>
      <w:r>
        <w:rPr>
          <w:rFonts w:ascii="Arial"/>
          <w:i/>
          <w:spacing w:val="-1"/>
        </w:rPr>
        <w:t>section</w:t>
      </w:r>
      <w:r>
        <w:rPr>
          <w:rFonts w:ascii="Arial"/>
          <w:i/>
          <w:spacing w:val="19"/>
        </w:rPr>
        <w:t xml:space="preserve"> </w:t>
      </w:r>
      <w:r>
        <w:rPr>
          <w:rFonts w:ascii="Arial"/>
          <w:i/>
        </w:rPr>
        <w:t>89</w:t>
      </w:r>
      <w:r>
        <w:rPr>
          <w:rFonts w:ascii="Arial"/>
          <w:i/>
          <w:spacing w:val="21"/>
        </w:rPr>
        <w:t xml:space="preserve"> </w:t>
      </w:r>
      <w:r>
        <w:rPr>
          <w:rFonts w:ascii="Arial"/>
          <w:i/>
        </w:rPr>
        <w:t>of</w:t>
      </w:r>
      <w:r>
        <w:rPr>
          <w:rFonts w:ascii="Arial"/>
          <w:i/>
          <w:spacing w:val="20"/>
        </w:rPr>
        <w:t xml:space="preserve"> </w:t>
      </w:r>
      <w:r>
        <w:rPr>
          <w:rFonts w:ascii="Arial"/>
          <w:i/>
        </w:rPr>
        <w:t>the</w:t>
      </w:r>
      <w:r>
        <w:rPr>
          <w:rFonts w:ascii="Arial"/>
          <w:i/>
          <w:spacing w:val="19"/>
        </w:rPr>
        <w:t xml:space="preserve"> </w:t>
      </w:r>
      <w:r>
        <w:rPr>
          <w:rFonts w:ascii="Arial"/>
          <w:i/>
          <w:spacing w:val="-1"/>
        </w:rPr>
        <w:t>Insolvency</w:t>
      </w:r>
      <w:r>
        <w:rPr>
          <w:rFonts w:ascii="Arial"/>
          <w:i/>
          <w:spacing w:val="20"/>
        </w:rPr>
        <w:t xml:space="preserve"> </w:t>
      </w:r>
      <w:r>
        <w:rPr>
          <w:rFonts w:ascii="Arial"/>
          <w:i/>
          <w:spacing w:val="-1"/>
        </w:rPr>
        <w:t>Act,</w:t>
      </w:r>
      <w:r>
        <w:rPr>
          <w:rFonts w:ascii="Arial"/>
          <w:i/>
          <w:spacing w:val="23"/>
        </w:rPr>
        <w:t xml:space="preserve"> </w:t>
      </w:r>
      <w:r>
        <w:rPr>
          <w:rFonts w:ascii="Arial"/>
          <w:i/>
          <w:spacing w:val="-1"/>
        </w:rPr>
        <w:t>1936</w:t>
      </w:r>
      <w:r>
        <w:rPr>
          <w:rFonts w:ascii="Arial"/>
          <w:i/>
          <w:spacing w:val="19"/>
        </w:rPr>
        <w:t xml:space="preserve"> </w:t>
      </w:r>
      <w:r>
        <w:rPr>
          <w:rFonts w:ascii="Arial"/>
          <w:i/>
          <w:spacing w:val="-1"/>
        </w:rPr>
        <w:t>(Act</w:t>
      </w:r>
      <w:r>
        <w:rPr>
          <w:rFonts w:ascii="Arial"/>
          <w:i/>
          <w:spacing w:val="61"/>
        </w:rPr>
        <w:t xml:space="preserve"> </w:t>
      </w:r>
      <w:r>
        <w:rPr>
          <w:rFonts w:ascii="Arial"/>
          <w:i/>
          <w:spacing w:val="-1"/>
        </w:rPr>
        <w:t>No.</w:t>
      </w:r>
      <w:r>
        <w:rPr>
          <w:rFonts w:ascii="Arial"/>
          <w:i/>
          <w:spacing w:val="1"/>
        </w:rPr>
        <w:t xml:space="preserve"> </w:t>
      </w:r>
      <w:r>
        <w:rPr>
          <w:rFonts w:ascii="Arial"/>
          <w:i/>
        </w:rPr>
        <w:t xml:space="preserve">24 </w:t>
      </w:r>
      <w:r>
        <w:rPr>
          <w:rFonts w:ascii="Arial"/>
          <w:i/>
          <w:spacing w:val="-2"/>
        </w:rPr>
        <w:t>of</w:t>
      </w:r>
      <w:r>
        <w:rPr>
          <w:rFonts w:ascii="Arial"/>
          <w:i/>
          <w:spacing w:val="-1"/>
        </w:rPr>
        <w:t xml:space="preserve"> 1936).</w:t>
      </w:r>
    </w:p>
    <w:p w:rsidR="002070E2" w:rsidRDefault="002070E2" w:rsidP="00752F41">
      <w:pPr>
        <w:spacing w:before="3"/>
        <w:jc w:val="both"/>
        <w:rPr>
          <w:rFonts w:ascii="Arial" w:eastAsia="Arial" w:hAnsi="Arial" w:cs="Arial"/>
          <w:i/>
          <w:sz w:val="25"/>
          <w:szCs w:val="25"/>
        </w:rPr>
      </w:pPr>
    </w:p>
    <w:p w:rsidR="002070E2" w:rsidRDefault="002629D3" w:rsidP="00752F41">
      <w:pPr>
        <w:numPr>
          <w:ilvl w:val="0"/>
          <w:numId w:val="7"/>
        </w:numPr>
        <w:tabs>
          <w:tab w:val="left" w:pos="2227"/>
        </w:tabs>
        <w:spacing w:line="276" w:lineRule="auto"/>
        <w:ind w:left="2226" w:right="116" w:hanging="708"/>
        <w:jc w:val="both"/>
        <w:rPr>
          <w:rFonts w:ascii="Arial" w:eastAsia="Arial" w:hAnsi="Arial" w:cs="Arial"/>
        </w:rPr>
      </w:pPr>
      <w:r>
        <w:rPr>
          <w:rFonts w:ascii="Arial"/>
          <w:i/>
          <w:spacing w:val="-1"/>
        </w:rPr>
        <w:t>An</w:t>
      </w:r>
      <w:r>
        <w:rPr>
          <w:rFonts w:ascii="Arial"/>
          <w:i/>
          <w:spacing w:val="17"/>
        </w:rPr>
        <w:t xml:space="preserve"> </w:t>
      </w:r>
      <w:r>
        <w:rPr>
          <w:rFonts w:ascii="Arial"/>
          <w:i/>
        </w:rPr>
        <w:t>amount</w:t>
      </w:r>
      <w:r>
        <w:rPr>
          <w:rFonts w:ascii="Arial"/>
          <w:i/>
          <w:spacing w:val="15"/>
        </w:rPr>
        <w:t xml:space="preserve"> </w:t>
      </w:r>
      <w:r>
        <w:rPr>
          <w:rFonts w:ascii="Arial"/>
          <w:i/>
          <w:spacing w:val="-1"/>
        </w:rPr>
        <w:t>due</w:t>
      </w:r>
      <w:r>
        <w:rPr>
          <w:rFonts w:ascii="Arial"/>
          <w:i/>
          <w:spacing w:val="15"/>
        </w:rPr>
        <w:t xml:space="preserve"> </w:t>
      </w:r>
      <w:r>
        <w:rPr>
          <w:rFonts w:ascii="Arial"/>
          <w:i/>
        </w:rPr>
        <w:t>for</w:t>
      </w:r>
      <w:r>
        <w:rPr>
          <w:rFonts w:ascii="Arial"/>
          <w:i/>
          <w:spacing w:val="15"/>
        </w:rPr>
        <w:t xml:space="preserve"> </w:t>
      </w:r>
      <w:r>
        <w:rPr>
          <w:rFonts w:ascii="Arial"/>
          <w:i/>
          <w:spacing w:val="-1"/>
        </w:rPr>
        <w:t>municipal</w:t>
      </w:r>
      <w:r>
        <w:rPr>
          <w:rFonts w:ascii="Arial"/>
          <w:i/>
          <w:spacing w:val="16"/>
        </w:rPr>
        <w:t xml:space="preserve"> </w:t>
      </w:r>
      <w:r>
        <w:rPr>
          <w:rFonts w:ascii="Arial"/>
          <w:i/>
          <w:spacing w:val="-1"/>
        </w:rPr>
        <w:t>services,</w:t>
      </w:r>
      <w:r>
        <w:rPr>
          <w:rFonts w:ascii="Arial"/>
          <w:i/>
          <w:spacing w:val="16"/>
        </w:rPr>
        <w:t xml:space="preserve"> </w:t>
      </w:r>
      <w:r>
        <w:rPr>
          <w:rFonts w:ascii="Arial"/>
          <w:i/>
          <w:spacing w:val="-1"/>
        </w:rPr>
        <w:t>surcharges</w:t>
      </w:r>
      <w:r>
        <w:rPr>
          <w:rFonts w:ascii="Arial"/>
          <w:i/>
          <w:spacing w:val="17"/>
        </w:rPr>
        <w:t xml:space="preserve"> </w:t>
      </w:r>
      <w:r>
        <w:rPr>
          <w:rFonts w:ascii="Arial"/>
          <w:i/>
        </w:rPr>
        <w:t>on</w:t>
      </w:r>
      <w:r>
        <w:rPr>
          <w:rFonts w:ascii="Arial"/>
          <w:i/>
          <w:spacing w:val="17"/>
        </w:rPr>
        <w:t xml:space="preserve"> </w:t>
      </w:r>
      <w:r>
        <w:rPr>
          <w:rFonts w:ascii="Arial"/>
          <w:i/>
          <w:spacing w:val="-1"/>
        </w:rPr>
        <w:t>fees,</w:t>
      </w:r>
      <w:r>
        <w:rPr>
          <w:rFonts w:ascii="Arial"/>
          <w:i/>
          <w:spacing w:val="16"/>
        </w:rPr>
        <w:t xml:space="preserve"> </w:t>
      </w:r>
      <w:r>
        <w:rPr>
          <w:rFonts w:ascii="Arial"/>
          <w:i/>
          <w:spacing w:val="-1"/>
        </w:rPr>
        <w:t>property</w:t>
      </w:r>
      <w:r>
        <w:rPr>
          <w:rFonts w:ascii="Arial"/>
          <w:i/>
          <w:spacing w:val="15"/>
        </w:rPr>
        <w:t xml:space="preserve"> </w:t>
      </w:r>
      <w:r>
        <w:rPr>
          <w:rFonts w:ascii="Arial"/>
          <w:i/>
          <w:spacing w:val="-1"/>
        </w:rPr>
        <w:t>rates</w:t>
      </w:r>
      <w:r>
        <w:rPr>
          <w:rFonts w:ascii="Arial"/>
          <w:i/>
          <w:spacing w:val="15"/>
        </w:rPr>
        <w:t xml:space="preserve"> </w:t>
      </w:r>
      <w:r>
        <w:rPr>
          <w:rFonts w:ascii="Arial"/>
          <w:i/>
          <w:spacing w:val="-1"/>
        </w:rPr>
        <w:t>and</w:t>
      </w:r>
      <w:r>
        <w:rPr>
          <w:rFonts w:ascii="Arial"/>
          <w:i/>
          <w:spacing w:val="17"/>
        </w:rPr>
        <w:t xml:space="preserve"> </w:t>
      </w:r>
      <w:r>
        <w:rPr>
          <w:rFonts w:ascii="Arial"/>
          <w:i/>
          <w:spacing w:val="-1"/>
        </w:rPr>
        <w:t>other</w:t>
      </w:r>
      <w:r>
        <w:rPr>
          <w:rFonts w:ascii="Arial"/>
          <w:i/>
          <w:spacing w:val="55"/>
        </w:rPr>
        <w:t xml:space="preserve"> </w:t>
      </w:r>
      <w:r>
        <w:rPr>
          <w:rFonts w:ascii="Arial"/>
          <w:i/>
          <w:spacing w:val="-1"/>
        </w:rPr>
        <w:t>municipal</w:t>
      </w:r>
      <w:r>
        <w:rPr>
          <w:rFonts w:ascii="Arial"/>
          <w:i/>
          <w:spacing w:val="23"/>
        </w:rPr>
        <w:t xml:space="preserve"> </w:t>
      </w:r>
      <w:r>
        <w:rPr>
          <w:rFonts w:ascii="Arial"/>
          <w:i/>
          <w:spacing w:val="-1"/>
        </w:rPr>
        <w:t>taxes,</w:t>
      </w:r>
      <w:r>
        <w:rPr>
          <w:rFonts w:ascii="Arial"/>
          <w:i/>
          <w:spacing w:val="25"/>
        </w:rPr>
        <w:t xml:space="preserve"> </w:t>
      </w:r>
      <w:r>
        <w:rPr>
          <w:rFonts w:ascii="Arial"/>
          <w:i/>
          <w:spacing w:val="-1"/>
        </w:rPr>
        <w:t>levies</w:t>
      </w:r>
      <w:r>
        <w:rPr>
          <w:rFonts w:ascii="Arial"/>
          <w:i/>
          <w:spacing w:val="22"/>
        </w:rPr>
        <w:t xml:space="preserve"> </w:t>
      </w:r>
      <w:r>
        <w:rPr>
          <w:rFonts w:ascii="Arial"/>
          <w:i/>
          <w:spacing w:val="-1"/>
        </w:rPr>
        <w:t>and</w:t>
      </w:r>
      <w:r>
        <w:rPr>
          <w:rFonts w:ascii="Arial"/>
          <w:i/>
          <w:spacing w:val="24"/>
        </w:rPr>
        <w:t xml:space="preserve"> </w:t>
      </w:r>
      <w:r>
        <w:rPr>
          <w:rFonts w:ascii="Arial"/>
          <w:i/>
          <w:spacing w:val="-1"/>
        </w:rPr>
        <w:t>duties</w:t>
      </w:r>
      <w:r>
        <w:rPr>
          <w:rFonts w:ascii="Arial"/>
          <w:i/>
          <w:spacing w:val="24"/>
        </w:rPr>
        <w:t xml:space="preserve"> </w:t>
      </w:r>
      <w:r>
        <w:rPr>
          <w:rFonts w:ascii="Arial"/>
          <w:i/>
          <w:spacing w:val="-1"/>
        </w:rPr>
        <w:t>is</w:t>
      </w:r>
      <w:r>
        <w:rPr>
          <w:rFonts w:ascii="Arial"/>
          <w:i/>
          <w:spacing w:val="24"/>
        </w:rPr>
        <w:t xml:space="preserve"> </w:t>
      </w:r>
      <w:r>
        <w:rPr>
          <w:rFonts w:ascii="Arial"/>
          <w:i/>
        </w:rPr>
        <w:t>a</w:t>
      </w:r>
      <w:r>
        <w:rPr>
          <w:rFonts w:ascii="Arial"/>
          <w:i/>
          <w:spacing w:val="24"/>
        </w:rPr>
        <w:t xml:space="preserve"> </w:t>
      </w:r>
      <w:r>
        <w:rPr>
          <w:rFonts w:ascii="Arial"/>
          <w:i/>
          <w:spacing w:val="-1"/>
        </w:rPr>
        <w:t>charge</w:t>
      </w:r>
      <w:r>
        <w:rPr>
          <w:rFonts w:ascii="Arial"/>
          <w:i/>
          <w:spacing w:val="21"/>
        </w:rPr>
        <w:t xml:space="preserve"> </w:t>
      </w:r>
      <w:r>
        <w:rPr>
          <w:rFonts w:ascii="Arial"/>
          <w:i/>
          <w:spacing w:val="-1"/>
        </w:rPr>
        <w:t>upon</w:t>
      </w:r>
      <w:r>
        <w:rPr>
          <w:rFonts w:ascii="Arial"/>
          <w:i/>
          <w:spacing w:val="24"/>
        </w:rPr>
        <w:t xml:space="preserve"> </w:t>
      </w:r>
      <w:r>
        <w:rPr>
          <w:rFonts w:ascii="Arial"/>
          <w:i/>
        </w:rPr>
        <w:t>the</w:t>
      </w:r>
      <w:r>
        <w:rPr>
          <w:rFonts w:ascii="Arial"/>
          <w:i/>
          <w:spacing w:val="24"/>
        </w:rPr>
        <w:t xml:space="preserve"> </w:t>
      </w:r>
      <w:r>
        <w:rPr>
          <w:rFonts w:ascii="Arial"/>
          <w:i/>
          <w:spacing w:val="-1"/>
        </w:rPr>
        <w:t>property</w:t>
      </w:r>
      <w:r>
        <w:rPr>
          <w:rFonts w:ascii="Arial"/>
          <w:i/>
          <w:spacing w:val="24"/>
        </w:rPr>
        <w:t xml:space="preserve"> </w:t>
      </w:r>
      <w:r>
        <w:rPr>
          <w:rFonts w:ascii="Arial"/>
          <w:i/>
          <w:spacing w:val="-1"/>
        </w:rPr>
        <w:t>in</w:t>
      </w:r>
      <w:r>
        <w:rPr>
          <w:rFonts w:ascii="Arial"/>
          <w:i/>
          <w:spacing w:val="24"/>
        </w:rPr>
        <w:t xml:space="preserve"> </w:t>
      </w:r>
      <w:r>
        <w:rPr>
          <w:rFonts w:ascii="Arial"/>
          <w:i/>
          <w:spacing w:val="-1"/>
        </w:rPr>
        <w:t>connection</w:t>
      </w:r>
      <w:r>
        <w:rPr>
          <w:rFonts w:ascii="Arial"/>
          <w:i/>
          <w:spacing w:val="24"/>
        </w:rPr>
        <w:t xml:space="preserve"> </w:t>
      </w:r>
      <w:r>
        <w:rPr>
          <w:rFonts w:ascii="Arial"/>
          <w:i/>
          <w:spacing w:val="-1"/>
        </w:rPr>
        <w:t>with</w:t>
      </w:r>
      <w:r>
        <w:rPr>
          <w:rFonts w:ascii="Arial"/>
          <w:i/>
          <w:spacing w:val="67"/>
        </w:rPr>
        <w:t xml:space="preserve"> </w:t>
      </w:r>
      <w:r>
        <w:rPr>
          <w:rFonts w:ascii="Arial"/>
          <w:i/>
          <w:spacing w:val="-1"/>
        </w:rPr>
        <w:t>which</w:t>
      </w:r>
      <w:r>
        <w:rPr>
          <w:rFonts w:ascii="Arial"/>
          <w:i/>
          <w:spacing w:val="3"/>
        </w:rPr>
        <w:t xml:space="preserve"> </w:t>
      </w:r>
      <w:r>
        <w:rPr>
          <w:rFonts w:ascii="Arial"/>
          <w:i/>
          <w:spacing w:val="-1"/>
        </w:rPr>
        <w:t>the</w:t>
      </w:r>
      <w:r>
        <w:rPr>
          <w:rFonts w:ascii="Arial"/>
          <w:i/>
          <w:spacing w:val="2"/>
        </w:rPr>
        <w:t xml:space="preserve"> </w:t>
      </w:r>
      <w:r>
        <w:rPr>
          <w:rFonts w:ascii="Arial"/>
          <w:i/>
          <w:spacing w:val="-1"/>
        </w:rPr>
        <w:t>amount</w:t>
      </w:r>
      <w:r>
        <w:rPr>
          <w:rFonts w:ascii="Arial"/>
          <w:i/>
          <w:spacing w:val="3"/>
        </w:rPr>
        <w:t xml:space="preserve"> </w:t>
      </w:r>
      <w:r>
        <w:rPr>
          <w:rFonts w:ascii="Arial"/>
          <w:i/>
          <w:spacing w:val="-1"/>
        </w:rPr>
        <w:t>is</w:t>
      </w:r>
      <w:r>
        <w:rPr>
          <w:rFonts w:ascii="Arial"/>
          <w:i/>
          <w:spacing w:val="3"/>
        </w:rPr>
        <w:t xml:space="preserve"> </w:t>
      </w:r>
      <w:r>
        <w:rPr>
          <w:rFonts w:ascii="Arial"/>
          <w:i/>
          <w:spacing w:val="-1"/>
        </w:rPr>
        <w:t>owing</w:t>
      </w:r>
      <w:r>
        <w:rPr>
          <w:rFonts w:ascii="Arial"/>
          <w:i/>
          <w:spacing w:val="3"/>
        </w:rPr>
        <w:t xml:space="preserve"> </w:t>
      </w:r>
      <w:r>
        <w:rPr>
          <w:rFonts w:ascii="Arial"/>
          <w:i/>
          <w:spacing w:val="-1"/>
        </w:rPr>
        <w:t>and</w:t>
      </w:r>
      <w:r>
        <w:rPr>
          <w:rFonts w:ascii="Arial"/>
          <w:i/>
          <w:spacing w:val="3"/>
        </w:rPr>
        <w:t xml:space="preserve"> </w:t>
      </w:r>
      <w:r>
        <w:rPr>
          <w:rFonts w:ascii="Arial"/>
          <w:i/>
          <w:spacing w:val="-1"/>
        </w:rPr>
        <w:t>enjoys</w:t>
      </w:r>
      <w:r>
        <w:rPr>
          <w:rFonts w:ascii="Arial"/>
          <w:i/>
          <w:spacing w:val="3"/>
        </w:rPr>
        <w:t xml:space="preserve"> </w:t>
      </w:r>
      <w:r>
        <w:rPr>
          <w:rFonts w:ascii="Arial"/>
          <w:i/>
          <w:spacing w:val="-1"/>
        </w:rPr>
        <w:t>preference</w:t>
      </w:r>
      <w:r>
        <w:rPr>
          <w:rFonts w:ascii="Arial"/>
          <w:i/>
          <w:spacing w:val="3"/>
        </w:rPr>
        <w:t xml:space="preserve"> </w:t>
      </w:r>
      <w:r>
        <w:rPr>
          <w:rFonts w:ascii="Arial"/>
          <w:i/>
          <w:spacing w:val="-1"/>
        </w:rPr>
        <w:t>over</w:t>
      </w:r>
      <w:r>
        <w:rPr>
          <w:rFonts w:ascii="Arial"/>
          <w:i/>
          <w:spacing w:val="3"/>
        </w:rPr>
        <w:t xml:space="preserve"> </w:t>
      </w:r>
      <w:r>
        <w:rPr>
          <w:rFonts w:ascii="Arial"/>
          <w:i/>
          <w:spacing w:val="-2"/>
        </w:rPr>
        <w:t>any</w:t>
      </w:r>
      <w:r>
        <w:rPr>
          <w:rFonts w:ascii="Arial"/>
          <w:i/>
          <w:spacing w:val="1"/>
        </w:rPr>
        <w:t xml:space="preserve"> </w:t>
      </w:r>
      <w:r>
        <w:rPr>
          <w:rFonts w:ascii="Arial"/>
          <w:i/>
          <w:spacing w:val="-1"/>
        </w:rPr>
        <w:t>mortgage</w:t>
      </w:r>
      <w:r>
        <w:rPr>
          <w:rFonts w:ascii="Arial"/>
          <w:i/>
          <w:spacing w:val="2"/>
        </w:rPr>
        <w:t xml:space="preserve"> </w:t>
      </w:r>
      <w:r>
        <w:rPr>
          <w:rFonts w:ascii="Arial"/>
          <w:i/>
          <w:spacing w:val="-1"/>
        </w:rPr>
        <w:t>bond</w:t>
      </w:r>
      <w:r>
        <w:rPr>
          <w:rFonts w:ascii="Arial"/>
          <w:i/>
          <w:spacing w:val="2"/>
        </w:rPr>
        <w:t xml:space="preserve"> </w:t>
      </w:r>
      <w:r>
        <w:rPr>
          <w:rFonts w:ascii="Arial"/>
          <w:i/>
          <w:spacing w:val="-1"/>
        </w:rPr>
        <w:t>registered</w:t>
      </w:r>
      <w:r>
        <w:rPr>
          <w:rFonts w:ascii="Arial"/>
          <w:i/>
          <w:spacing w:val="55"/>
        </w:rPr>
        <w:t xml:space="preserve"> </w:t>
      </w:r>
      <w:r>
        <w:rPr>
          <w:rFonts w:ascii="Arial"/>
          <w:i/>
          <w:spacing w:val="-1"/>
        </w:rPr>
        <w:t>against</w:t>
      </w:r>
      <w:r>
        <w:rPr>
          <w:rFonts w:ascii="Arial"/>
          <w:i/>
          <w:spacing w:val="1"/>
        </w:rPr>
        <w:t xml:space="preserve"> </w:t>
      </w:r>
      <w:r>
        <w:rPr>
          <w:rFonts w:ascii="Arial"/>
          <w:i/>
        </w:rPr>
        <w:t>the</w:t>
      </w:r>
      <w:r>
        <w:rPr>
          <w:rFonts w:ascii="Arial"/>
          <w:i/>
          <w:spacing w:val="-2"/>
        </w:rPr>
        <w:t xml:space="preserve"> </w:t>
      </w:r>
      <w:r>
        <w:rPr>
          <w:rFonts w:ascii="Arial"/>
          <w:i/>
          <w:spacing w:val="-1"/>
        </w:rPr>
        <w:t>property.</w:t>
      </w:r>
    </w:p>
    <w:p w:rsidR="002070E2" w:rsidRDefault="002070E2" w:rsidP="00752F41">
      <w:pPr>
        <w:spacing w:before="4"/>
        <w:jc w:val="both"/>
        <w:rPr>
          <w:rFonts w:ascii="Arial" w:eastAsia="Arial" w:hAnsi="Arial" w:cs="Arial"/>
          <w:i/>
          <w:sz w:val="25"/>
          <w:szCs w:val="25"/>
        </w:rPr>
      </w:pPr>
    </w:p>
    <w:p w:rsidR="002070E2" w:rsidRDefault="002629D3" w:rsidP="00752F41">
      <w:pPr>
        <w:numPr>
          <w:ilvl w:val="0"/>
          <w:numId w:val="7"/>
        </w:numPr>
        <w:tabs>
          <w:tab w:val="left" w:pos="2227"/>
        </w:tabs>
        <w:ind w:left="2226" w:hanging="686"/>
        <w:jc w:val="both"/>
        <w:rPr>
          <w:rFonts w:ascii="Arial" w:eastAsia="Arial" w:hAnsi="Arial" w:cs="Arial"/>
        </w:rPr>
      </w:pPr>
      <w:r>
        <w:rPr>
          <w:rFonts w:ascii="Arial" w:eastAsia="Arial" w:hAnsi="Arial" w:cs="Arial"/>
          <w:i/>
          <w:spacing w:val="-1"/>
        </w:rPr>
        <w:t>Subsection</w:t>
      </w:r>
      <w:r>
        <w:rPr>
          <w:rFonts w:ascii="Arial" w:eastAsia="Arial" w:hAnsi="Arial" w:cs="Arial"/>
          <w:i/>
        </w:rPr>
        <w:t xml:space="preserve"> </w:t>
      </w:r>
      <w:r>
        <w:rPr>
          <w:rFonts w:ascii="Arial" w:eastAsia="Arial" w:hAnsi="Arial" w:cs="Arial"/>
          <w:i/>
          <w:spacing w:val="-1"/>
        </w:rPr>
        <w:t>(1)</w:t>
      </w:r>
      <w:r>
        <w:rPr>
          <w:rFonts w:ascii="Arial" w:eastAsia="Arial" w:hAnsi="Arial" w:cs="Arial"/>
          <w:i/>
          <w:spacing w:val="1"/>
        </w:rPr>
        <w:t xml:space="preserve"> </w:t>
      </w:r>
      <w:r>
        <w:rPr>
          <w:rFonts w:ascii="Arial" w:eastAsia="Arial" w:hAnsi="Arial" w:cs="Arial"/>
          <w:i/>
          <w:spacing w:val="-1"/>
        </w:rPr>
        <w:t>does</w:t>
      </w:r>
      <w:r>
        <w:rPr>
          <w:rFonts w:ascii="Arial" w:eastAsia="Arial" w:hAnsi="Arial" w:cs="Arial"/>
          <w:i/>
          <w:spacing w:val="1"/>
        </w:rPr>
        <w:t xml:space="preserve"> </w:t>
      </w:r>
      <w:r>
        <w:rPr>
          <w:rFonts w:ascii="Arial" w:eastAsia="Arial" w:hAnsi="Arial" w:cs="Arial"/>
          <w:i/>
          <w:spacing w:val="-2"/>
        </w:rPr>
        <w:t>not</w:t>
      </w:r>
      <w:r>
        <w:rPr>
          <w:rFonts w:ascii="Arial" w:eastAsia="Arial" w:hAnsi="Arial" w:cs="Arial"/>
          <w:i/>
          <w:spacing w:val="-1"/>
        </w:rPr>
        <w:t xml:space="preserve"> apply</w:t>
      </w:r>
      <w:r>
        <w:rPr>
          <w:rFonts w:ascii="Arial" w:eastAsia="Arial" w:hAnsi="Arial" w:cs="Arial"/>
          <w:i/>
          <w:spacing w:val="1"/>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w:t>
      </w:r>
    </w:p>
    <w:p w:rsidR="002070E2" w:rsidRDefault="002070E2" w:rsidP="00752F41">
      <w:pPr>
        <w:spacing w:before="8"/>
        <w:jc w:val="both"/>
        <w:rPr>
          <w:rFonts w:ascii="Arial" w:eastAsia="Arial" w:hAnsi="Arial" w:cs="Arial"/>
          <w:i/>
          <w:sz w:val="28"/>
          <w:szCs w:val="28"/>
        </w:rPr>
      </w:pPr>
    </w:p>
    <w:p w:rsidR="002070E2" w:rsidRDefault="002629D3" w:rsidP="00752F41">
      <w:pPr>
        <w:spacing w:line="275" w:lineRule="auto"/>
        <w:ind w:left="2260" w:right="115"/>
        <w:jc w:val="both"/>
        <w:rPr>
          <w:rFonts w:ascii="Arial" w:eastAsia="Arial" w:hAnsi="Arial" w:cs="Arial"/>
        </w:rPr>
      </w:pPr>
      <w:r>
        <w:rPr>
          <w:rFonts w:ascii="Arial"/>
          <w:i/>
        </w:rPr>
        <w:t>(</w:t>
      </w:r>
      <w:r w:rsidR="00677ED3">
        <w:rPr>
          <w:rFonts w:ascii="Arial"/>
          <w:i/>
        </w:rPr>
        <w:t>a)</w:t>
      </w:r>
      <w:r>
        <w:rPr>
          <w:rFonts w:ascii="Arial"/>
          <w:i/>
          <w:spacing w:val="20"/>
        </w:rPr>
        <w:t xml:space="preserve"> </w:t>
      </w:r>
      <w:r>
        <w:rPr>
          <w:rFonts w:ascii="Arial"/>
          <w:i/>
        </w:rPr>
        <w:t>a</w:t>
      </w:r>
      <w:r>
        <w:rPr>
          <w:rFonts w:ascii="Arial"/>
          <w:i/>
          <w:spacing w:val="21"/>
        </w:rPr>
        <w:t xml:space="preserve"> </w:t>
      </w:r>
      <w:r>
        <w:rPr>
          <w:rFonts w:ascii="Arial"/>
          <w:i/>
          <w:spacing w:val="-1"/>
        </w:rPr>
        <w:t>transfer</w:t>
      </w:r>
      <w:r>
        <w:rPr>
          <w:rFonts w:ascii="Arial"/>
          <w:i/>
          <w:spacing w:val="22"/>
        </w:rPr>
        <w:t xml:space="preserve"> </w:t>
      </w:r>
      <w:r>
        <w:rPr>
          <w:rFonts w:ascii="Arial"/>
          <w:i/>
          <w:spacing w:val="-1"/>
        </w:rPr>
        <w:t>from</w:t>
      </w:r>
      <w:r>
        <w:rPr>
          <w:rFonts w:ascii="Arial"/>
          <w:i/>
          <w:spacing w:val="19"/>
        </w:rPr>
        <w:t xml:space="preserve"> </w:t>
      </w:r>
      <w:r>
        <w:rPr>
          <w:rFonts w:ascii="Arial"/>
          <w:i/>
        </w:rPr>
        <w:t>the</w:t>
      </w:r>
      <w:r>
        <w:rPr>
          <w:rFonts w:ascii="Arial"/>
          <w:i/>
          <w:spacing w:val="20"/>
        </w:rPr>
        <w:t xml:space="preserve"> </w:t>
      </w:r>
      <w:r>
        <w:rPr>
          <w:rFonts w:ascii="Arial"/>
          <w:i/>
          <w:spacing w:val="-1"/>
        </w:rPr>
        <w:t>national</w:t>
      </w:r>
      <w:r>
        <w:rPr>
          <w:rFonts w:ascii="Arial"/>
          <w:i/>
          <w:spacing w:val="20"/>
        </w:rPr>
        <w:t xml:space="preserve"> </w:t>
      </w:r>
      <w:r>
        <w:rPr>
          <w:rFonts w:ascii="Arial"/>
          <w:i/>
          <w:spacing w:val="-1"/>
        </w:rPr>
        <w:t>government,</w:t>
      </w:r>
      <w:r>
        <w:rPr>
          <w:rFonts w:ascii="Arial"/>
          <w:i/>
          <w:spacing w:val="22"/>
        </w:rPr>
        <w:t xml:space="preserve"> </w:t>
      </w:r>
      <w:r>
        <w:rPr>
          <w:rFonts w:ascii="Arial"/>
          <w:i/>
        </w:rPr>
        <w:t>a</w:t>
      </w:r>
      <w:r>
        <w:rPr>
          <w:rFonts w:ascii="Arial"/>
          <w:i/>
          <w:spacing w:val="21"/>
        </w:rPr>
        <w:t xml:space="preserve"> </w:t>
      </w:r>
      <w:r>
        <w:rPr>
          <w:rFonts w:ascii="Arial"/>
          <w:i/>
          <w:spacing w:val="-1"/>
        </w:rPr>
        <w:t>provincial</w:t>
      </w:r>
      <w:r>
        <w:rPr>
          <w:rFonts w:ascii="Arial"/>
          <w:i/>
          <w:spacing w:val="20"/>
        </w:rPr>
        <w:t xml:space="preserve"> </w:t>
      </w:r>
      <w:r>
        <w:rPr>
          <w:rFonts w:ascii="Arial"/>
          <w:i/>
          <w:spacing w:val="-1"/>
        </w:rPr>
        <w:t>government</w:t>
      </w:r>
      <w:r>
        <w:rPr>
          <w:rFonts w:ascii="Arial"/>
          <w:i/>
          <w:spacing w:val="22"/>
        </w:rPr>
        <w:t xml:space="preserve"> </w:t>
      </w:r>
      <w:r>
        <w:rPr>
          <w:rFonts w:ascii="Arial"/>
          <w:i/>
          <w:spacing w:val="-2"/>
        </w:rPr>
        <w:t>or</w:t>
      </w:r>
      <w:r>
        <w:rPr>
          <w:rFonts w:ascii="Arial"/>
          <w:i/>
          <w:spacing w:val="19"/>
        </w:rPr>
        <w:t xml:space="preserve"> </w:t>
      </w:r>
      <w:r>
        <w:rPr>
          <w:rFonts w:ascii="Arial"/>
          <w:i/>
        </w:rPr>
        <w:t>a</w:t>
      </w:r>
      <w:r>
        <w:rPr>
          <w:rFonts w:ascii="Arial"/>
          <w:i/>
          <w:spacing w:val="59"/>
        </w:rPr>
        <w:t xml:space="preserve"> </w:t>
      </w:r>
      <w:r>
        <w:rPr>
          <w:rFonts w:ascii="Arial"/>
          <w:i/>
          <w:spacing w:val="-1"/>
        </w:rPr>
        <w:t>municipality</w:t>
      </w:r>
      <w:r>
        <w:rPr>
          <w:rFonts w:ascii="Arial"/>
          <w:i/>
          <w:spacing w:val="27"/>
        </w:rPr>
        <w:t xml:space="preserve"> </w:t>
      </w:r>
      <w:r>
        <w:rPr>
          <w:rFonts w:ascii="Arial"/>
          <w:i/>
        </w:rPr>
        <w:t>of</w:t>
      </w:r>
      <w:r>
        <w:rPr>
          <w:rFonts w:ascii="Arial"/>
          <w:i/>
          <w:spacing w:val="28"/>
        </w:rPr>
        <w:t xml:space="preserve"> </w:t>
      </w:r>
      <w:r>
        <w:rPr>
          <w:rFonts w:ascii="Arial"/>
          <w:i/>
        </w:rPr>
        <w:t>a</w:t>
      </w:r>
      <w:r>
        <w:rPr>
          <w:rFonts w:ascii="Arial"/>
          <w:i/>
          <w:spacing w:val="24"/>
        </w:rPr>
        <w:t xml:space="preserve"> </w:t>
      </w:r>
      <w:r>
        <w:rPr>
          <w:rFonts w:ascii="Arial"/>
          <w:i/>
          <w:spacing w:val="-1"/>
        </w:rPr>
        <w:t>residential</w:t>
      </w:r>
      <w:r>
        <w:rPr>
          <w:rFonts w:ascii="Arial"/>
          <w:i/>
          <w:spacing w:val="26"/>
        </w:rPr>
        <w:t xml:space="preserve"> </w:t>
      </w:r>
      <w:r>
        <w:rPr>
          <w:rFonts w:ascii="Arial"/>
          <w:i/>
          <w:spacing w:val="-1"/>
        </w:rPr>
        <w:t>property</w:t>
      </w:r>
      <w:r>
        <w:rPr>
          <w:rFonts w:ascii="Arial"/>
          <w:i/>
          <w:spacing w:val="24"/>
        </w:rPr>
        <w:t xml:space="preserve"> </w:t>
      </w:r>
      <w:r>
        <w:rPr>
          <w:rFonts w:ascii="Arial"/>
          <w:i/>
          <w:spacing w:val="-1"/>
        </w:rPr>
        <w:t>which</w:t>
      </w:r>
      <w:r>
        <w:rPr>
          <w:rFonts w:ascii="Arial"/>
          <w:i/>
          <w:spacing w:val="24"/>
        </w:rPr>
        <w:t xml:space="preserve"> </w:t>
      </w:r>
      <w:r>
        <w:rPr>
          <w:rFonts w:ascii="Arial"/>
          <w:i/>
        </w:rPr>
        <w:t>was</w:t>
      </w:r>
      <w:r>
        <w:rPr>
          <w:rFonts w:ascii="Arial"/>
          <w:i/>
          <w:spacing w:val="24"/>
        </w:rPr>
        <w:t xml:space="preserve"> </w:t>
      </w:r>
      <w:r>
        <w:rPr>
          <w:rFonts w:ascii="Arial"/>
          <w:i/>
          <w:spacing w:val="-1"/>
        </w:rPr>
        <w:t>financed</w:t>
      </w:r>
      <w:r>
        <w:rPr>
          <w:rFonts w:ascii="Arial"/>
          <w:i/>
          <w:spacing w:val="27"/>
        </w:rPr>
        <w:t xml:space="preserve"> </w:t>
      </w:r>
      <w:r>
        <w:rPr>
          <w:rFonts w:ascii="Arial"/>
          <w:i/>
          <w:spacing w:val="1"/>
        </w:rPr>
        <w:t>with</w:t>
      </w:r>
      <w:r>
        <w:rPr>
          <w:rFonts w:ascii="Arial"/>
          <w:i/>
          <w:spacing w:val="24"/>
        </w:rPr>
        <w:t xml:space="preserve"> </w:t>
      </w:r>
      <w:r>
        <w:rPr>
          <w:rFonts w:ascii="Arial"/>
          <w:i/>
          <w:spacing w:val="-1"/>
        </w:rPr>
        <w:t>funds</w:t>
      </w:r>
      <w:r>
        <w:rPr>
          <w:rFonts w:ascii="Arial"/>
          <w:i/>
          <w:spacing w:val="24"/>
        </w:rPr>
        <w:t xml:space="preserve"> </w:t>
      </w:r>
      <w:r>
        <w:rPr>
          <w:rFonts w:ascii="Arial"/>
          <w:i/>
        </w:rPr>
        <w:t>or</w:t>
      </w:r>
      <w:r>
        <w:rPr>
          <w:rFonts w:ascii="Arial"/>
          <w:i/>
          <w:spacing w:val="25"/>
        </w:rPr>
        <w:t xml:space="preserve"> </w:t>
      </w:r>
      <w:r>
        <w:rPr>
          <w:rFonts w:ascii="Arial"/>
          <w:i/>
          <w:spacing w:val="-1"/>
        </w:rPr>
        <w:t>loans</w:t>
      </w:r>
      <w:r>
        <w:rPr>
          <w:rFonts w:ascii="Arial"/>
          <w:i/>
          <w:spacing w:val="27"/>
        </w:rPr>
        <w:t xml:space="preserve"> </w:t>
      </w:r>
      <w:r>
        <w:rPr>
          <w:rFonts w:ascii="Arial"/>
          <w:i/>
          <w:spacing w:val="-2"/>
        </w:rPr>
        <w:t>made</w:t>
      </w:r>
      <w:r>
        <w:rPr>
          <w:rFonts w:ascii="Arial"/>
          <w:i/>
          <w:spacing w:val="53"/>
        </w:rPr>
        <w:t xml:space="preserve"> </w:t>
      </w:r>
      <w:r>
        <w:rPr>
          <w:rFonts w:ascii="Arial"/>
          <w:i/>
          <w:spacing w:val="-1"/>
        </w:rPr>
        <w:t>available</w:t>
      </w:r>
      <w:r>
        <w:rPr>
          <w:rFonts w:ascii="Arial"/>
          <w:i/>
        </w:rPr>
        <w:t xml:space="preserve"> by</w:t>
      </w:r>
      <w:r>
        <w:rPr>
          <w:rFonts w:ascii="Arial"/>
          <w:i/>
          <w:spacing w:val="1"/>
        </w:rPr>
        <w:t xml:space="preserve"> </w:t>
      </w:r>
      <w:r>
        <w:rPr>
          <w:rFonts w:ascii="Arial"/>
          <w:i/>
        </w:rPr>
        <w:t xml:space="preserve">the </w:t>
      </w:r>
      <w:r>
        <w:rPr>
          <w:rFonts w:ascii="Arial"/>
          <w:i/>
          <w:spacing w:val="-1"/>
        </w:rPr>
        <w:t>national</w:t>
      </w:r>
      <w:r>
        <w:rPr>
          <w:rFonts w:ascii="Arial"/>
          <w:i/>
          <w:spacing w:val="-3"/>
        </w:rPr>
        <w:t xml:space="preserve"> </w:t>
      </w:r>
      <w:r>
        <w:rPr>
          <w:rFonts w:ascii="Arial"/>
          <w:i/>
          <w:spacing w:val="-1"/>
        </w:rPr>
        <w:t xml:space="preserve">government, </w:t>
      </w:r>
      <w:r>
        <w:rPr>
          <w:rFonts w:ascii="Arial"/>
          <w:i/>
        </w:rPr>
        <w:t>a</w:t>
      </w:r>
      <w:r>
        <w:rPr>
          <w:rFonts w:ascii="Arial"/>
          <w:i/>
          <w:spacing w:val="-2"/>
        </w:rPr>
        <w:t xml:space="preserve"> </w:t>
      </w:r>
      <w:r>
        <w:rPr>
          <w:rFonts w:ascii="Arial"/>
          <w:i/>
          <w:spacing w:val="-1"/>
        </w:rPr>
        <w:t xml:space="preserve">provincial government </w:t>
      </w:r>
      <w:r>
        <w:rPr>
          <w:rFonts w:ascii="Arial"/>
          <w:i/>
        </w:rPr>
        <w:t>or</w:t>
      </w:r>
      <w:r>
        <w:rPr>
          <w:rFonts w:ascii="Arial"/>
          <w:i/>
          <w:spacing w:val="-1"/>
        </w:rPr>
        <w:t xml:space="preserve"> </w:t>
      </w:r>
      <w:r>
        <w:rPr>
          <w:rFonts w:ascii="Arial"/>
          <w:i/>
        </w:rPr>
        <w:t>a</w:t>
      </w:r>
      <w:r>
        <w:rPr>
          <w:rFonts w:ascii="Arial"/>
          <w:i/>
          <w:spacing w:val="-2"/>
        </w:rPr>
        <w:t xml:space="preserve"> </w:t>
      </w:r>
      <w:r>
        <w:rPr>
          <w:rFonts w:ascii="Arial"/>
          <w:i/>
          <w:spacing w:val="-1"/>
        </w:rPr>
        <w:t>municipality;</w:t>
      </w:r>
      <w:r>
        <w:rPr>
          <w:rFonts w:ascii="Arial"/>
          <w:i/>
          <w:spacing w:val="2"/>
        </w:rPr>
        <w:t xml:space="preserve"> </w:t>
      </w:r>
      <w:r>
        <w:rPr>
          <w:rFonts w:ascii="Arial"/>
          <w:i/>
          <w:spacing w:val="-1"/>
        </w:rPr>
        <w:t>and</w:t>
      </w:r>
    </w:p>
    <w:p w:rsidR="002070E2" w:rsidRDefault="002070E2" w:rsidP="00752F41">
      <w:pPr>
        <w:spacing w:before="6"/>
        <w:jc w:val="both"/>
        <w:rPr>
          <w:rFonts w:ascii="Arial" w:eastAsia="Arial" w:hAnsi="Arial" w:cs="Arial"/>
          <w:i/>
          <w:sz w:val="25"/>
          <w:szCs w:val="25"/>
        </w:rPr>
      </w:pPr>
    </w:p>
    <w:p w:rsidR="002070E2" w:rsidRDefault="002629D3" w:rsidP="00752F41">
      <w:pPr>
        <w:spacing w:line="275" w:lineRule="auto"/>
        <w:ind w:left="2226" w:right="114"/>
        <w:jc w:val="both"/>
        <w:rPr>
          <w:rFonts w:ascii="Arial" w:eastAsia="Arial" w:hAnsi="Arial" w:cs="Arial"/>
        </w:rPr>
      </w:pPr>
      <w:r>
        <w:rPr>
          <w:rFonts w:ascii="Arial"/>
          <w:i/>
        </w:rPr>
        <w:t>(b)</w:t>
      </w:r>
      <w:r>
        <w:rPr>
          <w:rFonts w:ascii="Arial"/>
          <w:i/>
          <w:spacing w:val="-37"/>
        </w:rPr>
        <w:t xml:space="preserve"> </w:t>
      </w:r>
      <w:r>
        <w:rPr>
          <w:rFonts w:ascii="Arial"/>
          <w:i/>
        </w:rPr>
        <w:t>the</w:t>
      </w:r>
      <w:r>
        <w:rPr>
          <w:rFonts w:ascii="Arial"/>
          <w:i/>
          <w:spacing w:val="43"/>
        </w:rPr>
        <w:t xml:space="preserve"> </w:t>
      </w:r>
      <w:r>
        <w:rPr>
          <w:rFonts w:ascii="Arial"/>
          <w:i/>
          <w:spacing w:val="-1"/>
        </w:rPr>
        <w:t>vesting</w:t>
      </w:r>
      <w:r>
        <w:rPr>
          <w:rFonts w:ascii="Arial"/>
          <w:i/>
          <w:spacing w:val="43"/>
        </w:rPr>
        <w:t xml:space="preserve"> </w:t>
      </w:r>
      <w:r>
        <w:rPr>
          <w:rFonts w:ascii="Arial"/>
          <w:i/>
        </w:rPr>
        <w:t>of</w:t>
      </w:r>
      <w:r>
        <w:rPr>
          <w:rFonts w:ascii="Arial"/>
          <w:i/>
          <w:spacing w:val="44"/>
        </w:rPr>
        <w:t xml:space="preserve"> </w:t>
      </w:r>
      <w:r>
        <w:rPr>
          <w:rFonts w:ascii="Arial"/>
          <w:i/>
          <w:spacing w:val="-1"/>
        </w:rPr>
        <w:t>ownership</w:t>
      </w:r>
      <w:r>
        <w:rPr>
          <w:rFonts w:ascii="Arial"/>
          <w:i/>
          <w:spacing w:val="43"/>
        </w:rPr>
        <w:t xml:space="preserve"> </w:t>
      </w:r>
      <w:r>
        <w:rPr>
          <w:rFonts w:ascii="Arial"/>
          <w:i/>
        </w:rPr>
        <w:t>as</w:t>
      </w:r>
      <w:r>
        <w:rPr>
          <w:rFonts w:ascii="Arial"/>
          <w:i/>
          <w:spacing w:val="43"/>
        </w:rPr>
        <w:t xml:space="preserve"> </w:t>
      </w:r>
      <w:r>
        <w:rPr>
          <w:rFonts w:ascii="Arial"/>
          <w:i/>
        </w:rPr>
        <w:t>a</w:t>
      </w:r>
      <w:r>
        <w:rPr>
          <w:rFonts w:ascii="Arial"/>
          <w:i/>
          <w:spacing w:val="43"/>
        </w:rPr>
        <w:t xml:space="preserve"> </w:t>
      </w:r>
      <w:r>
        <w:rPr>
          <w:rFonts w:ascii="Arial"/>
          <w:i/>
          <w:spacing w:val="-1"/>
        </w:rPr>
        <w:t>result</w:t>
      </w:r>
      <w:r>
        <w:rPr>
          <w:rFonts w:ascii="Arial"/>
          <w:i/>
          <w:spacing w:val="45"/>
        </w:rPr>
        <w:t xml:space="preserve"> </w:t>
      </w:r>
      <w:r>
        <w:rPr>
          <w:rFonts w:ascii="Arial"/>
          <w:i/>
          <w:spacing w:val="-2"/>
        </w:rPr>
        <w:t>of</w:t>
      </w:r>
      <w:r>
        <w:rPr>
          <w:rFonts w:ascii="Arial"/>
          <w:i/>
          <w:spacing w:val="44"/>
        </w:rPr>
        <w:t xml:space="preserve"> </w:t>
      </w:r>
      <w:r>
        <w:rPr>
          <w:rFonts w:ascii="Arial"/>
          <w:i/>
        </w:rPr>
        <w:t>a</w:t>
      </w:r>
      <w:r>
        <w:rPr>
          <w:rFonts w:ascii="Arial"/>
          <w:i/>
          <w:spacing w:val="43"/>
        </w:rPr>
        <w:t xml:space="preserve"> </w:t>
      </w:r>
      <w:r>
        <w:rPr>
          <w:rFonts w:ascii="Arial"/>
          <w:i/>
          <w:spacing w:val="-1"/>
        </w:rPr>
        <w:t>conversion</w:t>
      </w:r>
      <w:r>
        <w:rPr>
          <w:rFonts w:ascii="Arial"/>
          <w:i/>
          <w:spacing w:val="43"/>
        </w:rPr>
        <w:t xml:space="preserve"> </w:t>
      </w:r>
      <w:r>
        <w:rPr>
          <w:rFonts w:ascii="Arial"/>
          <w:i/>
        </w:rPr>
        <w:t>of</w:t>
      </w:r>
      <w:r>
        <w:rPr>
          <w:rFonts w:ascii="Arial"/>
          <w:i/>
          <w:spacing w:val="44"/>
        </w:rPr>
        <w:t xml:space="preserve"> </w:t>
      </w:r>
      <w:r>
        <w:rPr>
          <w:rFonts w:ascii="Arial"/>
          <w:i/>
          <w:spacing w:val="-1"/>
        </w:rPr>
        <w:t>land</w:t>
      </w:r>
      <w:r>
        <w:rPr>
          <w:rFonts w:ascii="Arial"/>
          <w:i/>
          <w:spacing w:val="43"/>
        </w:rPr>
        <w:t xml:space="preserve"> </w:t>
      </w:r>
      <w:r>
        <w:rPr>
          <w:rFonts w:ascii="Arial"/>
          <w:i/>
          <w:spacing w:val="-1"/>
        </w:rPr>
        <w:t>tenure</w:t>
      </w:r>
      <w:r>
        <w:rPr>
          <w:rFonts w:ascii="Arial"/>
          <w:i/>
          <w:spacing w:val="44"/>
        </w:rPr>
        <w:t xml:space="preserve"> </w:t>
      </w:r>
      <w:r>
        <w:rPr>
          <w:rFonts w:ascii="Arial"/>
          <w:i/>
          <w:spacing w:val="-1"/>
        </w:rPr>
        <w:t>rights</w:t>
      </w:r>
      <w:r>
        <w:rPr>
          <w:rFonts w:ascii="Arial"/>
          <w:i/>
          <w:spacing w:val="44"/>
        </w:rPr>
        <w:t xml:space="preserve"> </w:t>
      </w:r>
      <w:r>
        <w:rPr>
          <w:rFonts w:ascii="Arial"/>
          <w:i/>
          <w:spacing w:val="-1"/>
        </w:rPr>
        <w:t>into</w:t>
      </w:r>
      <w:r>
        <w:rPr>
          <w:rFonts w:ascii="Arial"/>
          <w:i/>
          <w:spacing w:val="35"/>
        </w:rPr>
        <w:t xml:space="preserve"> </w:t>
      </w:r>
      <w:r>
        <w:rPr>
          <w:rFonts w:ascii="Arial"/>
          <w:i/>
          <w:spacing w:val="-1"/>
        </w:rPr>
        <w:t>ownership</w:t>
      </w:r>
      <w:r>
        <w:rPr>
          <w:rFonts w:ascii="Arial"/>
          <w:i/>
          <w:spacing w:val="19"/>
        </w:rPr>
        <w:t xml:space="preserve"> </w:t>
      </w:r>
      <w:r>
        <w:rPr>
          <w:rFonts w:ascii="Arial"/>
          <w:i/>
          <w:spacing w:val="-1"/>
        </w:rPr>
        <w:t>in</w:t>
      </w:r>
      <w:r>
        <w:rPr>
          <w:rFonts w:ascii="Arial"/>
          <w:i/>
          <w:spacing w:val="19"/>
        </w:rPr>
        <w:t xml:space="preserve"> </w:t>
      </w:r>
      <w:r>
        <w:rPr>
          <w:rFonts w:ascii="Arial"/>
          <w:i/>
          <w:spacing w:val="-1"/>
        </w:rPr>
        <w:t>terms</w:t>
      </w:r>
      <w:r>
        <w:rPr>
          <w:rFonts w:ascii="Arial"/>
          <w:i/>
          <w:spacing w:val="20"/>
        </w:rPr>
        <w:t xml:space="preserve"> </w:t>
      </w:r>
      <w:r>
        <w:rPr>
          <w:rFonts w:ascii="Arial"/>
          <w:i/>
        </w:rPr>
        <w:t>of</w:t>
      </w:r>
      <w:r>
        <w:rPr>
          <w:rFonts w:ascii="Arial"/>
          <w:i/>
          <w:spacing w:val="20"/>
        </w:rPr>
        <w:t xml:space="preserve"> </w:t>
      </w:r>
      <w:r>
        <w:rPr>
          <w:rFonts w:ascii="Arial"/>
          <w:i/>
          <w:spacing w:val="-1"/>
        </w:rPr>
        <w:t>Chapter</w:t>
      </w:r>
      <w:r>
        <w:rPr>
          <w:rFonts w:ascii="Arial"/>
          <w:i/>
          <w:spacing w:val="21"/>
        </w:rPr>
        <w:t xml:space="preserve"> </w:t>
      </w:r>
      <w:r>
        <w:rPr>
          <w:rFonts w:ascii="Arial"/>
          <w:i/>
        </w:rPr>
        <w:t>1</w:t>
      </w:r>
      <w:r>
        <w:rPr>
          <w:rFonts w:ascii="Arial"/>
          <w:i/>
          <w:spacing w:val="19"/>
        </w:rPr>
        <w:t xml:space="preserve"> </w:t>
      </w:r>
      <w:r>
        <w:rPr>
          <w:rFonts w:ascii="Arial"/>
          <w:i/>
        </w:rPr>
        <w:t>of</w:t>
      </w:r>
      <w:r>
        <w:rPr>
          <w:rFonts w:ascii="Arial"/>
          <w:i/>
          <w:spacing w:val="20"/>
        </w:rPr>
        <w:t xml:space="preserve"> </w:t>
      </w:r>
      <w:r>
        <w:rPr>
          <w:rFonts w:ascii="Arial"/>
          <w:i/>
        </w:rPr>
        <w:t>the</w:t>
      </w:r>
      <w:r>
        <w:rPr>
          <w:rFonts w:ascii="Arial"/>
          <w:i/>
          <w:spacing w:val="19"/>
        </w:rPr>
        <w:t xml:space="preserve"> </w:t>
      </w:r>
      <w:r>
        <w:rPr>
          <w:rFonts w:ascii="Arial"/>
          <w:i/>
          <w:spacing w:val="-1"/>
        </w:rPr>
        <w:t>Upgrading</w:t>
      </w:r>
      <w:r>
        <w:rPr>
          <w:rFonts w:ascii="Arial"/>
          <w:i/>
          <w:spacing w:val="19"/>
        </w:rPr>
        <w:t xml:space="preserve"> </w:t>
      </w:r>
      <w:r>
        <w:rPr>
          <w:rFonts w:ascii="Arial"/>
          <w:i/>
        </w:rPr>
        <w:t>of</w:t>
      </w:r>
      <w:r>
        <w:rPr>
          <w:rFonts w:ascii="Arial"/>
          <w:i/>
          <w:spacing w:val="20"/>
        </w:rPr>
        <w:t xml:space="preserve"> </w:t>
      </w:r>
      <w:r>
        <w:rPr>
          <w:rFonts w:ascii="Arial"/>
          <w:i/>
          <w:spacing w:val="-1"/>
        </w:rPr>
        <w:t>Land</w:t>
      </w:r>
      <w:r>
        <w:rPr>
          <w:rFonts w:ascii="Arial"/>
          <w:i/>
          <w:spacing w:val="19"/>
        </w:rPr>
        <w:t xml:space="preserve"> </w:t>
      </w:r>
      <w:r>
        <w:rPr>
          <w:rFonts w:ascii="Arial"/>
          <w:i/>
        </w:rPr>
        <w:t>Tenure</w:t>
      </w:r>
      <w:r>
        <w:rPr>
          <w:rFonts w:ascii="Arial"/>
          <w:i/>
          <w:spacing w:val="19"/>
        </w:rPr>
        <w:t xml:space="preserve"> </w:t>
      </w:r>
      <w:r>
        <w:rPr>
          <w:rFonts w:ascii="Arial"/>
          <w:i/>
          <w:spacing w:val="-1"/>
        </w:rPr>
        <w:t>Rights</w:t>
      </w:r>
      <w:r>
        <w:rPr>
          <w:rFonts w:ascii="Arial"/>
          <w:i/>
          <w:spacing w:val="20"/>
        </w:rPr>
        <w:t xml:space="preserve"> </w:t>
      </w:r>
      <w:r>
        <w:rPr>
          <w:rFonts w:ascii="Arial"/>
          <w:i/>
          <w:spacing w:val="-1"/>
        </w:rPr>
        <w:t>Act,</w:t>
      </w:r>
      <w:r>
        <w:rPr>
          <w:rFonts w:ascii="Arial"/>
          <w:i/>
          <w:spacing w:val="21"/>
        </w:rPr>
        <w:t xml:space="preserve"> </w:t>
      </w:r>
      <w:r>
        <w:rPr>
          <w:rFonts w:ascii="Arial"/>
          <w:i/>
          <w:spacing w:val="-1"/>
        </w:rPr>
        <w:t>1991</w:t>
      </w:r>
      <w:r>
        <w:rPr>
          <w:rFonts w:ascii="Arial"/>
          <w:i/>
          <w:spacing w:val="61"/>
        </w:rPr>
        <w:t xml:space="preserve"> </w:t>
      </w:r>
      <w:r>
        <w:rPr>
          <w:rFonts w:ascii="Arial"/>
          <w:i/>
          <w:spacing w:val="-1"/>
        </w:rPr>
        <w:t>(Act No.</w:t>
      </w:r>
      <w:r>
        <w:rPr>
          <w:rFonts w:ascii="Arial"/>
          <w:i/>
          <w:spacing w:val="1"/>
        </w:rPr>
        <w:t xml:space="preserve"> </w:t>
      </w:r>
      <w:r>
        <w:rPr>
          <w:rFonts w:ascii="Arial"/>
          <w:i/>
          <w:spacing w:val="-1"/>
        </w:rPr>
        <w:t>112</w:t>
      </w:r>
      <w:r>
        <w:rPr>
          <w:rFonts w:ascii="Arial"/>
          <w:i/>
          <w:spacing w:val="-2"/>
        </w:rPr>
        <w:t xml:space="preserve"> of</w:t>
      </w:r>
      <w:r>
        <w:rPr>
          <w:rFonts w:ascii="Arial"/>
          <w:i/>
          <w:spacing w:val="2"/>
        </w:rPr>
        <w:t xml:space="preserve"> </w:t>
      </w:r>
      <w:r>
        <w:rPr>
          <w:rFonts w:ascii="Arial"/>
          <w:i/>
          <w:spacing w:val="-1"/>
        </w:rPr>
        <w:t>1991);</w:t>
      </w:r>
    </w:p>
    <w:p w:rsidR="002070E2" w:rsidRDefault="002070E2" w:rsidP="00752F41">
      <w:pPr>
        <w:spacing w:before="4"/>
        <w:jc w:val="both"/>
        <w:rPr>
          <w:rFonts w:ascii="Arial" w:eastAsia="Arial" w:hAnsi="Arial" w:cs="Arial"/>
          <w:i/>
          <w:sz w:val="25"/>
          <w:szCs w:val="25"/>
        </w:rPr>
      </w:pPr>
    </w:p>
    <w:p w:rsidR="002070E2" w:rsidRDefault="002629D3" w:rsidP="00752F41">
      <w:pPr>
        <w:spacing w:line="276" w:lineRule="auto"/>
        <w:ind w:left="2226" w:right="119"/>
        <w:jc w:val="both"/>
        <w:rPr>
          <w:rFonts w:ascii="Arial" w:eastAsia="Arial" w:hAnsi="Arial" w:cs="Arial"/>
        </w:rPr>
      </w:pPr>
      <w:r>
        <w:rPr>
          <w:rFonts w:ascii="Arial"/>
          <w:i/>
          <w:spacing w:val="-1"/>
        </w:rPr>
        <w:t>Provided</w:t>
      </w:r>
      <w:r>
        <w:rPr>
          <w:rFonts w:ascii="Arial"/>
          <w:i/>
          <w:spacing w:val="41"/>
        </w:rPr>
        <w:t xml:space="preserve"> </w:t>
      </w:r>
      <w:r>
        <w:rPr>
          <w:rFonts w:ascii="Arial"/>
          <w:i/>
          <w:spacing w:val="-1"/>
        </w:rPr>
        <w:t>that</w:t>
      </w:r>
      <w:r>
        <w:rPr>
          <w:rFonts w:ascii="Arial"/>
          <w:i/>
          <w:spacing w:val="42"/>
        </w:rPr>
        <w:t xml:space="preserve"> </w:t>
      </w:r>
      <w:r>
        <w:rPr>
          <w:rFonts w:ascii="Arial"/>
          <w:i/>
          <w:spacing w:val="-1"/>
        </w:rPr>
        <w:t>nothing</w:t>
      </w:r>
      <w:r>
        <w:rPr>
          <w:rFonts w:ascii="Arial"/>
          <w:i/>
          <w:spacing w:val="40"/>
        </w:rPr>
        <w:t xml:space="preserve"> </w:t>
      </w:r>
      <w:r>
        <w:rPr>
          <w:rFonts w:ascii="Arial"/>
          <w:i/>
          <w:spacing w:val="-1"/>
        </w:rPr>
        <w:t>in</w:t>
      </w:r>
      <w:r>
        <w:rPr>
          <w:rFonts w:ascii="Arial"/>
          <w:i/>
          <w:spacing w:val="41"/>
        </w:rPr>
        <w:t xml:space="preserve"> </w:t>
      </w:r>
      <w:r>
        <w:rPr>
          <w:rFonts w:ascii="Arial"/>
          <w:i/>
          <w:spacing w:val="-1"/>
        </w:rPr>
        <w:t>this</w:t>
      </w:r>
      <w:r>
        <w:rPr>
          <w:rFonts w:ascii="Arial"/>
          <w:i/>
          <w:spacing w:val="41"/>
        </w:rPr>
        <w:t xml:space="preserve"> </w:t>
      </w:r>
      <w:r>
        <w:rPr>
          <w:rFonts w:ascii="Arial"/>
          <w:i/>
          <w:spacing w:val="-1"/>
        </w:rPr>
        <w:t>subsection</w:t>
      </w:r>
      <w:r>
        <w:rPr>
          <w:rFonts w:ascii="Arial"/>
          <w:i/>
          <w:spacing w:val="41"/>
        </w:rPr>
        <w:t xml:space="preserve"> </w:t>
      </w:r>
      <w:r>
        <w:rPr>
          <w:rFonts w:ascii="Arial"/>
          <w:i/>
          <w:spacing w:val="-1"/>
        </w:rPr>
        <w:t>precludes</w:t>
      </w:r>
      <w:r>
        <w:rPr>
          <w:rFonts w:ascii="Arial"/>
          <w:i/>
          <w:spacing w:val="42"/>
        </w:rPr>
        <w:t xml:space="preserve"> </w:t>
      </w:r>
      <w:r>
        <w:rPr>
          <w:rFonts w:ascii="Arial"/>
          <w:i/>
        </w:rPr>
        <w:t>the</w:t>
      </w:r>
      <w:r>
        <w:rPr>
          <w:rFonts w:ascii="Arial"/>
          <w:i/>
          <w:spacing w:val="40"/>
        </w:rPr>
        <w:t xml:space="preserve"> </w:t>
      </w:r>
      <w:r>
        <w:rPr>
          <w:rFonts w:ascii="Arial"/>
          <w:i/>
          <w:spacing w:val="-1"/>
        </w:rPr>
        <w:t>subsequent</w:t>
      </w:r>
      <w:r>
        <w:rPr>
          <w:rFonts w:ascii="Arial"/>
          <w:i/>
          <w:spacing w:val="42"/>
        </w:rPr>
        <w:t xml:space="preserve"> </w:t>
      </w:r>
      <w:r>
        <w:rPr>
          <w:rFonts w:ascii="Arial"/>
          <w:i/>
          <w:spacing w:val="-1"/>
        </w:rPr>
        <w:t>collection</w:t>
      </w:r>
      <w:r>
        <w:rPr>
          <w:rFonts w:ascii="Arial"/>
          <w:i/>
          <w:spacing w:val="41"/>
        </w:rPr>
        <w:t xml:space="preserve"> </w:t>
      </w:r>
      <w:r>
        <w:rPr>
          <w:rFonts w:ascii="Arial"/>
          <w:i/>
        </w:rPr>
        <w:t>by</w:t>
      </w:r>
      <w:r>
        <w:rPr>
          <w:rFonts w:ascii="Arial"/>
          <w:i/>
          <w:spacing w:val="41"/>
        </w:rPr>
        <w:t xml:space="preserve"> </w:t>
      </w:r>
      <w:r>
        <w:rPr>
          <w:rFonts w:ascii="Arial"/>
          <w:i/>
        </w:rPr>
        <w:t>a</w:t>
      </w:r>
      <w:r>
        <w:rPr>
          <w:rFonts w:ascii="Arial"/>
          <w:i/>
          <w:spacing w:val="81"/>
        </w:rPr>
        <w:t xml:space="preserve"> </w:t>
      </w:r>
      <w:r>
        <w:rPr>
          <w:rFonts w:ascii="Arial"/>
          <w:i/>
          <w:spacing w:val="-1"/>
        </w:rPr>
        <w:t>municipality</w:t>
      </w:r>
      <w:r>
        <w:rPr>
          <w:rFonts w:ascii="Arial"/>
          <w:i/>
          <w:spacing w:val="27"/>
        </w:rPr>
        <w:t xml:space="preserve"> </w:t>
      </w:r>
      <w:r>
        <w:rPr>
          <w:rFonts w:ascii="Arial"/>
          <w:i/>
        </w:rPr>
        <w:t>of</w:t>
      </w:r>
      <w:r>
        <w:rPr>
          <w:rFonts w:ascii="Arial"/>
          <w:i/>
          <w:spacing w:val="28"/>
        </w:rPr>
        <w:t xml:space="preserve"> </w:t>
      </w:r>
      <w:r>
        <w:rPr>
          <w:rFonts w:ascii="Arial"/>
          <w:i/>
          <w:spacing w:val="-1"/>
        </w:rPr>
        <w:t>any</w:t>
      </w:r>
      <w:r>
        <w:rPr>
          <w:rFonts w:ascii="Arial"/>
          <w:i/>
          <w:spacing w:val="27"/>
        </w:rPr>
        <w:t xml:space="preserve"> </w:t>
      </w:r>
      <w:r>
        <w:rPr>
          <w:rFonts w:ascii="Arial"/>
          <w:i/>
          <w:spacing w:val="-1"/>
        </w:rPr>
        <w:t>amounts</w:t>
      </w:r>
      <w:r>
        <w:rPr>
          <w:rFonts w:ascii="Arial"/>
          <w:i/>
          <w:spacing w:val="27"/>
        </w:rPr>
        <w:t xml:space="preserve"> </w:t>
      </w:r>
      <w:r>
        <w:rPr>
          <w:rFonts w:ascii="Arial"/>
          <w:i/>
        </w:rPr>
        <w:t>owed</w:t>
      </w:r>
      <w:r>
        <w:rPr>
          <w:rFonts w:ascii="Arial"/>
          <w:i/>
          <w:spacing w:val="24"/>
        </w:rPr>
        <w:t xml:space="preserve"> </w:t>
      </w:r>
      <w:r>
        <w:rPr>
          <w:rFonts w:ascii="Arial"/>
          <w:i/>
        </w:rPr>
        <w:t>to</w:t>
      </w:r>
      <w:r>
        <w:rPr>
          <w:rFonts w:ascii="Arial"/>
          <w:i/>
          <w:spacing w:val="27"/>
        </w:rPr>
        <w:t xml:space="preserve"> </w:t>
      </w:r>
      <w:r>
        <w:rPr>
          <w:rFonts w:ascii="Arial"/>
          <w:i/>
          <w:spacing w:val="-1"/>
        </w:rPr>
        <w:t>it</w:t>
      </w:r>
      <w:r>
        <w:rPr>
          <w:rFonts w:ascii="Arial"/>
          <w:i/>
          <w:spacing w:val="28"/>
        </w:rPr>
        <w:t xml:space="preserve"> </w:t>
      </w:r>
      <w:r>
        <w:rPr>
          <w:rFonts w:ascii="Arial"/>
          <w:i/>
          <w:spacing w:val="-1"/>
        </w:rPr>
        <w:t>in</w:t>
      </w:r>
      <w:r>
        <w:rPr>
          <w:rFonts w:ascii="Arial"/>
          <w:i/>
          <w:spacing w:val="27"/>
        </w:rPr>
        <w:t xml:space="preserve"> </w:t>
      </w:r>
      <w:r>
        <w:rPr>
          <w:rFonts w:ascii="Arial"/>
          <w:i/>
          <w:spacing w:val="-1"/>
        </w:rPr>
        <w:t>respect</w:t>
      </w:r>
      <w:r>
        <w:rPr>
          <w:rFonts w:ascii="Arial"/>
          <w:i/>
          <w:spacing w:val="28"/>
        </w:rPr>
        <w:t xml:space="preserve"> </w:t>
      </w:r>
      <w:r>
        <w:rPr>
          <w:rFonts w:ascii="Arial"/>
          <w:i/>
        </w:rPr>
        <w:t>of</w:t>
      </w:r>
      <w:r>
        <w:rPr>
          <w:rFonts w:ascii="Arial"/>
          <w:i/>
          <w:spacing w:val="28"/>
        </w:rPr>
        <w:t xml:space="preserve"> </w:t>
      </w:r>
      <w:r>
        <w:rPr>
          <w:rFonts w:ascii="Arial"/>
          <w:i/>
        </w:rPr>
        <w:t>such</w:t>
      </w:r>
      <w:r>
        <w:rPr>
          <w:rFonts w:ascii="Arial"/>
          <w:i/>
          <w:spacing w:val="26"/>
        </w:rPr>
        <w:t xml:space="preserve"> </w:t>
      </w:r>
      <w:r>
        <w:rPr>
          <w:rFonts w:ascii="Arial"/>
          <w:i/>
        </w:rPr>
        <w:t>a</w:t>
      </w:r>
      <w:r>
        <w:rPr>
          <w:rFonts w:ascii="Arial"/>
          <w:i/>
          <w:spacing w:val="27"/>
        </w:rPr>
        <w:t xml:space="preserve"> </w:t>
      </w:r>
      <w:r>
        <w:rPr>
          <w:rFonts w:ascii="Arial"/>
          <w:i/>
          <w:spacing w:val="-1"/>
        </w:rPr>
        <w:t>property</w:t>
      </w:r>
      <w:r>
        <w:rPr>
          <w:rFonts w:ascii="Arial"/>
          <w:i/>
          <w:spacing w:val="27"/>
        </w:rPr>
        <w:t xml:space="preserve"> </w:t>
      </w:r>
      <w:r>
        <w:rPr>
          <w:rFonts w:ascii="Arial"/>
          <w:i/>
          <w:spacing w:val="-2"/>
        </w:rPr>
        <w:t>at</w:t>
      </w:r>
      <w:r>
        <w:rPr>
          <w:rFonts w:ascii="Arial"/>
          <w:i/>
          <w:spacing w:val="26"/>
        </w:rPr>
        <w:t xml:space="preserve"> </w:t>
      </w:r>
      <w:r>
        <w:rPr>
          <w:rFonts w:ascii="Arial"/>
          <w:i/>
        </w:rPr>
        <w:t>the</w:t>
      </w:r>
      <w:r>
        <w:rPr>
          <w:rFonts w:ascii="Arial"/>
          <w:i/>
          <w:spacing w:val="26"/>
        </w:rPr>
        <w:t xml:space="preserve"> </w:t>
      </w:r>
      <w:r>
        <w:rPr>
          <w:rFonts w:ascii="Arial"/>
          <w:i/>
          <w:spacing w:val="-1"/>
        </w:rPr>
        <w:t>time</w:t>
      </w:r>
      <w:r>
        <w:rPr>
          <w:rFonts w:ascii="Arial"/>
          <w:i/>
          <w:spacing w:val="27"/>
        </w:rPr>
        <w:t xml:space="preserve"> </w:t>
      </w:r>
      <w:r>
        <w:rPr>
          <w:rFonts w:ascii="Arial"/>
          <w:i/>
        </w:rPr>
        <w:t>of</w:t>
      </w:r>
      <w:r>
        <w:rPr>
          <w:rFonts w:ascii="Arial"/>
          <w:i/>
          <w:spacing w:val="35"/>
        </w:rPr>
        <w:t xml:space="preserve"> </w:t>
      </w:r>
      <w:r>
        <w:rPr>
          <w:rFonts w:ascii="Arial"/>
          <w:i/>
        </w:rPr>
        <w:t xml:space="preserve">such </w:t>
      </w:r>
      <w:r>
        <w:rPr>
          <w:rFonts w:ascii="Arial"/>
          <w:i/>
          <w:spacing w:val="-1"/>
        </w:rPr>
        <w:t xml:space="preserve">transfer </w:t>
      </w:r>
      <w:r>
        <w:rPr>
          <w:rFonts w:ascii="Arial"/>
          <w:i/>
        </w:rPr>
        <w:t>or</w:t>
      </w:r>
      <w:r>
        <w:rPr>
          <w:rFonts w:ascii="Arial"/>
          <w:i/>
          <w:spacing w:val="-1"/>
        </w:rPr>
        <w:t xml:space="preserve"> conversion.</w:t>
      </w:r>
    </w:p>
    <w:p w:rsidR="002070E2" w:rsidRDefault="002070E2" w:rsidP="00752F41">
      <w:pPr>
        <w:spacing w:before="3"/>
        <w:jc w:val="both"/>
        <w:rPr>
          <w:rFonts w:ascii="Arial" w:eastAsia="Arial" w:hAnsi="Arial" w:cs="Arial"/>
          <w:i/>
          <w:sz w:val="25"/>
          <w:szCs w:val="25"/>
        </w:rPr>
      </w:pPr>
    </w:p>
    <w:p w:rsidR="002070E2" w:rsidRDefault="002629D3" w:rsidP="00752F41">
      <w:pPr>
        <w:numPr>
          <w:ilvl w:val="0"/>
          <w:numId w:val="7"/>
        </w:numPr>
        <w:tabs>
          <w:tab w:val="left" w:pos="2462"/>
        </w:tabs>
        <w:spacing w:line="276" w:lineRule="auto"/>
        <w:ind w:left="2226" w:right="119" w:hanging="708"/>
        <w:jc w:val="both"/>
        <w:rPr>
          <w:rFonts w:ascii="Arial" w:eastAsia="Arial" w:hAnsi="Arial" w:cs="Arial"/>
        </w:rPr>
      </w:pPr>
      <w:r>
        <w:rPr>
          <w:rFonts w:ascii="Arial" w:eastAsia="Arial" w:hAnsi="Arial" w:cs="Arial"/>
          <w:i/>
          <w:spacing w:val="-1"/>
        </w:rPr>
        <w:t>Subsection</w:t>
      </w:r>
      <w:r>
        <w:rPr>
          <w:rFonts w:ascii="Arial" w:eastAsia="Arial" w:hAnsi="Arial" w:cs="Arial"/>
          <w:i/>
          <w:spacing w:val="34"/>
        </w:rPr>
        <w:t xml:space="preserve"> </w:t>
      </w:r>
      <w:r>
        <w:rPr>
          <w:rFonts w:ascii="Arial" w:eastAsia="Arial" w:hAnsi="Arial" w:cs="Arial"/>
          <w:i/>
        </w:rPr>
        <w:t>(3)</w:t>
      </w:r>
      <w:r>
        <w:rPr>
          <w:rFonts w:ascii="Arial" w:eastAsia="Arial" w:hAnsi="Arial" w:cs="Arial"/>
          <w:i/>
          <w:spacing w:val="32"/>
        </w:rPr>
        <w:t xml:space="preserve"> </w:t>
      </w:r>
      <w:r>
        <w:rPr>
          <w:rFonts w:ascii="Arial" w:eastAsia="Arial" w:hAnsi="Arial" w:cs="Arial"/>
          <w:i/>
          <w:spacing w:val="-1"/>
        </w:rPr>
        <w:t>does</w:t>
      </w:r>
      <w:r>
        <w:rPr>
          <w:rFonts w:ascii="Arial" w:eastAsia="Arial" w:hAnsi="Arial" w:cs="Arial"/>
          <w:i/>
          <w:spacing w:val="34"/>
        </w:rPr>
        <w:t xml:space="preserve"> </w:t>
      </w:r>
      <w:r>
        <w:rPr>
          <w:rFonts w:ascii="Arial" w:eastAsia="Arial" w:hAnsi="Arial" w:cs="Arial"/>
          <w:i/>
          <w:spacing w:val="-1"/>
        </w:rPr>
        <w:t>not</w:t>
      </w:r>
      <w:r>
        <w:rPr>
          <w:rFonts w:ascii="Arial" w:eastAsia="Arial" w:hAnsi="Arial" w:cs="Arial"/>
          <w:i/>
          <w:spacing w:val="35"/>
        </w:rPr>
        <w:t xml:space="preserve"> </w:t>
      </w:r>
      <w:r>
        <w:rPr>
          <w:rFonts w:ascii="Arial" w:eastAsia="Arial" w:hAnsi="Arial" w:cs="Arial"/>
          <w:i/>
          <w:spacing w:val="-1"/>
        </w:rPr>
        <w:t>apply</w:t>
      </w:r>
      <w:r>
        <w:rPr>
          <w:rFonts w:ascii="Arial" w:eastAsia="Arial" w:hAnsi="Arial" w:cs="Arial"/>
          <w:i/>
          <w:spacing w:val="34"/>
        </w:rPr>
        <w:t xml:space="preserve"> </w:t>
      </w:r>
      <w:r>
        <w:rPr>
          <w:rFonts w:ascii="Arial" w:eastAsia="Arial" w:hAnsi="Arial" w:cs="Arial"/>
          <w:i/>
        </w:rPr>
        <w:t>to</w:t>
      </w:r>
      <w:r>
        <w:rPr>
          <w:rFonts w:ascii="Arial" w:eastAsia="Arial" w:hAnsi="Arial" w:cs="Arial"/>
          <w:i/>
          <w:spacing w:val="34"/>
        </w:rPr>
        <w:t xml:space="preserve"> </w:t>
      </w:r>
      <w:r>
        <w:rPr>
          <w:rFonts w:ascii="Arial" w:eastAsia="Arial" w:hAnsi="Arial" w:cs="Arial"/>
          <w:i/>
          <w:spacing w:val="-1"/>
        </w:rPr>
        <w:t>any</w:t>
      </w:r>
      <w:r>
        <w:rPr>
          <w:rFonts w:ascii="Arial" w:eastAsia="Arial" w:hAnsi="Arial" w:cs="Arial"/>
          <w:i/>
          <w:spacing w:val="35"/>
        </w:rPr>
        <w:t xml:space="preserve"> </w:t>
      </w:r>
      <w:r>
        <w:rPr>
          <w:rFonts w:ascii="Arial" w:eastAsia="Arial" w:hAnsi="Arial" w:cs="Arial"/>
          <w:i/>
        </w:rPr>
        <w:t>amount</w:t>
      </w:r>
      <w:r>
        <w:rPr>
          <w:rFonts w:ascii="Arial" w:eastAsia="Arial" w:hAnsi="Arial" w:cs="Arial"/>
          <w:i/>
          <w:spacing w:val="32"/>
        </w:rPr>
        <w:t xml:space="preserve"> </w:t>
      </w:r>
      <w:r>
        <w:rPr>
          <w:rFonts w:ascii="Arial" w:eastAsia="Arial" w:hAnsi="Arial" w:cs="Arial"/>
          <w:i/>
          <w:spacing w:val="-1"/>
        </w:rPr>
        <w:t>referred</w:t>
      </w:r>
      <w:r>
        <w:rPr>
          <w:rFonts w:ascii="Arial" w:eastAsia="Arial" w:hAnsi="Arial" w:cs="Arial"/>
          <w:i/>
          <w:spacing w:val="33"/>
        </w:rPr>
        <w:t xml:space="preserve"> </w:t>
      </w:r>
      <w:r>
        <w:rPr>
          <w:rFonts w:ascii="Arial" w:eastAsia="Arial" w:hAnsi="Arial" w:cs="Arial"/>
          <w:i/>
        </w:rPr>
        <w:t>to</w:t>
      </w:r>
      <w:r>
        <w:rPr>
          <w:rFonts w:ascii="Arial" w:eastAsia="Arial" w:hAnsi="Arial" w:cs="Arial"/>
          <w:i/>
          <w:spacing w:val="34"/>
        </w:rPr>
        <w:t xml:space="preserve"> </w:t>
      </w:r>
      <w:r>
        <w:rPr>
          <w:rFonts w:ascii="Arial" w:eastAsia="Arial" w:hAnsi="Arial" w:cs="Arial"/>
          <w:i/>
          <w:spacing w:val="-1"/>
        </w:rPr>
        <w:t>in</w:t>
      </w:r>
      <w:r>
        <w:rPr>
          <w:rFonts w:ascii="Arial" w:eastAsia="Arial" w:hAnsi="Arial" w:cs="Arial"/>
          <w:i/>
          <w:spacing w:val="34"/>
        </w:rPr>
        <w:t xml:space="preserve"> </w:t>
      </w:r>
      <w:r>
        <w:rPr>
          <w:rFonts w:ascii="Arial" w:eastAsia="Arial" w:hAnsi="Arial" w:cs="Arial"/>
          <w:i/>
          <w:spacing w:val="-1"/>
        </w:rPr>
        <w:t>that</w:t>
      </w:r>
      <w:r>
        <w:rPr>
          <w:rFonts w:ascii="Arial" w:eastAsia="Arial" w:hAnsi="Arial" w:cs="Arial"/>
          <w:i/>
          <w:spacing w:val="35"/>
        </w:rPr>
        <w:t xml:space="preserve"> </w:t>
      </w:r>
      <w:r>
        <w:rPr>
          <w:rFonts w:ascii="Arial" w:eastAsia="Arial" w:hAnsi="Arial" w:cs="Arial"/>
          <w:i/>
          <w:spacing w:val="-1"/>
        </w:rPr>
        <w:t>subsection</w:t>
      </w:r>
      <w:r>
        <w:rPr>
          <w:rFonts w:ascii="Arial" w:eastAsia="Arial" w:hAnsi="Arial" w:cs="Arial"/>
          <w:i/>
          <w:spacing w:val="35"/>
        </w:rPr>
        <w:t xml:space="preserve"> </w:t>
      </w:r>
      <w:r>
        <w:rPr>
          <w:rFonts w:ascii="Arial" w:eastAsia="Arial" w:hAnsi="Arial" w:cs="Arial"/>
          <w:i/>
          <w:spacing w:val="-2"/>
        </w:rPr>
        <w:t>that</w:t>
      </w:r>
      <w:r>
        <w:rPr>
          <w:rFonts w:ascii="Arial" w:eastAsia="Arial" w:hAnsi="Arial" w:cs="Arial"/>
          <w:i/>
          <w:spacing w:val="65"/>
        </w:rPr>
        <w:t xml:space="preserve"> </w:t>
      </w:r>
      <w:r>
        <w:rPr>
          <w:rFonts w:ascii="Arial" w:eastAsia="Arial" w:hAnsi="Arial" w:cs="Arial"/>
          <w:i/>
          <w:spacing w:val="-1"/>
        </w:rPr>
        <w:t>became</w:t>
      </w:r>
      <w:r>
        <w:rPr>
          <w:rFonts w:ascii="Arial" w:eastAsia="Arial" w:hAnsi="Arial" w:cs="Arial"/>
          <w:i/>
          <w:spacing w:val="8"/>
        </w:rPr>
        <w:t xml:space="preserve"> </w:t>
      </w:r>
      <w:r>
        <w:rPr>
          <w:rFonts w:ascii="Arial" w:eastAsia="Arial" w:hAnsi="Arial" w:cs="Arial"/>
          <w:i/>
          <w:spacing w:val="-1"/>
        </w:rPr>
        <w:t>due</w:t>
      </w:r>
      <w:r>
        <w:rPr>
          <w:rFonts w:ascii="Arial" w:eastAsia="Arial" w:hAnsi="Arial" w:cs="Arial"/>
          <w:i/>
          <w:spacing w:val="7"/>
        </w:rPr>
        <w:t xml:space="preserve"> </w:t>
      </w:r>
      <w:r>
        <w:rPr>
          <w:rFonts w:ascii="Arial" w:eastAsia="Arial" w:hAnsi="Arial" w:cs="Arial"/>
          <w:i/>
          <w:spacing w:val="-1"/>
        </w:rPr>
        <w:t>before</w:t>
      </w:r>
      <w:r>
        <w:rPr>
          <w:rFonts w:ascii="Arial" w:eastAsia="Arial" w:hAnsi="Arial" w:cs="Arial"/>
          <w:i/>
          <w:spacing w:val="7"/>
        </w:rPr>
        <w:t xml:space="preserve"> </w:t>
      </w:r>
      <w:r>
        <w:rPr>
          <w:rFonts w:ascii="Arial" w:eastAsia="Arial" w:hAnsi="Arial" w:cs="Arial"/>
          <w:i/>
        </w:rPr>
        <w:t>a</w:t>
      </w:r>
      <w:r>
        <w:rPr>
          <w:rFonts w:ascii="Arial" w:eastAsia="Arial" w:hAnsi="Arial" w:cs="Arial"/>
          <w:i/>
          <w:spacing w:val="7"/>
        </w:rPr>
        <w:t xml:space="preserve"> </w:t>
      </w:r>
      <w:r>
        <w:rPr>
          <w:rFonts w:ascii="Arial" w:eastAsia="Arial" w:hAnsi="Arial" w:cs="Arial"/>
          <w:i/>
          <w:spacing w:val="-1"/>
        </w:rPr>
        <w:t>transfer</w:t>
      </w:r>
      <w:r>
        <w:rPr>
          <w:rFonts w:ascii="Arial" w:eastAsia="Arial" w:hAnsi="Arial" w:cs="Arial"/>
          <w:i/>
          <w:spacing w:val="9"/>
        </w:rPr>
        <w:t xml:space="preserve"> </w:t>
      </w:r>
      <w:r>
        <w:rPr>
          <w:rFonts w:ascii="Arial" w:eastAsia="Arial" w:hAnsi="Arial" w:cs="Arial"/>
          <w:i/>
          <w:spacing w:val="-2"/>
        </w:rPr>
        <w:t>of</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7"/>
        </w:rPr>
        <w:t xml:space="preserve"> </w:t>
      </w:r>
      <w:r>
        <w:rPr>
          <w:rFonts w:ascii="Arial" w:eastAsia="Arial" w:hAnsi="Arial" w:cs="Arial"/>
          <w:i/>
          <w:spacing w:val="-1"/>
        </w:rPr>
        <w:t>residential</w:t>
      </w:r>
      <w:r>
        <w:rPr>
          <w:rFonts w:ascii="Arial" w:eastAsia="Arial" w:hAnsi="Arial" w:cs="Arial"/>
          <w:i/>
          <w:spacing w:val="6"/>
        </w:rPr>
        <w:t xml:space="preserve"> </w:t>
      </w:r>
      <w:r>
        <w:rPr>
          <w:rFonts w:ascii="Arial" w:eastAsia="Arial" w:hAnsi="Arial" w:cs="Arial"/>
          <w:i/>
        </w:rPr>
        <w:t>property</w:t>
      </w:r>
      <w:r>
        <w:rPr>
          <w:rFonts w:ascii="Arial" w:eastAsia="Arial" w:hAnsi="Arial" w:cs="Arial"/>
          <w:i/>
          <w:spacing w:val="8"/>
        </w:rPr>
        <w:t xml:space="preserve"> </w:t>
      </w:r>
      <w:r>
        <w:rPr>
          <w:rFonts w:ascii="Arial" w:eastAsia="Arial" w:hAnsi="Arial" w:cs="Arial"/>
          <w:i/>
          <w:spacing w:val="-2"/>
        </w:rPr>
        <w:t>or</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7"/>
        </w:rPr>
        <w:t xml:space="preserve"> </w:t>
      </w:r>
      <w:r>
        <w:rPr>
          <w:rFonts w:ascii="Arial" w:eastAsia="Arial" w:hAnsi="Arial" w:cs="Arial"/>
          <w:i/>
          <w:spacing w:val="-1"/>
        </w:rPr>
        <w:t>conversion</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8"/>
        </w:rPr>
        <w:t xml:space="preserve"> </w:t>
      </w:r>
      <w:r>
        <w:rPr>
          <w:rFonts w:ascii="Arial" w:eastAsia="Arial" w:hAnsi="Arial" w:cs="Arial"/>
          <w:i/>
          <w:spacing w:val="-1"/>
        </w:rPr>
        <w:t>land</w:t>
      </w:r>
      <w:r>
        <w:rPr>
          <w:rFonts w:ascii="Arial" w:eastAsia="Arial" w:hAnsi="Arial" w:cs="Arial"/>
          <w:i/>
          <w:spacing w:val="7"/>
        </w:rPr>
        <w:t xml:space="preserve"> </w:t>
      </w:r>
      <w:r>
        <w:rPr>
          <w:rFonts w:ascii="Arial" w:eastAsia="Arial" w:hAnsi="Arial" w:cs="Arial"/>
          <w:i/>
          <w:spacing w:val="-1"/>
        </w:rPr>
        <w:t>tenure</w:t>
      </w:r>
      <w:r>
        <w:rPr>
          <w:rFonts w:ascii="Arial" w:eastAsia="Arial" w:hAnsi="Arial" w:cs="Arial"/>
          <w:i/>
          <w:spacing w:val="55"/>
        </w:rPr>
        <w:t xml:space="preserve"> </w:t>
      </w:r>
      <w:r>
        <w:rPr>
          <w:rFonts w:ascii="Arial" w:eastAsia="Arial" w:hAnsi="Arial" w:cs="Arial"/>
          <w:i/>
          <w:spacing w:val="-1"/>
        </w:rPr>
        <w:t>rights</w:t>
      </w:r>
      <w:r>
        <w:rPr>
          <w:rFonts w:ascii="Arial" w:eastAsia="Arial" w:hAnsi="Arial" w:cs="Arial"/>
          <w:i/>
          <w:spacing w:val="1"/>
        </w:rPr>
        <w:t xml:space="preserve"> </w:t>
      </w:r>
      <w:r>
        <w:rPr>
          <w:rFonts w:ascii="Arial" w:eastAsia="Arial" w:hAnsi="Arial" w:cs="Arial"/>
          <w:i/>
          <w:spacing w:val="-2"/>
        </w:rPr>
        <w:t>into</w:t>
      </w:r>
      <w:r>
        <w:rPr>
          <w:rFonts w:ascii="Arial" w:eastAsia="Arial" w:hAnsi="Arial" w:cs="Arial"/>
          <w:i/>
        </w:rPr>
        <w:t xml:space="preserve"> </w:t>
      </w:r>
      <w:r>
        <w:rPr>
          <w:rFonts w:ascii="Arial" w:eastAsia="Arial" w:hAnsi="Arial" w:cs="Arial"/>
          <w:i/>
          <w:spacing w:val="-1"/>
        </w:rPr>
        <w:t>ownership</w:t>
      </w:r>
      <w:r>
        <w:rPr>
          <w:rFonts w:ascii="Arial" w:eastAsia="Arial" w:hAnsi="Arial" w:cs="Arial"/>
          <w:i/>
        </w:rPr>
        <w:t xml:space="preserve"> </w:t>
      </w:r>
      <w:r>
        <w:rPr>
          <w:rFonts w:ascii="Arial" w:eastAsia="Arial" w:hAnsi="Arial" w:cs="Arial"/>
          <w:i/>
          <w:spacing w:val="-1"/>
        </w:rPr>
        <w:t>contemplated</w:t>
      </w:r>
      <w:r>
        <w:rPr>
          <w:rFonts w:ascii="Arial" w:eastAsia="Arial" w:hAnsi="Arial" w:cs="Arial"/>
          <w:i/>
          <w:spacing w:val="-2"/>
        </w:rPr>
        <w:t xml:space="preserve"> </w:t>
      </w:r>
      <w:r>
        <w:rPr>
          <w:rFonts w:ascii="Arial" w:eastAsia="Arial" w:hAnsi="Arial" w:cs="Arial"/>
          <w:i/>
          <w:spacing w:val="-1"/>
        </w:rPr>
        <w:t>in</w:t>
      </w:r>
      <w:r>
        <w:rPr>
          <w:rFonts w:ascii="Arial" w:eastAsia="Arial" w:hAnsi="Arial" w:cs="Arial"/>
          <w:i/>
        </w:rPr>
        <w:t xml:space="preserve"> </w:t>
      </w:r>
      <w:r>
        <w:rPr>
          <w:rFonts w:ascii="Arial" w:eastAsia="Arial" w:hAnsi="Arial" w:cs="Arial"/>
          <w:i/>
          <w:spacing w:val="-1"/>
        </w:rPr>
        <w:t>subsection</w:t>
      </w:r>
      <w:r>
        <w:rPr>
          <w:rFonts w:ascii="Arial" w:eastAsia="Arial" w:hAnsi="Arial" w:cs="Arial"/>
          <w:i/>
          <w:spacing w:val="-2"/>
        </w:rPr>
        <w:t xml:space="preserve"> </w:t>
      </w:r>
      <w:r>
        <w:rPr>
          <w:rFonts w:ascii="Arial" w:eastAsia="Arial" w:hAnsi="Arial" w:cs="Arial"/>
          <w:i/>
          <w:spacing w:val="-1"/>
        </w:rPr>
        <w:t>(4) took</w:t>
      </w:r>
      <w:r>
        <w:rPr>
          <w:rFonts w:ascii="Arial" w:eastAsia="Arial" w:hAnsi="Arial" w:cs="Arial"/>
          <w:i/>
          <w:spacing w:val="1"/>
        </w:rPr>
        <w:t xml:space="preserve"> </w:t>
      </w:r>
      <w:r>
        <w:rPr>
          <w:rFonts w:ascii="Arial" w:eastAsia="Arial" w:hAnsi="Arial" w:cs="Arial"/>
          <w:i/>
          <w:spacing w:val="-1"/>
        </w:rPr>
        <w:t>place.”</w:t>
      </w:r>
    </w:p>
    <w:p w:rsidR="002070E2" w:rsidRDefault="002070E2" w:rsidP="00752F41">
      <w:pPr>
        <w:spacing w:before="3"/>
        <w:jc w:val="both"/>
        <w:rPr>
          <w:rFonts w:ascii="Arial" w:eastAsia="Arial" w:hAnsi="Arial" w:cs="Arial"/>
          <w:i/>
          <w:sz w:val="25"/>
          <w:szCs w:val="25"/>
        </w:rPr>
      </w:pPr>
    </w:p>
    <w:p w:rsidR="003B59AA" w:rsidRDefault="002629D3" w:rsidP="00AE7716">
      <w:pPr>
        <w:pStyle w:val="BodyText"/>
        <w:numPr>
          <w:ilvl w:val="1"/>
          <w:numId w:val="8"/>
        </w:numPr>
        <w:tabs>
          <w:tab w:val="left" w:pos="1541"/>
        </w:tabs>
        <w:ind w:left="1540" w:hanging="732"/>
        <w:jc w:val="both"/>
      </w:pPr>
      <w:r>
        <w:t>The</w:t>
      </w:r>
      <w:r w:rsidRPr="00FF25ED">
        <w:rPr>
          <w:spacing w:val="-2"/>
        </w:rPr>
        <w:t xml:space="preserve"> </w:t>
      </w:r>
      <w:r w:rsidRPr="00FF25ED">
        <w:rPr>
          <w:spacing w:val="-1"/>
        </w:rPr>
        <w:t>provisions</w:t>
      </w:r>
      <w:r w:rsidRPr="00FF25ED">
        <w:rPr>
          <w:spacing w:val="1"/>
        </w:rPr>
        <w:t xml:space="preserve"> </w:t>
      </w:r>
      <w:r w:rsidRPr="00FF25ED">
        <w:rPr>
          <w:spacing w:val="-2"/>
        </w:rPr>
        <w:t>of</w:t>
      </w:r>
      <w:r w:rsidRPr="00FF25ED">
        <w:rPr>
          <w:spacing w:val="2"/>
        </w:rPr>
        <w:t xml:space="preserve"> </w:t>
      </w:r>
      <w:r w:rsidRPr="00FF25ED">
        <w:rPr>
          <w:spacing w:val="-1"/>
        </w:rPr>
        <w:t>section</w:t>
      </w:r>
      <w:r w:rsidRPr="00FF25ED">
        <w:rPr>
          <w:spacing w:val="-2"/>
        </w:rPr>
        <w:t xml:space="preserve"> </w:t>
      </w:r>
      <w:r w:rsidRPr="00FF25ED">
        <w:rPr>
          <w:spacing w:val="-1"/>
        </w:rPr>
        <w:t>118</w:t>
      </w:r>
      <w:r>
        <w:t xml:space="preserve"> </w:t>
      </w:r>
      <w:r w:rsidRPr="00FF25ED">
        <w:rPr>
          <w:spacing w:val="-2"/>
        </w:rPr>
        <w:t>of</w:t>
      </w:r>
      <w:r w:rsidRPr="00FF25ED">
        <w:rPr>
          <w:spacing w:val="-1"/>
        </w:rPr>
        <w:t xml:space="preserve"> </w:t>
      </w:r>
      <w:r>
        <w:t xml:space="preserve">the </w:t>
      </w:r>
      <w:r w:rsidRPr="00FF25ED">
        <w:rPr>
          <w:spacing w:val="-1"/>
        </w:rPr>
        <w:t>Systems</w:t>
      </w:r>
      <w:r w:rsidRPr="00FF25ED">
        <w:rPr>
          <w:spacing w:val="1"/>
        </w:rPr>
        <w:t xml:space="preserve"> </w:t>
      </w:r>
      <w:r w:rsidRPr="00FF25ED">
        <w:rPr>
          <w:spacing w:val="-2"/>
        </w:rPr>
        <w:t>Act</w:t>
      </w:r>
      <w:r w:rsidRPr="00FF25ED">
        <w:rPr>
          <w:spacing w:val="-1"/>
        </w:rPr>
        <w:t xml:space="preserve"> shall</w:t>
      </w:r>
      <w:r>
        <w:t xml:space="preserve"> be </w:t>
      </w:r>
      <w:r w:rsidRPr="00FF25ED">
        <w:rPr>
          <w:spacing w:val="-1"/>
        </w:rPr>
        <w:t>strictly</w:t>
      </w:r>
      <w:r w:rsidRPr="00FF25ED">
        <w:rPr>
          <w:spacing w:val="-2"/>
        </w:rPr>
        <w:t xml:space="preserve"> </w:t>
      </w:r>
      <w:r w:rsidRPr="00FF25ED">
        <w:rPr>
          <w:spacing w:val="-1"/>
        </w:rPr>
        <w:t>adhered</w:t>
      </w:r>
      <w:r w:rsidRPr="00FF25ED">
        <w:rPr>
          <w:spacing w:val="-2"/>
        </w:rPr>
        <w:t xml:space="preserve"> </w:t>
      </w:r>
      <w:r w:rsidRPr="00FF25ED">
        <w:rPr>
          <w:spacing w:val="-1"/>
        </w:rPr>
        <w:t>to</w:t>
      </w:r>
      <w:r>
        <w:t xml:space="preserve"> at</w:t>
      </w:r>
      <w:r w:rsidRPr="00FF25ED">
        <w:rPr>
          <w:spacing w:val="4"/>
        </w:rPr>
        <w:t xml:space="preserve"> </w:t>
      </w:r>
      <w:r w:rsidRPr="00FF25ED">
        <w:rPr>
          <w:spacing w:val="-1"/>
        </w:rPr>
        <w:t>all</w:t>
      </w:r>
      <w:r>
        <w:t xml:space="preserve"> </w:t>
      </w:r>
      <w:r w:rsidRPr="00FF25ED">
        <w:rPr>
          <w:spacing w:val="-1"/>
        </w:rPr>
        <w:t>times.</w:t>
      </w:r>
    </w:p>
    <w:p w:rsidR="002070E2" w:rsidRDefault="002070E2" w:rsidP="00752F41">
      <w:pPr>
        <w:spacing w:before="8"/>
        <w:jc w:val="both"/>
        <w:rPr>
          <w:rFonts w:ascii="Arial" w:eastAsia="Arial" w:hAnsi="Arial" w:cs="Arial"/>
          <w:sz w:val="28"/>
          <w:szCs w:val="28"/>
        </w:rPr>
      </w:pPr>
    </w:p>
    <w:p w:rsidR="002070E2" w:rsidRDefault="002629D3" w:rsidP="00DD2AB8">
      <w:pPr>
        <w:pStyle w:val="BodyText"/>
        <w:numPr>
          <w:ilvl w:val="1"/>
          <w:numId w:val="8"/>
        </w:numPr>
        <w:tabs>
          <w:tab w:val="left" w:pos="1541"/>
        </w:tabs>
        <w:spacing w:before="5" w:line="275" w:lineRule="auto"/>
        <w:ind w:left="807" w:right="114" w:firstLine="0"/>
        <w:jc w:val="both"/>
      </w:pPr>
      <w:r w:rsidRPr="00FF25ED">
        <w:rPr>
          <w:spacing w:val="-1"/>
        </w:rPr>
        <w:t>Only</w:t>
      </w:r>
      <w:r w:rsidRPr="00FF25ED">
        <w:rPr>
          <w:spacing w:val="60"/>
        </w:rPr>
        <w:t xml:space="preserve"> </w:t>
      </w:r>
      <w:r w:rsidRPr="00FF25ED">
        <w:rPr>
          <w:spacing w:val="-1"/>
        </w:rPr>
        <w:t>applications</w:t>
      </w:r>
      <w:r w:rsidRPr="00FF25ED">
        <w:rPr>
          <w:spacing w:val="2"/>
        </w:rPr>
        <w:t xml:space="preserve"> </w:t>
      </w:r>
      <w:r w:rsidRPr="00FF25ED">
        <w:rPr>
          <w:spacing w:val="-1"/>
        </w:rPr>
        <w:t>completed</w:t>
      </w:r>
      <w:r w:rsidRPr="00FF25ED">
        <w:rPr>
          <w:spacing w:val="2"/>
        </w:rPr>
        <w:t xml:space="preserve"> </w:t>
      </w:r>
      <w:r w:rsidRPr="00FF25ED">
        <w:rPr>
          <w:spacing w:val="-1"/>
        </w:rPr>
        <w:t>in</w:t>
      </w:r>
      <w:r w:rsidRPr="00FF25ED">
        <w:rPr>
          <w:spacing w:val="2"/>
        </w:rPr>
        <w:t xml:space="preserve"> </w:t>
      </w:r>
      <w:r w:rsidRPr="00FF25ED">
        <w:rPr>
          <w:spacing w:val="-1"/>
        </w:rPr>
        <w:t>full</w:t>
      </w:r>
      <w:r w:rsidRPr="00FF25ED">
        <w:rPr>
          <w:spacing w:val="1"/>
        </w:rPr>
        <w:t xml:space="preserve"> </w:t>
      </w:r>
      <w:r>
        <w:t>on</w:t>
      </w:r>
      <w:r w:rsidRPr="00FF25ED">
        <w:rPr>
          <w:spacing w:val="1"/>
        </w:rPr>
        <w:t xml:space="preserve"> </w:t>
      </w:r>
      <w:r>
        <w:t>the</w:t>
      </w:r>
      <w:r w:rsidRPr="00FF25ED">
        <w:rPr>
          <w:spacing w:val="1"/>
        </w:rPr>
        <w:t xml:space="preserve"> </w:t>
      </w:r>
      <w:r w:rsidRPr="00FF25ED">
        <w:rPr>
          <w:spacing w:val="-1"/>
        </w:rPr>
        <w:t>prescribed</w:t>
      </w:r>
      <w:r w:rsidRPr="00FF25ED">
        <w:rPr>
          <w:spacing w:val="60"/>
        </w:rPr>
        <w:t xml:space="preserve"> </w:t>
      </w:r>
      <w:r w:rsidRPr="00FF25ED">
        <w:rPr>
          <w:spacing w:val="-1"/>
        </w:rPr>
        <w:t>form,</w:t>
      </w:r>
      <w:r w:rsidRPr="00FF25ED">
        <w:rPr>
          <w:spacing w:val="3"/>
        </w:rPr>
        <w:t xml:space="preserve"> </w:t>
      </w:r>
      <w:r w:rsidRPr="00FF25ED">
        <w:rPr>
          <w:spacing w:val="-1"/>
        </w:rPr>
        <w:t>received</w:t>
      </w:r>
      <w:r w:rsidRPr="00FF25ED">
        <w:rPr>
          <w:spacing w:val="1"/>
        </w:rPr>
        <w:t xml:space="preserve"> </w:t>
      </w:r>
      <w:r w:rsidRPr="00FF25ED">
        <w:rPr>
          <w:spacing w:val="-1"/>
        </w:rPr>
        <w:t>from</w:t>
      </w:r>
      <w:r w:rsidRPr="00FF25ED">
        <w:rPr>
          <w:spacing w:val="2"/>
        </w:rPr>
        <w:t xml:space="preserve"> </w:t>
      </w:r>
      <w:r>
        <w:t>a</w:t>
      </w:r>
      <w:r w:rsidRPr="00FF25ED">
        <w:rPr>
          <w:spacing w:val="2"/>
        </w:rPr>
        <w:t xml:space="preserve"> </w:t>
      </w:r>
      <w:r w:rsidRPr="00FF25ED">
        <w:rPr>
          <w:spacing w:val="-1"/>
        </w:rPr>
        <w:t>bona</w:t>
      </w:r>
      <w:r w:rsidRPr="00FF25ED">
        <w:rPr>
          <w:spacing w:val="60"/>
        </w:rPr>
        <w:t xml:space="preserve"> </w:t>
      </w:r>
      <w:r>
        <w:t>fide</w:t>
      </w:r>
      <w:r w:rsidRPr="00FF25ED">
        <w:rPr>
          <w:spacing w:val="73"/>
        </w:rPr>
        <w:t xml:space="preserve"> </w:t>
      </w:r>
      <w:r w:rsidRPr="00FF25ED">
        <w:rPr>
          <w:spacing w:val="-1"/>
        </w:rPr>
        <w:t>conveyancer,</w:t>
      </w:r>
      <w:r w:rsidRPr="00FF25ED">
        <w:rPr>
          <w:spacing w:val="51"/>
        </w:rPr>
        <w:t xml:space="preserve"> </w:t>
      </w:r>
      <w:r w:rsidRPr="00FF25ED">
        <w:rPr>
          <w:spacing w:val="-1"/>
        </w:rPr>
        <w:t>State</w:t>
      </w:r>
      <w:r w:rsidRPr="00FF25ED">
        <w:rPr>
          <w:spacing w:val="50"/>
        </w:rPr>
        <w:t xml:space="preserve"> </w:t>
      </w:r>
      <w:r w:rsidRPr="00FF25ED">
        <w:rPr>
          <w:spacing w:val="-1"/>
        </w:rPr>
        <w:t>Department</w:t>
      </w:r>
      <w:r w:rsidRPr="00FF25ED">
        <w:rPr>
          <w:spacing w:val="51"/>
        </w:rPr>
        <w:t xml:space="preserve"> </w:t>
      </w:r>
      <w:r>
        <w:t>or</w:t>
      </w:r>
      <w:r w:rsidRPr="00FF25ED">
        <w:rPr>
          <w:spacing w:val="50"/>
        </w:rPr>
        <w:t xml:space="preserve"> </w:t>
      </w:r>
      <w:r w:rsidRPr="00FF25ED">
        <w:rPr>
          <w:spacing w:val="-2"/>
        </w:rPr>
        <w:t>Municipal</w:t>
      </w:r>
      <w:r w:rsidRPr="00FF25ED">
        <w:rPr>
          <w:spacing w:val="51"/>
        </w:rPr>
        <w:t xml:space="preserve"> </w:t>
      </w:r>
      <w:r w:rsidRPr="00FF25ED">
        <w:rPr>
          <w:spacing w:val="-1"/>
        </w:rPr>
        <w:t>Department</w:t>
      </w:r>
      <w:r w:rsidRPr="00FF25ED">
        <w:rPr>
          <w:spacing w:val="51"/>
        </w:rPr>
        <w:t xml:space="preserve"> </w:t>
      </w:r>
      <w:r w:rsidRPr="00FF25ED">
        <w:rPr>
          <w:spacing w:val="-1"/>
        </w:rPr>
        <w:t>and</w:t>
      </w:r>
      <w:r w:rsidRPr="00FF25ED">
        <w:rPr>
          <w:spacing w:val="50"/>
        </w:rPr>
        <w:t xml:space="preserve"> </w:t>
      </w:r>
      <w:r w:rsidRPr="00FF25ED">
        <w:rPr>
          <w:spacing w:val="-1"/>
        </w:rPr>
        <w:t>accompanied</w:t>
      </w:r>
      <w:r w:rsidRPr="00FF25ED">
        <w:rPr>
          <w:spacing w:val="49"/>
        </w:rPr>
        <w:t xml:space="preserve"> </w:t>
      </w:r>
      <w:r>
        <w:t>by</w:t>
      </w:r>
      <w:r w:rsidRPr="00FF25ED">
        <w:rPr>
          <w:spacing w:val="47"/>
        </w:rPr>
        <w:t xml:space="preserve"> </w:t>
      </w:r>
      <w:r>
        <w:t>the</w:t>
      </w:r>
      <w:r w:rsidRPr="00FF25ED">
        <w:rPr>
          <w:spacing w:val="69"/>
        </w:rPr>
        <w:t xml:space="preserve"> </w:t>
      </w:r>
      <w:r w:rsidRPr="00FF25ED">
        <w:rPr>
          <w:spacing w:val="-1"/>
        </w:rPr>
        <w:t>prescribed</w:t>
      </w:r>
      <w:r w:rsidRPr="00FF25ED">
        <w:rPr>
          <w:spacing w:val="-4"/>
        </w:rPr>
        <w:t xml:space="preserve"> </w:t>
      </w:r>
      <w:r w:rsidRPr="00FF25ED">
        <w:rPr>
          <w:spacing w:val="1"/>
        </w:rPr>
        <w:t>fee</w:t>
      </w:r>
      <w:r w:rsidRPr="00FF25ED">
        <w:rPr>
          <w:spacing w:val="-2"/>
        </w:rPr>
        <w:t xml:space="preserve"> </w:t>
      </w:r>
      <w:r>
        <w:t>as</w:t>
      </w:r>
      <w:r w:rsidRPr="00FF25ED">
        <w:rPr>
          <w:spacing w:val="-2"/>
        </w:rPr>
        <w:t xml:space="preserve"> </w:t>
      </w:r>
      <w:r w:rsidRPr="00FF25ED">
        <w:rPr>
          <w:spacing w:val="-1"/>
        </w:rPr>
        <w:t>recorded</w:t>
      </w:r>
      <w:r>
        <w:t xml:space="preserve"> </w:t>
      </w:r>
      <w:r w:rsidRPr="00FF25ED">
        <w:rPr>
          <w:spacing w:val="-1"/>
        </w:rPr>
        <w:t>in</w:t>
      </w:r>
      <w:r>
        <w:t xml:space="preserve"> the</w:t>
      </w:r>
      <w:r w:rsidRPr="00FF25ED">
        <w:rPr>
          <w:spacing w:val="-2"/>
        </w:rPr>
        <w:t xml:space="preserve"> tariff</w:t>
      </w:r>
      <w:r w:rsidRPr="00FF25ED">
        <w:rPr>
          <w:spacing w:val="-1"/>
        </w:rPr>
        <w:t xml:space="preserve"> register </w:t>
      </w:r>
      <w:r w:rsidRPr="00FF25ED">
        <w:rPr>
          <w:spacing w:val="-2"/>
        </w:rPr>
        <w:t>will</w:t>
      </w:r>
      <w:r>
        <w:t xml:space="preserve"> be </w:t>
      </w:r>
      <w:r w:rsidRPr="00FF25ED">
        <w:rPr>
          <w:spacing w:val="-1"/>
        </w:rPr>
        <w:t>processed..</w:t>
      </w:r>
    </w:p>
    <w:p w:rsidR="002070E2" w:rsidRDefault="002070E2" w:rsidP="00752F41">
      <w:pPr>
        <w:spacing w:before="7"/>
        <w:jc w:val="both"/>
        <w:rPr>
          <w:rFonts w:ascii="Arial" w:eastAsia="Arial" w:hAnsi="Arial" w:cs="Arial"/>
          <w:sz w:val="25"/>
          <w:szCs w:val="25"/>
        </w:rPr>
      </w:pPr>
    </w:p>
    <w:p w:rsidR="002070E2" w:rsidRDefault="00A8184B" w:rsidP="009E377C">
      <w:pPr>
        <w:pStyle w:val="BodyText"/>
        <w:numPr>
          <w:ilvl w:val="1"/>
          <w:numId w:val="41"/>
        </w:numPr>
        <w:spacing w:before="8" w:line="275" w:lineRule="auto"/>
        <w:ind w:left="993" w:right="120"/>
        <w:jc w:val="right"/>
      </w:pPr>
      <w:r>
        <w:rPr>
          <w:spacing w:val="-1"/>
        </w:rPr>
        <w:t xml:space="preserve">      </w:t>
      </w:r>
      <w:r w:rsidR="002629D3" w:rsidRPr="008C0189">
        <w:rPr>
          <w:spacing w:val="-1"/>
        </w:rPr>
        <w:t>Where</w:t>
      </w:r>
      <w:r w:rsidR="002629D3" w:rsidRPr="008C0189">
        <w:rPr>
          <w:spacing w:val="5"/>
        </w:rPr>
        <w:t xml:space="preserve"> </w:t>
      </w:r>
      <w:r w:rsidR="002629D3">
        <w:t>the</w:t>
      </w:r>
      <w:r w:rsidR="002629D3" w:rsidRPr="008C0189">
        <w:rPr>
          <w:spacing w:val="2"/>
        </w:rPr>
        <w:t xml:space="preserve"> </w:t>
      </w:r>
      <w:r w:rsidR="002629D3" w:rsidRPr="008C0189">
        <w:rPr>
          <w:spacing w:val="-1"/>
        </w:rPr>
        <w:t>monthly</w:t>
      </w:r>
      <w:r w:rsidR="002629D3" w:rsidRPr="008C0189">
        <w:rPr>
          <w:spacing w:val="3"/>
        </w:rPr>
        <w:t xml:space="preserve"> </w:t>
      </w:r>
      <w:r w:rsidR="002629D3" w:rsidRPr="008C0189">
        <w:rPr>
          <w:spacing w:val="-1"/>
        </w:rPr>
        <w:t>consumption</w:t>
      </w:r>
      <w:r w:rsidR="002629D3" w:rsidRPr="008C0189">
        <w:rPr>
          <w:spacing w:val="5"/>
        </w:rPr>
        <w:t xml:space="preserve"> </w:t>
      </w:r>
      <w:r w:rsidR="002629D3" w:rsidRPr="008C0189">
        <w:rPr>
          <w:spacing w:val="-2"/>
        </w:rPr>
        <w:t>of</w:t>
      </w:r>
      <w:r w:rsidR="002629D3" w:rsidRPr="008C0189">
        <w:rPr>
          <w:spacing w:val="8"/>
        </w:rPr>
        <w:t xml:space="preserve"> </w:t>
      </w:r>
      <w:r w:rsidR="002629D3" w:rsidRPr="008C0189">
        <w:rPr>
          <w:spacing w:val="-1"/>
        </w:rPr>
        <w:t>services</w:t>
      </w:r>
      <w:r w:rsidR="002629D3" w:rsidRPr="008C0189">
        <w:rPr>
          <w:spacing w:val="5"/>
        </w:rPr>
        <w:t xml:space="preserve"> </w:t>
      </w:r>
      <w:r w:rsidR="002629D3">
        <w:t>to</w:t>
      </w:r>
      <w:r w:rsidR="002629D3" w:rsidRPr="008C0189">
        <w:rPr>
          <w:spacing w:val="5"/>
        </w:rPr>
        <w:t xml:space="preserve"> </w:t>
      </w:r>
      <w:r w:rsidR="002629D3">
        <w:t>a</w:t>
      </w:r>
      <w:r w:rsidR="002629D3" w:rsidRPr="008C0189">
        <w:rPr>
          <w:spacing w:val="5"/>
        </w:rPr>
        <w:t xml:space="preserve"> </w:t>
      </w:r>
      <w:r w:rsidR="002629D3" w:rsidRPr="008C0189">
        <w:rPr>
          <w:spacing w:val="-1"/>
        </w:rPr>
        <w:t>property</w:t>
      </w:r>
      <w:r w:rsidR="002629D3" w:rsidRPr="008C0189">
        <w:rPr>
          <w:spacing w:val="3"/>
        </w:rPr>
        <w:t xml:space="preserve"> </w:t>
      </w:r>
      <w:r w:rsidR="002629D3" w:rsidRPr="008C0189">
        <w:rPr>
          <w:spacing w:val="-1"/>
        </w:rPr>
        <w:t>has</w:t>
      </w:r>
      <w:r w:rsidR="002629D3" w:rsidRPr="008C0189">
        <w:rPr>
          <w:spacing w:val="5"/>
        </w:rPr>
        <w:t xml:space="preserve"> </w:t>
      </w:r>
      <w:r w:rsidR="002629D3" w:rsidRPr="008C0189">
        <w:rPr>
          <w:spacing w:val="-1"/>
        </w:rPr>
        <w:t>been</w:t>
      </w:r>
      <w:r w:rsidR="002629D3" w:rsidRPr="008C0189">
        <w:rPr>
          <w:spacing w:val="5"/>
        </w:rPr>
        <w:t xml:space="preserve"> </w:t>
      </w:r>
      <w:r w:rsidR="002629D3">
        <w:t>averaged</w:t>
      </w:r>
      <w:r w:rsidR="002629D3" w:rsidRPr="008C0189">
        <w:rPr>
          <w:spacing w:val="2"/>
        </w:rPr>
        <w:t xml:space="preserve"> </w:t>
      </w:r>
      <w:r w:rsidR="002629D3">
        <w:t>for</w:t>
      </w:r>
      <w:r w:rsidR="002629D3" w:rsidRPr="008C0189">
        <w:rPr>
          <w:spacing w:val="6"/>
        </w:rPr>
        <w:t xml:space="preserve"> </w:t>
      </w:r>
      <w:r w:rsidR="002629D3">
        <w:t>a</w:t>
      </w:r>
      <w:r w:rsidR="002629D3" w:rsidRPr="008C0189">
        <w:rPr>
          <w:spacing w:val="5"/>
        </w:rPr>
        <w:t xml:space="preserve"> </w:t>
      </w:r>
      <w:r w:rsidR="002629D3" w:rsidRPr="008C0189">
        <w:rPr>
          <w:spacing w:val="-1"/>
        </w:rPr>
        <w:t>period</w:t>
      </w:r>
      <w:r w:rsidR="002629D3" w:rsidRPr="008C0189">
        <w:rPr>
          <w:spacing w:val="2"/>
        </w:rPr>
        <w:t xml:space="preserve"> </w:t>
      </w:r>
      <w:r w:rsidR="002629D3" w:rsidRPr="008C0189">
        <w:rPr>
          <w:spacing w:val="-2"/>
        </w:rPr>
        <w:t>of</w:t>
      </w:r>
      <w:r w:rsidR="002629D3" w:rsidRPr="008C0189">
        <w:rPr>
          <w:spacing w:val="61"/>
        </w:rPr>
        <w:t xml:space="preserve"> </w:t>
      </w:r>
      <w:r w:rsidR="00677ED3">
        <w:t xml:space="preserve">more </w:t>
      </w:r>
      <w:r w:rsidR="00677ED3" w:rsidRPr="008C0189">
        <w:rPr>
          <w:spacing w:val="52"/>
        </w:rPr>
        <w:t>than</w:t>
      </w:r>
      <w:r w:rsidR="00677ED3">
        <w:t xml:space="preserve"> </w:t>
      </w:r>
      <w:r w:rsidR="00677ED3" w:rsidRPr="008C0189">
        <w:rPr>
          <w:spacing w:val="52"/>
        </w:rPr>
        <w:t>60</w:t>
      </w:r>
      <w:r w:rsidR="00677ED3">
        <w:t xml:space="preserve"> </w:t>
      </w:r>
      <w:r w:rsidR="00677ED3" w:rsidRPr="008C0189">
        <w:rPr>
          <w:spacing w:val="51"/>
        </w:rPr>
        <w:t>days</w:t>
      </w:r>
      <w:r w:rsidR="00677ED3" w:rsidRPr="008C0189">
        <w:rPr>
          <w:spacing w:val="-1"/>
        </w:rPr>
        <w:t>,</w:t>
      </w:r>
      <w:r w:rsidR="00677ED3">
        <w:t xml:space="preserve"> </w:t>
      </w:r>
      <w:r w:rsidR="00677ED3" w:rsidRPr="008C0189">
        <w:rPr>
          <w:spacing w:val="53"/>
        </w:rPr>
        <w:t>the</w:t>
      </w:r>
      <w:r w:rsidR="00677ED3">
        <w:t xml:space="preserve"> </w:t>
      </w:r>
      <w:r w:rsidR="00677ED3" w:rsidRPr="008C0189">
        <w:rPr>
          <w:spacing w:val="51"/>
        </w:rPr>
        <w:t>owner</w:t>
      </w:r>
      <w:r w:rsidR="00677ED3" w:rsidRPr="008C0189">
        <w:rPr>
          <w:spacing w:val="-1"/>
        </w:rPr>
        <w:t>,</w:t>
      </w:r>
      <w:r w:rsidR="00677ED3">
        <w:t xml:space="preserve"> </w:t>
      </w:r>
      <w:r w:rsidR="00677ED3" w:rsidRPr="008C0189">
        <w:rPr>
          <w:spacing w:val="53"/>
        </w:rPr>
        <w:t>in</w:t>
      </w:r>
      <w:r w:rsidR="00677ED3">
        <w:t xml:space="preserve"> </w:t>
      </w:r>
      <w:r w:rsidR="00677ED3" w:rsidRPr="008C0189">
        <w:rPr>
          <w:spacing w:val="53"/>
        </w:rPr>
        <w:t>consultation</w:t>
      </w:r>
      <w:r w:rsidR="00677ED3">
        <w:t xml:space="preserve"> </w:t>
      </w:r>
      <w:r w:rsidR="00677ED3" w:rsidRPr="008C0189">
        <w:rPr>
          <w:spacing w:val="52"/>
        </w:rPr>
        <w:t>with</w:t>
      </w:r>
      <w:r w:rsidR="00677ED3">
        <w:t xml:space="preserve"> </w:t>
      </w:r>
      <w:r w:rsidR="00677ED3" w:rsidRPr="008C0189">
        <w:rPr>
          <w:spacing w:val="52"/>
        </w:rPr>
        <w:t>the</w:t>
      </w:r>
      <w:r w:rsidR="00677ED3">
        <w:t xml:space="preserve"> </w:t>
      </w:r>
      <w:r w:rsidR="00677ED3" w:rsidRPr="008C0189">
        <w:rPr>
          <w:spacing w:val="54"/>
        </w:rPr>
        <w:t>Municipality</w:t>
      </w:r>
      <w:r w:rsidR="00677ED3" w:rsidRPr="008C0189">
        <w:rPr>
          <w:spacing w:val="-1"/>
        </w:rPr>
        <w:t>,</w:t>
      </w:r>
      <w:r w:rsidR="00677ED3">
        <w:t xml:space="preserve"> </w:t>
      </w:r>
      <w:r w:rsidR="00677ED3" w:rsidRPr="008C0189">
        <w:rPr>
          <w:spacing w:val="53"/>
        </w:rPr>
        <w:t>shall</w:t>
      </w:r>
      <w:r w:rsidR="00677ED3">
        <w:t xml:space="preserve"> </w:t>
      </w:r>
      <w:r w:rsidR="00677ED3" w:rsidRPr="008C0189">
        <w:rPr>
          <w:spacing w:val="53"/>
        </w:rPr>
        <w:t xml:space="preserve">make </w:t>
      </w:r>
      <w:r w:rsidR="002629D3" w:rsidRPr="008C0189">
        <w:rPr>
          <w:spacing w:val="-1"/>
        </w:rPr>
        <w:t>arrangements</w:t>
      </w:r>
      <w:r w:rsidR="002629D3" w:rsidRPr="008C0189">
        <w:rPr>
          <w:spacing w:val="-4"/>
        </w:rPr>
        <w:t xml:space="preserve"> </w:t>
      </w:r>
      <w:r w:rsidR="002629D3">
        <w:t>for</w:t>
      </w:r>
      <w:r w:rsidR="002629D3" w:rsidRPr="008C0189">
        <w:rPr>
          <w:spacing w:val="1"/>
        </w:rPr>
        <w:t xml:space="preserve"> </w:t>
      </w:r>
      <w:r w:rsidR="002629D3">
        <w:t>the</w:t>
      </w:r>
      <w:r w:rsidR="002629D3" w:rsidRPr="008C0189">
        <w:rPr>
          <w:spacing w:val="-2"/>
        </w:rPr>
        <w:t xml:space="preserve"> </w:t>
      </w:r>
      <w:r w:rsidR="002629D3" w:rsidRPr="008C0189">
        <w:rPr>
          <w:spacing w:val="-1"/>
        </w:rPr>
        <w:t>reading</w:t>
      </w:r>
      <w:r w:rsidR="002629D3" w:rsidRPr="008C0189">
        <w:rPr>
          <w:spacing w:val="2"/>
        </w:rPr>
        <w:t xml:space="preserve"> </w:t>
      </w:r>
      <w:r w:rsidR="002629D3" w:rsidRPr="008C0189">
        <w:rPr>
          <w:spacing w:val="-2"/>
        </w:rPr>
        <w:t>of</w:t>
      </w:r>
      <w:r w:rsidR="002629D3" w:rsidRPr="008C0189">
        <w:rPr>
          <w:spacing w:val="2"/>
        </w:rPr>
        <w:t xml:space="preserve"> </w:t>
      </w:r>
      <w:r w:rsidR="002629D3">
        <w:t>the</w:t>
      </w:r>
      <w:r w:rsidR="002629D3" w:rsidRPr="008C0189">
        <w:rPr>
          <w:spacing w:val="-2"/>
        </w:rPr>
        <w:t xml:space="preserve"> </w:t>
      </w:r>
      <w:r w:rsidR="002629D3" w:rsidRPr="008C0189">
        <w:rPr>
          <w:spacing w:val="-1"/>
        </w:rPr>
        <w:t>meter</w:t>
      </w:r>
      <w:r w:rsidR="002629D3" w:rsidRPr="008C0189">
        <w:rPr>
          <w:spacing w:val="1"/>
        </w:rPr>
        <w:t xml:space="preserve"> </w:t>
      </w:r>
      <w:r w:rsidR="002629D3" w:rsidRPr="008C0189">
        <w:rPr>
          <w:spacing w:val="-1"/>
        </w:rPr>
        <w:t>in</w:t>
      </w:r>
      <w:r w:rsidR="002629D3" w:rsidRPr="008C0189">
        <w:rPr>
          <w:spacing w:val="-2"/>
        </w:rPr>
        <w:t xml:space="preserve"> </w:t>
      </w:r>
      <w:r w:rsidR="002629D3" w:rsidRPr="008C0189">
        <w:rPr>
          <w:spacing w:val="-1"/>
        </w:rPr>
        <w:t>respect</w:t>
      </w:r>
      <w:r w:rsidR="002629D3" w:rsidRPr="008C0189">
        <w:rPr>
          <w:spacing w:val="1"/>
        </w:rPr>
        <w:t xml:space="preserve"> </w:t>
      </w:r>
      <w:r w:rsidR="002629D3" w:rsidRPr="008C0189">
        <w:rPr>
          <w:spacing w:val="-2"/>
        </w:rPr>
        <w:t>of</w:t>
      </w:r>
      <w:r w:rsidR="002629D3" w:rsidRPr="008C0189">
        <w:rPr>
          <w:spacing w:val="2"/>
        </w:rPr>
        <w:t xml:space="preserve"> </w:t>
      </w:r>
      <w:r w:rsidR="002629D3">
        <w:t>the</w:t>
      </w:r>
      <w:r w:rsidR="002629D3" w:rsidRPr="008C0189">
        <w:rPr>
          <w:spacing w:val="-2"/>
        </w:rPr>
        <w:t xml:space="preserve"> </w:t>
      </w:r>
      <w:r w:rsidR="002629D3" w:rsidRPr="008C0189">
        <w:rPr>
          <w:spacing w:val="-1"/>
        </w:rPr>
        <w:t>relevant</w:t>
      </w:r>
      <w:r w:rsidR="002629D3" w:rsidRPr="008C0189">
        <w:rPr>
          <w:spacing w:val="2"/>
        </w:rPr>
        <w:t xml:space="preserve"> </w:t>
      </w:r>
      <w:r w:rsidR="002629D3">
        <w:t>services</w:t>
      </w:r>
      <w:r w:rsidR="002629D3" w:rsidRPr="008C0189">
        <w:rPr>
          <w:spacing w:val="1"/>
        </w:rPr>
        <w:t xml:space="preserve"> </w:t>
      </w:r>
      <w:r w:rsidR="002629D3" w:rsidRPr="008C0189">
        <w:rPr>
          <w:spacing w:val="-1"/>
        </w:rPr>
        <w:t>in</w:t>
      </w:r>
      <w:r w:rsidR="002629D3">
        <w:t xml:space="preserve"> </w:t>
      </w:r>
      <w:r w:rsidR="002629D3" w:rsidRPr="008C0189">
        <w:rPr>
          <w:spacing w:val="-1"/>
        </w:rPr>
        <w:t>order that</w:t>
      </w:r>
      <w:r w:rsidR="002629D3" w:rsidRPr="008C0189">
        <w:rPr>
          <w:spacing w:val="2"/>
        </w:rPr>
        <w:t xml:space="preserve"> </w:t>
      </w:r>
      <w:r w:rsidR="002629D3" w:rsidRPr="008C0189">
        <w:rPr>
          <w:spacing w:val="-1"/>
        </w:rPr>
        <w:t>the</w:t>
      </w:r>
      <w:r w:rsidR="002629D3" w:rsidRPr="008C0189">
        <w:rPr>
          <w:spacing w:val="45"/>
        </w:rPr>
        <w:t xml:space="preserve"> </w:t>
      </w:r>
      <w:r w:rsidR="002629D3" w:rsidRPr="008C0189">
        <w:rPr>
          <w:spacing w:val="-1"/>
        </w:rPr>
        <w:t>requirements</w:t>
      </w:r>
      <w:r w:rsidR="002629D3" w:rsidRPr="008C0189">
        <w:rPr>
          <w:spacing w:val="-2"/>
        </w:rPr>
        <w:t xml:space="preserve"> of</w:t>
      </w:r>
      <w:r w:rsidR="002629D3" w:rsidRPr="008C0189">
        <w:rPr>
          <w:spacing w:val="2"/>
        </w:rPr>
        <w:t xml:space="preserve"> </w:t>
      </w:r>
      <w:r w:rsidR="002629D3" w:rsidRPr="008C0189">
        <w:rPr>
          <w:spacing w:val="-1"/>
        </w:rPr>
        <w:t>section</w:t>
      </w:r>
      <w:r w:rsidR="002629D3" w:rsidRPr="008C0189">
        <w:rPr>
          <w:spacing w:val="-4"/>
        </w:rPr>
        <w:t xml:space="preserve"> </w:t>
      </w:r>
      <w:r w:rsidR="002629D3" w:rsidRPr="008C0189">
        <w:rPr>
          <w:spacing w:val="-1"/>
        </w:rPr>
        <w:t>118</w:t>
      </w:r>
      <w:r w:rsidR="002629D3">
        <w:t xml:space="preserve"> </w:t>
      </w:r>
      <w:r w:rsidR="002629D3" w:rsidRPr="008C0189">
        <w:rPr>
          <w:spacing w:val="-2"/>
        </w:rPr>
        <w:t>of</w:t>
      </w:r>
      <w:r w:rsidR="002629D3" w:rsidRPr="008C0189">
        <w:rPr>
          <w:spacing w:val="2"/>
        </w:rPr>
        <w:t xml:space="preserve"> </w:t>
      </w:r>
      <w:r w:rsidR="002629D3">
        <w:t>the</w:t>
      </w:r>
      <w:r w:rsidR="002629D3" w:rsidRPr="008C0189">
        <w:rPr>
          <w:spacing w:val="-2"/>
        </w:rPr>
        <w:t xml:space="preserve"> </w:t>
      </w:r>
      <w:r w:rsidR="002629D3" w:rsidRPr="008C0189">
        <w:rPr>
          <w:spacing w:val="-1"/>
        </w:rPr>
        <w:t>Systems Act are</w:t>
      </w:r>
      <w:r w:rsidR="002629D3">
        <w:t xml:space="preserve"> </w:t>
      </w:r>
      <w:r w:rsidR="002629D3" w:rsidRPr="008C0189">
        <w:rPr>
          <w:spacing w:val="-1"/>
        </w:rPr>
        <w:t>complied</w:t>
      </w:r>
      <w:r w:rsidR="002629D3">
        <w:t xml:space="preserve"> </w:t>
      </w:r>
      <w:r w:rsidR="002629D3" w:rsidRPr="008C0189">
        <w:rPr>
          <w:spacing w:val="-2"/>
        </w:rPr>
        <w:t>with.</w:t>
      </w:r>
    </w:p>
    <w:p w:rsidR="002070E2" w:rsidRDefault="002070E2" w:rsidP="00752F41">
      <w:pPr>
        <w:spacing w:before="4"/>
        <w:jc w:val="both"/>
        <w:rPr>
          <w:rFonts w:ascii="Arial" w:eastAsia="Arial" w:hAnsi="Arial" w:cs="Arial"/>
          <w:sz w:val="25"/>
          <w:szCs w:val="25"/>
        </w:rPr>
      </w:pPr>
    </w:p>
    <w:p w:rsidR="002070E2" w:rsidRDefault="002629D3" w:rsidP="00A8184B">
      <w:pPr>
        <w:pStyle w:val="BodyText"/>
        <w:numPr>
          <w:ilvl w:val="1"/>
          <w:numId w:val="41"/>
        </w:numPr>
        <w:tabs>
          <w:tab w:val="left" w:pos="1541"/>
        </w:tabs>
        <w:spacing w:line="276" w:lineRule="auto"/>
        <w:ind w:left="1540" w:right="115" w:hanging="732"/>
        <w:jc w:val="both"/>
      </w:pPr>
      <w:r>
        <w:rPr>
          <w:spacing w:val="-1"/>
        </w:rPr>
        <w:t>Where</w:t>
      </w:r>
      <w:r>
        <w:rPr>
          <w:spacing w:val="5"/>
        </w:rPr>
        <w:t xml:space="preserve"> </w:t>
      </w:r>
      <w:r>
        <w:t>a</w:t>
      </w:r>
      <w:r>
        <w:rPr>
          <w:spacing w:val="5"/>
        </w:rPr>
        <w:t xml:space="preserve"> </w:t>
      </w:r>
      <w:r>
        <w:rPr>
          <w:spacing w:val="-1"/>
        </w:rPr>
        <w:t>conveyancer</w:t>
      </w:r>
      <w:r>
        <w:rPr>
          <w:spacing w:val="6"/>
        </w:rPr>
        <w:t xml:space="preserve"> </w:t>
      </w:r>
      <w:r>
        <w:rPr>
          <w:spacing w:val="-1"/>
        </w:rPr>
        <w:t>is</w:t>
      </w:r>
      <w:r>
        <w:rPr>
          <w:spacing w:val="5"/>
        </w:rPr>
        <w:t xml:space="preserve"> </w:t>
      </w:r>
      <w:r>
        <w:rPr>
          <w:spacing w:val="-1"/>
        </w:rPr>
        <w:t>able</w:t>
      </w:r>
      <w:r>
        <w:rPr>
          <w:spacing w:val="5"/>
        </w:rPr>
        <w:t xml:space="preserve"> </w:t>
      </w:r>
      <w:r>
        <w:t>to</w:t>
      </w:r>
      <w:r>
        <w:rPr>
          <w:spacing w:val="5"/>
        </w:rPr>
        <w:t xml:space="preserve"> </w:t>
      </w:r>
      <w:r>
        <w:rPr>
          <w:spacing w:val="-1"/>
        </w:rPr>
        <w:t>demonstrate</w:t>
      </w:r>
      <w:r>
        <w:rPr>
          <w:spacing w:val="5"/>
        </w:rPr>
        <w:t xml:space="preserve"> </w:t>
      </w:r>
      <w:r>
        <w:rPr>
          <w:spacing w:val="-1"/>
        </w:rPr>
        <w:t>that</w:t>
      </w:r>
      <w:r>
        <w:rPr>
          <w:spacing w:val="4"/>
        </w:rPr>
        <w:t xml:space="preserve"> </w:t>
      </w:r>
      <w:r>
        <w:rPr>
          <w:spacing w:val="-1"/>
        </w:rPr>
        <w:t>exceptional</w:t>
      </w:r>
      <w:r>
        <w:rPr>
          <w:spacing w:val="9"/>
        </w:rPr>
        <w:t xml:space="preserve"> </w:t>
      </w:r>
      <w:r>
        <w:rPr>
          <w:spacing w:val="-1"/>
        </w:rPr>
        <w:t>circumstances</w:t>
      </w:r>
      <w:r>
        <w:rPr>
          <w:spacing w:val="5"/>
        </w:rPr>
        <w:t xml:space="preserve"> </w:t>
      </w:r>
      <w:r>
        <w:rPr>
          <w:spacing w:val="-1"/>
        </w:rPr>
        <w:t>exist,</w:t>
      </w:r>
      <w:r>
        <w:rPr>
          <w:spacing w:val="8"/>
        </w:rPr>
        <w:t xml:space="preserve"> </w:t>
      </w:r>
      <w:r>
        <w:t>the</w:t>
      </w:r>
      <w:r>
        <w:rPr>
          <w:spacing w:val="5"/>
        </w:rPr>
        <w:t xml:space="preserve"> </w:t>
      </w:r>
      <w:r>
        <w:rPr>
          <w:spacing w:val="-2"/>
        </w:rPr>
        <w:t>Chief</w:t>
      </w:r>
      <w:r>
        <w:rPr>
          <w:spacing w:val="53"/>
        </w:rPr>
        <w:t xml:space="preserve"> </w:t>
      </w:r>
      <w:r>
        <w:rPr>
          <w:spacing w:val="-1"/>
        </w:rPr>
        <w:t>Financial</w:t>
      </w:r>
      <w:r>
        <w:rPr>
          <w:spacing w:val="15"/>
        </w:rPr>
        <w:t xml:space="preserve"> </w:t>
      </w:r>
      <w:r>
        <w:rPr>
          <w:spacing w:val="-1"/>
        </w:rPr>
        <w:t>Officer</w:t>
      </w:r>
      <w:r>
        <w:rPr>
          <w:spacing w:val="19"/>
        </w:rPr>
        <w:t xml:space="preserve"> </w:t>
      </w:r>
      <w:r>
        <w:t>or</w:t>
      </w:r>
      <w:r>
        <w:rPr>
          <w:spacing w:val="14"/>
        </w:rPr>
        <w:t xml:space="preserve"> </w:t>
      </w:r>
      <w:r>
        <w:t>the</w:t>
      </w:r>
      <w:r>
        <w:rPr>
          <w:spacing w:val="13"/>
        </w:rPr>
        <w:t xml:space="preserve"> </w:t>
      </w:r>
      <w:r>
        <w:rPr>
          <w:spacing w:val="-1"/>
        </w:rPr>
        <w:t>delegated</w:t>
      </w:r>
      <w:r>
        <w:rPr>
          <w:spacing w:val="15"/>
        </w:rPr>
        <w:t xml:space="preserve"> </w:t>
      </w:r>
      <w:r>
        <w:rPr>
          <w:spacing w:val="-1"/>
        </w:rPr>
        <w:t>authority</w:t>
      </w:r>
      <w:r>
        <w:rPr>
          <w:spacing w:val="16"/>
        </w:rPr>
        <w:t xml:space="preserve"> </w:t>
      </w:r>
      <w:r>
        <w:rPr>
          <w:spacing w:val="-1"/>
        </w:rPr>
        <w:t>may</w:t>
      </w:r>
      <w:r>
        <w:rPr>
          <w:spacing w:val="13"/>
        </w:rPr>
        <w:t xml:space="preserve"> </w:t>
      </w:r>
      <w:r>
        <w:rPr>
          <w:spacing w:val="-1"/>
        </w:rPr>
        <w:t>accept</w:t>
      </w:r>
      <w:r>
        <w:rPr>
          <w:spacing w:val="17"/>
        </w:rPr>
        <w:t xml:space="preserve"> </w:t>
      </w:r>
      <w:r>
        <w:t>a</w:t>
      </w:r>
      <w:r>
        <w:rPr>
          <w:spacing w:val="16"/>
        </w:rPr>
        <w:t xml:space="preserve"> </w:t>
      </w:r>
      <w:r>
        <w:rPr>
          <w:spacing w:val="-1"/>
        </w:rPr>
        <w:t>letter</w:t>
      </w:r>
      <w:r>
        <w:rPr>
          <w:spacing w:val="14"/>
        </w:rPr>
        <w:t xml:space="preserve"> </w:t>
      </w:r>
      <w:r>
        <w:rPr>
          <w:spacing w:val="-2"/>
        </w:rPr>
        <w:t>of</w:t>
      </w:r>
      <w:r>
        <w:rPr>
          <w:spacing w:val="15"/>
        </w:rPr>
        <w:t xml:space="preserve"> </w:t>
      </w:r>
      <w:r>
        <w:rPr>
          <w:spacing w:val="-1"/>
        </w:rPr>
        <w:t>undertaking,</w:t>
      </w:r>
      <w:r>
        <w:rPr>
          <w:spacing w:val="15"/>
        </w:rPr>
        <w:t xml:space="preserve"> </w:t>
      </w:r>
      <w:r>
        <w:t>or</w:t>
      </w:r>
      <w:r>
        <w:rPr>
          <w:spacing w:val="12"/>
        </w:rPr>
        <w:t xml:space="preserve"> </w:t>
      </w:r>
      <w:r>
        <w:t>a</w:t>
      </w:r>
      <w:r>
        <w:rPr>
          <w:spacing w:val="55"/>
        </w:rPr>
        <w:t xml:space="preserve"> </w:t>
      </w:r>
      <w:r>
        <w:rPr>
          <w:spacing w:val="-1"/>
        </w:rPr>
        <w:t>guarantee,</w:t>
      </w:r>
      <w:r>
        <w:rPr>
          <w:spacing w:val="16"/>
        </w:rPr>
        <w:t xml:space="preserve"> </w:t>
      </w:r>
      <w:r>
        <w:rPr>
          <w:spacing w:val="1"/>
        </w:rPr>
        <w:t>for</w:t>
      </w:r>
      <w:r>
        <w:rPr>
          <w:spacing w:val="18"/>
        </w:rPr>
        <w:t xml:space="preserve"> </w:t>
      </w:r>
      <w:r>
        <w:t>the</w:t>
      </w:r>
      <w:r>
        <w:rPr>
          <w:spacing w:val="17"/>
        </w:rPr>
        <w:t xml:space="preserve"> </w:t>
      </w:r>
      <w:r>
        <w:rPr>
          <w:spacing w:val="-1"/>
        </w:rPr>
        <w:t>payment</w:t>
      </w:r>
      <w:r>
        <w:rPr>
          <w:spacing w:val="18"/>
        </w:rPr>
        <w:t xml:space="preserve"> </w:t>
      </w:r>
      <w:r>
        <w:rPr>
          <w:spacing w:val="-2"/>
        </w:rPr>
        <w:t>of</w:t>
      </w:r>
      <w:r>
        <w:rPr>
          <w:spacing w:val="20"/>
        </w:rPr>
        <w:t xml:space="preserve"> </w:t>
      </w:r>
      <w:r>
        <w:t>the</w:t>
      </w:r>
      <w:r>
        <w:rPr>
          <w:spacing w:val="18"/>
        </w:rPr>
        <w:t xml:space="preserve"> </w:t>
      </w:r>
      <w:r>
        <w:t>full</w:t>
      </w:r>
      <w:r>
        <w:rPr>
          <w:spacing w:val="17"/>
        </w:rPr>
        <w:t xml:space="preserve"> </w:t>
      </w:r>
      <w:r>
        <w:rPr>
          <w:spacing w:val="-1"/>
        </w:rPr>
        <w:t>amounts</w:t>
      </w:r>
      <w:r>
        <w:rPr>
          <w:spacing w:val="17"/>
        </w:rPr>
        <w:t xml:space="preserve"> </w:t>
      </w:r>
      <w:r>
        <w:rPr>
          <w:spacing w:val="-1"/>
        </w:rPr>
        <w:t>required,</w:t>
      </w:r>
      <w:r>
        <w:rPr>
          <w:spacing w:val="18"/>
        </w:rPr>
        <w:t xml:space="preserve"> </w:t>
      </w:r>
      <w:r>
        <w:rPr>
          <w:spacing w:val="-1"/>
        </w:rPr>
        <w:t>provided</w:t>
      </w:r>
      <w:r>
        <w:rPr>
          <w:spacing w:val="17"/>
        </w:rPr>
        <w:t xml:space="preserve"> </w:t>
      </w:r>
      <w:r>
        <w:rPr>
          <w:spacing w:val="-1"/>
        </w:rPr>
        <w:t>that</w:t>
      </w:r>
      <w:r>
        <w:rPr>
          <w:spacing w:val="18"/>
        </w:rPr>
        <w:t xml:space="preserve"> </w:t>
      </w:r>
      <w:r>
        <w:t>the</w:t>
      </w:r>
      <w:r>
        <w:rPr>
          <w:spacing w:val="17"/>
        </w:rPr>
        <w:t xml:space="preserve"> </w:t>
      </w:r>
      <w:r>
        <w:t>full</w:t>
      </w:r>
      <w:r>
        <w:rPr>
          <w:spacing w:val="16"/>
        </w:rPr>
        <w:t xml:space="preserve"> </w:t>
      </w:r>
      <w:r>
        <w:t>amounts</w:t>
      </w:r>
      <w:r>
        <w:rPr>
          <w:spacing w:val="18"/>
        </w:rPr>
        <w:t xml:space="preserve"> </w:t>
      </w:r>
      <w:r>
        <w:rPr>
          <w:spacing w:val="-1"/>
        </w:rPr>
        <w:t>are</w:t>
      </w:r>
      <w:r>
        <w:rPr>
          <w:spacing w:val="43"/>
        </w:rPr>
        <w:t xml:space="preserve"> </w:t>
      </w:r>
      <w:r>
        <w:rPr>
          <w:spacing w:val="-1"/>
        </w:rPr>
        <w:t>paid</w:t>
      </w:r>
      <w:r>
        <w:t xml:space="preserve"> on the</w:t>
      </w:r>
      <w:r>
        <w:rPr>
          <w:spacing w:val="-2"/>
        </w:rPr>
        <w:t xml:space="preserve"> </w:t>
      </w:r>
      <w:r>
        <w:rPr>
          <w:spacing w:val="-1"/>
        </w:rPr>
        <w:t>date</w:t>
      </w:r>
      <w:r>
        <w:rPr>
          <w:spacing w:val="-2"/>
        </w:rPr>
        <w:t xml:space="preserve"> of</w:t>
      </w:r>
      <w:r>
        <w:rPr>
          <w:spacing w:val="-1"/>
        </w:rPr>
        <w:t xml:space="preserve"> registration</w:t>
      </w:r>
      <w:r>
        <w:t xml:space="preserve"> </w:t>
      </w:r>
      <w:r>
        <w:rPr>
          <w:spacing w:val="-2"/>
        </w:rPr>
        <w:t>of</w:t>
      </w:r>
      <w:r>
        <w:rPr>
          <w:spacing w:val="-1"/>
        </w:rPr>
        <w:t xml:space="preserve"> transfer </w:t>
      </w:r>
      <w:r>
        <w:rPr>
          <w:spacing w:val="-2"/>
        </w:rPr>
        <w:t>of</w:t>
      </w:r>
      <w:r>
        <w:rPr>
          <w:spacing w:val="-1"/>
        </w:rPr>
        <w:t xml:space="preserve"> </w:t>
      </w:r>
      <w:r>
        <w:t xml:space="preserve">the </w:t>
      </w:r>
      <w:r>
        <w:rPr>
          <w:spacing w:val="-1"/>
        </w:rPr>
        <w:t>property.</w:t>
      </w:r>
    </w:p>
    <w:p w:rsidR="002070E2" w:rsidRDefault="002070E2" w:rsidP="00752F41">
      <w:pPr>
        <w:spacing w:before="3"/>
        <w:jc w:val="both"/>
        <w:rPr>
          <w:rFonts w:ascii="Arial" w:eastAsia="Arial" w:hAnsi="Arial" w:cs="Arial"/>
          <w:sz w:val="25"/>
          <w:szCs w:val="25"/>
        </w:rPr>
      </w:pPr>
    </w:p>
    <w:p w:rsidR="002070E2" w:rsidRPr="0018028B" w:rsidRDefault="002629D3" w:rsidP="00A8184B">
      <w:pPr>
        <w:pStyle w:val="BodyText"/>
        <w:numPr>
          <w:ilvl w:val="1"/>
          <w:numId w:val="41"/>
        </w:numPr>
        <w:tabs>
          <w:tab w:val="left" w:pos="1250"/>
        </w:tabs>
        <w:spacing w:line="276" w:lineRule="auto"/>
        <w:ind w:left="1271" w:right="116" w:hanging="540"/>
        <w:jc w:val="both"/>
      </w:pPr>
      <w:r>
        <w:t>Where</w:t>
      </w:r>
      <w:r>
        <w:rPr>
          <w:spacing w:val="31"/>
        </w:rPr>
        <w:t xml:space="preserve"> </w:t>
      </w:r>
      <w:r>
        <w:rPr>
          <w:spacing w:val="-1"/>
        </w:rPr>
        <w:t>any</w:t>
      </w:r>
      <w:r>
        <w:rPr>
          <w:spacing w:val="30"/>
        </w:rPr>
        <w:t xml:space="preserve"> </w:t>
      </w:r>
      <w:r>
        <w:rPr>
          <w:spacing w:val="-1"/>
        </w:rPr>
        <w:t>amendments</w:t>
      </w:r>
      <w:r>
        <w:rPr>
          <w:spacing w:val="30"/>
        </w:rPr>
        <w:t xml:space="preserve"> </w:t>
      </w:r>
      <w:r>
        <w:t>to</w:t>
      </w:r>
      <w:r>
        <w:rPr>
          <w:spacing w:val="29"/>
        </w:rPr>
        <w:t xml:space="preserve"> </w:t>
      </w:r>
      <w:r>
        <w:t>the</w:t>
      </w:r>
      <w:r>
        <w:rPr>
          <w:spacing w:val="29"/>
        </w:rPr>
        <w:t xml:space="preserve"> </w:t>
      </w:r>
      <w:r>
        <w:rPr>
          <w:spacing w:val="-1"/>
        </w:rPr>
        <w:t>value</w:t>
      </w:r>
      <w:r>
        <w:rPr>
          <w:spacing w:val="31"/>
        </w:rPr>
        <w:t xml:space="preserve"> </w:t>
      </w:r>
      <w:r>
        <w:t>or</w:t>
      </w:r>
      <w:r>
        <w:rPr>
          <w:spacing w:val="32"/>
        </w:rPr>
        <w:t xml:space="preserve"> </w:t>
      </w:r>
      <w:r>
        <w:rPr>
          <w:spacing w:val="-1"/>
        </w:rPr>
        <w:t>use</w:t>
      </w:r>
      <w:r>
        <w:rPr>
          <w:spacing w:val="33"/>
        </w:rPr>
        <w:t xml:space="preserve"> </w:t>
      </w:r>
      <w:r>
        <w:t>on</w:t>
      </w:r>
      <w:r>
        <w:rPr>
          <w:spacing w:val="29"/>
        </w:rPr>
        <w:t xml:space="preserve"> </w:t>
      </w:r>
      <w:r>
        <w:t>the</w:t>
      </w:r>
      <w:r>
        <w:rPr>
          <w:spacing w:val="31"/>
        </w:rPr>
        <w:t xml:space="preserve"> </w:t>
      </w:r>
      <w:r>
        <w:rPr>
          <w:spacing w:val="-1"/>
        </w:rPr>
        <w:t>property</w:t>
      </w:r>
      <w:r>
        <w:rPr>
          <w:spacing w:val="29"/>
        </w:rPr>
        <w:t xml:space="preserve"> </w:t>
      </w:r>
      <w:r>
        <w:t>are</w:t>
      </w:r>
      <w:r>
        <w:rPr>
          <w:spacing w:val="30"/>
        </w:rPr>
        <w:t xml:space="preserve"> </w:t>
      </w:r>
      <w:r>
        <w:rPr>
          <w:spacing w:val="-1"/>
        </w:rPr>
        <w:t>awaiting</w:t>
      </w:r>
      <w:r>
        <w:rPr>
          <w:spacing w:val="34"/>
        </w:rPr>
        <w:t xml:space="preserve"> </w:t>
      </w:r>
      <w:r>
        <w:rPr>
          <w:spacing w:val="-1"/>
        </w:rPr>
        <w:t>adjustments</w:t>
      </w:r>
      <w:r>
        <w:rPr>
          <w:spacing w:val="32"/>
        </w:rPr>
        <w:t xml:space="preserve"> </w:t>
      </w:r>
      <w:r>
        <w:rPr>
          <w:spacing w:val="-1"/>
        </w:rPr>
        <w:t>in</w:t>
      </w:r>
      <w:r>
        <w:rPr>
          <w:spacing w:val="29"/>
        </w:rPr>
        <w:t xml:space="preserve"> </w:t>
      </w:r>
      <w:r>
        <w:t>an</w:t>
      </w:r>
      <w:r>
        <w:rPr>
          <w:spacing w:val="23"/>
        </w:rPr>
        <w:t xml:space="preserve"> </w:t>
      </w:r>
      <w:r>
        <w:rPr>
          <w:spacing w:val="-1"/>
        </w:rPr>
        <w:t>open</w:t>
      </w:r>
      <w:r>
        <w:rPr>
          <w:spacing w:val="26"/>
        </w:rPr>
        <w:t xml:space="preserve"> </w:t>
      </w:r>
      <w:r>
        <w:rPr>
          <w:spacing w:val="-1"/>
        </w:rPr>
        <w:t>supplementary</w:t>
      </w:r>
      <w:r>
        <w:rPr>
          <w:spacing w:val="24"/>
        </w:rPr>
        <w:t xml:space="preserve"> </w:t>
      </w:r>
      <w:r>
        <w:rPr>
          <w:spacing w:val="-1"/>
        </w:rPr>
        <w:t>roll</w:t>
      </w:r>
      <w:r>
        <w:rPr>
          <w:spacing w:val="26"/>
        </w:rPr>
        <w:t xml:space="preserve"> </w:t>
      </w:r>
      <w:r>
        <w:rPr>
          <w:spacing w:val="-1"/>
        </w:rPr>
        <w:t>any</w:t>
      </w:r>
      <w:r>
        <w:rPr>
          <w:spacing w:val="26"/>
        </w:rPr>
        <w:t xml:space="preserve"> </w:t>
      </w:r>
      <w:r>
        <w:t>rates</w:t>
      </w:r>
      <w:r>
        <w:rPr>
          <w:spacing w:val="26"/>
        </w:rPr>
        <w:t xml:space="preserve"> </w:t>
      </w:r>
      <w:r>
        <w:rPr>
          <w:spacing w:val="-1"/>
        </w:rPr>
        <w:t>must</w:t>
      </w:r>
      <w:r>
        <w:rPr>
          <w:spacing w:val="28"/>
        </w:rPr>
        <w:t xml:space="preserve"> </w:t>
      </w:r>
      <w:r>
        <w:t>be</w:t>
      </w:r>
      <w:r>
        <w:rPr>
          <w:spacing w:val="26"/>
        </w:rPr>
        <w:t xml:space="preserve"> </w:t>
      </w:r>
      <w:r>
        <w:rPr>
          <w:spacing w:val="-1"/>
        </w:rPr>
        <w:t>paid</w:t>
      </w:r>
      <w:r>
        <w:rPr>
          <w:spacing w:val="25"/>
        </w:rPr>
        <w:t xml:space="preserve"> </w:t>
      </w:r>
      <w:r>
        <w:rPr>
          <w:spacing w:val="-1"/>
        </w:rPr>
        <w:t>in</w:t>
      </w:r>
      <w:r>
        <w:rPr>
          <w:spacing w:val="27"/>
        </w:rPr>
        <w:t xml:space="preserve"> </w:t>
      </w:r>
      <w:r>
        <w:rPr>
          <w:spacing w:val="-1"/>
        </w:rPr>
        <w:t>terms</w:t>
      </w:r>
      <w:r>
        <w:rPr>
          <w:spacing w:val="27"/>
        </w:rPr>
        <w:t xml:space="preserve"> </w:t>
      </w:r>
      <w:r>
        <w:rPr>
          <w:spacing w:val="-2"/>
        </w:rPr>
        <w:t>of</w:t>
      </w:r>
      <w:r>
        <w:rPr>
          <w:spacing w:val="25"/>
        </w:rPr>
        <w:t xml:space="preserve"> </w:t>
      </w:r>
      <w:r>
        <w:t>the</w:t>
      </w:r>
      <w:r>
        <w:rPr>
          <w:spacing w:val="26"/>
        </w:rPr>
        <w:t xml:space="preserve"> </w:t>
      </w:r>
      <w:r>
        <w:rPr>
          <w:spacing w:val="-2"/>
        </w:rPr>
        <w:t>effective</w:t>
      </w:r>
      <w:r>
        <w:rPr>
          <w:spacing w:val="27"/>
        </w:rPr>
        <w:t xml:space="preserve"> </w:t>
      </w:r>
      <w:r>
        <w:rPr>
          <w:spacing w:val="-1"/>
        </w:rPr>
        <w:t>dates</w:t>
      </w:r>
      <w:r>
        <w:rPr>
          <w:spacing w:val="27"/>
        </w:rPr>
        <w:t xml:space="preserve"> </w:t>
      </w:r>
      <w:r>
        <w:rPr>
          <w:spacing w:val="-1"/>
        </w:rPr>
        <w:t>prescribed</w:t>
      </w:r>
      <w:r>
        <w:rPr>
          <w:spacing w:val="27"/>
        </w:rPr>
        <w:t xml:space="preserve"> </w:t>
      </w:r>
      <w:r>
        <w:rPr>
          <w:spacing w:val="-1"/>
        </w:rPr>
        <w:t>in</w:t>
      </w:r>
      <w:r>
        <w:rPr>
          <w:spacing w:val="65"/>
        </w:rPr>
        <w:t xml:space="preserve"> </w:t>
      </w:r>
      <w:r>
        <w:rPr>
          <w:spacing w:val="-1"/>
        </w:rPr>
        <w:t>Section</w:t>
      </w:r>
      <w:r>
        <w:rPr>
          <w:spacing w:val="41"/>
        </w:rPr>
        <w:t xml:space="preserve"> </w:t>
      </w:r>
      <w:r>
        <w:t>78</w:t>
      </w:r>
      <w:r>
        <w:rPr>
          <w:spacing w:val="40"/>
        </w:rPr>
        <w:t xml:space="preserve"> </w:t>
      </w:r>
      <w:r>
        <w:rPr>
          <w:spacing w:val="-2"/>
        </w:rPr>
        <w:t>of</w:t>
      </w:r>
      <w:r>
        <w:rPr>
          <w:spacing w:val="44"/>
        </w:rPr>
        <w:t xml:space="preserve"> </w:t>
      </w:r>
      <w:r>
        <w:t>the</w:t>
      </w:r>
      <w:r>
        <w:rPr>
          <w:spacing w:val="40"/>
        </w:rPr>
        <w:t xml:space="preserve"> </w:t>
      </w:r>
      <w:r>
        <w:rPr>
          <w:spacing w:val="-1"/>
        </w:rPr>
        <w:t>Act,</w:t>
      </w:r>
      <w:r>
        <w:rPr>
          <w:spacing w:val="42"/>
        </w:rPr>
        <w:t xml:space="preserve"> </w:t>
      </w:r>
      <w:r>
        <w:rPr>
          <w:spacing w:val="-1"/>
        </w:rPr>
        <w:t>and</w:t>
      </w:r>
      <w:r>
        <w:rPr>
          <w:spacing w:val="41"/>
        </w:rPr>
        <w:t xml:space="preserve"> </w:t>
      </w:r>
      <w:r>
        <w:t>the</w:t>
      </w:r>
      <w:r>
        <w:rPr>
          <w:spacing w:val="41"/>
        </w:rPr>
        <w:t xml:space="preserve"> </w:t>
      </w:r>
      <w:r>
        <w:rPr>
          <w:spacing w:val="-1"/>
        </w:rPr>
        <w:t>current</w:t>
      </w:r>
      <w:r>
        <w:rPr>
          <w:spacing w:val="40"/>
        </w:rPr>
        <w:t xml:space="preserve"> </w:t>
      </w:r>
      <w:r>
        <w:rPr>
          <w:spacing w:val="-1"/>
        </w:rPr>
        <w:t>rates</w:t>
      </w:r>
      <w:r>
        <w:rPr>
          <w:spacing w:val="41"/>
        </w:rPr>
        <w:t xml:space="preserve"> </w:t>
      </w:r>
      <w:r>
        <w:rPr>
          <w:spacing w:val="-2"/>
        </w:rPr>
        <w:t>will</w:t>
      </w:r>
      <w:r>
        <w:rPr>
          <w:spacing w:val="40"/>
        </w:rPr>
        <w:t xml:space="preserve"> </w:t>
      </w:r>
      <w:r>
        <w:t>be</w:t>
      </w:r>
      <w:r>
        <w:rPr>
          <w:spacing w:val="40"/>
        </w:rPr>
        <w:t xml:space="preserve"> </w:t>
      </w:r>
      <w:r>
        <w:t>charged</w:t>
      </w:r>
      <w:r>
        <w:rPr>
          <w:spacing w:val="40"/>
        </w:rPr>
        <w:t xml:space="preserve"> </w:t>
      </w:r>
      <w:r>
        <w:t>at</w:t>
      </w:r>
      <w:r>
        <w:rPr>
          <w:spacing w:val="40"/>
        </w:rPr>
        <w:t xml:space="preserve"> </w:t>
      </w:r>
      <w:r>
        <w:t>the</w:t>
      </w:r>
      <w:r>
        <w:rPr>
          <w:spacing w:val="40"/>
        </w:rPr>
        <w:t xml:space="preserve"> </w:t>
      </w:r>
      <w:r>
        <w:rPr>
          <w:spacing w:val="-1"/>
        </w:rPr>
        <w:t>enhanced</w:t>
      </w:r>
      <w:r>
        <w:rPr>
          <w:spacing w:val="41"/>
        </w:rPr>
        <w:t xml:space="preserve"> </w:t>
      </w:r>
      <w:r>
        <w:rPr>
          <w:spacing w:val="-1"/>
        </w:rPr>
        <w:t>value</w:t>
      </w:r>
      <w:r>
        <w:rPr>
          <w:spacing w:val="40"/>
        </w:rPr>
        <w:t xml:space="preserve"> </w:t>
      </w:r>
      <w:r>
        <w:rPr>
          <w:spacing w:val="-1"/>
        </w:rPr>
        <w:t>and/or</w:t>
      </w:r>
      <w:r>
        <w:rPr>
          <w:spacing w:val="41"/>
        </w:rPr>
        <w:t xml:space="preserve"> </w:t>
      </w:r>
      <w:r>
        <w:rPr>
          <w:spacing w:val="-1"/>
        </w:rPr>
        <w:t>category amendment.</w:t>
      </w:r>
    </w:p>
    <w:p w:rsidR="0018028B" w:rsidRDefault="0018028B" w:rsidP="003B59AA">
      <w:pPr>
        <w:pStyle w:val="BodyText"/>
        <w:tabs>
          <w:tab w:val="left" w:pos="1250"/>
        </w:tabs>
        <w:spacing w:line="276" w:lineRule="auto"/>
        <w:ind w:left="0" w:right="116" w:firstLine="0"/>
        <w:jc w:val="both"/>
      </w:pPr>
    </w:p>
    <w:p w:rsidR="002070E2" w:rsidRDefault="002070E2" w:rsidP="00752F41">
      <w:pPr>
        <w:spacing w:before="1"/>
        <w:jc w:val="both"/>
        <w:rPr>
          <w:rFonts w:ascii="Arial" w:eastAsia="Arial" w:hAnsi="Arial" w:cs="Arial"/>
          <w:sz w:val="25"/>
          <w:szCs w:val="25"/>
        </w:rPr>
      </w:pPr>
    </w:p>
    <w:p w:rsidR="002070E2" w:rsidRDefault="002629D3" w:rsidP="00752F41">
      <w:pPr>
        <w:pStyle w:val="Heading1"/>
        <w:numPr>
          <w:ilvl w:val="0"/>
          <w:numId w:val="6"/>
        </w:numPr>
        <w:tabs>
          <w:tab w:val="left" w:pos="775"/>
        </w:tabs>
        <w:ind w:hanging="674"/>
        <w:jc w:val="both"/>
        <w:rPr>
          <w:b w:val="0"/>
          <w:bCs w:val="0"/>
          <w:u w:val="none"/>
        </w:rPr>
      </w:pPr>
      <w:r>
        <w:rPr>
          <w:spacing w:val="-2"/>
          <w:u w:val="thick" w:color="000000"/>
        </w:rPr>
        <w:t>DATE</w:t>
      </w:r>
      <w:r>
        <w:rPr>
          <w:spacing w:val="-1"/>
          <w:u w:val="thick" w:color="000000"/>
        </w:rPr>
        <w:t xml:space="preserve"> </w:t>
      </w:r>
      <w:r>
        <w:rPr>
          <w:u w:val="thick" w:color="000000"/>
        </w:rPr>
        <w:t xml:space="preserve">OF </w:t>
      </w:r>
      <w:r>
        <w:rPr>
          <w:spacing w:val="-1"/>
          <w:u w:val="thick" w:color="000000"/>
        </w:rPr>
        <w:t>VALUATION</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6"/>
        </w:numPr>
        <w:tabs>
          <w:tab w:val="left" w:pos="1541"/>
        </w:tabs>
        <w:spacing w:before="72" w:line="275" w:lineRule="auto"/>
        <w:ind w:right="121"/>
        <w:jc w:val="both"/>
      </w:pPr>
      <w:r>
        <w:rPr>
          <w:spacing w:val="-1"/>
        </w:rPr>
        <w:t>For</w:t>
      </w:r>
      <w:r>
        <w:rPr>
          <w:spacing w:val="30"/>
        </w:rPr>
        <w:t xml:space="preserve"> </w:t>
      </w:r>
      <w:r>
        <w:t>the</w:t>
      </w:r>
      <w:r>
        <w:rPr>
          <w:spacing w:val="29"/>
        </w:rPr>
        <w:t xml:space="preserve"> </w:t>
      </w:r>
      <w:r>
        <w:rPr>
          <w:spacing w:val="-1"/>
        </w:rPr>
        <w:t>purposes</w:t>
      </w:r>
      <w:r>
        <w:rPr>
          <w:spacing w:val="29"/>
        </w:rPr>
        <w:t xml:space="preserve"> </w:t>
      </w:r>
      <w:r>
        <w:rPr>
          <w:spacing w:val="-2"/>
        </w:rPr>
        <w:t>of</w:t>
      </w:r>
      <w:r>
        <w:rPr>
          <w:spacing w:val="32"/>
        </w:rPr>
        <w:t xml:space="preserve"> </w:t>
      </w:r>
      <w:r>
        <w:t>a</w:t>
      </w:r>
      <w:r>
        <w:rPr>
          <w:spacing w:val="27"/>
        </w:rPr>
        <w:t xml:space="preserve"> </w:t>
      </w:r>
      <w:r>
        <w:rPr>
          <w:spacing w:val="-1"/>
        </w:rPr>
        <w:t>general</w:t>
      </w:r>
      <w:r>
        <w:rPr>
          <w:spacing w:val="28"/>
        </w:rPr>
        <w:t xml:space="preserve"> </w:t>
      </w:r>
      <w:r>
        <w:rPr>
          <w:spacing w:val="-1"/>
        </w:rPr>
        <w:t>valuation,</w:t>
      </w:r>
      <w:r>
        <w:rPr>
          <w:spacing w:val="30"/>
        </w:rPr>
        <w:t xml:space="preserve"> </w:t>
      </w:r>
      <w:r>
        <w:t>the</w:t>
      </w:r>
      <w:r>
        <w:rPr>
          <w:spacing w:val="29"/>
        </w:rPr>
        <w:t xml:space="preserve"> </w:t>
      </w:r>
      <w:r>
        <w:rPr>
          <w:spacing w:val="-1"/>
        </w:rPr>
        <w:t>Municipality</w:t>
      </w:r>
      <w:r>
        <w:rPr>
          <w:spacing w:val="27"/>
        </w:rPr>
        <w:t xml:space="preserve"> </w:t>
      </w:r>
      <w:r>
        <w:rPr>
          <w:spacing w:val="-1"/>
        </w:rPr>
        <w:t>shall,</w:t>
      </w:r>
      <w:r>
        <w:rPr>
          <w:spacing w:val="30"/>
        </w:rPr>
        <w:t xml:space="preserve"> </w:t>
      </w:r>
      <w:r>
        <w:t>by</w:t>
      </w:r>
      <w:r>
        <w:rPr>
          <w:spacing w:val="26"/>
        </w:rPr>
        <w:t xml:space="preserve"> </w:t>
      </w:r>
      <w:r>
        <w:rPr>
          <w:spacing w:val="-1"/>
        </w:rPr>
        <w:t>resolution,</w:t>
      </w:r>
      <w:r>
        <w:rPr>
          <w:spacing w:val="30"/>
        </w:rPr>
        <w:t xml:space="preserve"> </w:t>
      </w:r>
      <w:r>
        <w:rPr>
          <w:spacing w:val="-1"/>
        </w:rPr>
        <w:t>determine</w:t>
      </w:r>
      <w:r>
        <w:rPr>
          <w:spacing w:val="26"/>
        </w:rPr>
        <w:t xml:space="preserve"> </w:t>
      </w:r>
      <w:r>
        <w:t>a</w:t>
      </w:r>
      <w:r>
        <w:rPr>
          <w:spacing w:val="59"/>
        </w:rPr>
        <w:t xml:space="preserve"> </w:t>
      </w:r>
      <w:r>
        <w:rPr>
          <w:spacing w:val="-1"/>
        </w:rPr>
        <w:t>date</w:t>
      </w:r>
      <w:r>
        <w:rPr>
          <w:spacing w:val="7"/>
        </w:rPr>
        <w:t xml:space="preserve"> </w:t>
      </w:r>
      <w:r>
        <w:rPr>
          <w:spacing w:val="-1"/>
        </w:rPr>
        <w:t>that</w:t>
      </w:r>
      <w:r>
        <w:rPr>
          <w:spacing w:val="6"/>
        </w:rPr>
        <w:t xml:space="preserve"> </w:t>
      </w:r>
      <w:r>
        <w:t>may</w:t>
      </w:r>
      <w:r>
        <w:rPr>
          <w:spacing w:val="5"/>
        </w:rPr>
        <w:t xml:space="preserve"> </w:t>
      </w:r>
      <w:r>
        <w:rPr>
          <w:spacing w:val="-1"/>
        </w:rPr>
        <w:t>not</w:t>
      </w:r>
      <w:r>
        <w:rPr>
          <w:spacing w:val="9"/>
        </w:rPr>
        <w:t xml:space="preserve"> </w:t>
      </w:r>
      <w:r>
        <w:t>be</w:t>
      </w:r>
      <w:r>
        <w:rPr>
          <w:spacing w:val="7"/>
        </w:rPr>
        <w:t xml:space="preserve"> </w:t>
      </w:r>
      <w:r>
        <w:rPr>
          <w:spacing w:val="-1"/>
        </w:rPr>
        <w:t>more</w:t>
      </w:r>
      <w:r>
        <w:rPr>
          <w:spacing w:val="7"/>
        </w:rPr>
        <w:t xml:space="preserve"> </w:t>
      </w:r>
      <w:r>
        <w:rPr>
          <w:spacing w:val="-1"/>
        </w:rPr>
        <w:t>than</w:t>
      </w:r>
      <w:r>
        <w:rPr>
          <w:spacing w:val="7"/>
        </w:rPr>
        <w:t xml:space="preserve"> </w:t>
      </w:r>
      <w:r>
        <w:t>12</w:t>
      </w:r>
      <w:r>
        <w:rPr>
          <w:spacing w:val="5"/>
        </w:rPr>
        <w:t xml:space="preserve"> </w:t>
      </w:r>
      <w:r>
        <w:rPr>
          <w:spacing w:val="-1"/>
        </w:rPr>
        <w:t>months</w:t>
      </w:r>
      <w:r>
        <w:rPr>
          <w:spacing w:val="7"/>
        </w:rPr>
        <w:t xml:space="preserve"> </w:t>
      </w:r>
      <w:r>
        <w:rPr>
          <w:spacing w:val="-1"/>
        </w:rPr>
        <w:t>before</w:t>
      </w:r>
      <w:r>
        <w:rPr>
          <w:spacing w:val="7"/>
        </w:rPr>
        <w:t xml:space="preserve"> </w:t>
      </w:r>
      <w:r>
        <w:t>the</w:t>
      </w:r>
      <w:r>
        <w:rPr>
          <w:spacing w:val="7"/>
        </w:rPr>
        <w:t xml:space="preserve"> </w:t>
      </w:r>
      <w:r>
        <w:rPr>
          <w:spacing w:val="-1"/>
        </w:rPr>
        <w:t>start</w:t>
      </w:r>
      <w:r>
        <w:rPr>
          <w:spacing w:val="9"/>
        </w:rPr>
        <w:t xml:space="preserve"> </w:t>
      </w:r>
      <w:r>
        <w:rPr>
          <w:spacing w:val="-2"/>
        </w:rPr>
        <w:t>of</w:t>
      </w:r>
      <w:r>
        <w:rPr>
          <w:spacing w:val="8"/>
        </w:rPr>
        <w:t xml:space="preserve"> </w:t>
      </w:r>
      <w:r>
        <w:t>the</w:t>
      </w:r>
      <w:r>
        <w:rPr>
          <w:spacing w:val="5"/>
        </w:rPr>
        <w:t xml:space="preserve"> </w:t>
      </w:r>
      <w:r>
        <w:rPr>
          <w:spacing w:val="-1"/>
        </w:rPr>
        <w:t>financial</w:t>
      </w:r>
      <w:r>
        <w:rPr>
          <w:spacing w:val="7"/>
        </w:rPr>
        <w:t xml:space="preserve"> </w:t>
      </w:r>
      <w:r>
        <w:rPr>
          <w:spacing w:val="-1"/>
        </w:rPr>
        <w:t>year</w:t>
      </w:r>
      <w:r>
        <w:rPr>
          <w:spacing w:val="8"/>
        </w:rPr>
        <w:t xml:space="preserve"> </w:t>
      </w:r>
      <w:r>
        <w:rPr>
          <w:spacing w:val="-1"/>
        </w:rPr>
        <w:t>in</w:t>
      </w:r>
      <w:r>
        <w:rPr>
          <w:spacing w:val="10"/>
        </w:rPr>
        <w:t xml:space="preserve"> </w:t>
      </w:r>
      <w:r>
        <w:rPr>
          <w:spacing w:val="-2"/>
        </w:rPr>
        <w:t>which</w:t>
      </w:r>
      <w:r>
        <w:rPr>
          <w:spacing w:val="7"/>
        </w:rPr>
        <w:t xml:space="preserve"> </w:t>
      </w:r>
      <w:r>
        <w:t>the</w:t>
      </w:r>
      <w:r>
        <w:rPr>
          <w:spacing w:val="41"/>
        </w:rPr>
        <w:t xml:space="preserve"> </w:t>
      </w:r>
      <w:r>
        <w:rPr>
          <w:spacing w:val="-1"/>
        </w:rPr>
        <w:t>valuation</w:t>
      </w:r>
      <w:r>
        <w:t xml:space="preserve"> </w:t>
      </w:r>
      <w:r>
        <w:rPr>
          <w:spacing w:val="-1"/>
        </w:rPr>
        <w:t>roll</w:t>
      </w:r>
      <w:r>
        <w:t xml:space="preserve"> </w:t>
      </w:r>
      <w:r>
        <w:rPr>
          <w:spacing w:val="-1"/>
        </w:rPr>
        <w:t>is</w:t>
      </w:r>
      <w:r>
        <w:rPr>
          <w:spacing w:val="1"/>
        </w:rPr>
        <w:t xml:space="preserve"> to</w:t>
      </w:r>
      <w:r>
        <w:t xml:space="preserve"> be</w:t>
      </w:r>
      <w:r>
        <w:rPr>
          <w:spacing w:val="-4"/>
        </w:rPr>
        <w:t xml:space="preserve"> </w:t>
      </w:r>
      <w:r>
        <w:rPr>
          <w:spacing w:val="-1"/>
        </w:rPr>
        <w:t>first implemented.</w:t>
      </w:r>
    </w:p>
    <w:p w:rsidR="002070E2" w:rsidRDefault="002070E2" w:rsidP="00752F41">
      <w:pPr>
        <w:spacing w:before="6"/>
        <w:jc w:val="both"/>
        <w:rPr>
          <w:rFonts w:ascii="Arial" w:eastAsia="Arial" w:hAnsi="Arial" w:cs="Arial"/>
          <w:sz w:val="25"/>
          <w:szCs w:val="25"/>
        </w:rPr>
      </w:pPr>
    </w:p>
    <w:p w:rsidR="002070E2" w:rsidRPr="00FF25ED" w:rsidRDefault="002629D3" w:rsidP="00752F41">
      <w:pPr>
        <w:pStyle w:val="BodyText"/>
        <w:numPr>
          <w:ilvl w:val="1"/>
          <w:numId w:val="6"/>
        </w:numPr>
        <w:tabs>
          <w:tab w:val="left" w:pos="1541"/>
        </w:tabs>
        <w:spacing w:line="275" w:lineRule="auto"/>
        <w:ind w:right="119" w:hanging="732"/>
        <w:jc w:val="both"/>
        <w:rPr>
          <w:rFonts w:cs="Arial"/>
        </w:rPr>
      </w:pPr>
      <w:r>
        <w:t>The</w:t>
      </w:r>
      <w:r w:rsidRPr="00677ED3">
        <w:rPr>
          <w:spacing w:val="20"/>
        </w:rPr>
        <w:t xml:space="preserve"> </w:t>
      </w:r>
      <w:r w:rsidRPr="00677ED3">
        <w:rPr>
          <w:spacing w:val="-1"/>
        </w:rPr>
        <w:t>general</w:t>
      </w:r>
      <w:r w:rsidRPr="00677ED3">
        <w:rPr>
          <w:spacing w:val="22"/>
        </w:rPr>
        <w:t xml:space="preserve"> </w:t>
      </w:r>
      <w:r w:rsidRPr="00677ED3">
        <w:rPr>
          <w:spacing w:val="-1"/>
        </w:rPr>
        <w:t>valuation</w:t>
      </w:r>
      <w:r w:rsidRPr="00677ED3">
        <w:rPr>
          <w:spacing w:val="23"/>
        </w:rPr>
        <w:t xml:space="preserve"> </w:t>
      </w:r>
      <w:r>
        <w:t>roll</w:t>
      </w:r>
      <w:r w:rsidRPr="00677ED3">
        <w:rPr>
          <w:spacing w:val="22"/>
        </w:rPr>
        <w:t xml:space="preserve"> </w:t>
      </w:r>
      <w:r w:rsidRPr="00677ED3">
        <w:rPr>
          <w:spacing w:val="-1"/>
        </w:rPr>
        <w:t>shall</w:t>
      </w:r>
      <w:r w:rsidRPr="00677ED3">
        <w:rPr>
          <w:spacing w:val="22"/>
        </w:rPr>
        <w:t xml:space="preserve"> </w:t>
      </w:r>
      <w:r w:rsidRPr="00677ED3">
        <w:rPr>
          <w:spacing w:val="-1"/>
        </w:rPr>
        <w:t>reflect</w:t>
      </w:r>
      <w:r w:rsidRPr="00677ED3">
        <w:rPr>
          <w:spacing w:val="22"/>
        </w:rPr>
        <w:t xml:space="preserve"> </w:t>
      </w:r>
      <w:r>
        <w:t>the</w:t>
      </w:r>
      <w:r w:rsidRPr="00677ED3">
        <w:rPr>
          <w:spacing w:val="20"/>
        </w:rPr>
        <w:t xml:space="preserve"> </w:t>
      </w:r>
      <w:r w:rsidRPr="00677ED3">
        <w:rPr>
          <w:spacing w:val="-1"/>
        </w:rPr>
        <w:t>market</w:t>
      </w:r>
      <w:r w:rsidRPr="00677ED3">
        <w:rPr>
          <w:spacing w:val="24"/>
        </w:rPr>
        <w:t xml:space="preserve"> </w:t>
      </w:r>
      <w:r w:rsidRPr="00677ED3">
        <w:rPr>
          <w:spacing w:val="-1"/>
        </w:rPr>
        <w:t>value</w:t>
      </w:r>
      <w:r w:rsidRPr="00677ED3">
        <w:rPr>
          <w:spacing w:val="23"/>
        </w:rPr>
        <w:t xml:space="preserve"> </w:t>
      </w:r>
      <w:r w:rsidRPr="00677ED3">
        <w:rPr>
          <w:spacing w:val="-2"/>
        </w:rPr>
        <w:t>of</w:t>
      </w:r>
      <w:r w:rsidRPr="00677ED3">
        <w:rPr>
          <w:spacing w:val="26"/>
        </w:rPr>
        <w:t xml:space="preserve"> </w:t>
      </w:r>
      <w:r w:rsidRPr="00677ED3">
        <w:rPr>
          <w:spacing w:val="-1"/>
        </w:rPr>
        <w:t>properties</w:t>
      </w:r>
      <w:r w:rsidRPr="00677ED3">
        <w:rPr>
          <w:spacing w:val="23"/>
        </w:rPr>
        <w:t xml:space="preserve"> </w:t>
      </w:r>
      <w:r w:rsidRPr="00677ED3">
        <w:rPr>
          <w:spacing w:val="-1"/>
        </w:rPr>
        <w:t>determined</w:t>
      </w:r>
      <w:r w:rsidRPr="00677ED3">
        <w:rPr>
          <w:spacing w:val="23"/>
        </w:rPr>
        <w:t xml:space="preserve"> </w:t>
      </w:r>
      <w:r w:rsidRPr="00677ED3">
        <w:rPr>
          <w:spacing w:val="-1"/>
        </w:rPr>
        <w:t>in</w:t>
      </w:r>
      <w:r w:rsidRPr="00677ED3">
        <w:rPr>
          <w:spacing w:val="43"/>
        </w:rPr>
        <w:t xml:space="preserve"> </w:t>
      </w:r>
      <w:r w:rsidRPr="00677ED3">
        <w:rPr>
          <w:spacing w:val="-1"/>
        </w:rPr>
        <w:t>accordance</w:t>
      </w:r>
      <w:r w:rsidRPr="00677ED3">
        <w:rPr>
          <w:spacing w:val="-2"/>
        </w:rPr>
        <w:t xml:space="preserve"> with</w:t>
      </w:r>
      <w:r>
        <w:t xml:space="preserve"> </w:t>
      </w:r>
      <w:r w:rsidRPr="00677ED3">
        <w:rPr>
          <w:spacing w:val="-1"/>
        </w:rPr>
        <w:t>market conditions,</w:t>
      </w:r>
      <w:r w:rsidRPr="00677ED3">
        <w:rPr>
          <w:spacing w:val="2"/>
        </w:rPr>
        <w:t xml:space="preserve"> </w:t>
      </w:r>
      <w:r w:rsidRPr="00677ED3">
        <w:rPr>
          <w:spacing w:val="-2"/>
        </w:rPr>
        <w:t>which</w:t>
      </w:r>
      <w:r>
        <w:t xml:space="preserve"> </w:t>
      </w:r>
      <w:r w:rsidRPr="00677ED3">
        <w:rPr>
          <w:spacing w:val="-1"/>
        </w:rPr>
        <w:t>applied</w:t>
      </w:r>
      <w:r>
        <w:t xml:space="preserve"> as </w:t>
      </w:r>
      <w:r w:rsidRPr="00677ED3">
        <w:rPr>
          <w:spacing w:val="-2"/>
        </w:rPr>
        <w:t>at</w:t>
      </w:r>
      <w:r w:rsidRPr="00677ED3">
        <w:rPr>
          <w:spacing w:val="-1"/>
        </w:rPr>
        <w:t xml:space="preserve"> </w:t>
      </w:r>
      <w:r>
        <w:t xml:space="preserve">the </w:t>
      </w:r>
      <w:r w:rsidRPr="00677ED3">
        <w:rPr>
          <w:spacing w:val="-1"/>
        </w:rPr>
        <w:t>date</w:t>
      </w:r>
      <w:r w:rsidRPr="00677ED3">
        <w:rPr>
          <w:spacing w:val="-2"/>
        </w:rPr>
        <w:t xml:space="preserve"> of</w:t>
      </w:r>
      <w:r w:rsidRPr="00677ED3">
        <w:rPr>
          <w:spacing w:val="2"/>
        </w:rPr>
        <w:t xml:space="preserve"> </w:t>
      </w:r>
      <w:r w:rsidRPr="00677ED3">
        <w:rPr>
          <w:spacing w:val="-1"/>
        </w:rPr>
        <w:t>valuation.</w:t>
      </w:r>
    </w:p>
    <w:p w:rsidR="00FF25ED" w:rsidRDefault="00FF25ED" w:rsidP="00FF25ED">
      <w:pPr>
        <w:pStyle w:val="ListParagraph"/>
        <w:rPr>
          <w:rFonts w:cs="Arial"/>
        </w:rPr>
      </w:pPr>
    </w:p>
    <w:p w:rsidR="00FF25ED" w:rsidRPr="00565474" w:rsidRDefault="00FF25ED" w:rsidP="00FF25ED">
      <w:pPr>
        <w:pStyle w:val="BodyText"/>
        <w:tabs>
          <w:tab w:val="left" w:pos="1541"/>
        </w:tabs>
        <w:spacing w:line="275" w:lineRule="auto"/>
        <w:ind w:right="119" w:firstLine="0"/>
        <w:jc w:val="both"/>
        <w:rPr>
          <w:rFonts w:cs="Arial"/>
        </w:rPr>
      </w:pPr>
    </w:p>
    <w:p w:rsidR="00565474" w:rsidRDefault="00565474" w:rsidP="00565474">
      <w:pPr>
        <w:pStyle w:val="ListParagraph"/>
        <w:rPr>
          <w:rFonts w:cs="Arial"/>
        </w:rPr>
      </w:pPr>
    </w:p>
    <w:p w:rsidR="002070E2" w:rsidRDefault="002629D3" w:rsidP="00752F41">
      <w:pPr>
        <w:pStyle w:val="Heading1"/>
        <w:numPr>
          <w:ilvl w:val="0"/>
          <w:numId w:val="6"/>
        </w:numPr>
        <w:tabs>
          <w:tab w:val="left" w:pos="809"/>
        </w:tabs>
        <w:ind w:left="808" w:hanging="708"/>
        <w:jc w:val="both"/>
        <w:rPr>
          <w:b w:val="0"/>
          <w:bCs w:val="0"/>
          <w:u w:val="none"/>
        </w:rPr>
      </w:pPr>
      <w:r>
        <w:rPr>
          <w:spacing w:val="-2"/>
          <w:u w:val="thick" w:color="000000"/>
        </w:rPr>
        <w:t>SUPPLEMENTARY</w:t>
      </w:r>
      <w:r>
        <w:rPr>
          <w:u w:val="thick" w:color="000000"/>
        </w:rPr>
        <w:t xml:space="preserve"> </w:t>
      </w:r>
      <w:r>
        <w:rPr>
          <w:spacing w:val="-1"/>
          <w:u w:val="thick" w:color="000000"/>
        </w:rPr>
        <w:t>VALUATIONS</w:t>
      </w:r>
      <w:r>
        <w:rPr>
          <w:spacing w:val="2"/>
          <w:u w:val="thick" w:color="000000"/>
        </w:rPr>
        <w:t xml:space="preserve"> </w:t>
      </w:r>
      <w:r>
        <w:rPr>
          <w:spacing w:val="-2"/>
          <w:u w:val="thick" w:color="000000"/>
        </w:rPr>
        <w:t>AND</w:t>
      </w:r>
      <w:r>
        <w:rPr>
          <w:spacing w:val="2"/>
          <w:u w:val="thick" w:color="000000"/>
        </w:rPr>
        <w:t xml:space="preserve"> </w:t>
      </w:r>
      <w:r>
        <w:rPr>
          <w:spacing w:val="-1"/>
          <w:u w:val="thick" w:color="000000"/>
        </w:rPr>
        <w:t>INTERIM</w:t>
      </w:r>
      <w:r>
        <w:rPr>
          <w:spacing w:val="1"/>
          <w:u w:val="thick" w:color="000000"/>
        </w:rPr>
        <w:t xml:space="preserve"> </w:t>
      </w:r>
      <w:r>
        <w:rPr>
          <w:spacing w:val="-2"/>
          <w:u w:val="thick" w:color="000000"/>
        </w:rPr>
        <w:t>RATES</w:t>
      </w:r>
      <w:r>
        <w:rPr>
          <w:spacing w:val="2"/>
          <w:u w:val="thick" w:color="000000"/>
        </w:rPr>
        <w:t xml:space="preserve"> </w:t>
      </w:r>
      <w:r>
        <w:rPr>
          <w:spacing w:val="-2"/>
          <w:u w:val="thick" w:color="000000"/>
        </w:rPr>
        <w:t>ADJUSTMENTS</w:t>
      </w:r>
    </w:p>
    <w:p w:rsidR="002070E2" w:rsidRDefault="002070E2" w:rsidP="00752F41">
      <w:pPr>
        <w:spacing w:before="5"/>
        <w:jc w:val="both"/>
        <w:rPr>
          <w:rFonts w:ascii="Arial" w:eastAsia="Arial" w:hAnsi="Arial" w:cs="Arial"/>
          <w:b/>
          <w:bCs/>
        </w:rPr>
      </w:pPr>
    </w:p>
    <w:p w:rsidR="002070E2" w:rsidRDefault="002629D3" w:rsidP="00752F41">
      <w:pPr>
        <w:pStyle w:val="BodyText"/>
        <w:spacing w:before="72"/>
        <w:ind w:left="666" w:firstLine="0"/>
        <w:jc w:val="both"/>
      </w:pPr>
      <w:r>
        <w:t>In</w:t>
      </w:r>
      <w:r>
        <w:rPr>
          <w:spacing w:val="-2"/>
        </w:rP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78</w:t>
      </w:r>
      <w:r>
        <w:rPr>
          <w:spacing w:val="-2"/>
        </w:rPr>
        <w:t xml:space="preserve"> of</w:t>
      </w:r>
      <w:r>
        <w:rPr>
          <w:spacing w:val="-1"/>
        </w:rPr>
        <w:t xml:space="preserve"> </w:t>
      </w:r>
      <w:r>
        <w:t xml:space="preserve">the </w:t>
      </w:r>
      <w:r>
        <w:rPr>
          <w:spacing w:val="-2"/>
        </w:rPr>
        <w:t>Municipal</w:t>
      </w:r>
      <w:r>
        <w:t xml:space="preserve"> </w:t>
      </w:r>
      <w:r>
        <w:rPr>
          <w:spacing w:val="-1"/>
        </w:rPr>
        <w:t>Property</w:t>
      </w:r>
      <w:r>
        <w:rPr>
          <w:spacing w:val="-2"/>
        </w:rPr>
        <w:t xml:space="preserve"> </w:t>
      </w:r>
      <w:r>
        <w:rPr>
          <w:spacing w:val="-1"/>
        </w:rPr>
        <w:t>Rates</w:t>
      </w:r>
      <w:r>
        <w:rPr>
          <w:spacing w:val="1"/>
        </w:rPr>
        <w:t xml:space="preserve"> </w:t>
      </w:r>
      <w:r>
        <w:rPr>
          <w:spacing w:val="-1"/>
        </w:rPr>
        <w:t>Act: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spacing w:line="275" w:lineRule="auto"/>
        <w:ind w:left="1377" w:right="142" w:hanging="648"/>
        <w:jc w:val="both"/>
      </w:pPr>
      <w:r>
        <w:rPr>
          <w:rFonts w:cs="Arial"/>
          <w:spacing w:val="1"/>
        </w:rPr>
        <w:t>“</w:t>
      </w:r>
      <w:r>
        <w:rPr>
          <w:spacing w:val="1"/>
        </w:rPr>
        <w:t>(1)</w:t>
      </w:r>
      <w:r>
        <w:rPr>
          <w:spacing w:val="51"/>
        </w:rPr>
        <w:t xml:space="preserve"> </w:t>
      </w:r>
      <w:r w:rsidR="002E594D">
        <w:t>a</w:t>
      </w:r>
      <w:r>
        <w:rPr>
          <w:spacing w:val="47"/>
        </w:rPr>
        <w:t xml:space="preserve"> </w:t>
      </w:r>
      <w:r>
        <w:rPr>
          <w:spacing w:val="-1"/>
        </w:rPr>
        <w:t>municipality</w:t>
      </w:r>
      <w:r>
        <w:rPr>
          <w:spacing w:val="48"/>
        </w:rPr>
        <w:t xml:space="preserve"> </w:t>
      </w:r>
      <w:r>
        <w:rPr>
          <w:spacing w:val="-1"/>
        </w:rPr>
        <w:t>must,</w:t>
      </w:r>
      <w:r>
        <w:rPr>
          <w:spacing w:val="49"/>
        </w:rPr>
        <w:t xml:space="preserve"> </w:t>
      </w:r>
      <w:r>
        <w:rPr>
          <w:spacing w:val="-1"/>
        </w:rPr>
        <w:t>whenever</w:t>
      </w:r>
      <w:r>
        <w:rPr>
          <w:spacing w:val="51"/>
        </w:rPr>
        <w:t xml:space="preserve"> </w:t>
      </w:r>
      <w:r>
        <w:rPr>
          <w:spacing w:val="-1"/>
        </w:rPr>
        <w:t>necessary,</w:t>
      </w:r>
      <w:r>
        <w:rPr>
          <w:spacing w:val="47"/>
        </w:rPr>
        <w:t xml:space="preserve"> </w:t>
      </w:r>
      <w:r>
        <w:rPr>
          <w:spacing w:val="-1"/>
        </w:rPr>
        <w:t>cause</w:t>
      </w:r>
      <w:r>
        <w:rPr>
          <w:spacing w:val="51"/>
        </w:rPr>
        <w:t xml:space="preserve"> </w:t>
      </w:r>
      <w:r>
        <w:t>a</w:t>
      </w:r>
      <w:r>
        <w:rPr>
          <w:spacing w:val="50"/>
        </w:rPr>
        <w:t xml:space="preserve"> </w:t>
      </w:r>
      <w:r>
        <w:rPr>
          <w:spacing w:val="-1"/>
        </w:rPr>
        <w:t>supplementary</w:t>
      </w:r>
      <w:r>
        <w:rPr>
          <w:spacing w:val="48"/>
        </w:rPr>
        <w:t xml:space="preserve"> </w:t>
      </w:r>
      <w:r>
        <w:rPr>
          <w:spacing w:val="-1"/>
        </w:rPr>
        <w:t>valuation</w:t>
      </w:r>
      <w:r>
        <w:rPr>
          <w:spacing w:val="50"/>
        </w:rPr>
        <w:t xml:space="preserve"> </w:t>
      </w:r>
      <w:r>
        <w:t>to</w:t>
      </w:r>
      <w:r>
        <w:rPr>
          <w:spacing w:val="50"/>
        </w:rPr>
        <w:t xml:space="preserve"> </w:t>
      </w:r>
      <w:r>
        <w:t>be</w:t>
      </w:r>
      <w:r>
        <w:rPr>
          <w:spacing w:val="48"/>
        </w:rPr>
        <w:t xml:space="preserve"> </w:t>
      </w:r>
      <w:r>
        <w:rPr>
          <w:spacing w:val="-1"/>
        </w:rPr>
        <w:t>made</w:t>
      </w:r>
      <w:r>
        <w:rPr>
          <w:spacing w:val="49"/>
        </w:rPr>
        <w:t xml:space="preserve"> </w:t>
      </w:r>
      <w:r>
        <w:rPr>
          <w:spacing w:val="-1"/>
        </w:rPr>
        <w:t>in</w:t>
      </w:r>
      <w:r>
        <w:rPr>
          <w:spacing w:val="45"/>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sidR="000E7BBD">
        <w:rPr>
          <w:spacing w:val="-1"/>
        </w:rPr>
        <w:t>rate able</w:t>
      </w:r>
      <w:r>
        <w:t xml:space="preserve"> </w:t>
      </w:r>
      <w:r>
        <w:rPr>
          <w:spacing w:val="-1"/>
        </w:rPr>
        <w:t>property-</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5"/>
        </w:numPr>
        <w:tabs>
          <w:tab w:val="left" w:pos="1567"/>
        </w:tabs>
        <w:ind w:hanging="285"/>
        <w:jc w:val="both"/>
      </w:pPr>
      <w:r>
        <w:rPr>
          <w:spacing w:val="-1"/>
        </w:rPr>
        <w:t>incorrectly</w:t>
      </w:r>
      <w:r>
        <w:rPr>
          <w:spacing w:val="-2"/>
        </w:rPr>
        <w:t xml:space="preserve"> </w:t>
      </w:r>
      <w:r>
        <w:rPr>
          <w:spacing w:val="-1"/>
        </w:rPr>
        <w:t>omitted</w:t>
      </w:r>
      <w:r>
        <w:rPr>
          <w:spacing w:val="-2"/>
        </w:rPr>
        <w:t xml:space="preserve"> </w:t>
      </w:r>
      <w:r>
        <w:rPr>
          <w:spacing w:val="-1"/>
        </w:rPr>
        <w:t xml:space="preserve">from </w:t>
      </w:r>
      <w:r>
        <w:t xml:space="preserve">the </w:t>
      </w:r>
      <w:r>
        <w:rPr>
          <w:spacing w:val="-1"/>
        </w:rPr>
        <w:t>valuation</w:t>
      </w:r>
      <w:r>
        <w:t xml:space="preserve"> </w:t>
      </w:r>
      <w:r>
        <w:rPr>
          <w:spacing w:val="-1"/>
        </w:rPr>
        <w:t>roll;</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5"/>
        </w:numPr>
        <w:tabs>
          <w:tab w:val="left" w:pos="1567"/>
        </w:tabs>
        <w:ind w:left="1566" w:hanging="333"/>
        <w:jc w:val="both"/>
      </w:pPr>
      <w:r>
        <w:rPr>
          <w:spacing w:val="-1"/>
        </w:rPr>
        <w:t>included</w:t>
      </w:r>
      <w:r>
        <w:rPr>
          <w:spacing w:val="-2"/>
        </w:rPr>
        <w:t xml:space="preserve"> </w:t>
      </w:r>
      <w:r>
        <w:rPr>
          <w:spacing w:val="-1"/>
        </w:rPr>
        <w:t>in</w:t>
      </w:r>
      <w:r>
        <w:t xml:space="preserve"> a</w:t>
      </w:r>
      <w:r>
        <w:rPr>
          <w:spacing w:val="-1"/>
        </w:rPr>
        <w:t xml:space="preserve"> municipality</w:t>
      </w:r>
      <w:r>
        <w:rPr>
          <w:spacing w:val="-2"/>
        </w:rPr>
        <w:t xml:space="preserve"> </w:t>
      </w:r>
      <w:r>
        <w:t>after</w:t>
      </w:r>
      <w:r>
        <w:rPr>
          <w:spacing w:val="-1"/>
        </w:rPr>
        <w:t xml:space="preserve"> </w:t>
      </w:r>
      <w:r>
        <w:t>the</w:t>
      </w:r>
      <w:r>
        <w:rPr>
          <w:spacing w:val="-2"/>
        </w:rPr>
        <w:t xml:space="preserve"> </w:t>
      </w:r>
      <w:r>
        <w:rPr>
          <w:spacing w:val="-1"/>
        </w:rPr>
        <w:t>last</w:t>
      </w:r>
      <w:r>
        <w:rPr>
          <w:spacing w:val="-3"/>
        </w:rPr>
        <w:t xml:space="preserve"> </w:t>
      </w:r>
      <w:r>
        <w:rPr>
          <w:spacing w:val="-1"/>
        </w:rPr>
        <w:t>general</w:t>
      </w:r>
      <w:r>
        <w:t xml:space="preserve"> </w:t>
      </w:r>
      <w:r>
        <w:rPr>
          <w:spacing w:val="-1"/>
        </w:rPr>
        <w:t>valuation;</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0"/>
          <w:numId w:val="5"/>
        </w:numPr>
        <w:tabs>
          <w:tab w:val="left" w:pos="1553"/>
        </w:tabs>
        <w:ind w:left="1552" w:hanging="319"/>
        <w:jc w:val="both"/>
      </w:pPr>
      <w:r>
        <w:rPr>
          <w:spacing w:val="-1"/>
        </w:rPr>
        <w:t>subdivided</w:t>
      </w:r>
      <w:r>
        <w:t xml:space="preserve"> or</w:t>
      </w:r>
      <w:r>
        <w:rPr>
          <w:spacing w:val="2"/>
        </w:rPr>
        <w:t xml:space="preserve"> </w:t>
      </w:r>
      <w:r>
        <w:rPr>
          <w:spacing w:val="-1"/>
        </w:rPr>
        <w:t>consolidated</w:t>
      </w:r>
      <w:r>
        <w:t xml:space="preserve"> </w:t>
      </w:r>
      <w:r>
        <w:rPr>
          <w:spacing w:val="-2"/>
        </w:rPr>
        <w:t>after</w:t>
      </w:r>
      <w:r>
        <w:rPr>
          <w:spacing w:val="-1"/>
        </w:rPr>
        <w:t xml:space="preserve"> </w:t>
      </w:r>
      <w:r>
        <w:t xml:space="preserve">the </w:t>
      </w:r>
      <w:r>
        <w:rPr>
          <w:spacing w:val="-2"/>
        </w:rPr>
        <w:t>last</w:t>
      </w:r>
      <w:r>
        <w:rPr>
          <w:spacing w:val="-1"/>
        </w:rPr>
        <w:t xml:space="preserve"> general valuation;</w:t>
      </w:r>
    </w:p>
    <w:p w:rsidR="002070E2" w:rsidRDefault="002070E2" w:rsidP="00752F41">
      <w:pPr>
        <w:spacing w:before="8"/>
        <w:jc w:val="both"/>
        <w:rPr>
          <w:rFonts w:ascii="Arial" w:eastAsia="Arial" w:hAnsi="Arial" w:cs="Arial"/>
          <w:sz w:val="28"/>
          <w:szCs w:val="28"/>
        </w:rPr>
      </w:pPr>
    </w:p>
    <w:p w:rsidR="003B59AA" w:rsidRDefault="002629D3" w:rsidP="00FB0AD0">
      <w:pPr>
        <w:pStyle w:val="BodyText"/>
        <w:numPr>
          <w:ilvl w:val="0"/>
          <w:numId w:val="5"/>
        </w:numPr>
        <w:tabs>
          <w:tab w:val="left" w:pos="1574"/>
        </w:tabs>
        <w:spacing w:line="275" w:lineRule="auto"/>
        <w:ind w:right="142" w:hanging="285"/>
        <w:jc w:val="both"/>
      </w:pPr>
      <w:r w:rsidRPr="00FF25ED">
        <w:rPr>
          <w:spacing w:val="-2"/>
        </w:rPr>
        <w:t>of</w:t>
      </w:r>
      <w:r w:rsidRPr="00FF25ED">
        <w:rPr>
          <w:spacing w:val="9"/>
        </w:rPr>
        <w:t xml:space="preserve"> </w:t>
      </w:r>
      <w:r w:rsidRPr="00FF25ED">
        <w:rPr>
          <w:spacing w:val="-2"/>
        </w:rPr>
        <w:t>which</w:t>
      </w:r>
      <w:r w:rsidRPr="00FF25ED">
        <w:rPr>
          <w:spacing w:val="7"/>
        </w:rPr>
        <w:t xml:space="preserve"> </w:t>
      </w:r>
      <w:r>
        <w:t>the</w:t>
      </w:r>
      <w:r w:rsidRPr="00FF25ED">
        <w:rPr>
          <w:spacing w:val="7"/>
        </w:rPr>
        <w:t xml:space="preserve"> </w:t>
      </w:r>
      <w:r w:rsidRPr="00FF25ED">
        <w:rPr>
          <w:spacing w:val="-1"/>
        </w:rPr>
        <w:t>market</w:t>
      </w:r>
      <w:r w:rsidRPr="00FF25ED">
        <w:rPr>
          <w:spacing w:val="9"/>
        </w:rPr>
        <w:t xml:space="preserve"> </w:t>
      </w:r>
      <w:r w:rsidRPr="00FF25ED">
        <w:rPr>
          <w:spacing w:val="-1"/>
        </w:rPr>
        <w:t>value</w:t>
      </w:r>
      <w:r w:rsidRPr="00FF25ED">
        <w:rPr>
          <w:spacing w:val="7"/>
        </w:rPr>
        <w:t xml:space="preserve"> </w:t>
      </w:r>
      <w:r w:rsidRPr="00FF25ED">
        <w:rPr>
          <w:spacing w:val="-1"/>
        </w:rPr>
        <w:t>has</w:t>
      </w:r>
      <w:r w:rsidRPr="00FF25ED">
        <w:rPr>
          <w:spacing w:val="8"/>
        </w:rPr>
        <w:t xml:space="preserve"> </w:t>
      </w:r>
      <w:r w:rsidRPr="00FF25ED">
        <w:rPr>
          <w:spacing w:val="-1"/>
        </w:rPr>
        <w:t>substantially</w:t>
      </w:r>
      <w:r w:rsidRPr="00FF25ED">
        <w:rPr>
          <w:spacing w:val="8"/>
        </w:rPr>
        <w:t xml:space="preserve"> </w:t>
      </w:r>
      <w:r w:rsidRPr="00FF25ED">
        <w:rPr>
          <w:spacing w:val="-1"/>
        </w:rPr>
        <w:t>increased</w:t>
      </w:r>
      <w:r w:rsidRPr="00FF25ED">
        <w:rPr>
          <w:spacing w:val="7"/>
        </w:rPr>
        <w:t xml:space="preserve"> </w:t>
      </w:r>
      <w:r>
        <w:t>or</w:t>
      </w:r>
      <w:r w:rsidRPr="00FF25ED">
        <w:rPr>
          <w:spacing w:val="6"/>
        </w:rPr>
        <w:t xml:space="preserve"> </w:t>
      </w:r>
      <w:r w:rsidRPr="00FF25ED">
        <w:rPr>
          <w:spacing w:val="-1"/>
        </w:rPr>
        <w:t>decreased</w:t>
      </w:r>
      <w:r w:rsidRPr="00FF25ED">
        <w:rPr>
          <w:spacing w:val="2"/>
        </w:rPr>
        <w:t xml:space="preserve"> </w:t>
      </w:r>
      <w:r>
        <w:t>for</w:t>
      </w:r>
      <w:r w:rsidRPr="00FF25ED">
        <w:rPr>
          <w:spacing w:val="8"/>
        </w:rPr>
        <w:t xml:space="preserve"> </w:t>
      </w:r>
      <w:r w:rsidRPr="00FF25ED">
        <w:rPr>
          <w:spacing w:val="-1"/>
        </w:rPr>
        <w:t>any</w:t>
      </w:r>
      <w:r w:rsidRPr="00FF25ED">
        <w:rPr>
          <w:spacing w:val="5"/>
        </w:rPr>
        <w:t xml:space="preserve"> </w:t>
      </w:r>
      <w:r w:rsidRPr="00FF25ED">
        <w:rPr>
          <w:spacing w:val="-1"/>
        </w:rPr>
        <w:t>reason</w:t>
      </w:r>
      <w:r w:rsidRPr="00FF25ED">
        <w:rPr>
          <w:spacing w:val="7"/>
        </w:rPr>
        <w:t xml:space="preserve"> </w:t>
      </w:r>
      <w:r w:rsidRPr="00FF25ED">
        <w:rPr>
          <w:spacing w:val="-1"/>
        </w:rPr>
        <w:t>after</w:t>
      </w:r>
      <w:r w:rsidRPr="00FF25ED">
        <w:rPr>
          <w:spacing w:val="6"/>
        </w:rPr>
        <w:t xml:space="preserve"> </w:t>
      </w:r>
      <w:r w:rsidRPr="00FF25ED">
        <w:rPr>
          <w:spacing w:val="-1"/>
        </w:rPr>
        <w:t>the</w:t>
      </w:r>
      <w:r w:rsidRPr="00FF25ED">
        <w:rPr>
          <w:spacing w:val="71"/>
        </w:rPr>
        <w:t xml:space="preserve"> </w:t>
      </w:r>
      <w:r w:rsidRPr="00FF25ED">
        <w:rPr>
          <w:spacing w:val="-1"/>
        </w:rPr>
        <w:t xml:space="preserve">last </w:t>
      </w:r>
      <w:r>
        <w:t>general</w:t>
      </w:r>
      <w:r w:rsidRPr="00FF25ED">
        <w:rPr>
          <w:spacing w:val="-3"/>
        </w:rPr>
        <w:t xml:space="preserve"> </w:t>
      </w:r>
      <w:r w:rsidRPr="00FF25ED">
        <w:rPr>
          <w:spacing w:val="-1"/>
        </w:rPr>
        <w:t>valuation;</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5"/>
        </w:numPr>
        <w:tabs>
          <w:tab w:val="left" w:pos="1565"/>
        </w:tabs>
        <w:ind w:left="1564" w:hanging="331"/>
        <w:jc w:val="both"/>
      </w:pPr>
      <w:r>
        <w:rPr>
          <w:spacing w:val="-1"/>
        </w:rPr>
        <w:t>substantially</w:t>
      </w:r>
      <w:r>
        <w:rPr>
          <w:spacing w:val="-2"/>
        </w:rPr>
        <w:t xml:space="preserve"> </w:t>
      </w:r>
      <w:r>
        <w:rPr>
          <w:spacing w:val="-1"/>
        </w:rPr>
        <w:t>incorrectly</w:t>
      </w:r>
      <w:r>
        <w:t xml:space="preserve"> </w:t>
      </w:r>
      <w:r>
        <w:rPr>
          <w:spacing w:val="-1"/>
        </w:rPr>
        <w:t>valued</w:t>
      </w:r>
      <w:r>
        <w:t xml:space="preserve"> </w:t>
      </w:r>
      <w:r>
        <w:rPr>
          <w:spacing w:val="-1"/>
        </w:rPr>
        <w:t>during</w:t>
      </w:r>
      <w:r>
        <w:t xml:space="preserve"> the</w:t>
      </w:r>
      <w:r>
        <w:rPr>
          <w:spacing w:val="-2"/>
        </w:rPr>
        <w:t xml:space="preserve"> </w:t>
      </w:r>
      <w:r>
        <w:rPr>
          <w:spacing w:val="-1"/>
        </w:rPr>
        <w:t>last general valuation;</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5"/>
        </w:numPr>
        <w:tabs>
          <w:tab w:val="left" w:pos="1502"/>
        </w:tabs>
        <w:ind w:left="1501" w:hanging="268"/>
        <w:jc w:val="both"/>
      </w:pPr>
      <w:r>
        <w:rPr>
          <w:spacing w:val="-1"/>
        </w:rPr>
        <w:t xml:space="preserve">that must </w:t>
      </w:r>
      <w:r>
        <w:t>be</w:t>
      </w:r>
      <w:r>
        <w:rPr>
          <w:spacing w:val="-2"/>
        </w:rPr>
        <w:t xml:space="preserve"> </w:t>
      </w:r>
      <w:r>
        <w:rPr>
          <w:spacing w:val="-1"/>
        </w:rPr>
        <w:t>revalued</w:t>
      </w:r>
      <w:r>
        <w:t xml:space="preserve"> for</w:t>
      </w:r>
      <w:r>
        <w:rPr>
          <w:spacing w:val="-1"/>
        </w:rPr>
        <w:t xml:space="preserve"> any</w:t>
      </w:r>
      <w:r>
        <w:rPr>
          <w:spacing w:val="-2"/>
        </w:rPr>
        <w:t xml:space="preserve"> </w:t>
      </w:r>
      <w:r>
        <w:t>other</w:t>
      </w:r>
      <w:r>
        <w:rPr>
          <w:spacing w:val="-1"/>
        </w:rPr>
        <w:t xml:space="preserve"> exceptional reason;</w:t>
      </w:r>
    </w:p>
    <w:p w:rsidR="002070E2" w:rsidRDefault="002070E2" w:rsidP="00752F41">
      <w:pPr>
        <w:spacing w:before="6"/>
        <w:jc w:val="both"/>
        <w:rPr>
          <w:rFonts w:ascii="Arial" w:eastAsia="Arial" w:hAnsi="Arial" w:cs="Arial"/>
          <w:sz w:val="28"/>
          <w:szCs w:val="28"/>
        </w:rPr>
      </w:pPr>
    </w:p>
    <w:p w:rsidR="002070E2" w:rsidRDefault="000E7BBD" w:rsidP="00752F41">
      <w:pPr>
        <w:pStyle w:val="BodyText"/>
        <w:numPr>
          <w:ilvl w:val="0"/>
          <w:numId w:val="5"/>
        </w:numPr>
        <w:tabs>
          <w:tab w:val="left" w:pos="1565"/>
        </w:tabs>
        <w:ind w:left="1564" w:hanging="331"/>
        <w:jc w:val="both"/>
      </w:pPr>
      <w:r>
        <w:rPr>
          <w:spacing w:val="-2"/>
        </w:rPr>
        <w:t>Of</w:t>
      </w:r>
      <w:r w:rsidR="002629D3">
        <w:rPr>
          <w:spacing w:val="2"/>
        </w:rPr>
        <w:t xml:space="preserve"> </w:t>
      </w:r>
      <w:r w:rsidR="002629D3">
        <w:rPr>
          <w:spacing w:val="-2"/>
        </w:rPr>
        <w:t>which</w:t>
      </w:r>
      <w:r w:rsidR="002629D3">
        <w:t xml:space="preserve"> the </w:t>
      </w:r>
      <w:r w:rsidR="002629D3">
        <w:rPr>
          <w:spacing w:val="-1"/>
        </w:rPr>
        <w:t>category has</w:t>
      </w:r>
      <w:r w:rsidR="002629D3">
        <w:rPr>
          <w:spacing w:val="1"/>
        </w:rPr>
        <w:t xml:space="preserve"> </w:t>
      </w:r>
      <w:r w:rsidR="002629D3">
        <w:rPr>
          <w:spacing w:val="-1"/>
        </w:rPr>
        <w:t>changed</w:t>
      </w:r>
      <w:r w:rsidR="002629D3">
        <w:rPr>
          <w:spacing w:val="-2"/>
        </w:rPr>
        <w:t xml:space="preserve"> </w:t>
      </w:r>
      <w:r w:rsidR="002629D3">
        <w:rPr>
          <w:spacing w:val="-1"/>
        </w:rPr>
        <w:t>[.];</w:t>
      </w:r>
    </w:p>
    <w:p w:rsidR="002070E2" w:rsidRDefault="002070E2" w:rsidP="00752F41">
      <w:pPr>
        <w:spacing w:before="8"/>
        <w:jc w:val="both"/>
        <w:rPr>
          <w:rFonts w:ascii="Arial" w:eastAsia="Arial" w:hAnsi="Arial" w:cs="Arial"/>
          <w:sz w:val="28"/>
          <w:szCs w:val="28"/>
        </w:rPr>
      </w:pPr>
    </w:p>
    <w:p w:rsidR="002070E2" w:rsidRDefault="000E7BBD" w:rsidP="00752F41">
      <w:pPr>
        <w:pStyle w:val="BodyText"/>
        <w:numPr>
          <w:ilvl w:val="0"/>
          <w:numId w:val="5"/>
        </w:numPr>
        <w:tabs>
          <w:tab w:val="left" w:pos="1586"/>
        </w:tabs>
        <w:spacing w:line="276" w:lineRule="auto"/>
        <w:ind w:right="142" w:hanging="285"/>
        <w:jc w:val="both"/>
      </w:pPr>
      <w:r>
        <w:t>The</w:t>
      </w:r>
      <w:r w:rsidR="002629D3">
        <w:rPr>
          <w:spacing w:val="21"/>
        </w:rPr>
        <w:t xml:space="preserve"> </w:t>
      </w:r>
      <w:r w:rsidR="002629D3">
        <w:rPr>
          <w:spacing w:val="-1"/>
        </w:rPr>
        <w:t>value</w:t>
      </w:r>
      <w:r w:rsidR="002629D3">
        <w:rPr>
          <w:spacing w:val="21"/>
        </w:rPr>
        <w:t xml:space="preserve"> </w:t>
      </w:r>
      <w:r w:rsidR="002629D3">
        <w:rPr>
          <w:spacing w:val="-2"/>
        </w:rPr>
        <w:t>of</w:t>
      </w:r>
      <w:r w:rsidR="002629D3">
        <w:rPr>
          <w:spacing w:val="23"/>
        </w:rPr>
        <w:t xml:space="preserve"> </w:t>
      </w:r>
      <w:r w:rsidR="002629D3">
        <w:rPr>
          <w:spacing w:val="-2"/>
        </w:rPr>
        <w:t>which</w:t>
      </w:r>
      <w:r w:rsidR="002629D3">
        <w:rPr>
          <w:spacing w:val="22"/>
        </w:rPr>
        <w:t xml:space="preserve"> </w:t>
      </w:r>
      <w:r w:rsidR="002629D3">
        <w:rPr>
          <w:spacing w:val="-1"/>
        </w:rPr>
        <w:t>was</w:t>
      </w:r>
      <w:r w:rsidR="002629D3">
        <w:rPr>
          <w:spacing w:val="22"/>
        </w:rPr>
        <w:t xml:space="preserve"> </w:t>
      </w:r>
      <w:r w:rsidR="002629D3">
        <w:rPr>
          <w:spacing w:val="-1"/>
        </w:rPr>
        <w:t>incorrectly</w:t>
      </w:r>
      <w:r w:rsidR="002629D3">
        <w:rPr>
          <w:spacing w:val="20"/>
        </w:rPr>
        <w:t xml:space="preserve"> </w:t>
      </w:r>
      <w:r w:rsidR="002629D3">
        <w:rPr>
          <w:spacing w:val="-1"/>
        </w:rPr>
        <w:t>recorded</w:t>
      </w:r>
      <w:r w:rsidR="002629D3">
        <w:rPr>
          <w:spacing w:val="21"/>
        </w:rPr>
        <w:t xml:space="preserve"> </w:t>
      </w:r>
      <w:r w:rsidR="002629D3">
        <w:rPr>
          <w:spacing w:val="-2"/>
        </w:rPr>
        <w:t>in</w:t>
      </w:r>
      <w:r w:rsidR="002629D3">
        <w:rPr>
          <w:spacing w:val="22"/>
        </w:rPr>
        <w:t xml:space="preserve"> </w:t>
      </w:r>
      <w:r w:rsidR="002629D3">
        <w:t>the</w:t>
      </w:r>
      <w:r w:rsidR="002629D3">
        <w:rPr>
          <w:spacing w:val="21"/>
        </w:rPr>
        <w:t xml:space="preserve"> </w:t>
      </w:r>
      <w:r w:rsidR="002629D3">
        <w:rPr>
          <w:spacing w:val="-1"/>
        </w:rPr>
        <w:t>valuation</w:t>
      </w:r>
      <w:r w:rsidR="002629D3">
        <w:rPr>
          <w:spacing w:val="21"/>
        </w:rPr>
        <w:t xml:space="preserve"> </w:t>
      </w:r>
      <w:r w:rsidR="002629D3">
        <w:rPr>
          <w:spacing w:val="-1"/>
        </w:rPr>
        <w:t>roll</w:t>
      </w:r>
      <w:r w:rsidR="002629D3">
        <w:rPr>
          <w:spacing w:val="21"/>
        </w:rPr>
        <w:t xml:space="preserve"> </w:t>
      </w:r>
      <w:r w:rsidR="002629D3">
        <w:t>as</w:t>
      </w:r>
      <w:r w:rsidR="002629D3">
        <w:rPr>
          <w:spacing w:val="19"/>
        </w:rPr>
        <w:t xml:space="preserve"> </w:t>
      </w:r>
      <w:r w:rsidR="002629D3">
        <w:t>a</w:t>
      </w:r>
      <w:r w:rsidR="002629D3">
        <w:rPr>
          <w:spacing w:val="19"/>
        </w:rPr>
        <w:t xml:space="preserve"> </w:t>
      </w:r>
      <w:r w:rsidR="002629D3">
        <w:t>result</w:t>
      </w:r>
      <w:r w:rsidR="002629D3">
        <w:rPr>
          <w:spacing w:val="23"/>
        </w:rPr>
        <w:t xml:space="preserve"> </w:t>
      </w:r>
      <w:r w:rsidR="002629D3">
        <w:rPr>
          <w:spacing w:val="-2"/>
        </w:rPr>
        <w:t>of</w:t>
      </w:r>
      <w:r w:rsidR="002629D3">
        <w:rPr>
          <w:spacing w:val="23"/>
        </w:rPr>
        <w:t xml:space="preserve"> </w:t>
      </w:r>
      <w:r w:rsidR="002629D3">
        <w:t>a</w:t>
      </w:r>
      <w:r w:rsidR="002629D3">
        <w:rPr>
          <w:spacing w:val="19"/>
        </w:rPr>
        <w:t xml:space="preserve"> </w:t>
      </w:r>
      <w:r w:rsidR="002629D3">
        <w:rPr>
          <w:spacing w:val="-1"/>
        </w:rPr>
        <w:t>clerical</w:t>
      </w:r>
      <w:r w:rsidR="002629D3">
        <w:rPr>
          <w:spacing w:val="21"/>
        </w:rPr>
        <w:t xml:space="preserve"> </w:t>
      </w:r>
      <w:r w:rsidR="002629D3">
        <w:t>or</w:t>
      </w:r>
      <w:r w:rsidR="002629D3">
        <w:rPr>
          <w:spacing w:val="55"/>
        </w:rPr>
        <w:t xml:space="preserve"> </w:t>
      </w:r>
      <w:r w:rsidR="002629D3">
        <w:rPr>
          <w:spacing w:val="-1"/>
        </w:rPr>
        <w:t>typing</w:t>
      </w:r>
      <w:r w:rsidR="002629D3">
        <w:rPr>
          <w:spacing w:val="2"/>
        </w:rPr>
        <w:t xml:space="preserve"> </w:t>
      </w:r>
      <w:r w:rsidR="002629D3">
        <w:rPr>
          <w:spacing w:val="-1"/>
        </w:rPr>
        <w:t>error.</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813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0"/>
          <w:numId w:val="4"/>
        </w:numPr>
        <w:tabs>
          <w:tab w:val="left" w:pos="1149"/>
        </w:tabs>
        <w:spacing w:before="72" w:line="275" w:lineRule="auto"/>
        <w:ind w:right="142" w:hanging="372"/>
        <w:jc w:val="both"/>
      </w:pPr>
      <w:r>
        <w:rPr>
          <w:spacing w:val="-1"/>
        </w:rPr>
        <w:t>For</w:t>
      </w:r>
      <w:r>
        <w:rPr>
          <w:spacing w:val="8"/>
        </w:rPr>
        <w:t xml:space="preserve"> </w:t>
      </w:r>
      <w:r>
        <w:t>the</w:t>
      </w:r>
      <w:r>
        <w:rPr>
          <w:spacing w:val="7"/>
        </w:rPr>
        <w:t xml:space="preserve"> </w:t>
      </w:r>
      <w:r>
        <w:rPr>
          <w:spacing w:val="-1"/>
        </w:rPr>
        <w:t>purposes</w:t>
      </w:r>
      <w:r>
        <w:rPr>
          <w:spacing w:val="7"/>
        </w:rPr>
        <w:t xml:space="preserve"> </w:t>
      </w:r>
      <w:r>
        <w:rPr>
          <w:spacing w:val="-1"/>
        </w:rPr>
        <w:t>of</w:t>
      </w:r>
      <w:r>
        <w:rPr>
          <w:spacing w:val="8"/>
        </w:rPr>
        <w:t xml:space="preserve"> </w:t>
      </w:r>
      <w:r>
        <w:rPr>
          <w:spacing w:val="-1"/>
        </w:rPr>
        <w:t>subsection</w:t>
      </w:r>
      <w:r>
        <w:rPr>
          <w:spacing w:val="7"/>
        </w:rPr>
        <w:t xml:space="preserve"> </w:t>
      </w:r>
      <w:r>
        <w:rPr>
          <w:spacing w:val="-1"/>
        </w:rPr>
        <w:t>(1),</w:t>
      </w:r>
      <w:r>
        <w:rPr>
          <w:spacing w:val="9"/>
        </w:rPr>
        <w:t xml:space="preserve"> </w:t>
      </w:r>
      <w:r>
        <w:t>the</w:t>
      </w:r>
      <w:r>
        <w:rPr>
          <w:spacing w:val="7"/>
        </w:rPr>
        <w:t xml:space="preserve"> </w:t>
      </w:r>
      <w:r>
        <w:rPr>
          <w:spacing w:val="-1"/>
        </w:rPr>
        <w:t>provisions</w:t>
      </w:r>
      <w:r>
        <w:rPr>
          <w:spacing w:val="8"/>
        </w:rPr>
        <w:t xml:space="preserve"> </w:t>
      </w:r>
      <w:r>
        <w:t>of</w:t>
      </w:r>
      <w:r>
        <w:rPr>
          <w:spacing w:val="11"/>
        </w:rPr>
        <w:t xml:space="preserve"> </w:t>
      </w:r>
      <w:r>
        <w:rPr>
          <w:spacing w:val="-1"/>
        </w:rPr>
        <w:t>Part</w:t>
      </w:r>
      <w:r>
        <w:rPr>
          <w:spacing w:val="9"/>
        </w:rPr>
        <w:t xml:space="preserve"> </w:t>
      </w:r>
      <w:r>
        <w:t>2</w:t>
      </w:r>
      <w:r>
        <w:rPr>
          <w:spacing w:val="7"/>
        </w:rPr>
        <w:t xml:space="preserve"> </w:t>
      </w:r>
      <w:r>
        <w:rPr>
          <w:spacing w:val="-2"/>
        </w:rPr>
        <w:t>of</w:t>
      </w:r>
      <w:r>
        <w:rPr>
          <w:spacing w:val="11"/>
        </w:rPr>
        <w:t xml:space="preserve"> </w:t>
      </w:r>
      <w:r>
        <w:rPr>
          <w:spacing w:val="-1"/>
        </w:rPr>
        <w:t>Chapter</w:t>
      </w:r>
      <w:r>
        <w:rPr>
          <w:spacing w:val="8"/>
        </w:rPr>
        <w:t xml:space="preserve"> </w:t>
      </w:r>
      <w:r>
        <w:t>4</w:t>
      </w:r>
      <w:r>
        <w:rPr>
          <w:spacing w:val="7"/>
        </w:rPr>
        <w:t xml:space="preserve"> </w:t>
      </w:r>
      <w:r>
        <w:rPr>
          <w:spacing w:val="-1"/>
        </w:rPr>
        <w:t>and,</w:t>
      </w:r>
      <w:r>
        <w:rPr>
          <w:spacing w:val="8"/>
        </w:rPr>
        <w:t xml:space="preserve"> </w:t>
      </w:r>
      <w:r>
        <w:rPr>
          <w:spacing w:val="-1"/>
        </w:rPr>
        <w:t>Chapters</w:t>
      </w:r>
      <w:r>
        <w:rPr>
          <w:spacing w:val="8"/>
        </w:rPr>
        <w:t xml:space="preserve"> </w:t>
      </w:r>
      <w:r>
        <w:t>5,</w:t>
      </w:r>
      <w:r>
        <w:rPr>
          <w:spacing w:val="8"/>
        </w:rPr>
        <w:t xml:space="preserve"> </w:t>
      </w:r>
      <w:r w:rsidR="00677ED3">
        <w:t>6</w:t>
      </w:r>
      <w:r w:rsidR="00677ED3">
        <w:rPr>
          <w:spacing w:val="7"/>
        </w:rPr>
        <w:t>,</w:t>
      </w:r>
      <w:r>
        <w:rPr>
          <w:spacing w:val="9"/>
        </w:rPr>
        <w:t xml:space="preserve"> </w:t>
      </w:r>
      <w:r>
        <w:t>7,</w:t>
      </w:r>
      <w:r>
        <w:rPr>
          <w:spacing w:val="71"/>
        </w:rPr>
        <w:t xml:space="preserve"> </w:t>
      </w:r>
      <w:r>
        <w:rPr>
          <w:spacing w:val="-1"/>
        </w:rPr>
        <w:t>read</w:t>
      </w:r>
      <w:r>
        <w:t xml:space="preserve"> </w:t>
      </w:r>
      <w:r>
        <w:rPr>
          <w:spacing w:val="-2"/>
        </w:rPr>
        <w:t>with</w:t>
      </w:r>
      <w:r>
        <w:t xml:space="preserve"> the</w:t>
      </w:r>
      <w:r>
        <w:rPr>
          <w:spacing w:val="-2"/>
        </w:rPr>
        <w:t xml:space="preserve"> </w:t>
      </w:r>
      <w:r>
        <w:rPr>
          <w:spacing w:val="-1"/>
        </w:rPr>
        <w:t>necessary</w:t>
      </w:r>
      <w:r>
        <w:rPr>
          <w:spacing w:val="-2"/>
        </w:rPr>
        <w:t xml:space="preserve"> </w:t>
      </w:r>
      <w:r>
        <w:t>changes</w:t>
      </w:r>
      <w:r>
        <w:rPr>
          <w:spacing w:val="-2"/>
        </w:rPr>
        <w:t xml:space="preserve"> </w:t>
      </w:r>
      <w:r>
        <w:t>as</w:t>
      </w:r>
      <w:r>
        <w:rPr>
          <w:spacing w:val="-2"/>
        </w:rPr>
        <w:t xml:space="preserve"> </w:t>
      </w:r>
      <w:r>
        <w:t>the</w:t>
      </w:r>
      <w:r>
        <w:rPr>
          <w:spacing w:val="-2"/>
        </w:rPr>
        <w:t xml:space="preserve"> </w:t>
      </w:r>
      <w:r>
        <w:rPr>
          <w:spacing w:val="-1"/>
        </w:rPr>
        <w:t>context</w:t>
      </w:r>
      <w:r>
        <w:rPr>
          <w:spacing w:val="-3"/>
        </w:rPr>
        <w:t xml:space="preserve"> </w:t>
      </w:r>
      <w:r>
        <w:t>may</w:t>
      </w:r>
      <w:r>
        <w:rPr>
          <w:spacing w:val="-2"/>
        </w:rPr>
        <w:t xml:space="preserve"> </w:t>
      </w:r>
      <w:r>
        <w:rPr>
          <w:spacing w:val="-1"/>
        </w:rPr>
        <w:t>require,</w:t>
      </w:r>
      <w:r>
        <w:rPr>
          <w:spacing w:val="2"/>
        </w:rPr>
        <w:t xml:space="preserve"> </w:t>
      </w:r>
      <w:r>
        <w:rPr>
          <w:spacing w:val="-1"/>
        </w:rPr>
        <w:t>are</w:t>
      </w:r>
      <w:r>
        <w:t xml:space="preserve"> </w:t>
      </w:r>
      <w:r>
        <w:rPr>
          <w:spacing w:val="-1"/>
        </w:rPr>
        <w:t>applicable,</w:t>
      </w:r>
      <w:r>
        <w:rPr>
          <w:spacing w:val="1"/>
        </w:rPr>
        <w:t xml:space="preserve"> </w:t>
      </w:r>
      <w:r>
        <w:rPr>
          <w:spacing w:val="-1"/>
        </w:rPr>
        <w:t xml:space="preserve">except </w:t>
      </w:r>
      <w:r>
        <w:t>that-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4"/>
        </w:numPr>
        <w:tabs>
          <w:tab w:val="left" w:pos="1593"/>
        </w:tabs>
        <w:spacing w:line="275" w:lineRule="auto"/>
        <w:ind w:right="118" w:hanging="427"/>
        <w:jc w:val="both"/>
      </w:pPr>
      <w:r>
        <w:t>a</w:t>
      </w:r>
      <w:r>
        <w:rPr>
          <w:spacing w:val="24"/>
        </w:rPr>
        <w:t xml:space="preserve"> </w:t>
      </w:r>
      <w:r>
        <w:rPr>
          <w:spacing w:val="-1"/>
        </w:rPr>
        <w:t>municipal</w:t>
      </w:r>
      <w:r>
        <w:rPr>
          <w:spacing w:val="26"/>
        </w:rPr>
        <w:t xml:space="preserve"> </w:t>
      </w:r>
      <w:r>
        <w:rPr>
          <w:spacing w:val="-1"/>
        </w:rPr>
        <w:t>valuer</w:t>
      </w:r>
      <w:r>
        <w:rPr>
          <w:spacing w:val="28"/>
        </w:rPr>
        <w:t xml:space="preserve"> </w:t>
      </w:r>
      <w:r>
        <w:rPr>
          <w:spacing w:val="-1"/>
        </w:rPr>
        <w:t>who</w:t>
      </w:r>
      <w:r>
        <w:rPr>
          <w:spacing w:val="26"/>
        </w:rPr>
        <w:t xml:space="preserve"> </w:t>
      </w:r>
      <w:r>
        <w:t>prepared</w:t>
      </w:r>
      <w:r>
        <w:rPr>
          <w:spacing w:val="24"/>
        </w:rPr>
        <w:t xml:space="preserve"> </w:t>
      </w:r>
      <w:r>
        <w:t>the</w:t>
      </w:r>
      <w:r>
        <w:rPr>
          <w:spacing w:val="26"/>
        </w:rPr>
        <w:t xml:space="preserve"> </w:t>
      </w:r>
      <w:r>
        <w:rPr>
          <w:spacing w:val="-1"/>
        </w:rPr>
        <w:t>valuation</w:t>
      </w:r>
      <w:r>
        <w:rPr>
          <w:spacing w:val="26"/>
        </w:rPr>
        <w:t xml:space="preserve"> </w:t>
      </w:r>
      <w:r>
        <w:rPr>
          <w:spacing w:val="-1"/>
        </w:rPr>
        <w:t>roll</w:t>
      </w:r>
      <w:r>
        <w:rPr>
          <w:spacing w:val="26"/>
        </w:rPr>
        <w:t xml:space="preserve"> </w:t>
      </w:r>
      <w:r>
        <w:t>may</w:t>
      </w:r>
      <w:r>
        <w:rPr>
          <w:spacing w:val="24"/>
        </w:rPr>
        <w:t xml:space="preserve"> </w:t>
      </w:r>
      <w:r>
        <w:t>be</w:t>
      </w:r>
      <w:r>
        <w:rPr>
          <w:spacing w:val="26"/>
        </w:rPr>
        <w:t xml:space="preserve"> </w:t>
      </w:r>
      <w:r>
        <w:rPr>
          <w:spacing w:val="-1"/>
        </w:rPr>
        <w:t>designated</w:t>
      </w:r>
      <w:r>
        <w:rPr>
          <w:spacing w:val="24"/>
        </w:rPr>
        <w:t xml:space="preserve"> </w:t>
      </w:r>
      <w:r>
        <w:rPr>
          <w:spacing w:val="1"/>
        </w:rPr>
        <w:t>for</w:t>
      </w:r>
      <w:r>
        <w:rPr>
          <w:spacing w:val="25"/>
        </w:rPr>
        <w:t xml:space="preserve"> </w:t>
      </w:r>
      <w:r>
        <w:t>the</w:t>
      </w:r>
      <w:r>
        <w:rPr>
          <w:spacing w:val="26"/>
        </w:rPr>
        <w:t xml:space="preserve"> </w:t>
      </w:r>
      <w:r>
        <w:rPr>
          <w:spacing w:val="-1"/>
        </w:rPr>
        <w:t>preparation</w:t>
      </w:r>
      <w:r>
        <w:rPr>
          <w:spacing w:val="23"/>
        </w:rPr>
        <w:t xml:space="preserve"> </w:t>
      </w:r>
      <w:r>
        <w:rPr>
          <w:spacing w:val="-1"/>
        </w:rPr>
        <w:t>and</w:t>
      </w:r>
      <w:r>
        <w:t xml:space="preserve"> </w:t>
      </w:r>
      <w:r>
        <w:rPr>
          <w:spacing w:val="-1"/>
        </w:rPr>
        <w:t>completion</w:t>
      </w:r>
      <w:r>
        <w:t xml:space="preserve"> </w:t>
      </w:r>
      <w:r>
        <w:rPr>
          <w:spacing w:val="-2"/>
        </w:rPr>
        <w:t>of</w:t>
      </w:r>
      <w:r>
        <w:rPr>
          <w:spacing w:val="2"/>
        </w:rPr>
        <w:t xml:space="preserve"> </w:t>
      </w:r>
      <w:r>
        <w:t>the</w:t>
      </w:r>
      <w:r>
        <w:rPr>
          <w:spacing w:val="-2"/>
        </w:rPr>
        <w:t xml:space="preserve"> </w:t>
      </w:r>
      <w:r>
        <w:rPr>
          <w:spacing w:val="-1"/>
        </w:rPr>
        <w:t>supplementary valuation</w:t>
      </w:r>
      <w:r>
        <w:t xml:space="preserve"> </w:t>
      </w:r>
      <w:r>
        <w:rPr>
          <w:spacing w:val="-2"/>
        </w:rPr>
        <w:t>roll;</w:t>
      </w:r>
      <w:r>
        <w:rPr>
          <w:spacing w:val="2"/>
        </w:rPr>
        <w:t xml:space="preserve"> </w:t>
      </w:r>
      <w:r>
        <w:rPr>
          <w:spacing w:val="-1"/>
        </w:rPr>
        <w:t>and</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603"/>
        </w:tabs>
        <w:spacing w:line="276" w:lineRule="auto"/>
        <w:ind w:right="119" w:hanging="427"/>
        <w:jc w:val="both"/>
        <w:rPr>
          <w:rFonts w:cs="Arial"/>
        </w:rPr>
      </w:pPr>
      <w:r>
        <w:t>the</w:t>
      </w:r>
      <w:r>
        <w:rPr>
          <w:spacing w:val="36"/>
        </w:rPr>
        <w:t xml:space="preserve"> </w:t>
      </w:r>
      <w:r>
        <w:rPr>
          <w:spacing w:val="-1"/>
        </w:rPr>
        <w:t>supplementary</w:t>
      </w:r>
      <w:r>
        <w:rPr>
          <w:spacing w:val="34"/>
        </w:rPr>
        <w:t xml:space="preserve"> </w:t>
      </w:r>
      <w:r>
        <w:rPr>
          <w:spacing w:val="-1"/>
        </w:rPr>
        <w:t>valuation</w:t>
      </w:r>
      <w:r>
        <w:rPr>
          <w:spacing w:val="36"/>
        </w:rPr>
        <w:t xml:space="preserve"> </w:t>
      </w:r>
      <w:r>
        <w:rPr>
          <w:spacing w:val="-1"/>
        </w:rPr>
        <w:t>[roll</w:t>
      </w:r>
      <w:r>
        <w:rPr>
          <w:spacing w:val="35"/>
        </w:rPr>
        <w:t xml:space="preserve"> </w:t>
      </w:r>
      <w:r>
        <w:t>takes</w:t>
      </w:r>
      <w:r>
        <w:rPr>
          <w:spacing w:val="36"/>
        </w:rPr>
        <w:t xml:space="preserve"> </w:t>
      </w:r>
      <w:r>
        <w:rPr>
          <w:spacing w:val="-1"/>
        </w:rPr>
        <w:t>effect</w:t>
      </w:r>
      <w:r>
        <w:rPr>
          <w:spacing w:val="37"/>
        </w:rPr>
        <w:t xml:space="preserve"> </w:t>
      </w:r>
      <w:r>
        <w:t>on</w:t>
      </w:r>
      <w:r>
        <w:rPr>
          <w:spacing w:val="37"/>
        </w:rPr>
        <w:t xml:space="preserve"> </w:t>
      </w:r>
      <w:r>
        <w:t>the</w:t>
      </w:r>
      <w:r>
        <w:rPr>
          <w:spacing w:val="36"/>
        </w:rPr>
        <w:t xml:space="preserve"> </w:t>
      </w:r>
      <w:r>
        <w:rPr>
          <w:spacing w:val="-1"/>
        </w:rPr>
        <w:t>first</w:t>
      </w:r>
      <w:r>
        <w:rPr>
          <w:spacing w:val="37"/>
        </w:rPr>
        <w:t xml:space="preserve"> </w:t>
      </w:r>
      <w:r>
        <w:rPr>
          <w:spacing w:val="-1"/>
        </w:rPr>
        <w:t>day</w:t>
      </w:r>
      <w:r>
        <w:rPr>
          <w:spacing w:val="34"/>
        </w:rPr>
        <w:t xml:space="preserve"> </w:t>
      </w:r>
      <w:r>
        <w:t>of</w:t>
      </w:r>
      <w:r>
        <w:rPr>
          <w:spacing w:val="39"/>
        </w:rPr>
        <w:t xml:space="preserve"> </w:t>
      </w:r>
      <w:r>
        <w:t>the</w:t>
      </w:r>
      <w:r>
        <w:rPr>
          <w:spacing w:val="33"/>
        </w:rPr>
        <w:t xml:space="preserve"> </w:t>
      </w:r>
      <w:r>
        <w:rPr>
          <w:spacing w:val="-1"/>
        </w:rPr>
        <w:t>month</w:t>
      </w:r>
      <w:r>
        <w:rPr>
          <w:spacing w:val="35"/>
        </w:rPr>
        <w:t xml:space="preserve"> </w:t>
      </w:r>
      <w:r>
        <w:rPr>
          <w:spacing w:val="-1"/>
        </w:rPr>
        <w:t>following</w:t>
      </w:r>
      <w:r>
        <w:rPr>
          <w:spacing w:val="38"/>
        </w:rPr>
        <w:t xml:space="preserve"> </w:t>
      </w:r>
      <w:r>
        <w:t>the</w:t>
      </w:r>
      <w:r>
        <w:rPr>
          <w:spacing w:val="55"/>
        </w:rPr>
        <w:t xml:space="preserve"> </w:t>
      </w:r>
      <w:r>
        <w:rPr>
          <w:spacing w:val="-1"/>
        </w:rPr>
        <w:t>completion</w:t>
      </w:r>
      <w:r>
        <w:rPr>
          <w:spacing w:val="22"/>
        </w:rPr>
        <w:t xml:space="preserve"> </w:t>
      </w:r>
      <w:r>
        <w:rPr>
          <w:spacing w:val="-2"/>
        </w:rPr>
        <w:t>of</w:t>
      </w:r>
      <w:r>
        <w:rPr>
          <w:spacing w:val="25"/>
        </w:rPr>
        <w:t xml:space="preserve"> </w:t>
      </w:r>
      <w:r>
        <w:t>the</w:t>
      </w:r>
      <w:r>
        <w:rPr>
          <w:spacing w:val="21"/>
        </w:rPr>
        <w:t xml:space="preserve"> </w:t>
      </w:r>
      <w:r>
        <w:rPr>
          <w:spacing w:val="-1"/>
        </w:rPr>
        <w:t>public</w:t>
      </w:r>
      <w:r>
        <w:rPr>
          <w:spacing w:val="22"/>
        </w:rPr>
        <w:t xml:space="preserve"> </w:t>
      </w:r>
      <w:r>
        <w:rPr>
          <w:spacing w:val="-1"/>
        </w:rPr>
        <w:t>inspection</w:t>
      </w:r>
      <w:r>
        <w:rPr>
          <w:spacing w:val="22"/>
        </w:rPr>
        <w:t xml:space="preserve"> </w:t>
      </w:r>
      <w:r>
        <w:t>period</w:t>
      </w:r>
      <w:r>
        <w:rPr>
          <w:spacing w:val="21"/>
        </w:rPr>
        <w:t xml:space="preserve"> </w:t>
      </w:r>
      <w:r>
        <w:rPr>
          <w:spacing w:val="-1"/>
        </w:rPr>
        <w:t>required</w:t>
      </w:r>
      <w:r>
        <w:rPr>
          <w:spacing w:val="21"/>
        </w:rPr>
        <w:t xml:space="preserve"> </w:t>
      </w:r>
      <w:r>
        <w:t>for</w:t>
      </w:r>
      <w:r>
        <w:rPr>
          <w:spacing w:val="23"/>
        </w:rPr>
        <w:t xml:space="preserve"> </w:t>
      </w:r>
      <w:r>
        <w:t>the</w:t>
      </w:r>
      <w:r>
        <w:rPr>
          <w:spacing w:val="21"/>
        </w:rPr>
        <w:t xml:space="preserve"> </w:t>
      </w:r>
      <w:r>
        <w:rPr>
          <w:spacing w:val="-1"/>
        </w:rPr>
        <w:t>supplementary</w:t>
      </w:r>
      <w:r>
        <w:rPr>
          <w:spacing w:val="22"/>
        </w:rPr>
        <w:t xml:space="preserve"> </w:t>
      </w:r>
      <w:r>
        <w:rPr>
          <w:spacing w:val="-1"/>
        </w:rPr>
        <w:t>valuation</w:t>
      </w:r>
      <w:r>
        <w:rPr>
          <w:spacing w:val="21"/>
        </w:rPr>
        <w:t xml:space="preserve"> </w:t>
      </w:r>
      <w:r>
        <w:t>roll</w:t>
      </w:r>
      <w:r>
        <w:rPr>
          <w:spacing w:val="21"/>
        </w:rPr>
        <w:t xml:space="preserve"> </w:t>
      </w:r>
      <w:r>
        <w:rPr>
          <w:spacing w:val="-1"/>
        </w:rPr>
        <w:t>in</w:t>
      </w:r>
      <w:r>
        <w:rPr>
          <w:spacing w:val="55"/>
        </w:rPr>
        <w:t xml:space="preserve"> </w:t>
      </w:r>
      <w:r>
        <w:rPr>
          <w:spacing w:val="-1"/>
        </w:rPr>
        <w:t>terms</w:t>
      </w:r>
      <w:r>
        <w:rPr>
          <w:spacing w:val="22"/>
        </w:rPr>
        <w:t xml:space="preserve"> </w:t>
      </w:r>
      <w:r>
        <w:rPr>
          <w:spacing w:val="-2"/>
        </w:rPr>
        <w:t>of</w:t>
      </w:r>
      <w:r>
        <w:rPr>
          <w:spacing w:val="23"/>
        </w:rPr>
        <w:t xml:space="preserve"> </w:t>
      </w:r>
      <w:r>
        <w:rPr>
          <w:spacing w:val="-1"/>
        </w:rPr>
        <w:t>section</w:t>
      </w:r>
      <w:r>
        <w:rPr>
          <w:spacing w:val="21"/>
        </w:rPr>
        <w:t xml:space="preserve"> </w:t>
      </w:r>
      <w:r>
        <w:t>49</w:t>
      </w:r>
      <w:r>
        <w:rPr>
          <w:spacing w:val="42"/>
        </w:rPr>
        <w:t xml:space="preserve"> </w:t>
      </w:r>
      <w:r>
        <w:t>(as</w:t>
      </w:r>
      <w:r>
        <w:rPr>
          <w:spacing w:val="19"/>
        </w:rPr>
        <w:t xml:space="preserve"> </w:t>
      </w:r>
      <w:r>
        <w:rPr>
          <w:spacing w:val="-1"/>
        </w:rPr>
        <w:t>read</w:t>
      </w:r>
      <w:r>
        <w:rPr>
          <w:spacing w:val="22"/>
        </w:rPr>
        <w:t xml:space="preserve"> </w:t>
      </w:r>
      <w:r>
        <w:rPr>
          <w:spacing w:val="-2"/>
        </w:rPr>
        <w:t>with</w:t>
      </w:r>
      <w:r>
        <w:rPr>
          <w:spacing w:val="22"/>
        </w:rPr>
        <w:t xml:space="preserve"> </w:t>
      </w:r>
      <w:r>
        <w:rPr>
          <w:spacing w:val="-1"/>
        </w:rPr>
        <w:t>this</w:t>
      </w:r>
      <w:r>
        <w:rPr>
          <w:spacing w:val="20"/>
        </w:rPr>
        <w:t xml:space="preserve"> </w:t>
      </w:r>
      <w:r>
        <w:rPr>
          <w:spacing w:val="-1"/>
        </w:rPr>
        <w:t>section),</w:t>
      </w:r>
      <w:r>
        <w:rPr>
          <w:spacing w:val="19"/>
        </w:rPr>
        <w:t xml:space="preserve"> </w:t>
      </w:r>
      <w:r>
        <w:rPr>
          <w:spacing w:val="-1"/>
        </w:rPr>
        <w:t>and]</w:t>
      </w:r>
      <w:r>
        <w:rPr>
          <w:spacing w:val="20"/>
        </w:rPr>
        <w:t xml:space="preserve"> </w:t>
      </w:r>
      <w:r>
        <w:rPr>
          <w:spacing w:val="-1"/>
        </w:rPr>
        <w:t>remains</w:t>
      </w:r>
      <w:r>
        <w:rPr>
          <w:spacing w:val="22"/>
        </w:rPr>
        <w:t xml:space="preserve"> </w:t>
      </w:r>
      <w:r>
        <w:rPr>
          <w:spacing w:val="-2"/>
        </w:rPr>
        <w:t>valid</w:t>
      </w:r>
      <w:r>
        <w:rPr>
          <w:spacing w:val="19"/>
        </w:rPr>
        <w:t xml:space="preserve"> </w:t>
      </w:r>
      <w:r>
        <w:rPr>
          <w:spacing w:val="1"/>
        </w:rPr>
        <w:t>for</w:t>
      </w:r>
      <w:r>
        <w:rPr>
          <w:spacing w:val="20"/>
        </w:rPr>
        <w:t xml:space="preserve"> </w:t>
      </w:r>
      <w:r>
        <w:rPr>
          <w:spacing w:val="-1"/>
        </w:rPr>
        <w:t>the</w:t>
      </w:r>
      <w:r>
        <w:rPr>
          <w:spacing w:val="22"/>
        </w:rPr>
        <w:t xml:space="preserve"> </w:t>
      </w:r>
      <w:r>
        <w:rPr>
          <w:spacing w:val="-1"/>
        </w:rPr>
        <w:t>duration</w:t>
      </w:r>
      <w:r>
        <w:rPr>
          <w:spacing w:val="21"/>
        </w:rPr>
        <w:t xml:space="preserve"> </w:t>
      </w:r>
      <w:r>
        <w:rPr>
          <w:spacing w:val="-2"/>
        </w:rPr>
        <w:t>of</w:t>
      </w:r>
      <w:r>
        <w:rPr>
          <w:spacing w:val="23"/>
        </w:rPr>
        <w:t xml:space="preserve"> </w:t>
      </w:r>
      <w:r>
        <w:rPr>
          <w:spacing w:val="-1"/>
        </w:rPr>
        <w:t>the</w:t>
      </w:r>
      <w:r>
        <w:rPr>
          <w:spacing w:val="63"/>
        </w:rPr>
        <w:t xml:space="preserve"> </w:t>
      </w:r>
      <w:r>
        <w:rPr>
          <w:rFonts w:cs="Arial"/>
          <w:spacing w:val="-2"/>
        </w:rPr>
        <w:t>municipality’s</w:t>
      </w:r>
      <w:r>
        <w:rPr>
          <w:rFonts w:cs="Arial"/>
          <w:spacing w:val="1"/>
        </w:rPr>
        <w:t xml:space="preserve"> </w:t>
      </w:r>
      <w:r>
        <w:rPr>
          <w:rFonts w:cs="Arial"/>
        </w:rPr>
        <w:t>current</w:t>
      </w:r>
      <w:r>
        <w:rPr>
          <w:rFonts w:cs="Arial"/>
          <w:spacing w:val="-1"/>
        </w:rPr>
        <w:t xml:space="preserve"> valuation</w:t>
      </w:r>
      <w:r>
        <w:rPr>
          <w:rFonts w:cs="Arial"/>
        </w:rPr>
        <w:t xml:space="preserve"> </w:t>
      </w:r>
      <w:r>
        <w:rPr>
          <w:rFonts w:cs="Arial"/>
          <w:spacing w:val="-1"/>
        </w:rPr>
        <w:t>roll.</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0"/>
          <w:numId w:val="4"/>
        </w:numPr>
        <w:tabs>
          <w:tab w:val="left" w:pos="1152"/>
        </w:tabs>
        <w:spacing w:line="276" w:lineRule="auto"/>
        <w:ind w:left="1233" w:right="142" w:hanging="425"/>
        <w:jc w:val="both"/>
      </w:pPr>
      <w:r>
        <w:rPr>
          <w:spacing w:val="-1"/>
        </w:rPr>
        <w:t>Supplementary</w:t>
      </w:r>
      <w:r>
        <w:rPr>
          <w:spacing w:val="8"/>
        </w:rPr>
        <w:t xml:space="preserve"> </w:t>
      </w:r>
      <w:r>
        <w:rPr>
          <w:spacing w:val="-1"/>
        </w:rPr>
        <w:t>valuations</w:t>
      </w:r>
      <w:r>
        <w:rPr>
          <w:spacing w:val="10"/>
        </w:rPr>
        <w:t xml:space="preserve"> </w:t>
      </w:r>
      <w:r>
        <w:rPr>
          <w:spacing w:val="-1"/>
        </w:rPr>
        <w:t>must</w:t>
      </w:r>
      <w:r>
        <w:rPr>
          <w:spacing w:val="11"/>
        </w:rPr>
        <w:t xml:space="preserve"> </w:t>
      </w:r>
      <w:r>
        <w:rPr>
          <w:spacing w:val="-1"/>
        </w:rPr>
        <w:t>reflect</w:t>
      </w:r>
      <w:r>
        <w:rPr>
          <w:spacing w:val="11"/>
        </w:rPr>
        <w:t xml:space="preserve"> </w:t>
      </w:r>
      <w:r>
        <w:t>the</w:t>
      </w:r>
      <w:r>
        <w:rPr>
          <w:spacing w:val="7"/>
        </w:rPr>
        <w:t xml:space="preserve"> </w:t>
      </w:r>
      <w:r>
        <w:rPr>
          <w:spacing w:val="-1"/>
        </w:rPr>
        <w:t>market</w:t>
      </w:r>
      <w:r>
        <w:rPr>
          <w:spacing w:val="11"/>
        </w:rPr>
        <w:t xml:space="preserve"> </w:t>
      </w:r>
      <w:r>
        <w:rPr>
          <w:spacing w:val="-1"/>
        </w:rPr>
        <w:t>value</w:t>
      </w:r>
      <w:r>
        <w:rPr>
          <w:spacing w:val="9"/>
        </w:rPr>
        <w:t xml:space="preserve"> </w:t>
      </w:r>
      <w:r>
        <w:t>of</w:t>
      </w:r>
      <w:r>
        <w:rPr>
          <w:spacing w:val="13"/>
        </w:rPr>
        <w:t xml:space="preserve"> </w:t>
      </w:r>
      <w:r>
        <w:rPr>
          <w:spacing w:val="-1"/>
        </w:rPr>
        <w:t>properties</w:t>
      </w:r>
      <w:r>
        <w:rPr>
          <w:spacing w:val="7"/>
        </w:rPr>
        <w:t xml:space="preserve"> </w:t>
      </w:r>
      <w:r>
        <w:rPr>
          <w:spacing w:val="-1"/>
        </w:rPr>
        <w:t>determined</w:t>
      </w:r>
      <w:r>
        <w:rPr>
          <w:spacing w:val="10"/>
        </w:rPr>
        <w:t xml:space="preserve"> </w:t>
      </w:r>
      <w:r>
        <w:rPr>
          <w:spacing w:val="-1"/>
        </w:rPr>
        <w:t>in</w:t>
      </w:r>
      <w:r>
        <w:rPr>
          <w:spacing w:val="10"/>
        </w:rPr>
        <w:t xml:space="preserve"> </w:t>
      </w:r>
      <w:r>
        <w:rPr>
          <w:spacing w:val="-1"/>
        </w:rPr>
        <w:t>accordance</w:t>
      </w:r>
      <w:r>
        <w:rPr>
          <w:spacing w:val="67"/>
        </w:rPr>
        <w:t xml:space="preserve"> </w:t>
      </w:r>
      <w:r>
        <w:rPr>
          <w:spacing w:val="-1"/>
        </w:rPr>
        <w:t>with-</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593"/>
        </w:tabs>
        <w:spacing w:line="275" w:lineRule="auto"/>
        <w:ind w:right="121" w:hanging="427"/>
        <w:jc w:val="both"/>
        <w:rPr>
          <w:rFonts w:cs="Arial"/>
        </w:rPr>
      </w:pPr>
      <w:r>
        <w:rPr>
          <w:spacing w:val="-1"/>
        </w:rPr>
        <w:t>market</w:t>
      </w:r>
      <w:r>
        <w:rPr>
          <w:spacing w:val="28"/>
        </w:rPr>
        <w:t xml:space="preserve"> </w:t>
      </w:r>
      <w:r>
        <w:rPr>
          <w:spacing w:val="-1"/>
        </w:rPr>
        <w:t>conditions</w:t>
      </w:r>
      <w:r>
        <w:rPr>
          <w:spacing w:val="29"/>
        </w:rPr>
        <w:t xml:space="preserve"> </w:t>
      </w:r>
      <w:r>
        <w:rPr>
          <w:spacing w:val="-1"/>
        </w:rPr>
        <w:t>that</w:t>
      </w:r>
      <w:r>
        <w:rPr>
          <w:spacing w:val="30"/>
        </w:rPr>
        <w:t xml:space="preserve"> </w:t>
      </w:r>
      <w:r>
        <w:rPr>
          <w:spacing w:val="-1"/>
        </w:rPr>
        <w:t>applied</w:t>
      </w:r>
      <w:r>
        <w:rPr>
          <w:spacing w:val="29"/>
        </w:rPr>
        <w:t xml:space="preserve"> </w:t>
      </w:r>
      <w:r>
        <w:t>as</w:t>
      </w:r>
      <w:r>
        <w:rPr>
          <w:spacing w:val="29"/>
        </w:rPr>
        <w:t xml:space="preserve"> </w:t>
      </w:r>
      <w:r>
        <w:rPr>
          <w:spacing w:val="-2"/>
        </w:rPr>
        <w:t>at</w:t>
      </w:r>
      <w:r>
        <w:rPr>
          <w:spacing w:val="30"/>
        </w:rPr>
        <w:t xml:space="preserve"> </w:t>
      </w:r>
      <w:r>
        <w:t>the</w:t>
      </w:r>
      <w:r>
        <w:rPr>
          <w:spacing w:val="26"/>
        </w:rPr>
        <w:t xml:space="preserve"> </w:t>
      </w:r>
      <w:r>
        <w:rPr>
          <w:spacing w:val="-1"/>
        </w:rPr>
        <w:t>date</w:t>
      </w:r>
      <w:r>
        <w:rPr>
          <w:spacing w:val="29"/>
        </w:rPr>
        <w:t xml:space="preserve"> </w:t>
      </w:r>
      <w:r>
        <w:rPr>
          <w:spacing w:val="-2"/>
        </w:rPr>
        <w:t>of</w:t>
      </w:r>
      <w:r>
        <w:rPr>
          <w:spacing w:val="32"/>
        </w:rPr>
        <w:t xml:space="preserve"> </w:t>
      </w:r>
      <w:r>
        <w:rPr>
          <w:spacing w:val="-1"/>
        </w:rPr>
        <w:t>valuation</w:t>
      </w:r>
      <w:r>
        <w:rPr>
          <w:spacing w:val="29"/>
        </w:rPr>
        <w:t xml:space="preserve"> </w:t>
      </w:r>
      <w:r>
        <w:rPr>
          <w:spacing w:val="-1"/>
        </w:rPr>
        <w:t>determined</w:t>
      </w:r>
      <w:r>
        <w:rPr>
          <w:spacing w:val="27"/>
        </w:rPr>
        <w:t xml:space="preserve"> </w:t>
      </w:r>
      <w:r>
        <w:rPr>
          <w:spacing w:val="1"/>
        </w:rPr>
        <w:t>for</w:t>
      </w:r>
      <w:r>
        <w:rPr>
          <w:spacing w:val="27"/>
        </w:rPr>
        <w:t xml:space="preserve"> </w:t>
      </w:r>
      <w:r>
        <w:rPr>
          <w:spacing w:val="-1"/>
        </w:rPr>
        <w:t>purposes</w:t>
      </w:r>
      <w:r>
        <w:rPr>
          <w:spacing w:val="29"/>
        </w:rPr>
        <w:t xml:space="preserve"> </w:t>
      </w:r>
      <w:r>
        <w:rPr>
          <w:spacing w:val="-2"/>
        </w:rPr>
        <w:t>of</w:t>
      </w:r>
      <w:r>
        <w:rPr>
          <w:spacing w:val="30"/>
        </w:rPr>
        <w:t xml:space="preserve"> </w:t>
      </w:r>
      <w:r>
        <w:rPr>
          <w:spacing w:val="-1"/>
        </w:rPr>
        <w:t>the</w:t>
      </w:r>
      <w:r>
        <w:rPr>
          <w:spacing w:val="39"/>
        </w:rPr>
        <w:t xml:space="preserve"> </w:t>
      </w:r>
      <w:r>
        <w:rPr>
          <w:rFonts w:cs="Arial"/>
          <w:spacing w:val="-2"/>
        </w:rPr>
        <w:t>municipality’s</w:t>
      </w:r>
      <w:r>
        <w:rPr>
          <w:rFonts w:cs="Arial"/>
          <w:spacing w:val="1"/>
        </w:rPr>
        <w:t xml:space="preserve"> </w:t>
      </w:r>
      <w:r>
        <w:rPr>
          <w:rFonts w:cs="Arial"/>
          <w:spacing w:val="-1"/>
        </w:rPr>
        <w:t>last</w:t>
      </w:r>
      <w:r>
        <w:rPr>
          <w:rFonts w:cs="Arial"/>
          <w:spacing w:val="1"/>
        </w:rPr>
        <w:t xml:space="preserve"> </w:t>
      </w:r>
      <w:r>
        <w:rPr>
          <w:rFonts w:cs="Arial"/>
          <w:spacing w:val="-1"/>
        </w:rPr>
        <w:t>general valuation;</w:t>
      </w:r>
      <w:r>
        <w:rPr>
          <w:rFonts w:cs="Arial"/>
          <w:spacing w:val="2"/>
        </w:rPr>
        <w:t xml:space="preserve"> </w:t>
      </w:r>
      <w:r>
        <w:rPr>
          <w:rFonts w:cs="Arial"/>
          <w:spacing w:val="-1"/>
        </w:rPr>
        <w:t>and</w:t>
      </w:r>
    </w:p>
    <w:p w:rsidR="002070E2" w:rsidRDefault="002070E2" w:rsidP="00752F41">
      <w:pPr>
        <w:spacing w:before="4"/>
        <w:jc w:val="both"/>
        <w:rPr>
          <w:rFonts w:ascii="Arial" w:eastAsia="Arial" w:hAnsi="Arial" w:cs="Arial"/>
          <w:sz w:val="25"/>
          <w:szCs w:val="25"/>
        </w:rPr>
      </w:pPr>
    </w:p>
    <w:p w:rsidR="002070E2" w:rsidRDefault="000E7BBD" w:rsidP="00752F41">
      <w:pPr>
        <w:pStyle w:val="BodyText"/>
        <w:numPr>
          <w:ilvl w:val="1"/>
          <w:numId w:val="4"/>
        </w:numPr>
        <w:tabs>
          <w:tab w:val="left" w:pos="1565"/>
        </w:tabs>
        <w:ind w:left="1564" w:hanging="331"/>
        <w:jc w:val="both"/>
      </w:pPr>
      <w:r>
        <w:rPr>
          <w:spacing w:val="-1"/>
        </w:rPr>
        <w:t>Any</w:t>
      </w:r>
      <w:r w:rsidR="002629D3">
        <w:rPr>
          <w:spacing w:val="-2"/>
        </w:rPr>
        <w:t xml:space="preserve"> </w:t>
      </w:r>
      <w:r w:rsidR="002629D3">
        <w:t>other</w:t>
      </w:r>
      <w:r w:rsidR="002629D3">
        <w:rPr>
          <w:spacing w:val="-1"/>
        </w:rPr>
        <w:t xml:space="preserve"> applicable</w:t>
      </w:r>
      <w:r w:rsidR="002629D3">
        <w:t xml:space="preserve"> </w:t>
      </w:r>
      <w:r w:rsidR="002629D3">
        <w:rPr>
          <w:spacing w:val="-1"/>
        </w:rPr>
        <w:t>provisions</w:t>
      </w:r>
      <w:r w:rsidR="002629D3">
        <w:rPr>
          <w:spacing w:val="1"/>
        </w:rPr>
        <w:t xml:space="preserve"> </w:t>
      </w:r>
      <w:r w:rsidR="002629D3">
        <w:t>of</w:t>
      </w:r>
      <w:r w:rsidR="002629D3">
        <w:rPr>
          <w:spacing w:val="1"/>
        </w:rPr>
        <w:t xml:space="preserve"> </w:t>
      </w:r>
      <w:r w:rsidR="002629D3">
        <w:rPr>
          <w:spacing w:val="-1"/>
        </w:rPr>
        <w:t>this</w:t>
      </w:r>
      <w:r w:rsidR="002629D3">
        <w:rPr>
          <w:spacing w:val="-2"/>
        </w:rPr>
        <w:t xml:space="preserve"> </w:t>
      </w:r>
      <w:r w:rsidR="002629D3">
        <w:rPr>
          <w:spacing w:val="-1"/>
        </w:rPr>
        <w:t>Act.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4"/>
        </w:numPr>
        <w:tabs>
          <w:tab w:val="left" w:pos="1168"/>
        </w:tabs>
        <w:spacing w:line="275" w:lineRule="auto"/>
        <w:ind w:left="1233" w:right="142" w:hanging="425"/>
        <w:jc w:val="both"/>
        <w:rPr>
          <w:rFonts w:cs="Arial"/>
        </w:rPr>
      </w:pPr>
      <w:r>
        <w:rPr>
          <w:spacing w:val="-1"/>
        </w:rPr>
        <w:t>Rates</w:t>
      </w:r>
      <w:r>
        <w:rPr>
          <w:spacing w:val="27"/>
        </w:rPr>
        <w:t xml:space="preserve"> </w:t>
      </w:r>
      <w:r>
        <w:t>on</w:t>
      </w:r>
      <w:r>
        <w:rPr>
          <w:spacing w:val="26"/>
        </w:rPr>
        <w:t xml:space="preserve"> </w:t>
      </w:r>
      <w:r>
        <w:t>a</w:t>
      </w:r>
      <w:r>
        <w:rPr>
          <w:spacing w:val="27"/>
        </w:rPr>
        <w:t xml:space="preserve"> </w:t>
      </w:r>
      <w:r>
        <w:t>property</w:t>
      </w:r>
      <w:r>
        <w:rPr>
          <w:spacing w:val="24"/>
        </w:rPr>
        <w:t xml:space="preserve"> </w:t>
      </w:r>
      <w:r>
        <w:rPr>
          <w:spacing w:val="-1"/>
        </w:rPr>
        <w:t>based</w:t>
      </w:r>
      <w:r>
        <w:rPr>
          <w:spacing w:val="29"/>
        </w:rPr>
        <w:t xml:space="preserve"> </w:t>
      </w:r>
      <w:r>
        <w:t>on</w:t>
      </w:r>
      <w:r>
        <w:rPr>
          <w:spacing w:val="26"/>
        </w:rPr>
        <w:t xml:space="preserve"> </w:t>
      </w:r>
      <w:r>
        <w:t>the</w:t>
      </w:r>
      <w:r>
        <w:rPr>
          <w:spacing w:val="29"/>
        </w:rPr>
        <w:t xml:space="preserve"> </w:t>
      </w:r>
      <w:r>
        <w:rPr>
          <w:spacing w:val="-1"/>
        </w:rPr>
        <w:t>valuation</w:t>
      </w:r>
      <w:r>
        <w:rPr>
          <w:spacing w:val="28"/>
        </w:rPr>
        <w:t xml:space="preserve"> </w:t>
      </w:r>
      <w:r>
        <w:t>of</w:t>
      </w:r>
      <w:r>
        <w:rPr>
          <w:spacing w:val="30"/>
        </w:rPr>
        <w:t xml:space="preserve"> </w:t>
      </w:r>
      <w:r>
        <w:rPr>
          <w:spacing w:val="-1"/>
        </w:rPr>
        <w:t>that</w:t>
      </w:r>
      <w:r>
        <w:rPr>
          <w:spacing w:val="28"/>
        </w:rPr>
        <w:t xml:space="preserve"> </w:t>
      </w:r>
      <w:r>
        <w:rPr>
          <w:spacing w:val="-1"/>
        </w:rPr>
        <w:t>property</w:t>
      </w:r>
      <w:r>
        <w:rPr>
          <w:spacing w:val="24"/>
        </w:rPr>
        <w:t xml:space="preserve"> </w:t>
      </w:r>
      <w:r>
        <w:rPr>
          <w:spacing w:val="-1"/>
        </w:rPr>
        <w:t>in</w:t>
      </w:r>
      <w:r>
        <w:rPr>
          <w:spacing w:val="27"/>
        </w:rPr>
        <w:t xml:space="preserve"> </w:t>
      </w:r>
      <w:r>
        <w:t>a</w:t>
      </w:r>
      <w:r>
        <w:rPr>
          <w:spacing w:val="29"/>
        </w:rPr>
        <w:t xml:space="preserve"> </w:t>
      </w:r>
      <w:r>
        <w:rPr>
          <w:spacing w:val="-1"/>
        </w:rPr>
        <w:t>supplementary</w:t>
      </w:r>
      <w:r>
        <w:rPr>
          <w:spacing w:val="25"/>
        </w:rPr>
        <w:t xml:space="preserve"> </w:t>
      </w:r>
      <w:r>
        <w:rPr>
          <w:spacing w:val="-1"/>
        </w:rPr>
        <w:t>valuation</w:t>
      </w:r>
      <w:r>
        <w:rPr>
          <w:spacing w:val="26"/>
        </w:rPr>
        <w:t xml:space="preserve"> </w:t>
      </w:r>
      <w:r>
        <w:t>roll</w:t>
      </w:r>
      <w:r>
        <w:rPr>
          <w:spacing w:val="55"/>
        </w:rPr>
        <w:t xml:space="preserve"> </w:t>
      </w:r>
      <w:r>
        <w:rPr>
          <w:spacing w:val="-1"/>
        </w:rPr>
        <w:t>become</w:t>
      </w:r>
      <w:r>
        <w:rPr>
          <w:spacing w:val="1"/>
        </w:rPr>
        <w:t xml:space="preserve"> </w:t>
      </w:r>
      <w:r>
        <w:rPr>
          <w:spacing w:val="-1"/>
        </w:rPr>
        <w:t>payable</w:t>
      </w:r>
      <w:r>
        <w:t xml:space="preserve"> </w:t>
      </w:r>
      <w:r>
        <w:rPr>
          <w:spacing w:val="-2"/>
        </w:rPr>
        <w:t>with</w:t>
      </w:r>
      <w:r>
        <w:t xml:space="preserve"> </w:t>
      </w:r>
      <w:r>
        <w:rPr>
          <w:spacing w:val="-1"/>
        </w:rPr>
        <w:t>effect from</w:t>
      </w:r>
      <w:r>
        <w:rPr>
          <w:spacing w:val="4"/>
        </w:rPr>
        <w:t xml:space="preserve"> </w:t>
      </w:r>
      <w:r>
        <w:rPr>
          <w:rFonts w:cs="Arial"/>
        </w:rPr>
        <w: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4"/>
        </w:numPr>
        <w:tabs>
          <w:tab w:val="left" w:pos="1644"/>
        </w:tabs>
        <w:spacing w:line="276" w:lineRule="auto"/>
        <w:ind w:right="116" w:hanging="427"/>
        <w:jc w:val="both"/>
      </w:pPr>
      <w:r>
        <w:t>the</w:t>
      </w:r>
      <w:r>
        <w:rPr>
          <w:spacing w:val="5"/>
        </w:rPr>
        <w:t xml:space="preserve"> </w:t>
      </w:r>
      <w:r>
        <w:rPr>
          <w:spacing w:val="-1"/>
        </w:rPr>
        <w:t>first</w:t>
      </w:r>
      <w:r>
        <w:rPr>
          <w:spacing w:val="9"/>
        </w:rPr>
        <w:t xml:space="preserve"> </w:t>
      </w:r>
      <w:r>
        <w:rPr>
          <w:spacing w:val="-1"/>
        </w:rPr>
        <w:t>day</w:t>
      </w:r>
      <w:r>
        <w:rPr>
          <w:spacing w:val="5"/>
        </w:rPr>
        <w:t xml:space="preserve"> </w:t>
      </w:r>
      <w:r>
        <w:t>of</w:t>
      </w:r>
      <w:r>
        <w:rPr>
          <w:spacing w:val="8"/>
        </w:rPr>
        <w:t xml:space="preserve"> </w:t>
      </w:r>
      <w:r>
        <w:t>the</w:t>
      </w:r>
      <w:r>
        <w:rPr>
          <w:spacing w:val="7"/>
        </w:rPr>
        <w:t xml:space="preserve"> </w:t>
      </w:r>
      <w:r>
        <w:rPr>
          <w:spacing w:val="-1"/>
        </w:rPr>
        <w:t>month</w:t>
      </w:r>
      <w:r>
        <w:rPr>
          <w:spacing w:val="5"/>
        </w:rPr>
        <w:t xml:space="preserve"> </w:t>
      </w:r>
      <w:r>
        <w:rPr>
          <w:spacing w:val="-1"/>
        </w:rPr>
        <w:t>following</w:t>
      </w:r>
      <w:r>
        <w:rPr>
          <w:spacing w:val="9"/>
        </w:rPr>
        <w:t xml:space="preserve"> </w:t>
      </w:r>
      <w:r>
        <w:t>the</w:t>
      </w:r>
      <w:r>
        <w:rPr>
          <w:spacing w:val="7"/>
        </w:rPr>
        <w:t xml:space="preserve"> </w:t>
      </w:r>
      <w:r>
        <w:rPr>
          <w:spacing w:val="-1"/>
        </w:rPr>
        <w:t>posting</w:t>
      </w:r>
      <w:r>
        <w:rPr>
          <w:spacing w:val="9"/>
        </w:rPr>
        <w:t xml:space="preserve"> </w:t>
      </w:r>
      <w:r>
        <w:rPr>
          <w:spacing w:val="-2"/>
        </w:rPr>
        <w:t>of</w:t>
      </w:r>
      <w:r>
        <w:rPr>
          <w:spacing w:val="8"/>
        </w:rPr>
        <w:t xml:space="preserve"> </w:t>
      </w:r>
      <w:r>
        <w:t>the</w:t>
      </w:r>
      <w:r>
        <w:rPr>
          <w:spacing w:val="7"/>
        </w:rPr>
        <w:t xml:space="preserve"> </w:t>
      </w:r>
      <w:r>
        <w:rPr>
          <w:spacing w:val="-1"/>
        </w:rPr>
        <w:t>notice</w:t>
      </w:r>
      <w:r>
        <w:rPr>
          <w:spacing w:val="7"/>
        </w:rPr>
        <w:t xml:space="preserve"> </w:t>
      </w:r>
      <w:r>
        <w:rPr>
          <w:spacing w:val="-1"/>
        </w:rPr>
        <w:t>contemplated</w:t>
      </w:r>
      <w:r>
        <w:rPr>
          <w:spacing w:val="8"/>
        </w:rPr>
        <w:t xml:space="preserve"> </w:t>
      </w:r>
      <w:r>
        <w:rPr>
          <w:spacing w:val="-1"/>
        </w:rPr>
        <w:t>in</w:t>
      </w:r>
      <w:r>
        <w:rPr>
          <w:spacing w:val="7"/>
        </w:rPr>
        <w:t xml:space="preserve"> </w:t>
      </w:r>
      <w:r>
        <w:rPr>
          <w:spacing w:val="-1"/>
        </w:rPr>
        <w:t>subsection</w:t>
      </w:r>
      <w:r>
        <w:rPr>
          <w:spacing w:val="7"/>
        </w:rPr>
        <w:t xml:space="preserve"> </w:t>
      </w:r>
      <w:r>
        <w:rPr>
          <w:spacing w:val="-1"/>
        </w:rPr>
        <w:t>(5)</w:t>
      </w:r>
      <w:r>
        <w:rPr>
          <w:spacing w:val="47"/>
        </w:rPr>
        <w:t xml:space="preserve"> </w:t>
      </w:r>
      <w:r>
        <w:t>the</w:t>
      </w:r>
      <w:r>
        <w:rPr>
          <w:spacing w:val="1"/>
        </w:rPr>
        <w:t xml:space="preserve"> </w:t>
      </w:r>
      <w:r>
        <w:rPr>
          <w:spacing w:val="-1"/>
        </w:rPr>
        <w:t>effective</w:t>
      </w:r>
      <w:r>
        <w:rPr>
          <w:spacing w:val="2"/>
        </w:rPr>
        <w:t xml:space="preserve"> </w:t>
      </w:r>
      <w:r>
        <w:rPr>
          <w:spacing w:val="-1"/>
        </w:rPr>
        <w:t>date</w:t>
      </w:r>
      <w:r>
        <w:rPr>
          <w:spacing w:val="2"/>
        </w:rPr>
        <w:t xml:space="preserve"> </w:t>
      </w:r>
      <w:r>
        <w:t>of</w:t>
      </w:r>
      <w:r>
        <w:rPr>
          <w:spacing w:val="5"/>
        </w:rPr>
        <w:t xml:space="preserve"> </w:t>
      </w:r>
      <w:r>
        <w:rPr>
          <w:spacing w:val="-1"/>
        </w:rPr>
        <w:t>the</w:t>
      </w:r>
      <w:r>
        <w:rPr>
          <w:spacing w:val="2"/>
        </w:rPr>
        <w:t xml:space="preserve"> </w:t>
      </w:r>
      <w:r w:rsidR="00677ED3">
        <w:rPr>
          <w:spacing w:val="-1"/>
        </w:rPr>
        <w:t>supplementary</w:t>
      </w:r>
      <w:r w:rsidR="00677ED3">
        <w:t xml:space="preserve"> roll</w:t>
      </w:r>
      <w:r>
        <w:rPr>
          <w:spacing w:val="-1"/>
        </w:rPr>
        <w:t>,</w:t>
      </w:r>
      <w:r>
        <w:rPr>
          <w:spacing w:val="3"/>
        </w:rPr>
        <w:t xml:space="preserve"> </w:t>
      </w:r>
      <w:r>
        <w:rPr>
          <w:spacing w:val="-1"/>
        </w:rPr>
        <w:t>in</w:t>
      </w:r>
      <w:r>
        <w:rPr>
          <w:spacing w:val="2"/>
        </w:rPr>
        <w:t xml:space="preserve"> </w:t>
      </w:r>
      <w:r>
        <w:t>the</w:t>
      </w:r>
      <w:r>
        <w:rPr>
          <w:spacing w:val="7"/>
        </w:rPr>
        <w:t xml:space="preserve"> </w:t>
      </w:r>
      <w:r>
        <w:t>case</w:t>
      </w:r>
      <w:r>
        <w:rPr>
          <w:spacing w:val="1"/>
        </w:rPr>
        <w:t xml:space="preserve"> </w:t>
      </w:r>
      <w:r>
        <w:t>of</w:t>
      </w:r>
      <w:r>
        <w:rPr>
          <w:spacing w:val="5"/>
        </w:rPr>
        <w:t xml:space="preserve"> </w:t>
      </w:r>
      <w:r>
        <w:t>a</w:t>
      </w:r>
      <w:r>
        <w:rPr>
          <w:spacing w:val="2"/>
        </w:rPr>
        <w:t xml:space="preserve"> </w:t>
      </w:r>
      <w:r>
        <w:rPr>
          <w:spacing w:val="-1"/>
        </w:rPr>
        <w:t>property</w:t>
      </w:r>
      <w:r>
        <w:rPr>
          <w:spacing w:val="60"/>
        </w:rPr>
        <w:t xml:space="preserve"> </w:t>
      </w:r>
      <w:r>
        <w:rPr>
          <w:spacing w:val="-1"/>
        </w:rPr>
        <w:t>referred</w:t>
      </w:r>
      <w:r>
        <w:rPr>
          <w:spacing w:val="1"/>
        </w:rPr>
        <w:t xml:space="preserve"> </w:t>
      </w:r>
      <w:r>
        <w:t>to</w:t>
      </w:r>
      <w:r>
        <w:rPr>
          <w:spacing w:val="2"/>
        </w:rPr>
        <w:t xml:space="preserve"> </w:t>
      </w:r>
      <w:r>
        <w:rPr>
          <w:spacing w:val="-1"/>
        </w:rPr>
        <w:t>in</w:t>
      </w:r>
      <w:r>
        <w:rPr>
          <w:spacing w:val="51"/>
        </w:rPr>
        <w:t xml:space="preserve"> </w:t>
      </w:r>
      <w:r>
        <w:rPr>
          <w:spacing w:val="-1"/>
        </w:rPr>
        <w:t>subsection</w:t>
      </w:r>
      <w:r>
        <w:rPr>
          <w:spacing w:val="-2"/>
        </w:rPr>
        <w:t xml:space="preserve"> </w:t>
      </w:r>
      <w:r>
        <w:t>(1)</w:t>
      </w:r>
      <w:r>
        <w:rPr>
          <w:spacing w:val="-1"/>
        </w:rPr>
        <w:t xml:space="preserve"> (a)[, (e)]</w:t>
      </w:r>
      <w:r>
        <w:rPr>
          <w:spacing w:val="2"/>
        </w:rPr>
        <w:t xml:space="preserve"> </w:t>
      </w:r>
      <w:r>
        <w:rPr>
          <w:spacing w:val="-2"/>
        </w:rPr>
        <w:t>or</w:t>
      </w:r>
      <w:r>
        <w:rPr>
          <w:spacing w:val="1"/>
        </w:rPr>
        <w:t xml:space="preserve"> </w:t>
      </w:r>
      <w:r>
        <w:rPr>
          <w:spacing w:val="-1"/>
        </w:rPr>
        <w:t>(f);</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spacing w:line="276" w:lineRule="auto"/>
        <w:ind w:left="1660" w:right="115" w:hanging="428"/>
        <w:jc w:val="both"/>
      </w:pPr>
      <w:r>
        <w:rPr>
          <w:spacing w:val="-1"/>
        </w:rPr>
        <w:t>(</w:t>
      </w:r>
      <w:r w:rsidR="002E594D">
        <w:rPr>
          <w:spacing w:val="-1"/>
        </w:rPr>
        <w:t>a</w:t>
      </w:r>
      <w:r>
        <w:rPr>
          <w:spacing w:val="-1"/>
        </w:rPr>
        <w:t>)</w:t>
      </w:r>
      <w:r>
        <w:rPr>
          <w:spacing w:val="3"/>
        </w:rPr>
        <w:t xml:space="preserve"> </w:t>
      </w:r>
      <w:r>
        <w:t xml:space="preserve">the </w:t>
      </w:r>
      <w:r>
        <w:rPr>
          <w:spacing w:val="-1"/>
        </w:rPr>
        <w:t>first</w:t>
      </w:r>
      <w:r>
        <w:rPr>
          <w:spacing w:val="4"/>
        </w:rPr>
        <w:t xml:space="preserve"> </w:t>
      </w:r>
      <w:r>
        <w:rPr>
          <w:spacing w:val="-1"/>
        </w:rPr>
        <w:t>day</w:t>
      </w:r>
      <w:r>
        <w:t xml:space="preserve"> of</w:t>
      </w:r>
      <w:r>
        <w:rPr>
          <w:spacing w:val="3"/>
        </w:rPr>
        <w:t xml:space="preserve"> </w:t>
      </w:r>
      <w:r>
        <w:t xml:space="preserve">the </w:t>
      </w:r>
      <w:r>
        <w:rPr>
          <w:spacing w:val="-1"/>
        </w:rPr>
        <w:t>month</w:t>
      </w:r>
      <w:r>
        <w:t xml:space="preserve"> </w:t>
      </w:r>
      <w:r>
        <w:rPr>
          <w:spacing w:val="-1"/>
        </w:rPr>
        <w:t>following</w:t>
      </w:r>
      <w:r>
        <w:rPr>
          <w:spacing w:val="4"/>
        </w:rPr>
        <w:t xml:space="preserve"> </w:t>
      </w:r>
      <w:r>
        <w:t>the</w:t>
      </w:r>
      <w:r>
        <w:rPr>
          <w:spacing w:val="2"/>
        </w:rPr>
        <w:t xml:space="preserve"> </w:t>
      </w:r>
      <w:r>
        <w:rPr>
          <w:spacing w:val="-1"/>
        </w:rPr>
        <w:t>posting</w:t>
      </w:r>
      <w:r>
        <w:rPr>
          <w:spacing w:val="4"/>
        </w:rPr>
        <w:t xml:space="preserve"> </w:t>
      </w:r>
      <w:r>
        <w:rPr>
          <w:spacing w:val="-2"/>
        </w:rPr>
        <w:t>of</w:t>
      </w:r>
      <w:r>
        <w:rPr>
          <w:spacing w:val="4"/>
        </w:rPr>
        <w:t xml:space="preserve"> </w:t>
      </w:r>
      <w:r>
        <w:t>the</w:t>
      </w:r>
      <w:r>
        <w:rPr>
          <w:spacing w:val="2"/>
        </w:rPr>
        <w:t xml:space="preserve"> </w:t>
      </w:r>
      <w:r>
        <w:rPr>
          <w:spacing w:val="-1"/>
        </w:rPr>
        <w:t>notice</w:t>
      </w:r>
      <w:r>
        <w:rPr>
          <w:spacing w:val="3"/>
        </w:rPr>
        <w:t xml:space="preserve"> </w:t>
      </w:r>
      <w:r>
        <w:rPr>
          <w:spacing w:val="-1"/>
        </w:rPr>
        <w:t>contemplated</w:t>
      </w:r>
      <w:r>
        <w:rPr>
          <w:spacing w:val="3"/>
        </w:rPr>
        <w:t xml:space="preserve"> </w:t>
      </w:r>
      <w:r>
        <w:rPr>
          <w:spacing w:val="-1"/>
        </w:rPr>
        <w:t>in</w:t>
      </w:r>
      <w:r>
        <w:rPr>
          <w:spacing w:val="3"/>
        </w:rPr>
        <w:t xml:space="preserve"> </w:t>
      </w:r>
      <w:r>
        <w:rPr>
          <w:spacing w:val="-1"/>
        </w:rPr>
        <w:t>subsection</w:t>
      </w:r>
      <w:r>
        <w:rPr>
          <w:spacing w:val="3"/>
        </w:rPr>
        <w:t xml:space="preserve"> </w:t>
      </w:r>
      <w:r>
        <w:t>(5)</w:t>
      </w:r>
      <w:r>
        <w:rPr>
          <w:spacing w:val="49"/>
        </w:rPr>
        <w:t xml:space="preserve"> </w:t>
      </w:r>
      <w:r>
        <w:rPr>
          <w:spacing w:val="-1"/>
        </w:rPr>
        <w:t>in</w:t>
      </w:r>
      <w:r>
        <w:rPr>
          <w:spacing w:val="24"/>
        </w:rPr>
        <w:t xml:space="preserve"> </w:t>
      </w:r>
      <w:r>
        <w:t>the</w:t>
      </w:r>
      <w:r>
        <w:rPr>
          <w:spacing w:val="24"/>
        </w:rPr>
        <w:t xml:space="preserve"> </w:t>
      </w:r>
      <w:r>
        <w:t>case</w:t>
      </w:r>
      <w:r>
        <w:rPr>
          <w:spacing w:val="24"/>
        </w:rPr>
        <w:t xml:space="preserve"> </w:t>
      </w:r>
      <w:r>
        <w:t>of</w:t>
      </w:r>
      <w:r>
        <w:rPr>
          <w:spacing w:val="27"/>
        </w:rPr>
        <w:t xml:space="preserve"> </w:t>
      </w:r>
      <w:r>
        <w:rPr>
          <w:spacing w:val="-1"/>
        </w:rPr>
        <w:t>property</w:t>
      </w:r>
      <w:r>
        <w:rPr>
          <w:spacing w:val="22"/>
        </w:rPr>
        <w:t xml:space="preserve"> </w:t>
      </w:r>
      <w:r>
        <w:rPr>
          <w:spacing w:val="-1"/>
        </w:rPr>
        <w:t>referred</w:t>
      </w:r>
      <w:r>
        <w:rPr>
          <w:spacing w:val="24"/>
        </w:rPr>
        <w:t xml:space="preserve"> </w:t>
      </w:r>
      <w:r>
        <w:t>to</w:t>
      </w:r>
      <w:r>
        <w:rPr>
          <w:spacing w:val="24"/>
        </w:rPr>
        <w:t xml:space="preserve"> </w:t>
      </w:r>
      <w:r>
        <w:rPr>
          <w:spacing w:val="-1"/>
        </w:rPr>
        <w:t>in</w:t>
      </w:r>
      <w:r>
        <w:rPr>
          <w:spacing w:val="24"/>
        </w:rPr>
        <w:t xml:space="preserve"> </w:t>
      </w:r>
      <w:r>
        <w:rPr>
          <w:spacing w:val="-1"/>
        </w:rPr>
        <w:t>subsection</w:t>
      </w:r>
      <w:r>
        <w:rPr>
          <w:spacing w:val="24"/>
        </w:rPr>
        <w:t xml:space="preserve"> </w:t>
      </w:r>
      <w:r>
        <w:t>1</w:t>
      </w:r>
      <w:r>
        <w:rPr>
          <w:spacing w:val="24"/>
        </w:rPr>
        <w:t xml:space="preserve"> </w:t>
      </w:r>
      <w:r>
        <w:t>(a),</w:t>
      </w:r>
      <w:r>
        <w:rPr>
          <w:spacing w:val="26"/>
        </w:rPr>
        <w:t xml:space="preserve"> </w:t>
      </w:r>
      <w:r>
        <w:rPr>
          <w:spacing w:val="-1"/>
        </w:rPr>
        <w:t>(e),</w:t>
      </w:r>
      <w:r>
        <w:rPr>
          <w:spacing w:val="23"/>
        </w:rPr>
        <w:t xml:space="preserve"> </w:t>
      </w:r>
      <w:r>
        <w:rPr>
          <w:spacing w:val="-1"/>
        </w:rPr>
        <w:t>(f)</w:t>
      </w:r>
      <w:r>
        <w:rPr>
          <w:spacing w:val="25"/>
        </w:rPr>
        <w:t xml:space="preserve"> </w:t>
      </w:r>
      <w:r>
        <w:t>or</w:t>
      </w:r>
      <w:r>
        <w:rPr>
          <w:spacing w:val="25"/>
        </w:rPr>
        <w:t xml:space="preserve"> </w:t>
      </w:r>
      <w:r>
        <w:rPr>
          <w:spacing w:val="-1"/>
        </w:rPr>
        <w:t>(h):</w:t>
      </w:r>
      <w:r>
        <w:rPr>
          <w:spacing w:val="25"/>
        </w:rPr>
        <w:t xml:space="preserve"> </w:t>
      </w:r>
      <w:r>
        <w:rPr>
          <w:spacing w:val="-2"/>
        </w:rPr>
        <w:t>Provided</w:t>
      </w:r>
      <w:r>
        <w:rPr>
          <w:spacing w:val="24"/>
        </w:rPr>
        <w:t xml:space="preserve"> </w:t>
      </w:r>
      <w:r>
        <w:rPr>
          <w:spacing w:val="-1"/>
        </w:rPr>
        <w:t>that</w:t>
      </w:r>
      <w:r>
        <w:rPr>
          <w:spacing w:val="35"/>
        </w:rPr>
        <w:t xml:space="preserve"> </w:t>
      </w:r>
      <w:r>
        <w:rPr>
          <w:spacing w:val="-1"/>
        </w:rPr>
        <w:t>in</w:t>
      </w:r>
      <w:r>
        <w:rPr>
          <w:spacing w:val="24"/>
        </w:rPr>
        <w:t xml:space="preserve"> </w:t>
      </w:r>
      <w:r>
        <w:t>the</w:t>
      </w:r>
      <w:r>
        <w:rPr>
          <w:spacing w:val="59"/>
        </w:rPr>
        <w:t xml:space="preserve"> </w:t>
      </w:r>
      <w:r>
        <w:t>case</w:t>
      </w:r>
      <w:r>
        <w:rPr>
          <w:spacing w:val="2"/>
        </w:rPr>
        <w:t xml:space="preserve"> </w:t>
      </w:r>
      <w:r>
        <w:rPr>
          <w:spacing w:val="-2"/>
        </w:rPr>
        <w:t>of</w:t>
      </w:r>
      <w:r>
        <w:rPr>
          <w:spacing w:val="6"/>
        </w:rPr>
        <w:t xml:space="preserve"> </w:t>
      </w:r>
      <w:r>
        <w:t>a</w:t>
      </w:r>
      <w:r>
        <w:rPr>
          <w:spacing w:val="3"/>
        </w:rPr>
        <w:t xml:space="preserve"> </w:t>
      </w:r>
      <w:r>
        <w:rPr>
          <w:spacing w:val="-1"/>
        </w:rPr>
        <w:t>decrease</w:t>
      </w:r>
      <w:r>
        <w:rPr>
          <w:spacing w:val="3"/>
        </w:rPr>
        <w:t xml:space="preserve"> </w:t>
      </w:r>
      <w:r>
        <w:rPr>
          <w:spacing w:val="-1"/>
        </w:rPr>
        <w:t>in</w:t>
      </w:r>
      <w:r>
        <w:rPr>
          <w:spacing w:val="3"/>
        </w:rPr>
        <w:t xml:space="preserve"> </w:t>
      </w:r>
      <w:r>
        <w:rPr>
          <w:spacing w:val="-1"/>
        </w:rPr>
        <w:t>value</w:t>
      </w:r>
      <w:r>
        <w:rPr>
          <w:spacing w:val="2"/>
        </w:rPr>
        <w:t xml:space="preserve"> </w:t>
      </w:r>
      <w:r>
        <w:rPr>
          <w:spacing w:val="-1"/>
        </w:rPr>
        <w:t>in</w:t>
      </w:r>
      <w:r>
        <w:rPr>
          <w:spacing w:val="3"/>
        </w:rPr>
        <w:t xml:space="preserve"> </w:t>
      </w:r>
      <w:r>
        <w:rPr>
          <w:spacing w:val="-1"/>
        </w:rPr>
        <w:t>respect</w:t>
      </w:r>
      <w:r>
        <w:rPr>
          <w:spacing w:val="3"/>
        </w:rPr>
        <w:t xml:space="preserve"> </w:t>
      </w:r>
      <w:r>
        <w:rPr>
          <w:spacing w:val="-2"/>
        </w:rPr>
        <w:t>of</w:t>
      </w:r>
      <w:r>
        <w:rPr>
          <w:spacing w:val="4"/>
        </w:rPr>
        <w:t xml:space="preserve"> </w:t>
      </w:r>
      <w:r>
        <w:t>a</w:t>
      </w:r>
      <w:r>
        <w:rPr>
          <w:spacing w:val="3"/>
        </w:rPr>
        <w:t xml:space="preserve"> </w:t>
      </w:r>
      <w:r>
        <w:rPr>
          <w:spacing w:val="-1"/>
        </w:rPr>
        <w:t>property</w:t>
      </w:r>
      <w:r>
        <w:t xml:space="preserve"> </w:t>
      </w:r>
      <w:r>
        <w:rPr>
          <w:spacing w:val="-1"/>
        </w:rPr>
        <w:t>referred</w:t>
      </w:r>
      <w:r>
        <w:rPr>
          <w:spacing w:val="2"/>
        </w:rPr>
        <w:t xml:space="preserve"> </w:t>
      </w:r>
      <w:r>
        <w:t>to</w:t>
      </w:r>
      <w:r>
        <w:rPr>
          <w:spacing w:val="3"/>
        </w:rPr>
        <w:t xml:space="preserve"> </w:t>
      </w:r>
      <w:r>
        <w:rPr>
          <w:spacing w:val="-1"/>
        </w:rPr>
        <w:t>in</w:t>
      </w:r>
      <w:r>
        <w:rPr>
          <w:spacing w:val="3"/>
        </w:rPr>
        <w:t xml:space="preserve"> </w:t>
      </w:r>
      <w:r>
        <w:rPr>
          <w:spacing w:val="-1"/>
        </w:rPr>
        <w:t>subsection</w:t>
      </w:r>
      <w:r>
        <w:rPr>
          <w:spacing w:val="2"/>
        </w:rPr>
        <w:t xml:space="preserve"> </w:t>
      </w:r>
      <w:r>
        <w:rPr>
          <w:spacing w:val="-1"/>
        </w:rPr>
        <w:t>1(e),</w:t>
      </w:r>
      <w:r>
        <w:rPr>
          <w:spacing w:val="4"/>
        </w:rPr>
        <w:t xml:space="preserve"> </w:t>
      </w:r>
      <w:r>
        <w:t>the</w:t>
      </w:r>
      <w:r>
        <w:rPr>
          <w:spacing w:val="2"/>
        </w:rPr>
        <w:t xml:space="preserve"> </w:t>
      </w:r>
      <w:r>
        <w:rPr>
          <w:spacing w:val="-2"/>
        </w:rPr>
        <w:t>rates</w:t>
      </w:r>
      <w:r>
        <w:rPr>
          <w:spacing w:val="71"/>
        </w:rPr>
        <w:t xml:space="preserve"> </w:t>
      </w:r>
      <w:r>
        <w:rPr>
          <w:spacing w:val="-1"/>
        </w:rPr>
        <w:t>become</w:t>
      </w:r>
      <w:r>
        <w:rPr>
          <w:spacing w:val="27"/>
        </w:rPr>
        <w:t xml:space="preserve"> </w:t>
      </w:r>
      <w:r>
        <w:rPr>
          <w:spacing w:val="-1"/>
        </w:rPr>
        <w:t>payable</w:t>
      </w:r>
      <w:r>
        <w:rPr>
          <w:spacing w:val="27"/>
        </w:rPr>
        <w:t xml:space="preserve"> </w:t>
      </w:r>
      <w:r>
        <w:t>on</w:t>
      </w:r>
      <w:r>
        <w:rPr>
          <w:spacing w:val="26"/>
        </w:rPr>
        <w:t xml:space="preserve"> </w:t>
      </w:r>
      <w:r>
        <w:t>the</w:t>
      </w:r>
      <w:r>
        <w:rPr>
          <w:spacing w:val="26"/>
        </w:rPr>
        <w:t xml:space="preserve"> </w:t>
      </w:r>
      <w:r>
        <w:rPr>
          <w:spacing w:val="-1"/>
        </w:rPr>
        <w:t>date</w:t>
      </w:r>
      <w:r>
        <w:rPr>
          <w:spacing w:val="27"/>
        </w:rPr>
        <w:t xml:space="preserve"> </w:t>
      </w:r>
      <w:r>
        <w:t>the</w:t>
      </w:r>
      <w:r>
        <w:rPr>
          <w:spacing w:val="26"/>
        </w:rPr>
        <w:t xml:space="preserve"> </w:t>
      </w:r>
      <w:r>
        <w:rPr>
          <w:spacing w:val="-1"/>
        </w:rPr>
        <w:t>property</w:t>
      </w:r>
      <w:r>
        <w:rPr>
          <w:spacing w:val="24"/>
        </w:rPr>
        <w:t xml:space="preserve"> </w:t>
      </w:r>
      <w:r>
        <w:rPr>
          <w:spacing w:val="-2"/>
        </w:rPr>
        <w:t>was</w:t>
      </w:r>
      <w:r>
        <w:rPr>
          <w:spacing w:val="27"/>
        </w:rPr>
        <w:t xml:space="preserve"> </w:t>
      </w:r>
      <w:r>
        <w:rPr>
          <w:spacing w:val="-1"/>
        </w:rPr>
        <w:t>incorrectly</w:t>
      </w:r>
      <w:r>
        <w:rPr>
          <w:spacing w:val="24"/>
        </w:rPr>
        <w:t xml:space="preserve"> </w:t>
      </w:r>
      <w:r>
        <w:rPr>
          <w:spacing w:val="-1"/>
        </w:rPr>
        <w:t>valued</w:t>
      </w:r>
      <w:r>
        <w:rPr>
          <w:spacing w:val="27"/>
        </w:rPr>
        <w:t xml:space="preserve"> </w:t>
      </w:r>
      <w:r>
        <w:t>or</w:t>
      </w:r>
      <w:r>
        <w:rPr>
          <w:spacing w:val="27"/>
        </w:rPr>
        <w:t xml:space="preserve"> </w:t>
      </w:r>
      <w:r>
        <w:t>the</w:t>
      </w:r>
      <w:r>
        <w:rPr>
          <w:spacing w:val="26"/>
        </w:rPr>
        <w:t xml:space="preserve"> </w:t>
      </w:r>
      <w:r>
        <w:rPr>
          <w:spacing w:val="-1"/>
        </w:rPr>
        <w:t>clerical</w:t>
      </w:r>
      <w:r>
        <w:rPr>
          <w:spacing w:val="26"/>
        </w:rPr>
        <w:t xml:space="preserve"> </w:t>
      </w:r>
      <w:r>
        <w:t>or</w:t>
      </w:r>
      <w:r>
        <w:rPr>
          <w:spacing w:val="27"/>
        </w:rPr>
        <w:t xml:space="preserve"> </w:t>
      </w:r>
      <w:r>
        <w:t>typing</w:t>
      </w:r>
      <w:r>
        <w:rPr>
          <w:spacing w:val="57"/>
        </w:rPr>
        <w:t xml:space="preserve"> </w:t>
      </w:r>
      <w:r>
        <w:t>error</w:t>
      </w:r>
      <w:r>
        <w:rPr>
          <w:spacing w:val="-1"/>
        </w:rPr>
        <w:t xml:space="preserve"> </w:t>
      </w:r>
      <w:r>
        <w:rPr>
          <w:spacing w:val="-2"/>
        </w:rPr>
        <w:t>was</w:t>
      </w:r>
      <w:r>
        <w:t xml:space="preserve"> </w:t>
      </w:r>
      <w:r>
        <w:rPr>
          <w:spacing w:val="-1"/>
        </w:rPr>
        <w:t>made;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589"/>
        </w:tabs>
        <w:spacing w:line="275" w:lineRule="auto"/>
        <w:ind w:right="117" w:hanging="427"/>
        <w:jc w:val="both"/>
      </w:pPr>
      <w:r>
        <w:t>the</w:t>
      </w:r>
      <w:r>
        <w:rPr>
          <w:spacing w:val="24"/>
        </w:rPr>
        <w:t xml:space="preserve"> </w:t>
      </w:r>
      <w:r>
        <w:rPr>
          <w:spacing w:val="-1"/>
        </w:rPr>
        <w:t>date</w:t>
      </w:r>
      <w:r>
        <w:rPr>
          <w:spacing w:val="24"/>
        </w:rPr>
        <w:t xml:space="preserve"> </w:t>
      </w:r>
      <w:r>
        <w:t>on</w:t>
      </w:r>
      <w:r>
        <w:rPr>
          <w:spacing w:val="24"/>
        </w:rPr>
        <w:t xml:space="preserve"> </w:t>
      </w:r>
      <w:r>
        <w:rPr>
          <w:spacing w:val="-2"/>
        </w:rPr>
        <w:t>which</w:t>
      </w:r>
      <w:r>
        <w:rPr>
          <w:spacing w:val="24"/>
        </w:rPr>
        <w:t xml:space="preserve"> </w:t>
      </w:r>
      <w:r>
        <w:rPr>
          <w:spacing w:val="-1"/>
        </w:rPr>
        <w:t>the</w:t>
      </w:r>
      <w:r>
        <w:rPr>
          <w:spacing w:val="24"/>
        </w:rPr>
        <w:t xml:space="preserve"> </w:t>
      </w:r>
      <w:r>
        <w:rPr>
          <w:spacing w:val="-1"/>
        </w:rPr>
        <w:t>property</w:t>
      </w:r>
      <w:r>
        <w:rPr>
          <w:spacing w:val="22"/>
        </w:rPr>
        <w:t xml:space="preserve"> </w:t>
      </w:r>
      <w:r>
        <w:rPr>
          <w:spacing w:val="-2"/>
        </w:rPr>
        <w:t>was</w:t>
      </w:r>
      <w:r>
        <w:rPr>
          <w:spacing w:val="24"/>
        </w:rPr>
        <w:t xml:space="preserve"> </w:t>
      </w:r>
      <w:r>
        <w:rPr>
          <w:spacing w:val="-1"/>
        </w:rPr>
        <w:t>included</w:t>
      </w:r>
      <w:r>
        <w:rPr>
          <w:spacing w:val="29"/>
        </w:rPr>
        <w:t xml:space="preserve"> </w:t>
      </w:r>
      <w:r>
        <w:rPr>
          <w:spacing w:val="-1"/>
        </w:rPr>
        <w:t>in</w:t>
      </w:r>
      <w:r>
        <w:rPr>
          <w:spacing w:val="24"/>
        </w:rPr>
        <w:t xml:space="preserve"> </w:t>
      </w:r>
      <w:r>
        <w:t>the</w:t>
      </w:r>
      <w:r>
        <w:rPr>
          <w:spacing w:val="21"/>
        </w:rPr>
        <w:t xml:space="preserve"> </w:t>
      </w:r>
      <w:r>
        <w:rPr>
          <w:spacing w:val="-1"/>
        </w:rPr>
        <w:t>municipality,</w:t>
      </w:r>
      <w:r>
        <w:rPr>
          <w:spacing w:val="25"/>
        </w:rPr>
        <w:t xml:space="preserve"> </w:t>
      </w:r>
      <w:r>
        <w:rPr>
          <w:spacing w:val="-1"/>
        </w:rPr>
        <w:t>in</w:t>
      </w:r>
      <w:r>
        <w:rPr>
          <w:spacing w:val="24"/>
        </w:rPr>
        <w:t xml:space="preserve"> </w:t>
      </w:r>
      <w:r>
        <w:rPr>
          <w:spacing w:val="-1"/>
        </w:rPr>
        <w:t>the</w:t>
      </w:r>
      <w:r>
        <w:rPr>
          <w:spacing w:val="24"/>
        </w:rPr>
        <w:t xml:space="preserve"> </w:t>
      </w:r>
      <w:r>
        <w:t>case</w:t>
      </w:r>
      <w:r>
        <w:rPr>
          <w:spacing w:val="24"/>
        </w:rPr>
        <w:t xml:space="preserve"> </w:t>
      </w:r>
      <w:r>
        <w:rPr>
          <w:spacing w:val="-2"/>
        </w:rPr>
        <w:t>of</w:t>
      </w:r>
      <w:r>
        <w:rPr>
          <w:spacing w:val="25"/>
        </w:rPr>
        <w:t xml:space="preserve"> </w:t>
      </w:r>
      <w:r>
        <w:t>a</w:t>
      </w:r>
      <w:r>
        <w:rPr>
          <w:spacing w:val="24"/>
        </w:rPr>
        <w:t xml:space="preserve"> </w:t>
      </w:r>
      <w:r>
        <w:rPr>
          <w:spacing w:val="-1"/>
        </w:rPr>
        <w:t>property</w:t>
      </w:r>
      <w:r>
        <w:rPr>
          <w:spacing w:val="37"/>
        </w:rPr>
        <w:t xml:space="preserve"> </w:t>
      </w:r>
      <w:r>
        <w:rPr>
          <w:spacing w:val="-1"/>
        </w:rPr>
        <w:t>referred</w:t>
      </w:r>
      <w:r>
        <w:rPr>
          <w:spacing w:val="-2"/>
        </w:rPr>
        <w:t xml:space="preserve"> </w:t>
      </w:r>
      <w:r>
        <w:t>to</w:t>
      </w:r>
      <w:r>
        <w:rPr>
          <w:spacing w:val="-2"/>
        </w:rPr>
        <w:t xml:space="preserve"> </w:t>
      </w:r>
      <w:r>
        <w:rPr>
          <w:spacing w:val="-1"/>
        </w:rPr>
        <w:t>in</w:t>
      </w:r>
      <w:r>
        <w:t xml:space="preserve"> </w:t>
      </w:r>
      <w:r>
        <w:rPr>
          <w:spacing w:val="-1"/>
        </w:rPr>
        <w:t>subsection</w:t>
      </w:r>
      <w:r>
        <w:rPr>
          <w:spacing w:val="-2"/>
        </w:rPr>
        <w:t xml:space="preserve"> </w:t>
      </w:r>
      <w:r>
        <w:t>(1)</w:t>
      </w:r>
      <w:r>
        <w:rPr>
          <w:spacing w:val="-1"/>
        </w:rPr>
        <w:t xml:space="preserve"> (b);</w:t>
      </w:r>
    </w:p>
    <w:p w:rsidR="002070E2" w:rsidRDefault="002070E2" w:rsidP="00752F41">
      <w:pPr>
        <w:spacing w:before="5"/>
        <w:jc w:val="both"/>
        <w:rPr>
          <w:rFonts w:ascii="Arial" w:eastAsia="Arial" w:hAnsi="Arial" w:cs="Arial"/>
          <w:sz w:val="25"/>
          <w:szCs w:val="25"/>
        </w:rPr>
      </w:pPr>
    </w:p>
    <w:p w:rsidR="003B59AA" w:rsidRDefault="002629D3" w:rsidP="002E17DC">
      <w:pPr>
        <w:pStyle w:val="BodyText"/>
        <w:numPr>
          <w:ilvl w:val="1"/>
          <w:numId w:val="4"/>
        </w:numPr>
        <w:tabs>
          <w:tab w:val="left" w:pos="1591"/>
        </w:tabs>
        <w:spacing w:line="275" w:lineRule="auto"/>
        <w:ind w:right="118" w:hanging="427"/>
        <w:jc w:val="both"/>
      </w:pPr>
      <w:r>
        <w:t>the</w:t>
      </w:r>
      <w:r w:rsidRPr="00FF25ED">
        <w:rPr>
          <w:spacing w:val="38"/>
        </w:rPr>
        <w:t xml:space="preserve"> </w:t>
      </w:r>
      <w:r w:rsidRPr="00FF25ED">
        <w:rPr>
          <w:spacing w:val="-1"/>
        </w:rPr>
        <w:t>date</w:t>
      </w:r>
      <w:r w:rsidRPr="00FF25ED">
        <w:rPr>
          <w:spacing w:val="38"/>
        </w:rPr>
        <w:t xml:space="preserve"> </w:t>
      </w:r>
      <w:r>
        <w:t>on</w:t>
      </w:r>
      <w:r w:rsidRPr="00FF25ED">
        <w:rPr>
          <w:spacing w:val="38"/>
        </w:rPr>
        <w:t xml:space="preserve"> </w:t>
      </w:r>
      <w:r w:rsidRPr="00FF25ED">
        <w:rPr>
          <w:spacing w:val="-2"/>
        </w:rPr>
        <w:t>which</w:t>
      </w:r>
      <w:r w:rsidRPr="00FF25ED">
        <w:rPr>
          <w:spacing w:val="38"/>
        </w:rPr>
        <w:t xml:space="preserve"> </w:t>
      </w:r>
      <w:r>
        <w:t>the</w:t>
      </w:r>
      <w:r w:rsidRPr="00FF25ED">
        <w:rPr>
          <w:spacing w:val="38"/>
        </w:rPr>
        <w:t xml:space="preserve"> </w:t>
      </w:r>
      <w:r w:rsidRPr="00FF25ED">
        <w:rPr>
          <w:spacing w:val="-1"/>
        </w:rPr>
        <w:t>subdivision</w:t>
      </w:r>
      <w:r w:rsidRPr="00FF25ED">
        <w:rPr>
          <w:spacing w:val="38"/>
        </w:rPr>
        <w:t xml:space="preserve"> </w:t>
      </w:r>
      <w:r>
        <w:t>or</w:t>
      </w:r>
      <w:r w:rsidRPr="00FF25ED">
        <w:rPr>
          <w:spacing w:val="40"/>
        </w:rPr>
        <w:t xml:space="preserve"> </w:t>
      </w:r>
      <w:r w:rsidRPr="00FF25ED">
        <w:rPr>
          <w:spacing w:val="-1"/>
        </w:rPr>
        <w:t>consolidation</w:t>
      </w:r>
      <w:r w:rsidRPr="00FF25ED">
        <w:rPr>
          <w:spacing w:val="38"/>
        </w:rPr>
        <w:t xml:space="preserve"> </w:t>
      </w:r>
      <w:r>
        <w:t>of</w:t>
      </w:r>
      <w:r w:rsidRPr="00FF25ED">
        <w:rPr>
          <w:spacing w:val="42"/>
        </w:rPr>
        <w:t xml:space="preserve"> </w:t>
      </w:r>
      <w:r>
        <w:t>the</w:t>
      </w:r>
      <w:r w:rsidRPr="00FF25ED">
        <w:rPr>
          <w:spacing w:val="38"/>
        </w:rPr>
        <w:t xml:space="preserve"> </w:t>
      </w:r>
      <w:r w:rsidRPr="00FF25ED">
        <w:rPr>
          <w:spacing w:val="-1"/>
        </w:rPr>
        <w:t>property</w:t>
      </w:r>
      <w:r w:rsidRPr="00FF25ED">
        <w:rPr>
          <w:spacing w:val="36"/>
        </w:rPr>
        <w:t xml:space="preserve"> </w:t>
      </w:r>
      <w:r w:rsidRPr="00FF25ED">
        <w:rPr>
          <w:spacing w:val="-2"/>
        </w:rPr>
        <w:t>was</w:t>
      </w:r>
      <w:r w:rsidRPr="00FF25ED">
        <w:rPr>
          <w:spacing w:val="38"/>
        </w:rPr>
        <w:t xml:space="preserve"> </w:t>
      </w:r>
      <w:r w:rsidRPr="00FF25ED">
        <w:rPr>
          <w:spacing w:val="-1"/>
        </w:rPr>
        <w:t>registered</w:t>
      </w:r>
      <w:r w:rsidRPr="00FF25ED">
        <w:rPr>
          <w:spacing w:val="40"/>
        </w:rPr>
        <w:t xml:space="preserve"> </w:t>
      </w:r>
      <w:r w:rsidRPr="00FF25ED">
        <w:rPr>
          <w:spacing w:val="-1"/>
        </w:rPr>
        <w:t>in</w:t>
      </w:r>
      <w:r w:rsidRPr="00FF25ED">
        <w:rPr>
          <w:spacing w:val="38"/>
        </w:rPr>
        <w:t xml:space="preserve"> </w:t>
      </w:r>
      <w:r>
        <w:t>the</w:t>
      </w:r>
      <w:r w:rsidRPr="00FF25ED">
        <w:rPr>
          <w:spacing w:val="57"/>
        </w:rPr>
        <w:t xml:space="preserve"> </w:t>
      </w:r>
      <w:r w:rsidRPr="00FF25ED">
        <w:rPr>
          <w:spacing w:val="-1"/>
        </w:rPr>
        <w:t>Deeds</w:t>
      </w:r>
      <w:r>
        <w:t xml:space="preserve"> </w:t>
      </w:r>
      <w:r w:rsidRPr="00FF25ED">
        <w:rPr>
          <w:spacing w:val="-1"/>
        </w:rPr>
        <w:t>Office,</w:t>
      </w:r>
      <w:r w:rsidRPr="00FF25ED">
        <w:rPr>
          <w:spacing w:val="2"/>
        </w:rPr>
        <w:t xml:space="preserve"> </w:t>
      </w:r>
      <w:r w:rsidRPr="00FF25ED">
        <w:rPr>
          <w:spacing w:val="-1"/>
        </w:rPr>
        <w:t>in</w:t>
      </w:r>
      <w:r w:rsidRPr="00FF25ED">
        <w:rPr>
          <w:spacing w:val="-2"/>
        </w:rPr>
        <w:t xml:space="preserve"> </w:t>
      </w:r>
      <w:r>
        <w:t>the</w:t>
      </w:r>
      <w:r w:rsidRPr="00FF25ED">
        <w:rPr>
          <w:spacing w:val="-2"/>
        </w:rPr>
        <w:t xml:space="preserve"> </w:t>
      </w:r>
      <w:r w:rsidRPr="00FF25ED">
        <w:rPr>
          <w:spacing w:val="-1"/>
        </w:rPr>
        <w:t>case</w:t>
      </w:r>
      <w:r>
        <w:t xml:space="preserve"> </w:t>
      </w:r>
      <w:r w:rsidRPr="00FF25ED">
        <w:rPr>
          <w:spacing w:val="-2"/>
        </w:rPr>
        <w:t>of</w:t>
      </w:r>
      <w:r w:rsidRPr="00FF25ED">
        <w:rPr>
          <w:spacing w:val="2"/>
        </w:rPr>
        <w:t xml:space="preserve"> </w:t>
      </w:r>
      <w:r>
        <w:t xml:space="preserve">a </w:t>
      </w:r>
      <w:r w:rsidRPr="00FF25ED">
        <w:rPr>
          <w:spacing w:val="-1"/>
        </w:rPr>
        <w:t>property</w:t>
      </w:r>
      <w:r w:rsidRPr="00FF25ED">
        <w:rPr>
          <w:spacing w:val="-2"/>
        </w:rPr>
        <w:t xml:space="preserve"> </w:t>
      </w:r>
      <w:r w:rsidRPr="00FF25ED">
        <w:rPr>
          <w:spacing w:val="-1"/>
        </w:rPr>
        <w:t>referred</w:t>
      </w:r>
      <w:r w:rsidRPr="00FF25ED">
        <w:rPr>
          <w:spacing w:val="-2"/>
        </w:rPr>
        <w:t xml:space="preserve"> </w:t>
      </w:r>
      <w:r w:rsidRPr="00FF25ED">
        <w:rPr>
          <w:spacing w:val="1"/>
        </w:rPr>
        <w:t>to</w:t>
      </w:r>
      <w:r>
        <w:t xml:space="preserve"> in </w:t>
      </w:r>
      <w:r w:rsidRPr="00FF25ED">
        <w:rPr>
          <w:spacing w:val="-1"/>
        </w:rPr>
        <w:t>subsection</w:t>
      </w:r>
      <w:r>
        <w:t xml:space="preserve"> </w:t>
      </w:r>
      <w:r w:rsidRPr="00FF25ED">
        <w:rPr>
          <w:spacing w:val="-1"/>
        </w:rPr>
        <w:t>(1) (c);</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565"/>
        </w:tabs>
        <w:ind w:left="1564" w:hanging="331"/>
        <w:jc w:val="both"/>
      </w:pPr>
      <w:r>
        <w:t>the</w:t>
      </w:r>
      <w:r>
        <w:rPr>
          <w:spacing w:val="-2"/>
        </w:rPr>
        <w:t xml:space="preserve"> </w:t>
      </w:r>
      <w:r>
        <w:rPr>
          <w:spacing w:val="-1"/>
        </w:rPr>
        <w:t>date</w:t>
      </w:r>
      <w:r>
        <w:rPr>
          <w:spacing w:val="-2"/>
        </w:rPr>
        <w:t xml:space="preserve"> </w:t>
      </w:r>
      <w:r>
        <w:t xml:space="preserve">on </w:t>
      </w:r>
      <w:r>
        <w:rPr>
          <w:spacing w:val="-2"/>
        </w:rPr>
        <w:t>which</w:t>
      </w:r>
      <w:r>
        <w:t xml:space="preserve"> the</w:t>
      </w:r>
      <w:r>
        <w:rPr>
          <w:spacing w:val="-2"/>
        </w:rPr>
        <w:t xml:space="preserve"> </w:t>
      </w:r>
      <w:r>
        <w:rPr>
          <w:spacing w:val="-1"/>
        </w:rPr>
        <w:t>event</w:t>
      </w:r>
      <w:r>
        <w:rPr>
          <w:spacing w:val="2"/>
        </w:rPr>
        <w:t xml:space="preserve"> </w:t>
      </w:r>
      <w:r>
        <w:rPr>
          <w:spacing w:val="-1"/>
        </w:rPr>
        <w:t>referred</w:t>
      </w:r>
      <w:r>
        <w:rPr>
          <w:spacing w:val="-2"/>
        </w:rPr>
        <w:t xml:space="preserve"> </w:t>
      </w:r>
      <w:r>
        <w:t>to in</w:t>
      </w:r>
      <w:r>
        <w:rPr>
          <w:spacing w:val="-2"/>
        </w:rPr>
        <w:t xml:space="preserve"> </w:t>
      </w:r>
      <w:r>
        <w:rPr>
          <w:spacing w:val="-1"/>
        </w:rPr>
        <w:t>subsection</w:t>
      </w:r>
      <w:r>
        <w:t xml:space="preserve"> </w:t>
      </w:r>
      <w:r>
        <w:rPr>
          <w:spacing w:val="-1"/>
        </w:rPr>
        <w:t xml:space="preserve">(1) </w:t>
      </w:r>
      <w:r>
        <w:t>(d)</w:t>
      </w:r>
      <w:r>
        <w:rPr>
          <w:spacing w:val="-1"/>
        </w:rPr>
        <w:t xml:space="preserve"> has</w:t>
      </w:r>
      <w:r>
        <w:rPr>
          <w:spacing w:val="-2"/>
        </w:rPr>
        <w:t xml:space="preserve"> </w:t>
      </w:r>
      <w:r>
        <w:rPr>
          <w:spacing w:val="-1"/>
        </w:rPr>
        <w:t>occurred;</w:t>
      </w:r>
    </w:p>
    <w:p w:rsidR="002070E2" w:rsidRDefault="002070E2" w:rsidP="00752F41">
      <w:pPr>
        <w:spacing w:before="6"/>
        <w:jc w:val="both"/>
        <w:rPr>
          <w:rFonts w:ascii="Arial" w:eastAsia="Arial" w:hAnsi="Arial" w:cs="Arial"/>
          <w:sz w:val="28"/>
          <w:szCs w:val="28"/>
        </w:rPr>
      </w:pPr>
    </w:p>
    <w:p w:rsidR="002070E2" w:rsidRDefault="000E7BBD" w:rsidP="00752F41">
      <w:pPr>
        <w:pStyle w:val="BodyText"/>
        <w:numPr>
          <w:ilvl w:val="1"/>
          <w:numId w:val="4"/>
        </w:numPr>
        <w:tabs>
          <w:tab w:val="left" w:pos="1565"/>
        </w:tabs>
        <w:ind w:left="1564" w:hanging="331"/>
        <w:jc w:val="both"/>
      </w:pPr>
      <w:r>
        <w:t>The</w:t>
      </w:r>
      <w:r w:rsidR="002629D3">
        <w:rPr>
          <w:spacing w:val="-2"/>
        </w:rPr>
        <w:t xml:space="preserve"> </w:t>
      </w:r>
      <w:r w:rsidR="002629D3">
        <w:rPr>
          <w:spacing w:val="-1"/>
        </w:rPr>
        <w:t>date</w:t>
      </w:r>
      <w:r w:rsidR="002629D3">
        <w:rPr>
          <w:spacing w:val="-2"/>
        </w:rPr>
        <w:t xml:space="preserve"> </w:t>
      </w:r>
      <w:r w:rsidR="002629D3">
        <w:t xml:space="preserve">on </w:t>
      </w:r>
      <w:r w:rsidR="002629D3">
        <w:rPr>
          <w:spacing w:val="-2"/>
        </w:rPr>
        <w:t>which</w:t>
      </w:r>
      <w:r w:rsidR="002629D3">
        <w:t xml:space="preserve"> the</w:t>
      </w:r>
      <w:r w:rsidR="002629D3">
        <w:rPr>
          <w:spacing w:val="-2"/>
        </w:rPr>
        <w:t xml:space="preserve"> </w:t>
      </w:r>
      <w:r w:rsidR="002629D3">
        <w:rPr>
          <w:spacing w:val="-1"/>
        </w:rPr>
        <w:t>change</w:t>
      </w:r>
      <w:r w:rsidR="002629D3">
        <w:t xml:space="preserve"> </w:t>
      </w:r>
      <w:r w:rsidR="002629D3">
        <w:rPr>
          <w:spacing w:val="-2"/>
        </w:rPr>
        <w:t>of</w:t>
      </w:r>
      <w:r w:rsidR="002629D3">
        <w:rPr>
          <w:spacing w:val="-1"/>
        </w:rPr>
        <w:t xml:space="preserve"> category</w:t>
      </w:r>
      <w:r w:rsidR="002629D3">
        <w:rPr>
          <w:spacing w:val="-2"/>
        </w:rPr>
        <w:t xml:space="preserve"> </w:t>
      </w:r>
      <w:r w:rsidR="002629D3">
        <w:rPr>
          <w:spacing w:val="-1"/>
        </w:rPr>
        <w:t>referred</w:t>
      </w:r>
      <w:r w:rsidR="002629D3">
        <w:rPr>
          <w:spacing w:val="-2"/>
        </w:rPr>
        <w:t xml:space="preserve"> </w:t>
      </w:r>
      <w:r w:rsidR="002629D3">
        <w:t>to in subsection</w:t>
      </w:r>
      <w:r w:rsidR="002629D3">
        <w:rPr>
          <w:spacing w:val="-2"/>
        </w:rPr>
        <w:t xml:space="preserve"> </w:t>
      </w:r>
      <w:r w:rsidR="002629D3">
        <w:rPr>
          <w:spacing w:val="-1"/>
        </w:rPr>
        <w:t>(1) (g) occurred.</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4"/>
        </w:numPr>
        <w:tabs>
          <w:tab w:val="left" w:pos="1190"/>
        </w:tabs>
        <w:spacing w:line="276" w:lineRule="auto"/>
        <w:ind w:left="1518" w:right="117" w:hanging="710"/>
        <w:jc w:val="both"/>
      </w:pPr>
      <w:r>
        <w:t>(a)</w:t>
      </w:r>
      <w:r>
        <w:rPr>
          <w:spacing w:val="49"/>
        </w:rPr>
        <w:t xml:space="preserve"> </w:t>
      </w:r>
      <w:r>
        <w:t>A</w:t>
      </w:r>
      <w:r>
        <w:rPr>
          <w:spacing w:val="47"/>
        </w:rPr>
        <w:t xml:space="preserve"> </w:t>
      </w:r>
      <w:r>
        <w:rPr>
          <w:spacing w:val="-1"/>
        </w:rPr>
        <w:t>municipal</w:t>
      </w:r>
      <w:r>
        <w:rPr>
          <w:spacing w:val="50"/>
        </w:rPr>
        <w:t xml:space="preserve"> </w:t>
      </w:r>
      <w:r>
        <w:rPr>
          <w:spacing w:val="-1"/>
        </w:rPr>
        <w:t>valuer</w:t>
      </w:r>
      <w:r>
        <w:rPr>
          <w:spacing w:val="49"/>
        </w:rPr>
        <w:t xml:space="preserve"> </w:t>
      </w:r>
      <w:r>
        <w:t>must</w:t>
      </w:r>
      <w:r>
        <w:rPr>
          <w:spacing w:val="49"/>
        </w:rPr>
        <w:t xml:space="preserve"> </w:t>
      </w:r>
      <w:r>
        <w:t>on</w:t>
      </w:r>
      <w:r>
        <w:rPr>
          <w:spacing w:val="50"/>
        </w:rPr>
        <w:t xml:space="preserve"> </w:t>
      </w:r>
      <w:r>
        <w:rPr>
          <w:spacing w:val="-1"/>
        </w:rPr>
        <w:t>completion</w:t>
      </w:r>
      <w:r>
        <w:rPr>
          <w:spacing w:val="49"/>
        </w:rPr>
        <w:t xml:space="preserve"> </w:t>
      </w:r>
      <w:r>
        <w:rPr>
          <w:spacing w:val="-2"/>
        </w:rPr>
        <w:t>of</w:t>
      </w:r>
      <w:r>
        <w:rPr>
          <w:spacing w:val="51"/>
        </w:rPr>
        <w:t xml:space="preserve"> </w:t>
      </w:r>
      <w:r>
        <w:t>the</w:t>
      </w:r>
      <w:r>
        <w:rPr>
          <w:spacing w:val="48"/>
        </w:rPr>
        <w:t xml:space="preserve"> </w:t>
      </w:r>
      <w:r>
        <w:rPr>
          <w:spacing w:val="-1"/>
        </w:rPr>
        <w:t>supplementary</w:t>
      </w:r>
      <w:r>
        <w:rPr>
          <w:spacing w:val="46"/>
        </w:rPr>
        <w:t xml:space="preserve"> </w:t>
      </w:r>
      <w:r>
        <w:rPr>
          <w:spacing w:val="-1"/>
        </w:rPr>
        <w:t>valuation</w:t>
      </w:r>
      <w:r>
        <w:rPr>
          <w:spacing w:val="50"/>
        </w:rPr>
        <w:t xml:space="preserve"> </w:t>
      </w:r>
      <w:r>
        <w:t>contemplated</w:t>
      </w:r>
      <w:r>
        <w:rPr>
          <w:spacing w:val="46"/>
        </w:rPr>
        <w:t xml:space="preserve"> </w:t>
      </w:r>
      <w:r>
        <w:rPr>
          <w:spacing w:val="-1"/>
        </w:rPr>
        <w:t>in</w:t>
      </w:r>
      <w:r>
        <w:rPr>
          <w:spacing w:val="45"/>
        </w:rPr>
        <w:t xml:space="preserve"> </w:t>
      </w:r>
      <w:r>
        <w:rPr>
          <w:spacing w:val="-1"/>
        </w:rPr>
        <w:t>subsection</w:t>
      </w:r>
      <w:r>
        <w:rPr>
          <w:spacing w:val="22"/>
        </w:rPr>
        <w:t xml:space="preserve"> </w:t>
      </w:r>
      <w:r>
        <w:t>(1)</w:t>
      </w:r>
      <w:r>
        <w:rPr>
          <w:spacing w:val="20"/>
        </w:rPr>
        <w:t xml:space="preserve"> </w:t>
      </w:r>
      <w:r>
        <w:t>(a)</w:t>
      </w:r>
      <w:r>
        <w:rPr>
          <w:spacing w:val="20"/>
        </w:rPr>
        <w:t xml:space="preserve"> </w:t>
      </w:r>
      <w:r>
        <w:t>to</w:t>
      </w:r>
      <w:r>
        <w:rPr>
          <w:spacing w:val="22"/>
        </w:rPr>
        <w:t xml:space="preserve"> </w:t>
      </w:r>
      <w:r>
        <w:rPr>
          <w:spacing w:val="-1"/>
        </w:rPr>
        <w:t>(g),</w:t>
      </w:r>
      <w:r>
        <w:rPr>
          <w:spacing w:val="21"/>
        </w:rPr>
        <w:t xml:space="preserve"> </w:t>
      </w:r>
      <w:r>
        <w:rPr>
          <w:spacing w:val="-1"/>
        </w:rPr>
        <w:t>and</w:t>
      </w:r>
      <w:r>
        <w:rPr>
          <w:spacing w:val="22"/>
        </w:rPr>
        <w:t xml:space="preserve"> </w:t>
      </w:r>
      <w:r>
        <w:rPr>
          <w:spacing w:val="-1"/>
        </w:rPr>
        <w:t>following</w:t>
      </w:r>
      <w:r>
        <w:rPr>
          <w:spacing w:val="24"/>
        </w:rPr>
        <w:t xml:space="preserve"> </w:t>
      </w:r>
      <w:r>
        <w:t>a</w:t>
      </w:r>
      <w:r>
        <w:rPr>
          <w:spacing w:val="22"/>
        </w:rPr>
        <w:t xml:space="preserve"> </w:t>
      </w:r>
      <w:r>
        <w:rPr>
          <w:spacing w:val="-1"/>
        </w:rPr>
        <w:t>correction</w:t>
      </w:r>
      <w:r>
        <w:rPr>
          <w:spacing w:val="21"/>
        </w:rPr>
        <w:t xml:space="preserve"> </w:t>
      </w:r>
      <w:r>
        <w:rPr>
          <w:spacing w:val="-1"/>
        </w:rPr>
        <w:t>contemplated</w:t>
      </w:r>
      <w:r>
        <w:rPr>
          <w:spacing w:val="22"/>
        </w:rPr>
        <w:t xml:space="preserve"> </w:t>
      </w:r>
      <w:r>
        <w:rPr>
          <w:spacing w:val="-1"/>
        </w:rPr>
        <w:t>in</w:t>
      </w:r>
      <w:r>
        <w:rPr>
          <w:spacing w:val="22"/>
        </w:rPr>
        <w:t xml:space="preserve"> </w:t>
      </w:r>
      <w:r>
        <w:rPr>
          <w:spacing w:val="-1"/>
        </w:rPr>
        <w:t>subsection</w:t>
      </w:r>
      <w:r>
        <w:rPr>
          <w:spacing w:val="22"/>
        </w:rPr>
        <w:t xml:space="preserve"> </w:t>
      </w:r>
      <w:r>
        <w:rPr>
          <w:spacing w:val="-1"/>
        </w:rPr>
        <w:t>1(h),</w:t>
      </w:r>
      <w:r>
        <w:rPr>
          <w:spacing w:val="23"/>
        </w:rPr>
        <w:t xml:space="preserve"> </w:t>
      </w:r>
      <w:r>
        <w:rPr>
          <w:spacing w:val="-1"/>
        </w:rPr>
        <w:t>serve</w:t>
      </w:r>
      <w:r>
        <w:rPr>
          <w:spacing w:val="85"/>
        </w:rPr>
        <w:t xml:space="preserve"> </w:t>
      </w:r>
      <w:r>
        <w:t>the</w:t>
      </w:r>
      <w:r>
        <w:rPr>
          <w:spacing w:val="2"/>
        </w:rPr>
        <w:t xml:space="preserve"> </w:t>
      </w:r>
      <w:r>
        <w:rPr>
          <w:spacing w:val="-1"/>
        </w:rPr>
        <w:t>results</w:t>
      </w:r>
      <w:r>
        <w:rPr>
          <w:spacing w:val="3"/>
        </w:rPr>
        <w:t xml:space="preserve"> </w:t>
      </w:r>
      <w:r>
        <w:rPr>
          <w:spacing w:val="-2"/>
        </w:rPr>
        <w:t>of</w:t>
      </w:r>
      <w:r>
        <w:rPr>
          <w:spacing w:val="4"/>
        </w:rPr>
        <w:t xml:space="preserve"> </w:t>
      </w:r>
      <w:r>
        <w:t xml:space="preserve">the </w:t>
      </w:r>
      <w:r>
        <w:rPr>
          <w:spacing w:val="-1"/>
        </w:rPr>
        <w:t>supplementary</w:t>
      </w:r>
      <w:r>
        <w:t xml:space="preserve"> </w:t>
      </w:r>
      <w:r>
        <w:rPr>
          <w:spacing w:val="-1"/>
        </w:rPr>
        <w:t>valuations</w:t>
      </w:r>
      <w:r>
        <w:rPr>
          <w:spacing w:val="3"/>
        </w:rPr>
        <w:t xml:space="preserve"> </w:t>
      </w:r>
      <w:r>
        <w:t>or</w:t>
      </w:r>
      <w:r>
        <w:rPr>
          <w:spacing w:val="3"/>
        </w:rPr>
        <w:t xml:space="preserve"> </w:t>
      </w:r>
      <w:r>
        <w:rPr>
          <w:spacing w:val="-1"/>
        </w:rPr>
        <w:t>corrections</w:t>
      </w:r>
      <w:r>
        <w:rPr>
          <w:spacing w:val="3"/>
        </w:rPr>
        <w:t xml:space="preserve"> </w:t>
      </w:r>
      <w:r>
        <w:rPr>
          <w:spacing w:val="-1"/>
        </w:rPr>
        <w:t>contemplated</w:t>
      </w:r>
      <w:r>
        <w:t xml:space="preserve"> </w:t>
      </w:r>
      <w:r>
        <w:rPr>
          <w:spacing w:val="-1"/>
        </w:rPr>
        <w:t>in</w:t>
      </w:r>
      <w:r>
        <w:rPr>
          <w:spacing w:val="3"/>
        </w:rPr>
        <w:t xml:space="preserve"> </w:t>
      </w:r>
      <w:r>
        <w:rPr>
          <w:spacing w:val="-1"/>
        </w:rPr>
        <w:t>subsections</w:t>
      </w:r>
      <w:r>
        <w:t xml:space="preserve"> </w:t>
      </w:r>
      <w:r>
        <w:rPr>
          <w:spacing w:val="-1"/>
        </w:rPr>
        <w:t>(1)(g)</w:t>
      </w:r>
      <w:r>
        <w:rPr>
          <w:spacing w:val="65"/>
        </w:rPr>
        <w:t xml:space="preserve"> </w:t>
      </w:r>
      <w:r>
        <w:rPr>
          <w:spacing w:val="-1"/>
        </w:rPr>
        <w:t>and</w:t>
      </w:r>
      <w:r>
        <w:rPr>
          <w:spacing w:val="17"/>
        </w:rPr>
        <w:t xml:space="preserve"> </w:t>
      </w:r>
      <w:r>
        <w:t>(h),</w:t>
      </w:r>
      <w:r>
        <w:rPr>
          <w:spacing w:val="19"/>
        </w:rPr>
        <w:t xml:space="preserve"> </w:t>
      </w:r>
      <w:r>
        <w:t>by</w:t>
      </w:r>
      <w:r>
        <w:rPr>
          <w:spacing w:val="15"/>
        </w:rPr>
        <w:t xml:space="preserve"> </w:t>
      </w:r>
      <w:r>
        <w:rPr>
          <w:spacing w:val="-1"/>
        </w:rPr>
        <w:t>ordinary</w:t>
      </w:r>
      <w:r>
        <w:rPr>
          <w:spacing w:val="15"/>
        </w:rPr>
        <w:t xml:space="preserve"> </w:t>
      </w:r>
      <w:r>
        <w:rPr>
          <w:spacing w:val="-1"/>
        </w:rPr>
        <w:t>mail,</w:t>
      </w:r>
      <w:r>
        <w:rPr>
          <w:spacing w:val="18"/>
        </w:rPr>
        <w:t xml:space="preserve"> </w:t>
      </w:r>
      <w:r>
        <w:t>or</w:t>
      </w:r>
      <w:r>
        <w:rPr>
          <w:spacing w:val="18"/>
        </w:rPr>
        <w:t xml:space="preserve"> </w:t>
      </w:r>
      <w:r>
        <w:rPr>
          <w:spacing w:val="-2"/>
        </w:rPr>
        <w:t>if</w:t>
      </w:r>
      <w:r>
        <w:rPr>
          <w:spacing w:val="20"/>
        </w:rPr>
        <w:t xml:space="preserve"> </w:t>
      </w:r>
      <w:r>
        <w:rPr>
          <w:spacing w:val="-1"/>
        </w:rPr>
        <w:t>appropriate,</w:t>
      </w:r>
      <w:r>
        <w:rPr>
          <w:spacing w:val="19"/>
        </w:rPr>
        <w:t xml:space="preserve"> </w:t>
      </w:r>
      <w:r>
        <w:rPr>
          <w:spacing w:val="-1"/>
        </w:rPr>
        <w:t>in</w:t>
      </w:r>
      <w:r>
        <w:rPr>
          <w:spacing w:val="17"/>
        </w:rPr>
        <w:t xml:space="preserve"> </w:t>
      </w:r>
      <w:r>
        <w:rPr>
          <w:spacing w:val="-1"/>
        </w:rPr>
        <w:t>accordance</w:t>
      </w:r>
      <w:r>
        <w:rPr>
          <w:spacing w:val="22"/>
        </w:rPr>
        <w:t xml:space="preserve"> </w:t>
      </w:r>
      <w:r>
        <w:rPr>
          <w:spacing w:val="-2"/>
        </w:rPr>
        <w:t>with</w:t>
      </w:r>
      <w:r>
        <w:rPr>
          <w:spacing w:val="17"/>
        </w:rPr>
        <w:t xml:space="preserve"> </w:t>
      </w:r>
      <w:r>
        <w:rPr>
          <w:spacing w:val="-1"/>
        </w:rPr>
        <w:t>section</w:t>
      </w:r>
      <w:r>
        <w:rPr>
          <w:spacing w:val="17"/>
        </w:rPr>
        <w:t xml:space="preserve"> </w:t>
      </w:r>
      <w:r>
        <w:rPr>
          <w:spacing w:val="-1"/>
        </w:rPr>
        <w:t>115</w:t>
      </w:r>
      <w:r>
        <w:rPr>
          <w:spacing w:val="17"/>
        </w:rPr>
        <w:t xml:space="preserve"> </w:t>
      </w:r>
      <w:r>
        <w:t>of</w:t>
      </w:r>
      <w:r>
        <w:rPr>
          <w:spacing w:val="18"/>
        </w:rPr>
        <w:t xml:space="preserve"> </w:t>
      </w:r>
      <w:r>
        <w:t>the</w:t>
      </w:r>
      <w:r>
        <w:rPr>
          <w:spacing w:val="17"/>
        </w:rPr>
        <w:t xml:space="preserve"> </w:t>
      </w:r>
      <w:r>
        <w:rPr>
          <w:spacing w:val="-1"/>
        </w:rPr>
        <w:t>Municipal</w:t>
      </w:r>
      <w:r>
        <w:rPr>
          <w:spacing w:val="67"/>
        </w:rPr>
        <w:t xml:space="preserve"> </w:t>
      </w:r>
      <w:r>
        <w:rPr>
          <w:spacing w:val="-1"/>
        </w:rPr>
        <w:t>Systems</w:t>
      </w:r>
      <w:r>
        <w:rPr>
          <w:spacing w:val="2"/>
        </w:rPr>
        <w:t xml:space="preserve"> </w:t>
      </w:r>
      <w:r>
        <w:rPr>
          <w:spacing w:val="-1"/>
        </w:rPr>
        <w:t>Act,</w:t>
      </w:r>
      <w:r>
        <w:rPr>
          <w:spacing w:val="3"/>
        </w:rPr>
        <w:t xml:space="preserve"> </w:t>
      </w:r>
      <w:r>
        <w:t>on</w:t>
      </w:r>
      <w:r>
        <w:rPr>
          <w:spacing w:val="1"/>
        </w:rPr>
        <w:t xml:space="preserve"> </w:t>
      </w:r>
      <w:r>
        <w:rPr>
          <w:spacing w:val="-1"/>
        </w:rPr>
        <w:t>every</w:t>
      </w:r>
      <w:r>
        <w:rPr>
          <w:spacing w:val="2"/>
        </w:rPr>
        <w:t xml:space="preserve"> </w:t>
      </w:r>
      <w:r>
        <w:rPr>
          <w:spacing w:val="-1"/>
        </w:rPr>
        <w:t>owner</w:t>
      </w:r>
      <w:r>
        <w:rPr>
          <w:spacing w:val="2"/>
        </w:rPr>
        <w:t xml:space="preserve"> </w:t>
      </w:r>
      <w:r>
        <w:t>of</w:t>
      </w:r>
      <w:r>
        <w:rPr>
          <w:spacing w:val="5"/>
        </w:rPr>
        <w:t xml:space="preserve"> </w:t>
      </w:r>
      <w:r>
        <w:rPr>
          <w:spacing w:val="-1"/>
        </w:rPr>
        <w:t>property</w:t>
      </w:r>
      <w:r>
        <w:rPr>
          <w:spacing w:val="60"/>
        </w:rPr>
        <w:t xml:space="preserve"> </w:t>
      </w:r>
      <w:r>
        <w:rPr>
          <w:spacing w:val="-1"/>
        </w:rPr>
        <w:t>who</w:t>
      </w:r>
      <w:r>
        <w:rPr>
          <w:spacing w:val="2"/>
        </w:rPr>
        <w:t xml:space="preserve"> </w:t>
      </w:r>
      <w:r>
        <w:rPr>
          <w:spacing w:val="-1"/>
        </w:rPr>
        <w:t>has</w:t>
      </w:r>
      <w:r>
        <w:rPr>
          <w:spacing w:val="2"/>
        </w:rPr>
        <w:t xml:space="preserve"> </w:t>
      </w:r>
      <w:r>
        <w:rPr>
          <w:spacing w:val="-1"/>
        </w:rPr>
        <w:t>been</w:t>
      </w:r>
      <w:r>
        <w:rPr>
          <w:spacing w:val="1"/>
        </w:rPr>
        <w:t xml:space="preserve"> </w:t>
      </w:r>
      <w:r>
        <w:rPr>
          <w:spacing w:val="-1"/>
        </w:rPr>
        <w:t>affected</w:t>
      </w:r>
      <w:r>
        <w:rPr>
          <w:spacing w:val="1"/>
        </w:rPr>
        <w:t xml:space="preserve"> </w:t>
      </w:r>
      <w:r>
        <w:rPr>
          <w:spacing w:val="-2"/>
        </w:rPr>
        <w:t>by</w:t>
      </w:r>
      <w:r>
        <w:rPr>
          <w:spacing w:val="60"/>
        </w:rPr>
        <w:t xml:space="preserve"> </w:t>
      </w:r>
      <w:r>
        <w:t>a</w:t>
      </w:r>
      <w:r>
        <w:rPr>
          <w:spacing w:val="2"/>
        </w:rPr>
        <w:t xml:space="preserve"> </w:t>
      </w:r>
      <w:r>
        <w:rPr>
          <w:spacing w:val="-1"/>
        </w:rPr>
        <w:t>supplementary</w:t>
      </w:r>
      <w:r>
        <w:rPr>
          <w:spacing w:val="63"/>
        </w:rPr>
        <w:t xml:space="preserve"> </w:t>
      </w:r>
      <w:r>
        <w:rPr>
          <w:spacing w:val="-1"/>
        </w:rPr>
        <w:t>valuation</w:t>
      </w:r>
      <w:r>
        <w:t xml:space="preserve"> </w:t>
      </w:r>
      <w:r>
        <w:rPr>
          <w:spacing w:val="30"/>
        </w:rPr>
        <w:t xml:space="preserve"> </w:t>
      </w:r>
      <w:r>
        <w:rPr>
          <w:spacing w:val="-1"/>
        </w:rPr>
        <w:t>contemplated</w:t>
      </w:r>
      <w:r>
        <w:t xml:space="preserve"> </w:t>
      </w:r>
      <w:r>
        <w:rPr>
          <w:spacing w:val="28"/>
        </w:rPr>
        <w:t xml:space="preserve"> </w:t>
      </w:r>
      <w:r>
        <w:rPr>
          <w:spacing w:val="-1"/>
        </w:rPr>
        <w:t>in</w:t>
      </w:r>
      <w:r>
        <w:t xml:space="preserve"> </w:t>
      </w:r>
      <w:r>
        <w:rPr>
          <w:spacing w:val="30"/>
        </w:rPr>
        <w:t xml:space="preserve"> </w:t>
      </w:r>
      <w:r>
        <w:rPr>
          <w:spacing w:val="-1"/>
        </w:rPr>
        <w:t>subsection</w:t>
      </w:r>
      <w:r>
        <w:t xml:space="preserve"> </w:t>
      </w:r>
      <w:r>
        <w:rPr>
          <w:spacing w:val="30"/>
        </w:rPr>
        <w:t xml:space="preserve"> </w:t>
      </w:r>
      <w:r>
        <w:rPr>
          <w:spacing w:val="-1"/>
        </w:rPr>
        <w:t>(1)(a)</w:t>
      </w:r>
      <w:r>
        <w:t xml:space="preserve"> </w:t>
      </w:r>
      <w:r>
        <w:rPr>
          <w:spacing w:val="29"/>
        </w:rPr>
        <w:t xml:space="preserve"> </w:t>
      </w:r>
      <w:r>
        <w:rPr>
          <w:spacing w:val="-1"/>
        </w:rPr>
        <w:t>to</w:t>
      </w:r>
      <w:r>
        <w:t xml:space="preserve"> </w:t>
      </w:r>
      <w:r>
        <w:rPr>
          <w:spacing w:val="30"/>
        </w:rPr>
        <w:t xml:space="preserve"> </w:t>
      </w:r>
      <w:r>
        <w:rPr>
          <w:spacing w:val="-1"/>
        </w:rPr>
        <w:t>(g)</w:t>
      </w:r>
      <w:r>
        <w:t xml:space="preserve"> </w:t>
      </w:r>
      <w:r>
        <w:rPr>
          <w:spacing w:val="31"/>
        </w:rPr>
        <w:t xml:space="preserve"> </w:t>
      </w:r>
      <w:r>
        <w:rPr>
          <w:spacing w:val="-1"/>
        </w:rPr>
        <w:t>and</w:t>
      </w:r>
      <w:r>
        <w:t xml:space="preserve"> </w:t>
      </w:r>
      <w:r>
        <w:rPr>
          <w:spacing w:val="28"/>
        </w:rPr>
        <w:t xml:space="preserve"> </w:t>
      </w:r>
      <w:r>
        <w:t xml:space="preserve">a </w:t>
      </w:r>
      <w:r>
        <w:rPr>
          <w:spacing w:val="30"/>
        </w:rPr>
        <w:t xml:space="preserve"> </w:t>
      </w:r>
      <w:r>
        <w:rPr>
          <w:spacing w:val="-1"/>
        </w:rPr>
        <w:t>correction</w:t>
      </w:r>
      <w:r>
        <w:t xml:space="preserve"> </w:t>
      </w:r>
      <w:r>
        <w:rPr>
          <w:spacing w:val="30"/>
        </w:rPr>
        <w:t xml:space="preserve"> </w:t>
      </w:r>
      <w:r>
        <w:rPr>
          <w:spacing w:val="-1"/>
        </w:rPr>
        <w:t>contemplated</w:t>
      </w:r>
      <w:r>
        <w:t xml:space="preserve"> </w:t>
      </w:r>
      <w:r>
        <w:rPr>
          <w:spacing w:val="30"/>
        </w:rPr>
        <w:t xml:space="preserve"> </w:t>
      </w:r>
      <w:r>
        <w:rPr>
          <w:spacing w:val="-1"/>
        </w:rPr>
        <w:t>in</w:t>
      </w:r>
    </w:p>
    <w:p w:rsidR="002070E2" w:rsidRDefault="002070E2" w:rsidP="00752F41">
      <w:pPr>
        <w:spacing w:before="8"/>
        <w:jc w:val="both"/>
        <w:rPr>
          <w:rFonts w:ascii="Arial" w:eastAsia="Arial" w:hAnsi="Arial" w:cs="Arial"/>
          <w:sz w:val="18"/>
          <w:szCs w:val="18"/>
        </w:rPr>
      </w:pPr>
    </w:p>
    <w:p w:rsidR="002070E2" w:rsidRDefault="00CF60F0" w:rsidP="00752F41">
      <w:pPr>
        <w:pStyle w:val="BodyText"/>
        <w:spacing w:before="72" w:line="275" w:lineRule="auto"/>
        <w:ind w:left="1518" w:right="142" w:firstLine="0"/>
        <w:jc w:val="both"/>
      </w:pPr>
      <w:r>
        <w:rPr>
          <w:noProof/>
          <w:lang w:val="en-ZA" w:eastAsia="en-ZA"/>
        </w:rPr>
        <w:drawing>
          <wp:anchor distT="0" distB="0" distL="114300" distR="114300" simplePos="0" relativeHeight="503278160" behindDoc="1" locked="0" layoutInCell="1" allowOverlap="1">
            <wp:simplePos x="0" y="0"/>
            <wp:positionH relativeFrom="page">
              <wp:posOffset>525145</wp:posOffset>
            </wp:positionH>
            <wp:positionV relativeFrom="page">
              <wp:posOffset>1220470</wp:posOffset>
            </wp:positionV>
            <wp:extent cx="6480810" cy="864108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0E7BBD">
        <w:rPr>
          <w:spacing w:val="-1"/>
        </w:rPr>
        <w:t>Subsection</w:t>
      </w:r>
      <w:r w:rsidR="00677ED3">
        <w:t xml:space="preserve"> </w:t>
      </w:r>
      <w:r w:rsidR="00677ED3">
        <w:rPr>
          <w:spacing w:val="13"/>
        </w:rPr>
        <w:t>(</w:t>
      </w:r>
      <w:r w:rsidR="002629D3">
        <w:rPr>
          <w:spacing w:val="-1"/>
        </w:rPr>
        <w:t>1</w:t>
      </w:r>
      <w:r w:rsidR="000E7BBD">
        <w:rPr>
          <w:spacing w:val="-1"/>
        </w:rPr>
        <w:t>) (</w:t>
      </w:r>
      <w:r w:rsidR="002629D3">
        <w:rPr>
          <w:spacing w:val="-1"/>
        </w:rPr>
        <w:t>h</w:t>
      </w:r>
      <w:r w:rsidR="00677ED3">
        <w:rPr>
          <w:spacing w:val="-1"/>
        </w:rPr>
        <w:t>),</w:t>
      </w:r>
      <w:r w:rsidR="00677ED3">
        <w:t xml:space="preserve"> </w:t>
      </w:r>
      <w:r w:rsidR="00677ED3">
        <w:rPr>
          <w:spacing w:val="15"/>
        </w:rPr>
        <w:t>a</w:t>
      </w:r>
      <w:r w:rsidR="00677ED3">
        <w:t xml:space="preserve"> </w:t>
      </w:r>
      <w:r w:rsidR="00677ED3">
        <w:rPr>
          <w:spacing w:val="13"/>
        </w:rPr>
        <w:t>notice</w:t>
      </w:r>
      <w:r w:rsidR="00677ED3">
        <w:t xml:space="preserve"> </w:t>
      </w:r>
      <w:r w:rsidR="00677ED3">
        <w:rPr>
          <w:spacing w:val="13"/>
        </w:rPr>
        <w:t>reflecting</w:t>
      </w:r>
      <w:r w:rsidR="00677ED3">
        <w:t xml:space="preserve"> </w:t>
      </w:r>
      <w:r w:rsidR="00677ED3">
        <w:rPr>
          <w:spacing w:val="16"/>
        </w:rPr>
        <w:t>the</w:t>
      </w:r>
      <w:r w:rsidR="00677ED3">
        <w:t xml:space="preserve"> </w:t>
      </w:r>
      <w:r w:rsidR="00677ED3">
        <w:rPr>
          <w:spacing w:val="13"/>
        </w:rPr>
        <w:t>supplementary</w:t>
      </w:r>
      <w:r w:rsidR="00677ED3">
        <w:t xml:space="preserve"> </w:t>
      </w:r>
      <w:r w:rsidR="00677ED3">
        <w:rPr>
          <w:spacing w:val="17"/>
        </w:rPr>
        <w:t>valuation</w:t>
      </w:r>
      <w:r w:rsidR="00677ED3">
        <w:t xml:space="preserve"> </w:t>
      </w:r>
      <w:r w:rsidR="00677ED3">
        <w:rPr>
          <w:spacing w:val="13"/>
        </w:rPr>
        <w:t>or</w:t>
      </w:r>
      <w:r w:rsidR="00677ED3">
        <w:t xml:space="preserve"> </w:t>
      </w:r>
      <w:r w:rsidR="00677ED3">
        <w:rPr>
          <w:spacing w:val="17"/>
        </w:rPr>
        <w:t>correction</w:t>
      </w:r>
      <w:r w:rsidR="00677ED3">
        <w:t xml:space="preserve"> </w:t>
      </w:r>
      <w:r w:rsidR="00677ED3">
        <w:rPr>
          <w:spacing w:val="13"/>
        </w:rPr>
        <w:t>of</w:t>
      </w:r>
      <w:r w:rsidR="00677ED3">
        <w:t xml:space="preserve"> </w:t>
      </w:r>
      <w:r w:rsidR="00677ED3">
        <w:rPr>
          <w:spacing w:val="17"/>
        </w:rPr>
        <w:t>the</w:t>
      </w:r>
      <w:r w:rsidR="002629D3">
        <w:rPr>
          <w:spacing w:val="67"/>
        </w:rPr>
        <w:t xml:space="preserve"> </w:t>
      </w:r>
      <w:r w:rsidR="002629D3">
        <w:rPr>
          <w:spacing w:val="-1"/>
        </w:rPr>
        <w:t>property,</w:t>
      </w:r>
      <w:r w:rsidR="002629D3">
        <w:rPr>
          <w:spacing w:val="2"/>
        </w:rPr>
        <w:t xml:space="preserve"> </w:t>
      </w:r>
      <w:r w:rsidR="002629D3">
        <w:t xml:space="preserve">as </w:t>
      </w:r>
      <w:r w:rsidR="002629D3">
        <w:rPr>
          <w:spacing w:val="-2"/>
        </w:rPr>
        <w:t>well</w:t>
      </w:r>
      <w:r w:rsidR="002629D3">
        <w:t xml:space="preserve"> as the</w:t>
      </w:r>
      <w:r w:rsidR="002629D3">
        <w:rPr>
          <w:spacing w:val="-2"/>
        </w:rPr>
        <w:t xml:space="preserve"> </w:t>
      </w:r>
      <w:r w:rsidR="002629D3">
        <w:rPr>
          <w:spacing w:val="-1"/>
        </w:rPr>
        <w:t>particulars listed</w:t>
      </w:r>
      <w:r w:rsidR="002629D3">
        <w:t xml:space="preserve"> </w:t>
      </w:r>
      <w:r w:rsidR="002629D3">
        <w:rPr>
          <w:spacing w:val="-1"/>
        </w:rPr>
        <w:t>in</w:t>
      </w:r>
      <w:r w:rsidR="002629D3">
        <w:rPr>
          <w:spacing w:val="-2"/>
        </w:rPr>
        <w:t xml:space="preserve"> </w:t>
      </w:r>
      <w:r w:rsidR="002629D3">
        <w:rPr>
          <w:spacing w:val="-1"/>
        </w:rPr>
        <w:t>section</w:t>
      </w:r>
      <w:r w:rsidR="002629D3">
        <w:t xml:space="preserve"> </w:t>
      </w:r>
      <w:r w:rsidR="002629D3">
        <w:rPr>
          <w:spacing w:val="-1"/>
        </w:rPr>
        <w:t>48(2);</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3"/>
        </w:numPr>
        <w:tabs>
          <w:tab w:val="left" w:pos="1579"/>
        </w:tabs>
        <w:spacing w:line="276" w:lineRule="auto"/>
        <w:ind w:right="115" w:hanging="285"/>
        <w:jc w:val="both"/>
      </w:pPr>
      <w:r>
        <w:t>The</w:t>
      </w:r>
      <w:r>
        <w:rPr>
          <w:spacing w:val="14"/>
        </w:rPr>
        <w:t xml:space="preserve"> </w:t>
      </w:r>
      <w:r>
        <w:rPr>
          <w:spacing w:val="-1"/>
        </w:rPr>
        <w:t>notice</w:t>
      </w:r>
      <w:r>
        <w:rPr>
          <w:spacing w:val="15"/>
        </w:rPr>
        <w:t xml:space="preserve"> </w:t>
      </w:r>
      <w:r>
        <w:rPr>
          <w:spacing w:val="-1"/>
        </w:rPr>
        <w:t>referred</w:t>
      </w:r>
      <w:r>
        <w:rPr>
          <w:spacing w:val="14"/>
        </w:rPr>
        <w:t xml:space="preserve"> </w:t>
      </w:r>
      <w:r>
        <w:rPr>
          <w:spacing w:val="-1"/>
        </w:rPr>
        <w:t>to</w:t>
      </w:r>
      <w:r>
        <w:rPr>
          <w:spacing w:val="15"/>
        </w:rPr>
        <w:t xml:space="preserve"> </w:t>
      </w:r>
      <w:r>
        <w:rPr>
          <w:spacing w:val="-1"/>
        </w:rPr>
        <w:t>in</w:t>
      </w:r>
      <w:r>
        <w:rPr>
          <w:spacing w:val="15"/>
        </w:rPr>
        <w:t xml:space="preserve"> </w:t>
      </w:r>
      <w:r>
        <w:rPr>
          <w:spacing w:val="-1"/>
        </w:rPr>
        <w:t>paragraph</w:t>
      </w:r>
      <w:r>
        <w:rPr>
          <w:spacing w:val="15"/>
        </w:rPr>
        <w:t xml:space="preserve"> </w:t>
      </w:r>
      <w:r>
        <w:rPr>
          <w:spacing w:val="-1"/>
        </w:rPr>
        <w:t>(a)</w:t>
      </w:r>
      <w:r>
        <w:rPr>
          <w:spacing w:val="16"/>
        </w:rPr>
        <w:t xml:space="preserve"> </w:t>
      </w:r>
      <w:r>
        <w:t>must</w:t>
      </w:r>
      <w:r>
        <w:rPr>
          <w:spacing w:val="13"/>
        </w:rPr>
        <w:t xml:space="preserve"> </w:t>
      </w:r>
      <w:r>
        <w:rPr>
          <w:spacing w:val="-1"/>
        </w:rPr>
        <w:t>inform</w:t>
      </w:r>
      <w:r>
        <w:rPr>
          <w:spacing w:val="16"/>
        </w:rPr>
        <w:t xml:space="preserve"> </w:t>
      </w:r>
      <w:r>
        <w:t>the</w:t>
      </w:r>
      <w:r>
        <w:rPr>
          <w:spacing w:val="14"/>
        </w:rPr>
        <w:t xml:space="preserve"> </w:t>
      </w:r>
      <w:r>
        <w:rPr>
          <w:spacing w:val="-1"/>
        </w:rPr>
        <w:t>property</w:t>
      </w:r>
      <w:r>
        <w:rPr>
          <w:spacing w:val="13"/>
        </w:rPr>
        <w:t xml:space="preserve"> </w:t>
      </w:r>
      <w:r>
        <w:rPr>
          <w:spacing w:val="-1"/>
        </w:rPr>
        <w:t>owner</w:t>
      </w:r>
      <w:r>
        <w:rPr>
          <w:spacing w:val="15"/>
        </w:rPr>
        <w:t xml:space="preserve"> </w:t>
      </w:r>
      <w:r>
        <w:rPr>
          <w:spacing w:val="-1"/>
        </w:rPr>
        <w:t>that</w:t>
      </w:r>
      <w:r>
        <w:rPr>
          <w:spacing w:val="16"/>
        </w:rPr>
        <w:t xml:space="preserve"> </w:t>
      </w:r>
      <w:r>
        <w:t>he</w:t>
      </w:r>
      <w:r>
        <w:rPr>
          <w:spacing w:val="14"/>
        </w:rPr>
        <w:t xml:space="preserve"> </w:t>
      </w:r>
      <w:r>
        <w:t>or</w:t>
      </w:r>
      <w:r>
        <w:rPr>
          <w:spacing w:val="15"/>
        </w:rPr>
        <w:t xml:space="preserve"> </w:t>
      </w:r>
      <w:r>
        <w:t>she</w:t>
      </w:r>
      <w:r>
        <w:rPr>
          <w:spacing w:val="14"/>
        </w:rPr>
        <w:t xml:space="preserve"> </w:t>
      </w:r>
      <w:r>
        <w:t>may</w:t>
      </w:r>
      <w:r>
        <w:rPr>
          <w:spacing w:val="57"/>
        </w:rPr>
        <w:t xml:space="preserve"> </w:t>
      </w:r>
      <w:r>
        <w:rPr>
          <w:spacing w:val="-1"/>
        </w:rPr>
        <w:t>lodge</w:t>
      </w:r>
      <w:r>
        <w:rPr>
          <w:spacing w:val="29"/>
        </w:rPr>
        <w:t xml:space="preserve"> </w:t>
      </w:r>
      <w:r>
        <w:t>a</w:t>
      </w:r>
      <w:r>
        <w:rPr>
          <w:spacing w:val="29"/>
        </w:rPr>
        <w:t xml:space="preserve"> </w:t>
      </w:r>
      <w:r>
        <w:rPr>
          <w:spacing w:val="-1"/>
        </w:rPr>
        <w:t>request</w:t>
      </w:r>
      <w:r>
        <w:rPr>
          <w:spacing w:val="28"/>
        </w:rPr>
        <w:t xml:space="preserve"> </w:t>
      </w:r>
      <w:r>
        <w:t>for</w:t>
      </w:r>
      <w:r>
        <w:rPr>
          <w:spacing w:val="30"/>
        </w:rPr>
        <w:t xml:space="preserve"> </w:t>
      </w:r>
      <w:r>
        <w:rPr>
          <w:spacing w:val="-1"/>
        </w:rPr>
        <w:t>review</w:t>
      </w:r>
      <w:r>
        <w:rPr>
          <w:spacing w:val="30"/>
        </w:rPr>
        <w:t xml:space="preserve"> </w:t>
      </w:r>
      <w:r>
        <w:rPr>
          <w:spacing w:val="-2"/>
        </w:rPr>
        <w:t>with</w:t>
      </w:r>
      <w:r>
        <w:rPr>
          <w:spacing w:val="29"/>
        </w:rPr>
        <w:t xml:space="preserve"> </w:t>
      </w:r>
      <w:r>
        <w:t>the</w:t>
      </w:r>
      <w:r>
        <w:rPr>
          <w:spacing w:val="29"/>
        </w:rPr>
        <w:t xml:space="preserve"> </w:t>
      </w:r>
      <w:r>
        <w:rPr>
          <w:spacing w:val="-1"/>
        </w:rPr>
        <w:t>municipal</w:t>
      </w:r>
      <w:r>
        <w:rPr>
          <w:spacing w:val="30"/>
        </w:rPr>
        <w:t xml:space="preserve"> </w:t>
      </w:r>
      <w:r>
        <w:rPr>
          <w:spacing w:val="-1"/>
        </w:rPr>
        <w:t>manager</w:t>
      </w:r>
      <w:r>
        <w:rPr>
          <w:spacing w:val="30"/>
        </w:rPr>
        <w:t xml:space="preserve"> </w:t>
      </w:r>
      <w:r>
        <w:rPr>
          <w:spacing w:val="-1"/>
        </w:rPr>
        <w:t>in</w:t>
      </w:r>
      <w:r>
        <w:rPr>
          <w:spacing w:val="29"/>
        </w:rPr>
        <w:t xml:space="preserve"> </w:t>
      </w:r>
      <w:r>
        <w:rPr>
          <w:spacing w:val="-1"/>
        </w:rPr>
        <w:t>writing,</w:t>
      </w:r>
      <w:r>
        <w:rPr>
          <w:spacing w:val="38"/>
        </w:rPr>
        <w:t xml:space="preserve"> </w:t>
      </w:r>
      <w:r>
        <w:rPr>
          <w:spacing w:val="-1"/>
        </w:rPr>
        <w:t>within</w:t>
      </w:r>
      <w:r>
        <w:rPr>
          <w:spacing w:val="29"/>
        </w:rPr>
        <w:t xml:space="preserve"> </w:t>
      </w:r>
      <w:r>
        <w:t>30</w:t>
      </w:r>
      <w:r>
        <w:rPr>
          <w:spacing w:val="29"/>
        </w:rPr>
        <w:t xml:space="preserve"> </w:t>
      </w:r>
      <w:r>
        <w:rPr>
          <w:spacing w:val="-1"/>
        </w:rPr>
        <w:t>days</w:t>
      </w:r>
      <w:r>
        <w:rPr>
          <w:spacing w:val="31"/>
        </w:rPr>
        <w:t xml:space="preserve"> </w:t>
      </w:r>
      <w:r>
        <w:t>after</w:t>
      </w:r>
      <w:r>
        <w:rPr>
          <w:spacing w:val="30"/>
        </w:rPr>
        <w:t xml:space="preserve"> </w:t>
      </w:r>
      <w:r>
        <w:rPr>
          <w:spacing w:val="-1"/>
        </w:rPr>
        <w:t>the</w:t>
      </w:r>
      <w:r>
        <w:rPr>
          <w:spacing w:val="39"/>
        </w:rPr>
        <w:t xml:space="preserve"> </w:t>
      </w:r>
      <w:r>
        <w:rPr>
          <w:spacing w:val="-1"/>
        </w:rPr>
        <w:t>posting</w:t>
      </w:r>
      <w:r>
        <w:t xml:space="preserve"> </w:t>
      </w:r>
      <w:r>
        <w:rPr>
          <w:spacing w:val="-2"/>
        </w:rPr>
        <w:t>of</w:t>
      </w:r>
      <w:r>
        <w:rPr>
          <w:spacing w:val="-1"/>
        </w:rPr>
        <w:t xml:space="preserve"> </w:t>
      </w:r>
      <w:r>
        <w:t xml:space="preserve">the </w:t>
      </w:r>
      <w:r>
        <w:rPr>
          <w:spacing w:val="-1"/>
        </w:rPr>
        <w:t>notice</w:t>
      </w:r>
      <w:r>
        <w:t xml:space="preserve"> in</w:t>
      </w:r>
      <w:r>
        <w:rPr>
          <w:spacing w:val="-2"/>
        </w:rPr>
        <w:t xml:space="preserve"> </w:t>
      </w:r>
      <w:r>
        <w:rPr>
          <w:spacing w:val="-1"/>
        </w:rPr>
        <w:t>respect</w:t>
      </w:r>
      <w:r>
        <w:rPr>
          <w:spacing w:val="1"/>
        </w:rPr>
        <w:t xml:space="preserve"> </w:t>
      </w:r>
      <w:r>
        <w:rPr>
          <w:spacing w:val="-2"/>
        </w:rPr>
        <w:t>of</w:t>
      </w:r>
      <w:r>
        <w:rPr>
          <w:spacing w:val="-1"/>
        </w:rPr>
        <w:t xml:space="preserve"> any</w:t>
      </w:r>
      <w:r>
        <w:rPr>
          <w:spacing w:val="-2"/>
        </w:rPr>
        <w:t xml:space="preserve"> </w:t>
      </w:r>
      <w:r>
        <w:rPr>
          <w:spacing w:val="-1"/>
        </w:rPr>
        <w:t>matter reflected</w:t>
      </w:r>
      <w:r>
        <w:t xml:space="preserve"> </w:t>
      </w:r>
      <w:r>
        <w:rPr>
          <w:spacing w:val="-1"/>
        </w:rPr>
        <w:t>in</w:t>
      </w:r>
      <w:r>
        <w:rPr>
          <w:spacing w:val="2"/>
        </w:rPr>
        <w:t xml:space="preserve"> </w:t>
      </w:r>
      <w:r>
        <w:t>the</w:t>
      </w:r>
      <w:r>
        <w:rPr>
          <w:spacing w:val="-2"/>
        </w:rPr>
        <w:t xml:space="preserve"> </w:t>
      </w:r>
      <w:r>
        <w:rPr>
          <w:spacing w:val="-1"/>
        </w:rPr>
        <w:t>supplementary valuation;</w:t>
      </w:r>
    </w:p>
    <w:p w:rsidR="002070E2" w:rsidRDefault="002070E2" w:rsidP="00752F41">
      <w:pPr>
        <w:spacing w:before="3"/>
        <w:jc w:val="both"/>
        <w:rPr>
          <w:rFonts w:ascii="Arial" w:eastAsia="Arial" w:hAnsi="Arial" w:cs="Arial"/>
          <w:sz w:val="25"/>
          <w:szCs w:val="25"/>
        </w:rPr>
      </w:pPr>
    </w:p>
    <w:p w:rsidR="002070E2" w:rsidRPr="00585563" w:rsidRDefault="002629D3" w:rsidP="00752F41">
      <w:pPr>
        <w:pStyle w:val="BodyText"/>
        <w:numPr>
          <w:ilvl w:val="0"/>
          <w:numId w:val="3"/>
        </w:numPr>
        <w:tabs>
          <w:tab w:val="left" w:pos="1584"/>
        </w:tabs>
        <w:spacing w:line="275" w:lineRule="auto"/>
        <w:ind w:right="121" w:hanging="285"/>
        <w:jc w:val="both"/>
      </w:pPr>
      <w:r>
        <w:t>The</w:t>
      </w:r>
      <w:r>
        <w:rPr>
          <w:spacing w:val="29"/>
        </w:rPr>
        <w:t xml:space="preserve"> </w:t>
      </w:r>
      <w:r>
        <w:rPr>
          <w:spacing w:val="-1"/>
        </w:rPr>
        <w:t>municipal</w:t>
      </w:r>
      <w:r>
        <w:rPr>
          <w:spacing w:val="30"/>
        </w:rPr>
        <w:t xml:space="preserve"> </w:t>
      </w:r>
      <w:r>
        <w:rPr>
          <w:spacing w:val="-1"/>
        </w:rPr>
        <w:t>valuer</w:t>
      </w:r>
      <w:r>
        <w:rPr>
          <w:spacing w:val="35"/>
        </w:rPr>
        <w:t xml:space="preserve"> </w:t>
      </w:r>
      <w:r>
        <w:t>may</w:t>
      </w:r>
      <w:r>
        <w:rPr>
          <w:spacing w:val="29"/>
        </w:rPr>
        <w:t xml:space="preserve"> </w:t>
      </w:r>
      <w:r>
        <w:t>adjust</w:t>
      </w:r>
      <w:r>
        <w:rPr>
          <w:spacing w:val="30"/>
        </w:rPr>
        <w:t xml:space="preserve"> </w:t>
      </w:r>
      <w:r>
        <w:t>the</w:t>
      </w:r>
      <w:r>
        <w:rPr>
          <w:spacing w:val="31"/>
        </w:rPr>
        <w:t xml:space="preserve"> </w:t>
      </w:r>
      <w:r>
        <w:rPr>
          <w:spacing w:val="-1"/>
        </w:rPr>
        <w:t>valuation</w:t>
      </w:r>
      <w:r>
        <w:rPr>
          <w:spacing w:val="31"/>
        </w:rPr>
        <w:t xml:space="preserve"> </w:t>
      </w:r>
      <w:r>
        <w:t>on</w:t>
      </w:r>
      <w:r>
        <w:rPr>
          <w:spacing w:val="31"/>
        </w:rPr>
        <w:t xml:space="preserve"> </w:t>
      </w:r>
      <w:r>
        <w:rPr>
          <w:spacing w:val="-1"/>
        </w:rPr>
        <w:t>consideration</w:t>
      </w:r>
      <w:r>
        <w:rPr>
          <w:spacing w:val="31"/>
        </w:rPr>
        <w:t xml:space="preserve"> </w:t>
      </w:r>
      <w:r>
        <w:rPr>
          <w:spacing w:val="-2"/>
        </w:rPr>
        <w:t>of</w:t>
      </w:r>
      <w:r>
        <w:rPr>
          <w:spacing w:val="33"/>
        </w:rPr>
        <w:t xml:space="preserve"> </w:t>
      </w:r>
      <w:r>
        <w:rPr>
          <w:spacing w:val="-1"/>
        </w:rPr>
        <w:t>the</w:t>
      </w:r>
      <w:r>
        <w:rPr>
          <w:spacing w:val="31"/>
        </w:rPr>
        <w:t xml:space="preserve"> </w:t>
      </w:r>
      <w:r>
        <w:rPr>
          <w:spacing w:val="-1"/>
        </w:rPr>
        <w:t>request</w:t>
      </w:r>
      <w:r>
        <w:rPr>
          <w:spacing w:val="30"/>
        </w:rPr>
        <w:t xml:space="preserve"> </w:t>
      </w:r>
      <w:r>
        <w:t>for</w:t>
      </w:r>
      <w:r>
        <w:rPr>
          <w:spacing w:val="30"/>
        </w:rPr>
        <w:t xml:space="preserve"> </w:t>
      </w:r>
      <w:r>
        <w:rPr>
          <w:spacing w:val="-1"/>
        </w:rPr>
        <w:t>review</w:t>
      </w:r>
      <w:r>
        <w:rPr>
          <w:spacing w:val="41"/>
        </w:rPr>
        <w:t xml:space="preserve"> </w:t>
      </w:r>
      <w:r>
        <w:rPr>
          <w:spacing w:val="-1"/>
        </w:rPr>
        <w:t>contemplated</w:t>
      </w:r>
      <w:r>
        <w:t xml:space="preserve"> </w:t>
      </w:r>
      <w:r>
        <w:rPr>
          <w:spacing w:val="-1"/>
        </w:rPr>
        <w:t>in</w:t>
      </w:r>
      <w:r>
        <w:t xml:space="preserve"> </w:t>
      </w:r>
      <w:r>
        <w:rPr>
          <w:spacing w:val="-1"/>
        </w:rPr>
        <w:t>paragraph</w:t>
      </w:r>
      <w:r>
        <w:t xml:space="preserve"> </w:t>
      </w:r>
      <w:r>
        <w:rPr>
          <w:spacing w:val="-1"/>
        </w:rPr>
        <w:t>(b).</w:t>
      </w:r>
    </w:p>
    <w:p w:rsidR="00585563" w:rsidRDefault="00585563" w:rsidP="00585563">
      <w:pPr>
        <w:pStyle w:val="ListParagraph"/>
      </w:pPr>
    </w:p>
    <w:p w:rsidR="00585563" w:rsidRDefault="00585563" w:rsidP="00585563">
      <w:pPr>
        <w:pStyle w:val="BodyText"/>
        <w:tabs>
          <w:tab w:val="left" w:pos="1584"/>
        </w:tabs>
        <w:spacing w:line="275" w:lineRule="auto"/>
        <w:ind w:left="1518" w:right="121" w:firstLine="0"/>
      </w:pPr>
    </w:p>
    <w:p w:rsidR="0018028B" w:rsidRPr="00FF25ED" w:rsidRDefault="002629D3" w:rsidP="003F381E">
      <w:pPr>
        <w:pStyle w:val="BodyText"/>
        <w:numPr>
          <w:ilvl w:val="0"/>
          <w:numId w:val="4"/>
        </w:numPr>
        <w:tabs>
          <w:tab w:val="left" w:pos="1152"/>
        </w:tabs>
        <w:spacing w:before="3" w:line="275" w:lineRule="auto"/>
        <w:ind w:left="1233" w:right="115" w:hanging="425"/>
        <w:jc w:val="both"/>
        <w:rPr>
          <w:rFonts w:cs="Arial"/>
        </w:rPr>
      </w:pPr>
      <w:r>
        <w:t>The</w:t>
      </w:r>
      <w:r w:rsidRPr="00FF25ED">
        <w:rPr>
          <w:spacing w:val="12"/>
        </w:rPr>
        <w:t xml:space="preserve"> </w:t>
      </w:r>
      <w:r w:rsidRPr="00FF25ED">
        <w:rPr>
          <w:spacing w:val="-1"/>
        </w:rPr>
        <w:t>municipality</w:t>
      </w:r>
      <w:r w:rsidRPr="00FF25ED">
        <w:rPr>
          <w:spacing w:val="10"/>
        </w:rPr>
        <w:t xml:space="preserve"> </w:t>
      </w:r>
      <w:r>
        <w:t>must,</w:t>
      </w:r>
      <w:r w:rsidRPr="00FF25ED">
        <w:rPr>
          <w:spacing w:val="14"/>
        </w:rPr>
        <w:t xml:space="preserve"> </w:t>
      </w:r>
      <w:r>
        <w:t>at</w:t>
      </w:r>
      <w:r w:rsidRPr="00FF25ED">
        <w:rPr>
          <w:spacing w:val="13"/>
        </w:rPr>
        <w:t xml:space="preserve"> </w:t>
      </w:r>
      <w:r w:rsidRPr="00FF25ED">
        <w:rPr>
          <w:spacing w:val="-2"/>
        </w:rPr>
        <w:t>least</w:t>
      </w:r>
      <w:r w:rsidRPr="00FF25ED">
        <w:rPr>
          <w:spacing w:val="13"/>
        </w:rPr>
        <w:t xml:space="preserve"> </w:t>
      </w:r>
      <w:r w:rsidRPr="00FF25ED">
        <w:rPr>
          <w:spacing w:val="-1"/>
        </w:rPr>
        <w:t>once</w:t>
      </w:r>
      <w:r w:rsidRPr="00FF25ED">
        <w:rPr>
          <w:spacing w:val="12"/>
        </w:rPr>
        <w:t xml:space="preserve"> </w:t>
      </w:r>
      <w:r>
        <w:t>a</w:t>
      </w:r>
      <w:r w:rsidRPr="00FF25ED">
        <w:rPr>
          <w:spacing w:val="12"/>
        </w:rPr>
        <w:t xml:space="preserve"> </w:t>
      </w:r>
      <w:r w:rsidRPr="00FF25ED">
        <w:rPr>
          <w:spacing w:val="-1"/>
        </w:rPr>
        <w:t>year,</w:t>
      </w:r>
      <w:r w:rsidRPr="00FF25ED">
        <w:rPr>
          <w:spacing w:val="13"/>
        </w:rPr>
        <w:t xml:space="preserve"> </w:t>
      </w:r>
      <w:r w:rsidRPr="00FF25ED">
        <w:rPr>
          <w:spacing w:val="-1"/>
        </w:rPr>
        <w:t>compile</w:t>
      </w:r>
      <w:r w:rsidRPr="00FF25ED">
        <w:rPr>
          <w:spacing w:val="12"/>
        </w:rPr>
        <w:t xml:space="preserve"> </w:t>
      </w:r>
      <w:r w:rsidRPr="00FF25ED">
        <w:rPr>
          <w:spacing w:val="-1"/>
        </w:rPr>
        <w:t>and</w:t>
      </w:r>
      <w:r w:rsidRPr="00FF25ED">
        <w:rPr>
          <w:spacing w:val="12"/>
        </w:rPr>
        <w:t xml:space="preserve"> </w:t>
      </w:r>
      <w:r w:rsidRPr="00FF25ED">
        <w:rPr>
          <w:spacing w:val="-1"/>
        </w:rPr>
        <w:t>publish</w:t>
      </w:r>
      <w:r w:rsidRPr="00FF25ED">
        <w:rPr>
          <w:spacing w:val="12"/>
        </w:rPr>
        <w:t xml:space="preserve"> </w:t>
      </w:r>
      <w:r>
        <w:t>a</w:t>
      </w:r>
      <w:r w:rsidRPr="00FF25ED">
        <w:rPr>
          <w:spacing w:val="12"/>
        </w:rPr>
        <w:t xml:space="preserve"> </w:t>
      </w:r>
      <w:r w:rsidRPr="00FF25ED">
        <w:rPr>
          <w:spacing w:val="-1"/>
        </w:rPr>
        <w:t>supplementary</w:t>
      </w:r>
      <w:r w:rsidRPr="00FF25ED">
        <w:rPr>
          <w:spacing w:val="11"/>
        </w:rPr>
        <w:t xml:space="preserve"> </w:t>
      </w:r>
      <w:r w:rsidRPr="00FF25ED">
        <w:rPr>
          <w:spacing w:val="-1"/>
        </w:rPr>
        <w:t>valuation</w:t>
      </w:r>
      <w:r w:rsidRPr="00FF25ED">
        <w:rPr>
          <w:spacing w:val="12"/>
        </w:rPr>
        <w:t xml:space="preserve"> </w:t>
      </w:r>
      <w:r w:rsidRPr="00FF25ED">
        <w:rPr>
          <w:spacing w:val="-1"/>
        </w:rPr>
        <w:t>roll</w:t>
      </w:r>
      <w:r w:rsidRPr="00FF25ED">
        <w:rPr>
          <w:spacing w:val="69"/>
        </w:rPr>
        <w:t xml:space="preserve"> </w:t>
      </w:r>
      <w:r w:rsidRPr="00FF25ED">
        <w:rPr>
          <w:spacing w:val="-2"/>
        </w:rPr>
        <w:t>of</w:t>
      </w:r>
      <w:r w:rsidRPr="00FF25ED">
        <w:rPr>
          <w:spacing w:val="32"/>
        </w:rPr>
        <w:t xml:space="preserve"> </w:t>
      </w:r>
      <w:r w:rsidRPr="00FF25ED">
        <w:rPr>
          <w:spacing w:val="-1"/>
        </w:rPr>
        <w:t>all</w:t>
      </w:r>
      <w:r w:rsidRPr="00FF25ED">
        <w:rPr>
          <w:spacing w:val="28"/>
        </w:rPr>
        <w:t xml:space="preserve"> </w:t>
      </w:r>
      <w:r w:rsidRPr="00FF25ED">
        <w:rPr>
          <w:spacing w:val="-1"/>
        </w:rPr>
        <w:t>properties</w:t>
      </w:r>
      <w:r w:rsidRPr="00FF25ED">
        <w:rPr>
          <w:spacing w:val="29"/>
        </w:rPr>
        <w:t xml:space="preserve"> </w:t>
      </w:r>
      <w:r>
        <w:t>on</w:t>
      </w:r>
      <w:r w:rsidRPr="00FF25ED">
        <w:rPr>
          <w:spacing w:val="31"/>
        </w:rPr>
        <w:t xml:space="preserve"> </w:t>
      </w:r>
      <w:r w:rsidRPr="00FF25ED">
        <w:rPr>
          <w:spacing w:val="-1"/>
        </w:rPr>
        <w:t>which</w:t>
      </w:r>
      <w:r w:rsidRPr="00FF25ED">
        <w:rPr>
          <w:spacing w:val="29"/>
        </w:rPr>
        <w:t xml:space="preserve"> </w:t>
      </w:r>
      <w:r>
        <w:t>a</w:t>
      </w:r>
      <w:r w:rsidRPr="00FF25ED">
        <w:rPr>
          <w:spacing w:val="29"/>
        </w:rPr>
        <w:t xml:space="preserve"> </w:t>
      </w:r>
      <w:r w:rsidRPr="00FF25ED">
        <w:rPr>
          <w:spacing w:val="-1"/>
        </w:rPr>
        <w:t>supplementary</w:t>
      </w:r>
      <w:r w:rsidRPr="00FF25ED">
        <w:rPr>
          <w:spacing w:val="27"/>
        </w:rPr>
        <w:t xml:space="preserve"> </w:t>
      </w:r>
      <w:r w:rsidRPr="00FF25ED">
        <w:rPr>
          <w:spacing w:val="-1"/>
        </w:rPr>
        <w:t>valuation,</w:t>
      </w:r>
      <w:r w:rsidRPr="00FF25ED">
        <w:rPr>
          <w:spacing w:val="30"/>
        </w:rPr>
        <w:t xml:space="preserve"> </w:t>
      </w:r>
      <w:r>
        <w:t>as</w:t>
      </w:r>
      <w:r w:rsidRPr="00FF25ED">
        <w:rPr>
          <w:spacing w:val="29"/>
        </w:rPr>
        <w:t xml:space="preserve"> </w:t>
      </w:r>
      <w:r w:rsidRPr="00FF25ED">
        <w:rPr>
          <w:spacing w:val="-1"/>
        </w:rPr>
        <w:t>contemplated</w:t>
      </w:r>
      <w:r w:rsidRPr="00FF25ED">
        <w:rPr>
          <w:spacing w:val="29"/>
        </w:rPr>
        <w:t xml:space="preserve"> </w:t>
      </w:r>
      <w:r w:rsidRPr="00FF25ED">
        <w:rPr>
          <w:spacing w:val="-1"/>
        </w:rPr>
        <w:t>in</w:t>
      </w:r>
      <w:r w:rsidRPr="00FF25ED">
        <w:rPr>
          <w:spacing w:val="29"/>
        </w:rPr>
        <w:t xml:space="preserve"> </w:t>
      </w:r>
      <w:r w:rsidRPr="00FF25ED">
        <w:rPr>
          <w:spacing w:val="-1"/>
        </w:rPr>
        <w:t>subsection</w:t>
      </w:r>
      <w:r w:rsidRPr="00FF25ED">
        <w:rPr>
          <w:spacing w:val="29"/>
        </w:rPr>
        <w:t xml:space="preserve"> </w:t>
      </w:r>
      <w:r>
        <w:t>(1)</w:t>
      </w:r>
      <w:r w:rsidRPr="00FF25ED">
        <w:rPr>
          <w:spacing w:val="30"/>
        </w:rPr>
        <w:t xml:space="preserve"> </w:t>
      </w:r>
      <w:r w:rsidRPr="00FF25ED">
        <w:rPr>
          <w:spacing w:val="-2"/>
        </w:rPr>
        <w:t>was</w:t>
      </w:r>
      <w:r w:rsidRPr="00FF25ED">
        <w:rPr>
          <w:spacing w:val="91"/>
        </w:rPr>
        <w:t xml:space="preserve"> </w:t>
      </w:r>
      <w:r w:rsidRPr="00FF25ED">
        <w:rPr>
          <w:spacing w:val="-1"/>
        </w:rPr>
        <w:t>made,</w:t>
      </w:r>
      <w:r w:rsidRPr="00FF25ED">
        <w:rPr>
          <w:spacing w:val="59"/>
        </w:rPr>
        <w:t xml:space="preserve"> </w:t>
      </w:r>
      <w:r w:rsidRPr="00FF25ED">
        <w:rPr>
          <w:spacing w:val="-1"/>
        </w:rPr>
        <w:t>including</w:t>
      </w:r>
      <w:r w:rsidRPr="00FF25ED">
        <w:rPr>
          <w:spacing w:val="59"/>
        </w:rPr>
        <w:t xml:space="preserve"> </w:t>
      </w:r>
      <w:r w:rsidRPr="00FF25ED">
        <w:rPr>
          <w:spacing w:val="-1"/>
        </w:rPr>
        <w:t>review</w:t>
      </w:r>
      <w:r w:rsidRPr="00FF25ED">
        <w:rPr>
          <w:spacing w:val="57"/>
        </w:rPr>
        <w:t xml:space="preserve"> </w:t>
      </w:r>
      <w:r w:rsidRPr="00FF25ED">
        <w:rPr>
          <w:spacing w:val="-1"/>
        </w:rPr>
        <w:t>decisions</w:t>
      </w:r>
      <w:r w:rsidRPr="00FF25ED">
        <w:rPr>
          <w:spacing w:val="58"/>
        </w:rPr>
        <w:t xml:space="preserve"> </w:t>
      </w:r>
      <w:r w:rsidRPr="00FF25ED">
        <w:rPr>
          <w:spacing w:val="-1"/>
        </w:rPr>
        <w:t>referred</w:t>
      </w:r>
      <w:r w:rsidRPr="00FF25ED">
        <w:rPr>
          <w:spacing w:val="55"/>
        </w:rPr>
        <w:t xml:space="preserve"> </w:t>
      </w:r>
      <w:r>
        <w:t>to</w:t>
      </w:r>
      <w:r w:rsidRPr="00FF25ED">
        <w:rPr>
          <w:spacing w:val="58"/>
        </w:rPr>
        <w:t xml:space="preserve"> </w:t>
      </w:r>
      <w:r w:rsidRPr="00FF25ED">
        <w:rPr>
          <w:spacing w:val="-1"/>
        </w:rPr>
        <w:t>in</w:t>
      </w:r>
      <w:r w:rsidRPr="00FF25ED">
        <w:rPr>
          <w:spacing w:val="59"/>
        </w:rPr>
        <w:t xml:space="preserve"> </w:t>
      </w:r>
      <w:r w:rsidRPr="00FF25ED">
        <w:rPr>
          <w:spacing w:val="-1"/>
        </w:rPr>
        <w:t>subsection</w:t>
      </w:r>
      <w:r w:rsidRPr="00FF25ED">
        <w:rPr>
          <w:spacing w:val="58"/>
        </w:rPr>
        <w:t xml:space="preserve"> </w:t>
      </w:r>
      <w:r w:rsidRPr="00FF25ED">
        <w:rPr>
          <w:spacing w:val="-1"/>
        </w:rPr>
        <w:t>(5)(b),</w:t>
      </w:r>
      <w:r w:rsidRPr="00FF25ED">
        <w:rPr>
          <w:spacing w:val="59"/>
        </w:rPr>
        <w:t xml:space="preserve"> </w:t>
      </w:r>
      <w:r w:rsidRPr="00FF25ED">
        <w:rPr>
          <w:spacing w:val="-2"/>
        </w:rPr>
        <w:t>and</w:t>
      </w:r>
      <w:r w:rsidRPr="00FF25ED">
        <w:rPr>
          <w:spacing w:val="58"/>
        </w:rPr>
        <w:t xml:space="preserve"> </w:t>
      </w:r>
      <w:r w:rsidRPr="00FF25ED">
        <w:rPr>
          <w:spacing w:val="-1"/>
        </w:rPr>
        <w:t>make</w:t>
      </w:r>
      <w:r w:rsidRPr="00FF25ED">
        <w:rPr>
          <w:spacing w:val="58"/>
        </w:rPr>
        <w:t xml:space="preserve"> </w:t>
      </w:r>
      <w:r w:rsidRPr="00FF25ED">
        <w:rPr>
          <w:spacing w:val="-1"/>
        </w:rPr>
        <w:t>it</w:t>
      </w:r>
      <w:r w:rsidRPr="00FF25ED">
        <w:rPr>
          <w:spacing w:val="6"/>
        </w:rPr>
        <w:t xml:space="preserve"> </w:t>
      </w:r>
      <w:r w:rsidRPr="00FF25ED">
        <w:rPr>
          <w:spacing w:val="-1"/>
        </w:rPr>
        <w:t>public</w:t>
      </w:r>
      <w:r w:rsidRPr="00FF25ED">
        <w:rPr>
          <w:spacing w:val="58"/>
        </w:rPr>
        <w:t xml:space="preserve"> </w:t>
      </w:r>
      <w:r w:rsidRPr="00FF25ED">
        <w:rPr>
          <w:spacing w:val="-1"/>
        </w:rPr>
        <w:t>and</w:t>
      </w:r>
      <w:r w:rsidRPr="00FF25ED">
        <w:rPr>
          <w:spacing w:val="73"/>
        </w:rPr>
        <w:t xml:space="preserve"> </w:t>
      </w:r>
      <w:r w:rsidRPr="00FF25ED">
        <w:rPr>
          <w:spacing w:val="-1"/>
        </w:rPr>
        <w:t>available</w:t>
      </w:r>
      <w:r>
        <w:t xml:space="preserve"> for</w:t>
      </w:r>
      <w:r w:rsidRPr="00FF25ED">
        <w:rPr>
          <w:spacing w:val="1"/>
        </w:rPr>
        <w:t xml:space="preserve"> </w:t>
      </w:r>
      <w:r w:rsidRPr="00FF25ED">
        <w:rPr>
          <w:spacing w:val="-1"/>
        </w:rPr>
        <w:t>inspection</w:t>
      </w:r>
      <w:r>
        <w:t xml:space="preserve"> </w:t>
      </w:r>
      <w:r w:rsidRPr="00FF25ED">
        <w:rPr>
          <w:spacing w:val="-2"/>
        </w:rPr>
        <w:t>in</w:t>
      </w:r>
      <w:r>
        <w:t xml:space="preserve"> the</w:t>
      </w:r>
      <w:r w:rsidRPr="00FF25ED">
        <w:rPr>
          <w:spacing w:val="-2"/>
        </w:rPr>
        <w:t xml:space="preserve"> </w:t>
      </w:r>
      <w:r w:rsidRPr="00FF25ED">
        <w:rPr>
          <w:spacing w:val="-1"/>
        </w:rPr>
        <w:t>man</w:t>
      </w:r>
      <w:r w:rsidRPr="00FF25ED">
        <w:rPr>
          <w:rFonts w:cs="Arial"/>
          <w:spacing w:val="-1"/>
        </w:rPr>
        <w:t>ner</w:t>
      </w:r>
      <w:r w:rsidRPr="00FF25ED">
        <w:rPr>
          <w:rFonts w:cs="Arial"/>
          <w:spacing w:val="1"/>
        </w:rPr>
        <w:t xml:space="preserve"> </w:t>
      </w:r>
      <w:r w:rsidRPr="00FF25ED">
        <w:rPr>
          <w:rFonts w:cs="Arial"/>
          <w:spacing w:val="-2"/>
        </w:rPr>
        <w:t xml:space="preserve">provided </w:t>
      </w:r>
      <w:r w:rsidRPr="00FF25ED">
        <w:rPr>
          <w:rFonts w:cs="Arial"/>
        </w:rPr>
        <w:t>for</w:t>
      </w:r>
      <w:r w:rsidRPr="00FF25ED">
        <w:rPr>
          <w:rFonts w:cs="Arial"/>
          <w:spacing w:val="1"/>
        </w:rPr>
        <w:t xml:space="preserve"> </w:t>
      </w:r>
      <w:r w:rsidRPr="00FF25ED">
        <w:rPr>
          <w:rFonts w:cs="Arial"/>
          <w:spacing w:val="-1"/>
        </w:rPr>
        <w:t>in</w:t>
      </w:r>
      <w:r w:rsidRPr="00FF25ED">
        <w:rPr>
          <w:rFonts w:cs="Arial"/>
        </w:rPr>
        <w:t xml:space="preserve"> </w:t>
      </w:r>
      <w:r w:rsidRPr="00FF25ED">
        <w:rPr>
          <w:rFonts w:cs="Arial"/>
          <w:spacing w:val="-1"/>
        </w:rPr>
        <w:t>section</w:t>
      </w:r>
      <w:r w:rsidRPr="00FF25ED">
        <w:rPr>
          <w:rFonts w:cs="Arial"/>
        </w:rPr>
        <w:t xml:space="preserve"> </w:t>
      </w:r>
      <w:r w:rsidRPr="00FF25ED">
        <w:rPr>
          <w:rFonts w:cs="Arial"/>
          <w:spacing w:val="-1"/>
        </w:rPr>
        <w:t>49.”</w:t>
      </w:r>
    </w:p>
    <w:p w:rsidR="002070E2" w:rsidRDefault="002070E2" w:rsidP="00752F41">
      <w:pPr>
        <w:spacing w:before="7"/>
        <w:jc w:val="both"/>
        <w:rPr>
          <w:rFonts w:ascii="Arial" w:eastAsia="Arial" w:hAnsi="Arial" w:cs="Arial"/>
          <w:sz w:val="28"/>
          <w:szCs w:val="28"/>
        </w:rPr>
      </w:pPr>
    </w:p>
    <w:p w:rsidR="002070E2" w:rsidRPr="00677ED3" w:rsidRDefault="002629D3" w:rsidP="00752F41">
      <w:pPr>
        <w:pStyle w:val="Heading1"/>
        <w:numPr>
          <w:ilvl w:val="0"/>
          <w:numId w:val="2"/>
        </w:numPr>
        <w:tabs>
          <w:tab w:val="left" w:pos="809"/>
        </w:tabs>
        <w:ind w:hanging="708"/>
        <w:jc w:val="both"/>
        <w:rPr>
          <w:rFonts w:cs="Arial"/>
          <w:sz w:val="20"/>
          <w:szCs w:val="20"/>
        </w:rPr>
      </w:pPr>
      <w:r w:rsidRPr="00677ED3">
        <w:rPr>
          <w:spacing w:val="-1"/>
          <w:u w:val="thick" w:color="000000"/>
        </w:rPr>
        <w:t>BY-LAWS</w:t>
      </w:r>
      <w:r w:rsidRPr="00677ED3">
        <w:rPr>
          <w:u w:val="thick" w:color="000000"/>
        </w:rPr>
        <w:t xml:space="preserve"> </w:t>
      </w:r>
      <w:r w:rsidRPr="00677ED3">
        <w:rPr>
          <w:spacing w:val="-2"/>
          <w:u w:val="thick" w:color="000000"/>
        </w:rPr>
        <w:t>TO</w:t>
      </w:r>
      <w:r w:rsidRPr="00677ED3">
        <w:rPr>
          <w:spacing w:val="1"/>
          <w:u w:val="thick" w:color="000000"/>
        </w:rPr>
        <w:t xml:space="preserve"> </w:t>
      </w:r>
      <w:r w:rsidRPr="00677ED3">
        <w:rPr>
          <w:spacing w:val="-1"/>
          <w:u w:val="thick" w:color="000000"/>
        </w:rPr>
        <w:t>BE</w:t>
      </w:r>
      <w:r w:rsidRPr="00677ED3">
        <w:rPr>
          <w:spacing w:val="2"/>
          <w:u w:val="thick" w:color="000000"/>
        </w:rPr>
        <w:t xml:space="preserve"> </w:t>
      </w:r>
      <w:r w:rsidRPr="00677ED3">
        <w:rPr>
          <w:spacing w:val="-2"/>
          <w:u w:val="thick" w:color="000000"/>
        </w:rPr>
        <w:t>ADOPTED</w:t>
      </w:r>
    </w:p>
    <w:p w:rsidR="002070E2" w:rsidRDefault="002070E2" w:rsidP="00752F41">
      <w:pPr>
        <w:spacing w:before="10"/>
        <w:jc w:val="both"/>
        <w:rPr>
          <w:rFonts w:ascii="Arial" w:eastAsia="Arial" w:hAnsi="Arial" w:cs="Arial"/>
          <w:b/>
          <w:bCs/>
          <w:sz w:val="27"/>
          <w:szCs w:val="27"/>
        </w:rPr>
      </w:pPr>
    </w:p>
    <w:p w:rsidR="002070E2" w:rsidRDefault="002629D3" w:rsidP="00752F41">
      <w:pPr>
        <w:pStyle w:val="BodyText"/>
        <w:numPr>
          <w:ilvl w:val="1"/>
          <w:numId w:val="2"/>
        </w:numPr>
        <w:tabs>
          <w:tab w:val="left" w:pos="1541"/>
        </w:tabs>
        <w:spacing w:before="72"/>
        <w:ind w:hanging="710"/>
        <w:jc w:val="both"/>
        <w:rPr>
          <w:rFonts w:cs="Arial"/>
        </w:rPr>
      </w:pPr>
      <w:r>
        <w:rPr>
          <w:spacing w:val="-2"/>
        </w:rPr>
        <w:t>By-</w:t>
      </w:r>
      <w:r>
        <w:rPr>
          <w:rFonts w:cs="Arial"/>
          <w:spacing w:val="-2"/>
        </w:rPr>
        <w:t>laws</w:t>
      </w:r>
      <w:r>
        <w:rPr>
          <w:rFonts w:cs="Arial"/>
          <w:spacing w:val="1"/>
        </w:rPr>
        <w:t xml:space="preserve"> </w:t>
      </w:r>
      <w:r>
        <w:rPr>
          <w:rFonts w:cs="Arial"/>
          <w:spacing w:val="-1"/>
        </w:rPr>
        <w:t>shall</w:t>
      </w:r>
      <w:r>
        <w:rPr>
          <w:rFonts w:cs="Arial"/>
        </w:rPr>
        <w:t xml:space="preserve"> be </w:t>
      </w:r>
      <w:r>
        <w:rPr>
          <w:rFonts w:cs="Arial"/>
          <w:spacing w:val="-1"/>
        </w:rPr>
        <w:t>adopted</w:t>
      </w:r>
      <w:r>
        <w:rPr>
          <w:rFonts w:cs="Arial"/>
          <w:spacing w:val="-2"/>
        </w:rPr>
        <w:t xml:space="preserve"> </w:t>
      </w:r>
      <w:r>
        <w:rPr>
          <w:rFonts w:cs="Arial"/>
        </w:rPr>
        <w:t>to</w:t>
      </w:r>
      <w:r>
        <w:rPr>
          <w:rFonts w:cs="Arial"/>
          <w:spacing w:val="-4"/>
        </w:rPr>
        <w:t xml:space="preserve"> </w:t>
      </w:r>
      <w:r>
        <w:rPr>
          <w:rFonts w:cs="Arial"/>
          <w:spacing w:val="-1"/>
        </w:rPr>
        <w:t>give</w:t>
      </w:r>
      <w:r>
        <w:rPr>
          <w:rFonts w:cs="Arial"/>
        </w:rPr>
        <w:t xml:space="preserve"> </w:t>
      </w:r>
      <w:r>
        <w:rPr>
          <w:rFonts w:cs="Arial"/>
          <w:spacing w:val="-1"/>
        </w:rPr>
        <w:t xml:space="preserve">effect </w:t>
      </w:r>
      <w:r>
        <w:rPr>
          <w:rFonts w:cs="Arial"/>
        </w:rPr>
        <w:t>to</w:t>
      </w:r>
      <w:r>
        <w:rPr>
          <w:rFonts w:cs="Arial"/>
          <w:spacing w:val="-2"/>
        </w:rPr>
        <w:t xml:space="preserve"> </w:t>
      </w:r>
      <w:r>
        <w:rPr>
          <w:rFonts w:cs="Arial"/>
        </w:rPr>
        <w:t xml:space="preserve">the </w:t>
      </w:r>
      <w:r>
        <w:rPr>
          <w:rFonts w:cs="Arial"/>
          <w:spacing w:val="-2"/>
        </w:rPr>
        <w:t>Council’s</w:t>
      </w:r>
      <w:r>
        <w:rPr>
          <w:rFonts w:cs="Arial"/>
          <w:spacing w:val="1"/>
        </w:rPr>
        <w:t xml:space="preserve"> </w:t>
      </w:r>
      <w:r>
        <w:rPr>
          <w:rFonts w:cs="Arial"/>
          <w:spacing w:val="-1"/>
        </w:rPr>
        <w:t>Rates</w:t>
      </w:r>
      <w:r>
        <w:rPr>
          <w:rFonts w:cs="Arial"/>
          <w:spacing w:val="1"/>
        </w:rPr>
        <w:t xml:space="preserve"> </w:t>
      </w:r>
      <w:r>
        <w:rPr>
          <w:rFonts w:cs="Arial"/>
          <w:spacing w:val="-2"/>
        </w:rPr>
        <w:t>Policy.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1"/>
          <w:numId w:val="2"/>
        </w:numPr>
        <w:tabs>
          <w:tab w:val="left" w:pos="1541"/>
        </w:tabs>
        <w:ind w:left="1540"/>
        <w:jc w:val="both"/>
      </w:pPr>
      <w:r>
        <w:rPr>
          <w:spacing w:val="-1"/>
        </w:rPr>
        <w:t>By</w:t>
      </w:r>
      <w:r>
        <w:rPr>
          <w:spacing w:val="-2"/>
        </w:rPr>
        <w:t xml:space="preserve"> laws</w:t>
      </w:r>
      <w:r>
        <w:rPr>
          <w:spacing w:val="1"/>
        </w:rPr>
        <w:t xml:space="preserve"> </w:t>
      </w:r>
      <w:r>
        <w:rPr>
          <w:spacing w:val="-1"/>
        </w:rPr>
        <w:t>in</w:t>
      </w:r>
      <w:r>
        <w:t xml:space="preserve"> </w:t>
      </w:r>
      <w:r>
        <w:rPr>
          <w:spacing w:val="-1"/>
        </w:rPr>
        <w:t>terms</w:t>
      </w:r>
      <w:r>
        <w:rPr>
          <w:spacing w:val="1"/>
        </w:rPr>
        <w:t xml:space="preserve"> </w:t>
      </w:r>
      <w:r>
        <w:rPr>
          <w:spacing w:val="-2"/>
        </w:rPr>
        <w:t>of</w:t>
      </w:r>
      <w:r>
        <w:rPr>
          <w:spacing w:val="4"/>
        </w:rPr>
        <w:t xml:space="preserve"> </w:t>
      </w:r>
      <w:r>
        <w:rPr>
          <w:spacing w:val="-1"/>
        </w:rPr>
        <w:t>34.1</w:t>
      </w:r>
      <w:r>
        <w:rPr>
          <w:spacing w:val="-2"/>
        </w:rPr>
        <w:t xml:space="preserve"> </w:t>
      </w:r>
      <w:r>
        <w:rPr>
          <w:spacing w:val="-1"/>
        </w:rPr>
        <w:t>above</w:t>
      </w:r>
      <w:r>
        <w:t xml:space="preserve"> may</w:t>
      </w:r>
      <w:r>
        <w:rPr>
          <w:spacing w:val="-2"/>
        </w:rPr>
        <w:t xml:space="preserve"> </w:t>
      </w:r>
      <w:r>
        <w:rPr>
          <w:spacing w:val="-1"/>
        </w:rPr>
        <w:t>differentiate</w:t>
      </w:r>
      <w:r>
        <w:rPr>
          <w:spacing w:val="-4"/>
        </w:rPr>
        <w:t xml:space="preserve"> </w:t>
      </w:r>
      <w:r>
        <w:rPr>
          <w:spacing w:val="-1"/>
        </w:rPr>
        <w:t>between</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2"/>
        </w:numPr>
        <w:tabs>
          <w:tab w:val="left" w:pos="2194"/>
        </w:tabs>
        <w:jc w:val="both"/>
      </w:pPr>
      <w:r>
        <w:rPr>
          <w:spacing w:val="-1"/>
        </w:rPr>
        <w:t>different categories</w:t>
      </w:r>
      <w:r>
        <w:rPr>
          <w:spacing w:val="1"/>
        </w:rPr>
        <w:t xml:space="preserve"> </w:t>
      </w:r>
      <w:r>
        <w:rPr>
          <w:spacing w:val="-2"/>
        </w:rPr>
        <w:t>of</w:t>
      </w:r>
      <w:r>
        <w:rPr>
          <w:spacing w:val="2"/>
        </w:rPr>
        <w:t xml:space="preserve"> </w:t>
      </w:r>
      <w:r>
        <w:rPr>
          <w:spacing w:val="-1"/>
        </w:rPr>
        <w:t>properties;</w:t>
      </w:r>
      <w:r>
        <w:rPr>
          <w:spacing w:val="2"/>
        </w:rPr>
        <w:t xml:space="preserve"> </w:t>
      </w:r>
      <w:r>
        <w:rPr>
          <w:spacing w:val="-1"/>
        </w:rPr>
        <w:t>and</w:t>
      </w: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2"/>
          <w:numId w:val="2"/>
        </w:numPr>
        <w:tabs>
          <w:tab w:val="left" w:pos="2227"/>
        </w:tabs>
        <w:ind w:left="2226" w:hanging="708"/>
        <w:jc w:val="both"/>
      </w:pPr>
      <w:r>
        <w:rPr>
          <w:spacing w:val="-1"/>
        </w:rPr>
        <w:t>different</w:t>
      </w:r>
      <w:r>
        <w:rPr>
          <w:spacing w:val="2"/>
        </w:rPr>
        <w:t xml:space="preserve"> </w:t>
      </w:r>
      <w:r>
        <w:rPr>
          <w:spacing w:val="-1"/>
        </w:rPr>
        <w:t>categories</w:t>
      </w:r>
      <w:r>
        <w:t xml:space="preserve"> </w:t>
      </w:r>
      <w:r>
        <w:rPr>
          <w:spacing w:val="-2"/>
        </w:rPr>
        <w:t>of</w:t>
      </w:r>
      <w:r>
        <w:rPr>
          <w:spacing w:val="2"/>
        </w:rPr>
        <w:t xml:space="preserve"> </w:t>
      </w:r>
      <w:r>
        <w:rPr>
          <w:spacing w:val="-2"/>
        </w:rPr>
        <w:t>owners</w:t>
      </w:r>
      <w:r>
        <w:rPr>
          <w:spacing w:val="1"/>
        </w:rPr>
        <w:t xml:space="preserve"> </w:t>
      </w:r>
      <w:r>
        <w:rPr>
          <w:spacing w:val="-2"/>
        </w:rPr>
        <w:t>of</w:t>
      </w:r>
      <w:r>
        <w:rPr>
          <w:spacing w:val="4"/>
        </w:rPr>
        <w:t xml:space="preserve"> </w:t>
      </w:r>
      <w:r>
        <w:rPr>
          <w:spacing w:val="-1"/>
        </w:rPr>
        <w:t>properties</w:t>
      </w:r>
      <w:r>
        <w:rPr>
          <w:spacing w:val="5"/>
        </w:rPr>
        <w:t xml:space="preserve"> </w:t>
      </w:r>
      <w:r>
        <w:rPr>
          <w:spacing w:val="-2"/>
        </w:rPr>
        <w:t xml:space="preserve">liable </w:t>
      </w:r>
      <w:r>
        <w:t>for</w:t>
      </w:r>
      <w:r>
        <w:rPr>
          <w:spacing w:val="-1"/>
        </w:rPr>
        <w:t xml:space="preserve"> </w:t>
      </w:r>
      <w:r>
        <w:t xml:space="preserve">the </w:t>
      </w:r>
      <w:r>
        <w:rPr>
          <w:spacing w:val="-2"/>
        </w:rPr>
        <w:t>payment</w:t>
      </w:r>
      <w:r>
        <w:rPr>
          <w:spacing w:val="2"/>
        </w:rPr>
        <w:t xml:space="preserve"> </w:t>
      </w:r>
      <w:r>
        <w:rPr>
          <w:spacing w:val="-2"/>
        </w:rPr>
        <w:t>of</w:t>
      </w:r>
      <w:r>
        <w:rPr>
          <w:spacing w:val="-1"/>
        </w:rPr>
        <w:t xml:space="preserve"> </w:t>
      </w:r>
      <w:r>
        <w:t>rates</w:t>
      </w:r>
    </w:p>
    <w:p w:rsidR="002070E2" w:rsidRDefault="002070E2" w:rsidP="00752F41">
      <w:pPr>
        <w:spacing w:before="6"/>
        <w:jc w:val="both"/>
        <w:rPr>
          <w:rFonts w:ascii="Arial" w:eastAsia="Arial" w:hAnsi="Arial" w:cs="Arial"/>
          <w:sz w:val="28"/>
          <w:szCs w:val="28"/>
        </w:rPr>
      </w:pPr>
    </w:p>
    <w:p w:rsidR="00113048" w:rsidRPr="00113048" w:rsidRDefault="002629D3" w:rsidP="00752F41">
      <w:pPr>
        <w:pStyle w:val="BodyText"/>
        <w:numPr>
          <w:ilvl w:val="1"/>
          <w:numId w:val="2"/>
        </w:numPr>
        <w:tabs>
          <w:tab w:val="left" w:pos="1519"/>
        </w:tabs>
        <w:spacing w:line="276" w:lineRule="auto"/>
        <w:ind w:right="114" w:hanging="710"/>
        <w:jc w:val="both"/>
      </w:pPr>
      <w:r>
        <w:t>The</w:t>
      </w:r>
      <w:r>
        <w:rPr>
          <w:spacing w:val="24"/>
        </w:rPr>
        <w:t xml:space="preserve"> </w:t>
      </w:r>
      <w:r>
        <w:rPr>
          <w:spacing w:val="-2"/>
        </w:rPr>
        <w:t>by-laws</w:t>
      </w:r>
      <w:r>
        <w:rPr>
          <w:spacing w:val="24"/>
        </w:rPr>
        <w:t xml:space="preserve"> </w:t>
      </w:r>
      <w:r>
        <w:t>are</w:t>
      </w:r>
      <w:r>
        <w:rPr>
          <w:spacing w:val="25"/>
        </w:rPr>
        <w:t xml:space="preserve"> </w:t>
      </w:r>
      <w:r>
        <w:t>to</w:t>
      </w:r>
      <w:r>
        <w:rPr>
          <w:spacing w:val="24"/>
        </w:rPr>
        <w:t xml:space="preserve"> </w:t>
      </w:r>
      <w:r>
        <w:rPr>
          <w:spacing w:val="-1"/>
        </w:rPr>
        <w:t>comply</w:t>
      </w:r>
      <w:r>
        <w:rPr>
          <w:spacing w:val="27"/>
        </w:rPr>
        <w:t xml:space="preserve"> </w:t>
      </w:r>
      <w:r>
        <w:rPr>
          <w:spacing w:val="-2"/>
        </w:rPr>
        <w:t>with</w:t>
      </w:r>
      <w:r>
        <w:rPr>
          <w:spacing w:val="24"/>
        </w:rPr>
        <w:t xml:space="preserve"> </w:t>
      </w:r>
      <w:r>
        <w:t>the</w:t>
      </w:r>
      <w:r>
        <w:rPr>
          <w:spacing w:val="24"/>
        </w:rPr>
        <w:t xml:space="preserve"> </w:t>
      </w:r>
      <w:r>
        <w:rPr>
          <w:spacing w:val="-1"/>
        </w:rPr>
        <w:t>requirements</w:t>
      </w:r>
      <w:r>
        <w:rPr>
          <w:spacing w:val="24"/>
        </w:rPr>
        <w:t xml:space="preserve"> </w:t>
      </w:r>
      <w:r>
        <w:t>of</w:t>
      </w:r>
      <w:r>
        <w:rPr>
          <w:spacing w:val="25"/>
        </w:rPr>
        <w:t xml:space="preserve"> </w:t>
      </w:r>
      <w:r>
        <w:t>the</w:t>
      </w:r>
      <w:r>
        <w:rPr>
          <w:spacing w:val="24"/>
        </w:rPr>
        <w:t xml:space="preserve"> </w:t>
      </w:r>
      <w:r>
        <w:rPr>
          <w:spacing w:val="-1"/>
        </w:rPr>
        <w:t>Municipal</w:t>
      </w:r>
      <w:r>
        <w:rPr>
          <w:spacing w:val="26"/>
        </w:rPr>
        <w:t xml:space="preserve"> </w:t>
      </w:r>
      <w:r>
        <w:rPr>
          <w:spacing w:val="-1"/>
        </w:rPr>
        <w:t>Systems</w:t>
      </w:r>
      <w:r>
        <w:rPr>
          <w:spacing w:val="24"/>
        </w:rPr>
        <w:t xml:space="preserve"> </w:t>
      </w:r>
      <w:r>
        <w:rPr>
          <w:spacing w:val="-1"/>
        </w:rPr>
        <w:t>Act,</w:t>
      </w:r>
      <w:r>
        <w:rPr>
          <w:spacing w:val="25"/>
        </w:rPr>
        <w:t xml:space="preserve"> </w:t>
      </w:r>
      <w:r>
        <w:rPr>
          <w:spacing w:val="-1"/>
        </w:rPr>
        <w:t>2000</w:t>
      </w:r>
      <w:r>
        <w:rPr>
          <w:spacing w:val="24"/>
        </w:rPr>
        <w:t xml:space="preserve"> </w:t>
      </w:r>
    </w:p>
    <w:p w:rsidR="00113048" w:rsidRDefault="00113048" w:rsidP="00113048">
      <w:pPr>
        <w:pStyle w:val="BodyText"/>
        <w:tabs>
          <w:tab w:val="left" w:pos="1519"/>
        </w:tabs>
        <w:spacing w:line="276" w:lineRule="auto"/>
        <w:ind w:left="1518" w:right="114" w:firstLine="0"/>
        <w:rPr>
          <w:spacing w:val="24"/>
        </w:rPr>
      </w:pPr>
    </w:p>
    <w:p w:rsidR="003B59AA" w:rsidRDefault="002629D3" w:rsidP="00113048">
      <w:pPr>
        <w:pStyle w:val="BodyText"/>
        <w:tabs>
          <w:tab w:val="left" w:pos="1519"/>
        </w:tabs>
        <w:spacing w:line="276" w:lineRule="auto"/>
        <w:ind w:left="1518" w:right="114" w:firstLine="0"/>
      </w:pPr>
      <w:r>
        <w:rPr>
          <w:spacing w:val="-1"/>
        </w:rPr>
        <w:t>(Act</w:t>
      </w:r>
      <w:r>
        <w:rPr>
          <w:spacing w:val="55"/>
        </w:rPr>
        <w:t xml:space="preserve"> </w:t>
      </w:r>
      <w:r>
        <w:rPr>
          <w:spacing w:val="-1"/>
        </w:rPr>
        <w:t>No.</w:t>
      </w:r>
      <w:r>
        <w:rPr>
          <w:spacing w:val="32"/>
        </w:rPr>
        <w:t xml:space="preserve"> </w:t>
      </w:r>
      <w:r>
        <w:t>32</w:t>
      </w:r>
      <w:r>
        <w:rPr>
          <w:spacing w:val="31"/>
        </w:rPr>
        <w:t xml:space="preserve"> </w:t>
      </w:r>
      <w:r>
        <w:rPr>
          <w:spacing w:val="-2"/>
        </w:rPr>
        <w:t>of</w:t>
      </w:r>
      <w:r>
        <w:rPr>
          <w:spacing w:val="32"/>
        </w:rPr>
        <w:t xml:space="preserve"> </w:t>
      </w:r>
      <w:r>
        <w:rPr>
          <w:spacing w:val="-1"/>
        </w:rPr>
        <w:t>2000),</w:t>
      </w:r>
      <w:r>
        <w:rPr>
          <w:spacing w:val="32"/>
        </w:rPr>
        <w:t xml:space="preserve"> </w:t>
      </w:r>
      <w:r>
        <w:t>the</w:t>
      </w:r>
      <w:r>
        <w:rPr>
          <w:spacing w:val="29"/>
        </w:rPr>
        <w:t xml:space="preserve"> </w:t>
      </w:r>
      <w:r>
        <w:rPr>
          <w:spacing w:val="-1"/>
        </w:rPr>
        <w:t>Municipal</w:t>
      </w:r>
      <w:r>
        <w:rPr>
          <w:spacing w:val="30"/>
        </w:rPr>
        <w:t xml:space="preserve"> </w:t>
      </w:r>
      <w:r>
        <w:t>Property</w:t>
      </w:r>
      <w:r>
        <w:rPr>
          <w:spacing w:val="29"/>
        </w:rPr>
        <w:t xml:space="preserve"> </w:t>
      </w:r>
      <w:r>
        <w:rPr>
          <w:spacing w:val="-1"/>
        </w:rPr>
        <w:t>Rates</w:t>
      </w:r>
      <w:r>
        <w:rPr>
          <w:spacing w:val="30"/>
        </w:rPr>
        <w:t xml:space="preserve"> </w:t>
      </w:r>
      <w:r>
        <w:rPr>
          <w:spacing w:val="-1"/>
        </w:rPr>
        <w:t>Act</w:t>
      </w:r>
      <w:r>
        <w:rPr>
          <w:spacing w:val="32"/>
        </w:rPr>
        <w:t xml:space="preserve"> </w:t>
      </w:r>
      <w:r>
        <w:rPr>
          <w:spacing w:val="-1"/>
        </w:rPr>
        <w:t>(Act</w:t>
      </w:r>
      <w:r>
        <w:rPr>
          <w:spacing w:val="33"/>
        </w:rPr>
        <w:t xml:space="preserve"> </w:t>
      </w:r>
      <w:r>
        <w:rPr>
          <w:spacing w:val="-1"/>
        </w:rPr>
        <w:t>No.</w:t>
      </w:r>
      <w:r>
        <w:rPr>
          <w:spacing w:val="30"/>
        </w:rPr>
        <w:t xml:space="preserve"> </w:t>
      </w:r>
      <w:r>
        <w:t>6</w:t>
      </w:r>
      <w:r>
        <w:rPr>
          <w:spacing w:val="31"/>
        </w:rPr>
        <w:t xml:space="preserve"> </w:t>
      </w:r>
      <w:r>
        <w:rPr>
          <w:spacing w:val="-2"/>
        </w:rPr>
        <w:t>of</w:t>
      </w:r>
      <w:r>
        <w:rPr>
          <w:spacing w:val="32"/>
        </w:rPr>
        <w:t xml:space="preserve"> </w:t>
      </w:r>
      <w:r>
        <w:rPr>
          <w:spacing w:val="-1"/>
        </w:rPr>
        <w:t>2004)</w:t>
      </w:r>
      <w:r>
        <w:rPr>
          <w:spacing w:val="30"/>
        </w:rPr>
        <w:t xml:space="preserve"> </w:t>
      </w:r>
      <w:r>
        <w:rPr>
          <w:spacing w:val="-1"/>
        </w:rPr>
        <w:t>and</w:t>
      </w:r>
      <w:r>
        <w:rPr>
          <w:spacing w:val="31"/>
        </w:rPr>
        <w:t xml:space="preserve"> </w:t>
      </w:r>
      <w:r>
        <w:t>the</w:t>
      </w:r>
      <w:r>
        <w:rPr>
          <w:spacing w:val="31"/>
        </w:rPr>
        <w:t xml:space="preserve"> </w:t>
      </w:r>
      <w:r>
        <w:rPr>
          <w:spacing w:val="-1"/>
        </w:rPr>
        <w:t>Municipal</w:t>
      </w:r>
      <w:r>
        <w:rPr>
          <w:spacing w:val="45"/>
        </w:rPr>
        <w:t xml:space="preserve"> </w:t>
      </w:r>
      <w:r>
        <w:rPr>
          <w:spacing w:val="-1"/>
        </w:rPr>
        <w:t>Finance</w:t>
      </w:r>
      <w:r>
        <w:t xml:space="preserve"> </w:t>
      </w:r>
      <w:r>
        <w:rPr>
          <w:spacing w:val="-1"/>
        </w:rPr>
        <w:t>Management Act, 2003</w:t>
      </w:r>
      <w:r>
        <w:rPr>
          <w:spacing w:val="-2"/>
        </w:rPr>
        <w:t xml:space="preserve"> </w:t>
      </w:r>
      <w:r>
        <w:rPr>
          <w:spacing w:val="-1"/>
        </w:rPr>
        <w:t xml:space="preserve">(Act No. </w:t>
      </w:r>
      <w:r>
        <w:t xml:space="preserve">56 </w:t>
      </w:r>
      <w:r>
        <w:rPr>
          <w:spacing w:val="-2"/>
        </w:rPr>
        <w:t>of</w:t>
      </w:r>
      <w:r>
        <w:rPr>
          <w:spacing w:val="2"/>
        </w:rPr>
        <w:t xml:space="preserve"> </w:t>
      </w:r>
      <w:r>
        <w:rPr>
          <w:spacing w:val="-1"/>
        </w:rPr>
        <w:t>2003), and</w:t>
      </w:r>
      <w:r>
        <w:t xml:space="preserve"> any</w:t>
      </w:r>
      <w:r>
        <w:rPr>
          <w:spacing w:val="-2"/>
        </w:rPr>
        <w:t xml:space="preserve"> </w:t>
      </w:r>
      <w:r>
        <w:rPr>
          <w:spacing w:val="-1"/>
        </w:rPr>
        <w:t>amendments</w:t>
      </w:r>
      <w:r>
        <w:rPr>
          <w:spacing w:val="1"/>
        </w:rPr>
        <w:t xml:space="preserve"> </w:t>
      </w:r>
      <w:r>
        <w:rPr>
          <w:spacing w:val="-1"/>
        </w:rPr>
        <w:t>thereto.</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2"/>
        </w:numPr>
        <w:tabs>
          <w:tab w:val="left" w:pos="1519"/>
        </w:tabs>
        <w:spacing w:line="276" w:lineRule="auto"/>
        <w:ind w:right="114" w:hanging="710"/>
        <w:jc w:val="both"/>
      </w:pPr>
      <w:r>
        <w:t>The</w:t>
      </w:r>
      <w:r>
        <w:rPr>
          <w:spacing w:val="17"/>
        </w:rPr>
        <w:t xml:space="preserve"> </w:t>
      </w:r>
      <w:r>
        <w:rPr>
          <w:spacing w:val="-2"/>
        </w:rPr>
        <w:t>Municipality</w:t>
      </w:r>
      <w:r>
        <w:rPr>
          <w:spacing w:val="15"/>
        </w:rPr>
        <w:t xml:space="preserve"> </w:t>
      </w:r>
      <w:r>
        <w:rPr>
          <w:spacing w:val="-1"/>
        </w:rPr>
        <w:t>shall,</w:t>
      </w:r>
      <w:r>
        <w:rPr>
          <w:spacing w:val="18"/>
        </w:rPr>
        <w:t xml:space="preserve"> </w:t>
      </w:r>
      <w:r>
        <w:rPr>
          <w:spacing w:val="-1"/>
        </w:rPr>
        <w:t>with</w:t>
      </w:r>
      <w:r>
        <w:rPr>
          <w:spacing w:val="17"/>
        </w:rPr>
        <w:t xml:space="preserve"> </w:t>
      </w:r>
      <w:r>
        <w:rPr>
          <w:spacing w:val="-1"/>
        </w:rPr>
        <w:t>effect</w:t>
      </w:r>
      <w:r>
        <w:rPr>
          <w:spacing w:val="13"/>
        </w:rPr>
        <w:t xml:space="preserve"> </w:t>
      </w:r>
      <w:r>
        <w:rPr>
          <w:spacing w:val="-1"/>
        </w:rPr>
        <w:t>from</w:t>
      </w:r>
      <w:r>
        <w:rPr>
          <w:spacing w:val="18"/>
        </w:rPr>
        <w:t xml:space="preserve"> </w:t>
      </w:r>
      <w:r>
        <w:t>1</w:t>
      </w:r>
      <w:r>
        <w:rPr>
          <w:spacing w:val="15"/>
        </w:rPr>
        <w:t xml:space="preserve"> </w:t>
      </w:r>
      <w:r>
        <w:rPr>
          <w:spacing w:val="-1"/>
        </w:rPr>
        <w:t>July</w:t>
      </w:r>
      <w:r>
        <w:rPr>
          <w:spacing w:val="15"/>
        </w:rPr>
        <w:t xml:space="preserve"> </w:t>
      </w:r>
      <w:r>
        <w:rPr>
          <w:spacing w:val="-1"/>
        </w:rPr>
        <w:t>2015</w:t>
      </w:r>
      <w:r>
        <w:rPr>
          <w:spacing w:val="17"/>
        </w:rPr>
        <w:t xml:space="preserve"> </w:t>
      </w:r>
      <w:r>
        <w:rPr>
          <w:spacing w:val="-1"/>
        </w:rPr>
        <w:t>comply</w:t>
      </w:r>
      <w:r>
        <w:rPr>
          <w:spacing w:val="15"/>
        </w:rPr>
        <w:t xml:space="preserve"> </w:t>
      </w:r>
      <w:r>
        <w:rPr>
          <w:spacing w:val="-2"/>
        </w:rPr>
        <w:t>with</w:t>
      </w:r>
      <w:r>
        <w:rPr>
          <w:spacing w:val="17"/>
        </w:rPr>
        <w:t xml:space="preserve"> </w:t>
      </w:r>
      <w:r>
        <w:rPr>
          <w:spacing w:val="-1"/>
        </w:rPr>
        <w:t>and</w:t>
      </w:r>
      <w:r>
        <w:rPr>
          <w:spacing w:val="17"/>
        </w:rPr>
        <w:t xml:space="preserve"> </w:t>
      </w:r>
      <w:r>
        <w:rPr>
          <w:spacing w:val="-1"/>
        </w:rPr>
        <w:t>apply</w:t>
      </w:r>
      <w:r>
        <w:rPr>
          <w:spacing w:val="15"/>
        </w:rPr>
        <w:t xml:space="preserve"> </w:t>
      </w:r>
      <w:r>
        <w:t>the</w:t>
      </w:r>
      <w:r>
        <w:rPr>
          <w:spacing w:val="17"/>
        </w:rPr>
        <w:t xml:space="preserve"> </w:t>
      </w:r>
      <w:r>
        <w:rPr>
          <w:spacing w:val="-1"/>
        </w:rPr>
        <w:t>provisions</w:t>
      </w:r>
      <w:r>
        <w:rPr>
          <w:spacing w:val="15"/>
        </w:rPr>
        <w:t xml:space="preserve"> </w:t>
      </w:r>
      <w:r>
        <w:rPr>
          <w:spacing w:val="-2"/>
        </w:rPr>
        <w:t>of</w:t>
      </w:r>
      <w:r>
        <w:rPr>
          <w:spacing w:val="77"/>
        </w:rPr>
        <w:t xml:space="preserve"> </w:t>
      </w:r>
      <w:r>
        <w:t>the</w:t>
      </w:r>
      <w:r>
        <w:rPr>
          <w:spacing w:val="7"/>
        </w:rPr>
        <w:t xml:space="preserve"> </w:t>
      </w:r>
      <w:r>
        <w:rPr>
          <w:spacing w:val="-2"/>
        </w:rPr>
        <w:t>Municipal</w:t>
      </w:r>
      <w:r>
        <w:rPr>
          <w:spacing w:val="7"/>
        </w:rPr>
        <w:t xml:space="preserve"> </w:t>
      </w:r>
      <w:r>
        <w:rPr>
          <w:spacing w:val="-1"/>
        </w:rPr>
        <w:t>Property</w:t>
      </w:r>
      <w:r>
        <w:rPr>
          <w:spacing w:val="5"/>
        </w:rPr>
        <w:t xml:space="preserve"> </w:t>
      </w:r>
      <w:r>
        <w:rPr>
          <w:spacing w:val="-1"/>
        </w:rPr>
        <w:t>Rates</w:t>
      </w:r>
      <w:r>
        <w:rPr>
          <w:spacing w:val="7"/>
        </w:rPr>
        <w:t xml:space="preserve"> </w:t>
      </w:r>
      <w:r>
        <w:rPr>
          <w:spacing w:val="-1"/>
        </w:rPr>
        <w:t>Amendment</w:t>
      </w:r>
      <w:r>
        <w:rPr>
          <w:spacing w:val="9"/>
        </w:rPr>
        <w:t xml:space="preserve"> </w:t>
      </w:r>
      <w:r>
        <w:rPr>
          <w:spacing w:val="-1"/>
        </w:rPr>
        <w:t>Act,</w:t>
      </w:r>
      <w:r>
        <w:rPr>
          <w:spacing w:val="6"/>
        </w:rPr>
        <w:t xml:space="preserve"> </w:t>
      </w:r>
      <w:r>
        <w:t>29</w:t>
      </w:r>
      <w:r>
        <w:rPr>
          <w:spacing w:val="5"/>
        </w:rPr>
        <w:t xml:space="preserve"> </w:t>
      </w:r>
      <w:r>
        <w:rPr>
          <w:spacing w:val="-2"/>
        </w:rPr>
        <w:t>of</w:t>
      </w:r>
      <w:r>
        <w:rPr>
          <w:spacing w:val="8"/>
        </w:rPr>
        <w:t xml:space="preserve"> </w:t>
      </w:r>
      <w:r>
        <w:rPr>
          <w:spacing w:val="-1"/>
        </w:rPr>
        <w:t>2014,</w:t>
      </w:r>
      <w:r>
        <w:rPr>
          <w:spacing w:val="6"/>
        </w:rPr>
        <w:t xml:space="preserve"> </w:t>
      </w:r>
      <w:r>
        <w:rPr>
          <w:spacing w:val="-1"/>
        </w:rPr>
        <w:t>which,</w:t>
      </w:r>
      <w:r>
        <w:rPr>
          <w:spacing w:val="8"/>
        </w:rPr>
        <w:t xml:space="preserve"> </w:t>
      </w:r>
      <w:r>
        <w:rPr>
          <w:spacing w:val="-1"/>
        </w:rPr>
        <w:t>among</w:t>
      </w:r>
      <w:r>
        <w:rPr>
          <w:spacing w:val="7"/>
        </w:rPr>
        <w:t xml:space="preserve"> </w:t>
      </w:r>
      <w:r>
        <w:rPr>
          <w:spacing w:val="-1"/>
        </w:rPr>
        <w:t>others,</w:t>
      </w:r>
      <w:r>
        <w:rPr>
          <w:spacing w:val="9"/>
        </w:rPr>
        <w:t xml:space="preserve"> </w:t>
      </w:r>
      <w:r>
        <w:rPr>
          <w:spacing w:val="-1"/>
        </w:rPr>
        <w:t>include</w:t>
      </w:r>
      <w:r>
        <w:rPr>
          <w:spacing w:val="5"/>
        </w:rPr>
        <w:t xml:space="preserve"> </w:t>
      </w:r>
      <w:r>
        <w:rPr>
          <w:spacing w:val="-1"/>
        </w:rPr>
        <w:t>the</w:t>
      </w:r>
      <w:r>
        <w:rPr>
          <w:spacing w:val="69"/>
        </w:rPr>
        <w:t xml:space="preserve"> </w:t>
      </w:r>
      <w:r>
        <w:rPr>
          <w:spacing w:val="-1"/>
        </w:rPr>
        <w:t>provisions</w:t>
      </w:r>
      <w:r>
        <w:rPr>
          <w:spacing w:val="1"/>
        </w:rPr>
        <w:t xml:space="preserve"> </w:t>
      </w:r>
      <w:r>
        <w:rPr>
          <w:spacing w:val="-1"/>
        </w:rPr>
        <w:t>referred</w:t>
      </w:r>
      <w:r>
        <w:rPr>
          <w:spacing w:val="-2"/>
        </w:rPr>
        <w:t xml:space="preserve"> </w:t>
      </w:r>
      <w:r>
        <w:t>to in</w:t>
      </w:r>
      <w:r>
        <w:rPr>
          <w:spacing w:val="-5"/>
        </w:rPr>
        <w:t xml:space="preserve"> </w:t>
      </w:r>
      <w:r>
        <w:rPr>
          <w:spacing w:val="-2"/>
        </w:rPr>
        <w:t>bylaws</w:t>
      </w:r>
      <w:r>
        <w:rPr>
          <w:spacing w:val="1"/>
        </w:rPr>
        <w:t xml:space="preserve"> </w:t>
      </w:r>
      <w:r>
        <w:rPr>
          <w:spacing w:val="-1"/>
        </w:rPr>
        <w:t>27.3</w:t>
      </w:r>
      <w:r>
        <w:rPr>
          <w:spacing w:val="3"/>
        </w:rPr>
        <w:t xml:space="preserve"> </w:t>
      </w:r>
      <w:r>
        <w:rPr>
          <w:rFonts w:cs="Arial"/>
        </w:rPr>
        <w:t xml:space="preserve">– </w:t>
      </w:r>
      <w:r>
        <w:rPr>
          <w:spacing w:val="-1"/>
        </w:rPr>
        <w:t>bylaw</w:t>
      </w:r>
      <w:r>
        <w:rPr>
          <w:spacing w:val="-3"/>
        </w:rPr>
        <w:t xml:space="preserve"> </w:t>
      </w:r>
      <w:r>
        <w:rPr>
          <w:spacing w:val="-1"/>
        </w:rPr>
        <w:t>27.6.</w:t>
      </w:r>
    </w:p>
    <w:p w:rsidR="002070E2" w:rsidRDefault="002070E2" w:rsidP="00752F41">
      <w:pPr>
        <w:spacing w:before="7"/>
        <w:jc w:val="both"/>
        <w:rPr>
          <w:rFonts w:ascii="Arial" w:eastAsia="Arial" w:hAnsi="Arial" w:cs="Arial"/>
          <w:sz w:val="31"/>
          <w:szCs w:val="31"/>
        </w:rPr>
      </w:pPr>
    </w:p>
    <w:p w:rsidR="002070E2" w:rsidRDefault="002629D3" w:rsidP="00752F41">
      <w:pPr>
        <w:pStyle w:val="Heading1"/>
        <w:numPr>
          <w:ilvl w:val="0"/>
          <w:numId w:val="1"/>
        </w:numPr>
        <w:tabs>
          <w:tab w:val="left" w:pos="593"/>
        </w:tabs>
        <w:ind w:hanging="492"/>
        <w:jc w:val="both"/>
        <w:rPr>
          <w:b w:val="0"/>
          <w:bCs w:val="0"/>
          <w:u w:val="none"/>
        </w:rPr>
      </w:pPr>
      <w:r>
        <w:rPr>
          <w:spacing w:val="-2"/>
          <w:u w:val="thick" w:color="000000"/>
        </w:rPr>
        <w:t xml:space="preserve">ENFORCEMENT </w:t>
      </w:r>
      <w:r>
        <w:rPr>
          <w:u w:val="thick" w:color="000000"/>
        </w:rPr>
        <w:t xml:space="preserve">OF </w:t>
      </w:r>
      <w:r>
        <w:rPr>
          <w:spacing w:val="-1"/>
          <w:u w:val="thick" w:color="000000"/>
        </w:rPr>
        <w:t>OTHER LEGISLATION</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1"/>
        </w:numPr>
        <w:tabs>
          <w:tab w:val="left" w:pos="1541"/>
        </w:tabs>
        <w:spacing w:before="72" w:line="276" w:lineRule="auto"/>
        <w:ind w:right="110"/>
        <w:jc w:val="both"/>
      </w:pPr>
      <w:r>
        <w:t>In</w:t>
      </w:r>
      <w:r>
        <w:rPr>
          <w:spacing w:val="50"/>
        </w:rPr>
        <w:t xml:space="preserve"> </w:t>
      </w:r>
      <w:r>
        <w:rPr>
          <w:spacing w:val="-1"/>
        </w:rPr>
        <w:t>addition</w:t>
      </w:r>
      <w:r>
        <w:rPr>
          <w:spacing w:val="50"/>
        </w:rPr>
        <w:t xml:space="preserve"> </w:t>
      </w:r>
      <w:r>
        <w:t>to</w:t>
      </w:r>
      <w:r>
        <w:rPr>
          <w:spacing w:val="50"/>
        </w:rPr>
        <w:t xml:space="preserve"> </w:t>
      </w:r>
      <w:r>
        <w:t>the</w:t>
      </w:r>
      <w:r>
        <w:rPr>
          <w:spacing w:val="50"/>
        </w:rPr>
        <w:t xml:space="preserve"> </w:t>
      </w:r>
      <w:r>
        <w:rPr>
          <w:spacing w:val="-1"/>
        </w:rPr>
        <w:t>provisions</w:t>
      </w:r>
      <w:r>
        <w:rPr>
          <w:spacing w:val="51"/>
        </w:rPr>
        <w:t xml:space="preserve"> </w:t>
      </w:r>
      <w:r>
        <w:rPr>
          <w:spacing w:val="-1"/>
        </w:rPr>
        <w:t>contained</w:t>
      </w:r>
      <w:r>
        <w:rPr>
          <w:spacing w:val="50"/>
        </w:rPr>
        <w:t xml:space="preserve"> </w:t>
      </w:r>
      <w:r>
        <w:rPr>
          <w:spacing w:val="-1"/>
        </w:rPr>
        <w:t>in</w:t>
      </w:r>
      <w:r>
        <w:rPr>
          <w:spacing w:val="51"/>
        </w:rPr>
        <w:t xml:space="preserve"> </w:t>
      </w:r>
      <w:r>
        <w:rPr>
          <w:spacing w:val="-1"/>
        </w:rPr>
        <w:t>this</w:t>
      </w:r>
      <w:r>
        <w:rPr>
          <w:spacing w:val="53"/>
        </w:rPr>
        <w:t xml:space="preserve"> </w:t>
      </w:r>
      <w:r>
        <w:rPr>
          <w:spacing w:val="-1"/>
        </w:rPr>
        <w:t>policy</w:t>
      </w:r>
      <w:r>
        <w:rPr>
          <w:spacing w:val="51"/>
        </w:rPr>
        <w:t xml:space="preserve"> </w:t>
      </w:r>
      <w:r>
        <w:rPr>
          <w:spacing w:val="-1"/>
        </w:rPr>
        <w:t>and</w:t>
      </w:r>
      <w:r>
        <w:rPr>
          <w:spacing w:val="50"/>
        </w:rPr>
        <w:t xml:space="preserve"> </w:t>
      </w:r>
      <w:r>
        <w:t>the</w:t>
      </w:r>
      <w:r>
        <w:rPr>
          <w:spacing w:val="50"/>
        </w:rPr>
        <w:t xml:space="preserve"> </w:t>
      </w:r>
      <w:r>
        <w:rPr>
          <w:spacing w:val="-1"/>
        </w:rPr>
        <w:t>published</w:t>
      </w:r>
      <w:r>
        <w:rPr>
          <w:spacing w:val="50"/>
        </w:rPr>
        <w:t xml:space="preserve"> </w:t>
      </w:r>
      <w:r>
        <w:rPr>
          <w:spacing w:val="-1"/>
        </w:rPr>
        <w:t>by-laws</w:t>
      </w:r>
      <w:r>
        <w:rPr>
          <w:spacing w:val="54"/>
        </w:rPr>
        <w:t xml:space="preserve"> </w:t>
      </w:r>
      <w:r>
        <w:rPr>
          <w:spacing w:val="-1"/>
        </w:rPr>
        <w:t>relating</w:t>
      </w:r>
      <w:r>
        <w:rPr>
          <w:spacing w:val="65"/>
        </w:rPr>
        <w:t xml:space="preserve"> </w:t>
      </w:r>
      <w:r>
        <w:rPr>
          <w:spacing w:val="-1"/>
        </w:rPr>
        <w:t>hereto,</w:t>
      </w:r>
      <w:r>
        <w:rPr>
          <w:spacing w:val="6"/>
        </w:rPr>
        <w:t xml:space="preserve"> </w:t>
      </w:r>
      <w:r>
        <w:t>the</w:t>
      </w:r>
      <w:r>
        <w:rPr>
          <w:spacing w:val="7"/>
        </w:rPr>
        <w:t xml:space="preserve"> </w:t>
      </w:r>
      <w:r>
        <w:rPr>
          <w:spacing w:val="-1"/>
        </w:rPr>
        <w:t>Council</w:t>
      </w:r>
      <w:r>
        <w:rPr>
          <w:spacing w:val="7"/>
        </w:rPr>
        <w:t xml:space="preserve"> </w:t>
      </w:r>
      <w:r>
        <w:t>may</w:t>
      </w:r>
      <w:r>
        <w:rPr>
          <w:spacing w:val="2"/>
        </w:rPr>
        <w:t xml:space="preserve"> </w:t>
      </w:r>
      <w:r>
        <w:rPr>
          <w:spacing w:val="-1"/>
        </w:rPr>
        <w:t>enforce</w:t>
      </w:r>
      <w:r>
        <w:rPr>
          <w:spacing w:val="5"/>
        </w:rPr>
        <w:t xml:space="preserve"> </w:t>
      </w:r>
      <w:r>
        <w:rPr>
          <w:spacing w:val="-1"/>
        </w:rPr>
        <w:t>any</w:t>
      </w:r>
      <w:r>
        <w:rPr>
          <w:spacing w:val="5"/>
        </w:rPr>
        <w:t xml:space="preserve"> </w:t>
      </w:r>
      <w:r>
        <w:t>other</w:t>
      </w:r>
      <w:r>
        <w:rPr>
          <w:spacing w:val="6"/>
        </w:rPr>
        <w:t xml:space="preserve"> </w:t>
      </w:r>
      <w:r>
        <w:rPr>
          <w:spacing w:val="-1"/>
        </w:rPr>
        <w:t>rights</w:t>
      </w:r>
      <w:r>
        <w:rPr>
          <w:spacing w:val="5"/>
        </w:rPr>
        <w:t xml:space="preserve"> </w:t>
      </w:r>
      <w:r>
        <w:t>or</w:t>
      </w:r>
      <w:r>
        <w:rPr>
          <w:spacing w:val="8"/>
        </w:rPr>
        <w:t xml:space="preserve"> </w:t>
      </w:r>
      <w:r>
        <w:rPr>
          <w:spacing w:val="-1"/>
        </w:rPr>
        <w:t>exercise</w:t>
      </w:r>
      <w:r>
        <w:rPr>
          <w:spacing w:val="7"/>
        </w:rPr>
        <w:t xml:space="preserve"> </w:t>
      </w:r>
      <w:r>
        <w:rPr>
          <w:spacing w:val="-1"/>
        </w:rPr>
        <w:t>any</w:t>
      </w:r>
      <w:r>
        <w:rPr>
          <w:spacing w:val="5"/>
        </w:rPr>
        <w:t xml:space="preserve"> </w:t>
      </w:r>
      <w:r>
        <w:rPr>
          <w:spacing w:val="-1"/>
        </w:rPr>
        <w:t>power</w:t>
      </w:r>
      <w:r>
        <w:rPr>
          <w:spacing w:val="8"/>
        </w:rPr>
        <w:t xml:space="preserve"> </w:t>
      </w:r>
      <w:r>
        <w:rPr>
          <w:spacing w:val="-1"/>
        </w:rPr>
        <w:t>conferred</w:t>
      </w:r>
      <w:r>
        <w:rPr>
          <w:spacing w:val="7"/>
        </w:rPr>
        <w:t xml:space="preserve"> </w:t>
      </w:r>
      <w:r>
        <w:rPr>
          <w:spacing w:val="-1"/>
        </w:rPr>
        <w:t>upon</w:t>
      </w:r>
      <w:r>
        <w:rPr>
          <w:spacing w:val="5"/>
        </w:rPr>
        <w:t xml:space="preserve"> </w:t>
      </w:r>
      <w:r>
        <w:rPr>
          <w:spacing w:val="-1"/>
        </w:rPr>
        <w:t>it</w:t>
      </w:r>
      <w:r>
        <w:rPr>
          <w:spacing w:val="9"/>
        </w:rPr>
        <w:t xml:space="preserve"> </w:t>
      </w:r>
      <w:r>
        <w:t>by</w:t>
      </w:r>
      <w:r>
        <w:rPr>
          <w:spacing w:val="61"/>
        </w:rPr>
        <w:t xml:space="preserve"> </w:t>
      </w:r>
      <w:r>
        <w:t>the</w:t>
      </w:r>
      <w:r>
        <w:rPr>
          <w:spacing w:val="12"/>
        </w:rPr>
        <w:t xml:space="preserve"> </w:t>
      </w:r>
      <w:r>
        <w:rPr>
          <w:spacing w:val="-2"/>
        </w:rPr>
        <w:t>Municipal</w:t>
      </w:r>
      <w:r>
        <w:rPr>
          <w:spacing w:val="11"/>
        </w:rPr>
        <w:t xml:space="preserve"> </w:t>
      </w:r>
      <w:r>
        <w:rPr>
          <w:spacing w:val="-1"/>
        </w:rPr>
        <w:t>Systems</w:t>
      </w:r>
      <w:r>
        <w:rPr>
          <w:spacing w:val="13"/>
        </w:rPr>
        <w:t xml:space="preserve"> </w:t>
      </w:r>
      <w:r>
        <w:rPr>
          <w:spacing w:val="-1"/>
        </w:rPr>
        <w:t>Act,</w:t>
      </w:r>
      <w:r>
        <w:rPr>
          <w:spacing w:val="11"/>
        </w:rPr>
        <w:t xml:space="preserve"> </w:t>
      </w:r>
      <w:r>
        <w:rPr>
          <w:spacing w:val="-1"/>
        </w:rPr>
        <w:t>2000</w:t>
      </w:r>
      <w:r>
        <w:rPr>
          <w:spacing w:val="9"/>
        </w:rPr>
        <w:t xml:space="preserve"> </w:t>
      </w:r>
      <w:r>
        <w:rPr>
          <w:spacing w:val="-1"/>
        </w:rPr>
        <w:t>(No.</w:t>
      </w:r>
      <w:r>
        <w:rPr>
          <w:spacing w:val="13"/>
        </w:rPr>
        <w:t xml:space="preserve"> </w:t>
      </w:r>
      <w:r>
        <w:t>32</w:t>
      </w:r>
      <w:r>
        <w:rPr>
          <w:spacing w:val="9"/>
        </w:rPr>
        <w:t xml:space="preserve"> </w:t>
      </w:r>
      <w:r>
        <w:rPr>
          <w:spacing w:val="-2"/>
        </w:rPr>
        <w:t>of</w:t>
      </w:r>
      <w:r>
        <w:rPr>
          <w:spacing w:val="13"/>
        </w:rPr>
        <w:t xml:space="preserve"> </w:t>
      </w:r>
      <w:r>
        <w:rPr>
          <w:spacing w:val="-1"/>
        </w:rPr>
        <w:t>2000),</w:t>
      </w:r>
      <w:r>
        <w:rPr>
          <w:spacing w:val="11"/>
        </w:rPr>
        <w:t xml:space="preserve"> </w:t>
      </w:r>
      <w:r>
        <w:t>the</w:t>
      </w:r>
      <w:r>
        <w:rPr>
          <w:spacing w:val="12"/>
        </w:rPr>
        <w:t xml:space="preserve"> </w:t>
      </w:r>
      <w:r>
        <w:rPr>
          <w:spacing w:val="-1"/>
        </w:rPr>
        <w:t>Property</w:t>
      </w:r>
      <w:r>
        <w:rPr>
          <w:spacing w:val="10"/>
        </w:rPr>
        <w:t xml:space="preserve"> </w:t>
      </w:r>
      <w:r>
        <w:rPr>
          <w:spacing w:val="-1"/>
        </w:rPr>
        <w:t>Rates</w:t>
      </w:r>
      <w:r>
        <w:rPr>
          <w:spacing w:val="13"/>
        </w:rPr>
        <w:t xml:space="preserve"> </w:t>
      </w:r>
      <w:r>
        <w:rPr>
          <w:spacing w:val="-1"/>
        </w:rPr>
        <w:t>Act,</w:t>
      </w:r>
      <w:r>
        <w:rPr>
          <w:spacing w:val="13"/>
        </w:rPr>
        <w:t xml:space="preserve"> </w:t>
      </w:r>
      <w:r>
        <w:rPr>
          <w:spacing w:val="-1"/>
        </w:rPr>
        <w:t>2004</w:t>
      </w:r>
      <w:r>
        <w:rPr>
          <w:spacing w:val="12"/>
        </w:rPr>
        <w:t xml:space="preserve"> </w:t>
      </w:r>
      <w:r>
        <w:rPr>
          <w:spacing w:val="-1"/>
        </w:rPr>
        <w:t>(Act</w:t>
      </w:r>
      <w:r>
        <w:rPr>
          <w:spacing w:val="13"/>
        </w:rPr>
        <w:t xml:space="preserve"> </w:t>
      </w:r>
      <w:r>
        <w:rPr>
          <w:spacing w:val="-2"/>
        </w:rPr>
        <w:t>No.</w:t>
      </w:r>
      <w:r>
        <w:rPr>
          <w:spacing w:val="11"/>
        </w:rPr>
        <w:t xml:space="preserve"> </w:t>
      </w:r>
      <w:r>
        <w:t>6</w:t>
      </w:r>
      <w:r>
        <w:rPr>
          <w:spacing w:val="51"/>
        </w:rPr>
        <w:t xml:space="preserve"> </w:t>
      </w:r>
      <w:r>
        <w:rPr>
          <w:spacing w:val="-2"/>
        </w:rPr>
        <w:t>of</w:t>
      </w:r>
      <w:r>
        <w:rPr>
          <w:spacing w:val="28"/>
        </w:rPr>
        <w:t xml:space="preserve"> </w:t>
      </w:r>
      <w:r>
        <w:rPr>
          <w:spacing w:val="-1"/>
        </w:rPr>
        <w:t>2004)</w:t>
      </w:r>
      <w:r>
        <w:rPr>
          <w:spacing w:val="25"/>
        </w:rPr>
        <w:t xml:space="preserve"> </w:t>
      </w:r>
      <w:r>
        <w:rPr>
          <w:spacing w:val="-1"/>
        </w:rPr>
        <w:t>and</w:t>
      </w:r>
      <w:r>
        <w:rPr>
          <w:spacing w:val="22"/>
        </w:rPr>
        <w:t xml:space="preserve"> </w:t>
      </w:r>
      <w:r>
        <w:t>the</w:t>
      </w:r>
      <w:r>
        <w:rPr>
          <w:spacing w:val="24"/>
        </w:rPr>
        <w:t xml:space="preserve"> </w:t>
      </w:r>
      <w:r>
        <w:rPr>
          <w:spacing w:val="-1"/>
        </w:rPr>
        <w:t>Municipal</w:t>
      </w:r>
      <w:r>
        <w:rPr>
          <w:spacing w:val="23"/>
        </w:rPr>
        <w:t xml:space="preserve"> </w:t>
      </w:r>
      <w:r>
        <w:rPr>
          <w:spacing w:val="-1"/>
        </w:rPr>
        <w:t>Finance</w:t>
      </w:r>
      <w:r>
        <w:rPr>
          <w:spacing w:val="26"/>
        </w:rPr>
        <w:t xml:space="preserve"> </w:t>
      </w:r>
      <w:r>
        <w:rPr>
          <w:spacing w:val="-1"/>
        </w:rPr>
        <w:t>Management</w:t>
      </w:r>
      <w:r>
        <w:rPr>
          <w:spacing w:val="25"/>
        </w:rPr>
        <w:t xml:space="preserve"> </w:t>
      </w:r>
      <w:r>
        <w:rPr>
          <w:spacing w:val="-1"/>
        </w:rPr>
        <w:t>Act,</w:t>
      </w:r>
      <w:r>
        <w:rPr>
          <w:spacing w:val="25"/>
        </w:rPr>
        <w:t xml:space="preserve"> </w:t>
      </w:r>
      <w:r>
        <w:rPr>
          <w:spacing w:val="-1"/>
        </w:rPr>
        <w:t>2003</w:t>
      </w:r>
      <w:r>
        <w:rPr>
          <w:spacing w:val="24"/>
        </w:rPr>
        <w:t xml:space="preserve"> </w:t>
      </w:r>
      <w:r>
        <w:rPr>
          <w:spacing w:val="-1"/>
        </w:rPr>
        <w:t>(Act</w:t>
      </w:r>
      <w:r>
        <w:rPr>
          <w:spacing w:val="25"/>
        </w:rPr>
        <w:t xml:space="preserve"> </w:t>
      </w:r>
      <w:r>
        <w:rPr>
          <w:spacing w:val="-1"/>
        </w:rPr>
        <w:t>No.</w:t>
      </w:r>
      <w:r>
        <w:rPr>
          <w:spacing w:val="25"/>
        </w:rPr>
        <w:t xml:space="preserve"> </w:t>
      </w:r>
      <w:r>
        <w:rPr>
          <w:spacing w:val="-2"/>
        </w:rPr>
        <w:t>56</w:t>
      </w:r>
      <w:r>
        <w:rPr>
          <w:spacing w:val="24"/>
        </w:rPr>
        <w:t xml:space="preserve"> </w:t>
      </w:r>
      <w:r>
        <w:rPr>
          <w:spacing w:val="-2"/>
        </w:rPr>
        <w:t>of</w:t>
      </w:r>
      <w:r>
        <w:rPr>
          <w:spacing w:val="28"/>
        </w:rPr>
        <w:t xml:space="preserve"> </w:t>
      </w:r>
      <w:r>
        <w:rPr>
          <w:spacing w:val="1"/>
        </w:rPr>
        <w:t>2003)</w:t>
      </w:r>
      <w:r>
        <w:rPr>
          <w:spacing w:val="25"/>
        </w:rPr>
        <w:t xml:space="preserve"> </w:t>
      </w:r>
      <w:r>
        <w:rPr>
          <w:spacing w:val="-1"/>
        </w:rPr>
        <w:t>and</w:t>
      </w:r>
      <w:r>
        <w:rPr>
          <w:spacing w:val="24"/>
        </w:rPr>
        <w:t xml:space="preserve"> </w:t>
      </w:r>
      <w:r>
        <w:rPr>
          <w:spacing w:val="-1"/>
        </w:rPr>
        <w:t>any</w:t>
      </w:r>
      <w:r>
        <w:rPr>
          <w:spacing w:val="53"/>
        </w:rPr>
        <w:t xml:space="preserve"> </w:t>
      </w:r>
      <w:r>
        <w:t>other</w:t>
      </w:r>
      <w:r>
        <w:rPr>
          <w:spacing w:val="-1"/>
        </w:rPr>
        <w:t xml:space="preserve"> applicable</w:t>
      </w:r>
      <w:r>
        <w:t xml:space="preserve"> </w:t>
      </w:r>
      <w:r>
        <w:rPr>
          <w:spacing w:val="-1"/>
        </w:rPr>
        <w:t>legislation.</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1"/>
        </w:numPr>
        <w:tabs>
          <w:tab w:val="left" w:pos="1541"/>
        </w:tabs>
        <w:spacing w:line="276" w:lineRule="auto"/>
        <w:ind w:right="113"/>
        <w:jc w:val="both"/>
      </w:pPr>
      <w:r>
        <w:t>In</w:t>
      </w:r>
      <w:r>
        <w:rPr>
          <w:spacing w:val="15"/>
        </w:rPr>
        <w:t xml:space="preserve"> </w:t>
      </w:r>
      <w:r>
        <w:rPr>
          <w:spacing w:val="-1"/>
        </w:rPr>
        <w:t>the</w:t>
      </w:r>
      <w:r>
        <w:rPr>
          <w:spacing w:val="14"/>
        </w:rPr>
        <w:t xml:space="preserve"> </w:t>
      </w:r>
      <w:r>
        <w:rPr>
          <w:spacing w:val="-1"/>
        </w:rPr>
        <w:t>event</w:t>
      </w:r>
      <w:r>
        <w:rPr>
          <w:spacing w:val="16"/>
        </w:rPr>
        <w:t xml:space="preserve"> </w:t>
      </w:r>
      <w:r>
        <w:rPr>
          <w:spacing w:val="-2"/>
        </w:rPr>
        <w:t>of</w:t>
      </w:r>
      <w:r>
        <w:rPr>
          <w:spacing w:val="16"/>
        </w:rPr>
        <w:t xml:space="preserve"> </w:t>
      </w:r>
      <w:r>
        <w:t>an</w:t>
      </w:r>
      <w:r>
        <w:rPr>
          <w:spacing w:val="12"/>
        </w:rPr>
        <w:t xml:space="preserve"> </w:t>
      </w:r>
      <w:r>
        <w:rPr>
          <w:spacing w:val="-1"/>
        </w:rPr>
        <w:t>inconsistency</w:t>
      </w:r>
      <w:r>
        <w:rPr>
          <w:spacing w:val="13"/>
        </w:rPr>
        <w:t xml:space="preserve"> </w:t>
      </w:r>
      <w:r>
        <w:rPr>
          <w:spacing w:val="-1"/>
        </w:rPr>
        <w:t>between</w:t>
      </w:r>
      <w:r>
        <w:rPr>
          <w:spacing w:val="15"/>
        </w:rPr>
        <w:t xml:space="preserve"> </w:t>
      </w:r>
      <w:r>
        <w:t>the</w:t>
      </w:r>
      <w:r>
        <w:rPr>
          <w:spacing w:val="14"/>
        </w:rPr>
        <w:t xml:space="preserve"> </w:t>
      </w:r>
      <w:r>
        <w:rPr>
          <w:spacing w:val="-2"/>
        </w:rPr>
        <w:t>provisions</w:t>
      </w:r>
      <w:r>
        <w:rPr>
          <w:spacing w:val="15"/>
        </w:rPr>
        <w:t xml:space="preserve"> </w:t>
      </w:r>
      <w:r>
        <w:t>of</w:t>
      </w:r>
      <w:r>
        <w:rPr>
          <w:spacing w:val="15"/>
        </w:rPr>
        <w:t xml:space="preserve"> </w:t>
      </w:r>
      <w:r>
        <w:t>this</w:t>
      </w:r>
      <w:r>
        <w:rPr>
          <w:spacing w:val="15"/>
        </w:rPr>
        <w:t xml:space="preserve"> </w:t>
      </w:r>
      <w:r>
        <w:rPr>
          <w:spacing w:val="-1"/>
        </w:rPr>
        <w:t>Policy</w:t>
      </w:r>
      <w:r>
        <w:rPr>
          <w:spacing w:val="13"/>
        </w:rPr>
        <w:t xml:space="preserve"> </w:t>
      </w:r>
      <w:r>
        <w:rPr>
          <w:spacing w:val="-1"/>
        </w:rPr>
        <w:t>and</w:t>
      </w:r>
      <w:r>
        <w:rPr>
          <w:spacing w:val="15"/>
        </w:rPr>
        <w:t xml:space="preserve"> </w:t>
      </w:r>
      <w:r>
        <w:rPr>
          <w:spacing w:val="-1"/>
        </w:rPr>
        <w:t>any</w:t>
      </w:r>
      <w:r>
        <w:rPr>
          <w:spacing w:val="13"/>
        </w:rPr>
        <w:t xml:space="preserve"> </w:t>
      </w:r>
      <w:r>
        <w:t>other</w:t>
      </w:r>
      <w:r>
        <w:rPr>
          <w:spacing w:val="14"/>
        </w:rPr>
        <w:t xml:space="preserve"> </w:t>
      </w:r>
      <w:r>
        <w:rPr>
          <w:spacing w:val="-2"/>
        </w:rPr>
        <w:t>Policy,</w:t>
      </w:r>
      <w:r>
        <w:rPr>
          <w:spacing w:val="63"/>
        </w:rPr>
        <w:t xml:space="preserve"> </w:t>
      </w:r>
      <w:r>
        <w:t>the</w:t>
      </w:r>
      <w:r>
        <w:rPr>
          <w:spacing w:val="8"/>
        </w:rPr>
        <w:t xml:space="preserve"> </w:t>
      </w:r>
      <w:r>
        <w:rPr>
          <w:spacing w:val="-1"/>
        </w:rPr>
        <w:t>provisions</w:t>
      </w:r>
      <w:r>
        <w:rPr>
          <w:spacing w:val="9"/>
        </w:rPr>
        <w:t xml:space="preserve"> </w:t>
      </w:r>
      <w:r>
        <w:rPr>
          <w:spacing w:val="-2"/>
        </w:rPr>
        <w:t>of</w:t>
      </w:r>
      <w:r>
        <w:rPr>
          <w:spacing w:val="10"/>
        </w:rPr>
        <w:t xml:space="preserve"> </w:t>
      </w:r>
      <w:r>
        <w:rPr>
          <w:spacing w:val="-1"/>
        </w:rPr>
        <w:t>this</w:t>
      </w:r>
      <w:r>
        <w:rPr>
          <w:spacing w:val="7"/>
        </w:rPr>
        <w:t xml:space="preserve"> </w:t>
      </w:r>
      <w:r>
        <w:rPr>
          <w:spacing w:val="-1"/>
        </w:rPr>
        <w:t>Policy</w:t>
      </w:r>
      <w:r>
        <w:rPr>
          <w:spacing w:val="7"/>
        </w:rPr>
        <w:t xml:space="preserve"> </w:t>
      </w:r>
      <w:r>
        <w:rPr>
          <w:spacing w:val="-1"/>
        </w:rPr>
        <w:t>shall</w:t>
      </w:r>
      <w:r>
        <w:rPr>
          <w:spacing w:val="8"/>
        </w:rPr>
        <w:t xml:space="preserve"> </w:t>
      </w:r>
      <w:r>
        <w:rPr>
          <w:spacing w:val="-1"/>
        </w:rPr>
        <w:t>prevail</w:t>
      </w:r>
      <w:r>
        <w:rPr>
          <w:spacing w:val="8"/>
        </w:rPr>
        <w:t xml:space="preserve"> </w:t>
      </w:r>
      <w:r>
        <w:t>to</w:t>
      </w:r>
      <w:r>
        <w:rPr>
          <w:spacing w:val="9"/>
        </w:rPr>
        <w:t xml:space="preserve"> </w:t>
      </w:r>
      <w:r>
        <w:rPr>
          <w:spacing w:val="-1"/>
        </w:rPr>
        <w:t>the</w:t>
      </w:r>
      <w:r>
        <w:rPr>
          <w:spacing w:val="8"/>
        </w:rPr>
        <w:t xml:space="preserve"> </w:t>
      </w:r>
      <w:r>
        <w:rPr>
          <w:spacing w:val="-1"/>
        </w:rPr>
        <w:t>extent</w:t>
      </w:r>
      <w:r>
        <w:rPr>
          <w:spacing w:val="7"/>
        </w:rPr>
        <w:t xml:space="preserve"> </w:t>
      </w:r>
      <w:r>
        <w:rPr>
          <w:spacing w:val="-1"/>
        </w:rPr>
        <w:t>that</w:t>
      </w:r>
      <w:r>
        <w:rPr>
          <w:spacing w:val="8"/>
        </w:rPr>
        <w:t xml:space="preserve"> </w:t>
      </w:r>
      <w:r>
        <w:t>the</w:t>
      </w:r>
      <w:r>
        <w:rPr>
          <w:spacing w:val="6"/>
        </w:rPr>
        <w:t xml:space="preserve"> </w:t>
      </w:r>
      <w:r>
        <w:rPr>
          <w:spacing w:val="-1"/>
        </w:rPr>
        <w:t>inconsistency</w:t>
      </w:r>
      <w:r>
        <w:rPr>
          <w:spacing w:val="8"/>
        </w:rPr>
        <w:t xml:space="preserve"> </w:t>
      </w:r>
      <w:r>
        <w:t>can</w:t>
      </w:r>
      <w:r>
        <w:rPr>
          <w:spacing w:val="8"/>
        </w:rPr>
        <w:t xml:space="preserve"> </w:t>
      </w:r>
      <w:r>
        <w:rPr>
          <w:spacing w:val="-2"/>
        </w:rPr>
        <w:t>be</w:t>
      </w:r>
      <w:r>
        <w:rPr>
          <w:spacing w:val="57"/>
        </w:rPr>
        <w:t xml:space="preserve"> </w:t>
      </w:r>
      <w:r>
        <w:rPr>
          <w:spacing w:val="-1"/>
        </w:rPr>
        <w:t>established.</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818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F1044D">
      <w:pPr>
        <w:pStyle w:val="BodyText"/>
        <w:numPr>
          <w:ilvl w:val="1"/>
          <w:numId w:val="1"/>
        </w:numPr>
        <w:tabs>
          <w:tab w:val="left" w:pos="1541"/>
        </w:tabs>
        <w:spacing w:before="72" w:line="275" w:lineRule="auto"/>
        <w:ind w:right="101"/>
        <w:jc w:val="both"/>
      </w:pPr>
      <w:r w:rsidRPr="00113048">
        <w:rPr>
          <w:spacing w:val="-1"/>
        </w:rPr>
        <w:t>This</w:t>
      </w:r>
      <w:r w:rsidRPr="00113048">
        <w:rPr>
          <w:spacing w:val="30"/>
        </w:rPr>
        <w:t xml:space="preserve"> </w:t>
      </w:r>
      <w:r w:rsidRPr="00113048">
        <w:rPr>
          <w:spacing w:val="-1"/>
        </w:rPr>
        <w:t>Policy</w:t>
      </w:r>
      <w:r w:rsidRPr="00113048">
        <w:rPr>
          <w:spacing w:val="27"/>
        </w:rPr>
        <w:t xml:space="preserve"> </w:t>
      </w:r>
      <w:r w:rsidRPr="00113048">
        <w:rPr>
          <w:spacing w:val="-1"/>
        </w:rPr>
        <w:t>must</w:t>
      </w:r>
      <w:r w:rsidRPr="00113048">
        <w:rPr>
          <w:spacing w:val="30"/>
        </w:rPr>
        <w:t xml:space="preserve"> </w:t>
      </w:r>
      <w:r>
        <w:t>be</w:t>
      </w:r>
      <w:r w:rsidRPr="00113048">
        <w:rPr>
          <w:spacing w:val="26"/>
        </w:rPr>
        <w:t xml:space="preserve"> </w:t>
      </w:r>
      <w:r w:rsidRPr="00113048">
        <w:rPr>
          <w:spacing w:val="-1"/>
        </w:rPr>
        <w:t>read</w:t>
      </w:r>
      <w:r w:rsidRPr="00113048">
        <w:rPr>
          <w:spacing w:val="29"/>
        </w:rPr>
        <w:t xml:space="preserve"> </w:t>
      </w:r>
      <w:r w:rsidRPr="00113048">
        <w:rPr>
          <w:spacing w:val="-1"/>
        </w:rPr>
        <w:t>in</w:t>
      </w:r>
      <w:r w:rsidRPr="00113048">
        <w:rPr>
          <w:spacing w:val="29"/>
        </w:rPr>
        <w:t xml:space="preserve"> </w:t>
      </w:r>
      <w:r w:rsidRPr="00113048">
        <w:rPr>
          <w:spacing w:val="-1"/>
        </w:rPr>
        <w:t>parallel</w:t>
      </w:r>
      <w:r w:rsidRPr="00113048">
        <w:rPr>
          <w:spacing w:val="28"/>
        </w:rPr>
        <w:t xml:space="preserve"> </w:t>
      </w:r>
      <w:r w:rsidRPr="00113048">
        <w:rPr>
          <w:spacing w:val="-2"/>
        </w:rPr>
        <w:t>with</w:t>
      </w:r>
      <w:r w:rsidRPr="00113048">
        <w:rPr>
          <w:spacing w:val="29"/>
        </w:rPr>
        <w:t xml:space="preserve"> </w:t>
      </w:r>
      <w:r>
        <w:t>the</w:t>
      </w:r>
      <w:r w:rsidRPr="00113048">
        <w:rPr>
          <w:spacing w:val="29"/>
        </w:rPr>
        <w:t xml:space="preserve"> </w:t>
      </w:r>
      <w:r w:rsidRPr="00113048">
        <w:rPr>
          <w:spacing w:val="-2"/>
        </w:rPr>
        <w:t>Municipal</w:t>
      </w:r>
      <w:r w:rsidRPr="00113048">
        <w:rPr>
          <w:spacing w:val="28"/>
        </w:rPr>
        <w:t xml:space="preserve"> </w:t>
      </w:r>
      <w:r w:rsidRPr="00113048">
        <w:rPr>
          <w:spacing w:val="-1"/>
        </w:rPr>
        <w:t>Property</w:t>
      </w:r>
      <w:r w:rsidRPr="00113048">
        <w:rPr>
          <w:spacing w:val="27"/>
        </w:rPr>
        <w:t xml:space="preserve"> </w:t>
      </w:r>
      <w:r w:rsidRPr="00113048">
        <w:rPr>
          <w:spacing w:val="-1"/>
        </w:rPr>
        <w:t>Rates</w:t>
      </w:r>
      <w:r w:rsidRPr="00113048">
        <w:rPr>
          <w:spacing w:val="27"/>
        </w:rPr>
        <w:t xml:space="preserve"> </w:t>
      </w:r>
      <w:r w:rsidRPr="00113048">
        <w:rPr>
          <w:spacing w:val="-1"/>
        </w:rPr>
        <w:t>Act,</w:t>
      </w:r>
      <w:r w:rsidRPr="00113048">
        <w:rPr>
          <w:spacing w:val="26"/>
        </w:rPr>
        <w:t xml:space="preserve"> </w:t>
      </w:r>
      <w:r>
        <w:t>The</w:t>
      </w:r>
      <w:r w:rsidRPr="00113048">
        <w:rPr>
          <w:spacing w:val="29"/>
        </w:rPr>
        <w:t xml:space="preserve"> </w:t>
      </w:r>
      <w:r w:rsidRPr="00113048">
        <w:rPr>
          <w:spacing w:val="-2"/>
        </w:rPr>
        <w:t>Municipal</w:t>
      </w:r>
      <w:r w:rsidRPr="00113048">
        <w:rPr>
          <w:spacing w:val="79"/>
        </w:rPr>
        <w:t xml:space="preserve"> </w:t>
      </w:r>
      <w:r w:rsidRPr="00113048">
        <w:rPr>
          <w:spacing w:val="-1"/>
        </w:rPr>
        <w:t>Finance</w:t>
      </w:r>
      <w:r>
        <w:t xml:space="preserve"> </w:t>
      </w:r>
      <w:r w:rsidRPr="00113048">
        <w:rPr>
          <w:spacing w:val="-1"/>
        </w:rPr>
        <w:t xml:space="preserve">Management </w:t>
      </w:r>
      <w:r w:rsidRPr="00113048">
        <w:rPr>
          <w:spacing w:val="-2"/>
        </w:rPr>
        <w:t>Act</w:t>
      </w:r>
      <w:r w:rsidRPr="00113048">
        <w:rPr>
          <w:spacing w:val="2"/>
        </w:rPr>
        <w:t xml:space="preserve"> </w:t>
      </w:r>
      <w:r w:rsidRPr="00113048">
        <w:rPr>
          <w:spacing w:val="-1"/>
        </w:rPr>
        <w:t>and</w:t>
      </w:r>
      <w:r w:rsidRPr="00113048">
        <w:rPr>
          <w:spacing w:val="-2"/>
        </w:rPr>
        <w:t xml:space="preserve"> </w:t>
      </w:r>
      <w:r w:rsidRPr="00113048">
        <w:rPr>
          <w:spacing w:val="-1"/>
        </w:rPr>
        <w:t>any</w:t>
      </w:r>
      <w:r w:rsidRPr="00113048">
        <w:rPr>
          <w:spacing w:val="-2"/>
        </w:rPr>
        <w:t xml:space="preserve"> </w:t>
      </w:r>
      <w:r>
        <w:t>other</w:t>
      </w:r>
      <w:r w:rsidRPr="00113048">
        <w:rPr>
          <w:spacing w:val="-1"/>
        </w:rPr>
        <w:t xml:space="preserve"> relevant</w:t>
      </w:r>
      <w:r w:rsidRPr="00113048">
        <w:rPr>
          <w:spacing w:val="2"/>
        </w:rPr>
        <w:t xml:space="preserve"> </w:t>
      </w:r>
      <w:r w:rsidRPr="00113048">
        <w:rPr>
          <w:spacing w:val="-1"/>
        </w:rPr>
        <w:t>legislation, and</w:t>
      </w:r>
      <w:r>
        <w:t xml:space="preserve"> any</w:t>
      </w:r>
      <w:r w:rsidRPr="00113048">
        <w:rPr>
          <w:spacing w:val="-2"/>
        </w:rPr>
        <w:t xml:space="preserve"> </w:t>
      </w:r>
      <w:r w:rsidRPr="00113048">
        <w:rPr>
          <w:spacing w:val="-1"/>
        </w:rPr>
        <w:t>amendments</w:t>
      </w:r>
      <w:r w:rsidRPr="00113048">
        <w:rPr>
          <w:spacing w:val="-2"/>
        </w:rPr>
        <w:t xml:space="preserve"> </w:t>
      </w:r>
      <w:r w:rsidRPr="00113048">
        <w:rPr>
          <w:spacing w:val="-1"/>
        </w:rPr>
        <w:t>thereto</w:t>
      </w:r>
      <w:r w:rsidR="00677ED3" w:rsidRPr="00113048">
        <w:rPr>
          <w:spacing w:val="-1"/>
        </w:rPr>
        <w:t>.</w:t>
      </w:r>
    </w:p>
    <w:sectPr w:rsidR="002070E2" w:rsidSect="00113048">
      <w:pgSz w:w="11910" w:h="16840"/>
      <w:pgMar w:top="1400" w:right="1137" w:bottom="280" w:left="620" w:header="11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95" w:rsidRDefault="00062995">
      <w:r>
        <w:separator/>
      </w:r>
    </w:p>
  </w:endnote>
  <w:endnote w:type="continuationSeparator" w:id="0">
    <w:p w:rsidR="00062995" w:rsidRDefault="0006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95" w:rsidRDefault="00062995">
      <w:r>
        <w:separator/>
      </w:r>
    </w:p>
  </w:footnote>
  <w:footnote w:type="continuationSeparator" w:id="0">
    <w:p w:rsidR="00062995" w:rsidRDefault="00062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062995">
    <w:pPr>
      <w:pStyle w:val="Header"/>
    </w:pPr>
    <w:r>
      <w:rPr>
        <w:noProof/>
        <w:lang w:val="en-ZA" w:eastAsia="en-ZA"/>
      </w:rPr>
      <w:pict w14:anchorId="69AB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2" o:spid="_x0000_s2050" type="#_x0000_t75" style="position:absolute;margin-left:0;margin-top:0;width:507.6pt;height:507.6pt;z-index:-3711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062995">
    <w:pPr>
      <w:pStyle w:val="Header"/>
    </w:pPr>
    <w:r>
      <w:rPr>
        <w:noProof/>
        <w:lang w:val="en-ZA" w:eastAsia="en-ZA"/>
      </w:rPr>
      <w:pict w14:anchorId="66FC3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3" o:spid="_x0000_s2051" type="#_x0000_t75" style="position:absolute;margin-left:0;margin-top:0;width:507.6pt;height:507.6pt;z-index:-3608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062995">
    <w:pPr>
      <w:pStyle w:val="Header"/>
    </w:pPr>
    <w:r>
      <w:rPr>
        <w:noProof/>
        <w:lang w:val="en-ZA" w:eastAsia="en-ZA"/>
      </w:rPr>
      <w:pict w14:anchorId="6C169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1" o:spid="_x0000_s2049" type="#_x0000_t75" style="position:absolute;margin-left:0;margin-top:0;width:507.6pt;height:507.6pt;z-index:-3813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062995">
    <w:pPr>
      <w:pStyle w:val="Header"/>
    </w:pPr>
    <w:r>
      <w:rPr>
        <w:noProof/>
        <w:lang w:val="en-ZA" w:eastAsia="en-ZA"/>
      </w:rPr>
      <w:pict w14:anchorId="24621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5" o:spid="_x0000_s2053" type="#_x0000_t75" style="position:absolute;margin-left:0;margin-top:0;width:507.6pt;height:507.6pt;z-index:-340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015860">
    <w:pPr>
      <w:spacing w:line="14" w:lineRule="auto"/>
      <w:rPr>
        <w:sz w:val="20"/>
        <w:szCs w:val="20"/>
      </w:rPr>
    </w:pPr>
    <w:r>
      <w:rPr>
        <w:noProof/>
        <w:lang w:val="en-ZA" w:eastAsia="en-ZA"/>
      </w:rPr>
      <mc:AlternateContent>
        <mc:Choice Requires="wps">
          <w:drawing>
            <wp:anchor distT="0" distB="0" distL="114300" distR="114300" simplePos="0" relativeHeight="503277320" behindDoc="1" locked="0" layoutInCell="1" allowOverlap="1" wp14:editId="772CAC7E">
              <wp:simplePos x="0" y="0"/>
              <wp:positionH relativeFrom="page">
                <wp:posOffset>4752877</wp:posOffset>
              </wp:positionH>
              <wp:positionV relativeFrom="page">
                <wp:posOffset>733554</wp:posOffset>
              </wp:positionV>
              <wp:extent cx="2073292" cy="187579"/>
              <wp:effectExtent l="0" t="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92" cy="187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8AD" w:rsidRDefault="00AE2AF0">
                          <w:pPr>
                            <w:spacing w:line="203" w:lineRule="exact"/>
                            <w:ind w:left="20"/>
                            <w:rPr>
                              <w:rFonts w:ascii="Calibri"/>
                              <w:b/>
                              <w:i/>
                              <w:sz w:val="18"/>
                            </w:rPr>
                          </w:pPr>
                          <w:r>
                            <w:rPr>
                              <w:rFonts w:ascii="Calibri"/>
                              <w:b/>
                              <w:i/>
                              <w:spacing w:val="-1"/>
                              <w:sz w:val="18"/>
                            </w:rPr>
                            <w:t>Draft</w:t>
                          </w:r>
                          <w:r w:rsidR="00015860">
                            <w:rPr>
                              <w:rFonts w:ascii="Calibri"/>
                              <w:b/>
                              <w:i/>
                              <w:spacing w:val="-1"/>
                              <w:sz w:val="18"/>
                            </w:rPr>
                            <w:t xml:space="preserve"> </w:t>
                          </w:r>
                          <w:r w:rsidR="0069532D">
                            <w:rPr>
                              <w:rFonts w:ascii="Calibri"/>
                              <w:b/>
                              <w:i/>
                              <w:spacing w:val="-1"/>
                              <w:sz w:val="18"/>
                            </w:rPr>
                            <w:t>Rates</w:t>
                          </w:r>
                          <w:r w:rsidR="00A278AD">
                            <w:rPr>
                              <w:rFonts w:ascii="Calibri"/>
                              <w:b/>
                              <w:i/>
                              <w:spacing w:val="-4"/>
                              <w:sz w:val="18"/>
                            </w:rPr>
                            <w:t xml:space="preserve"> </w:t>
                          </w:r>
                          <w:r w:rsidR="00A278AD">
                            <w:rPr>
                              <w:rFonts w:ascii="Calibri"/>
                              <w:b/>
                              <w:i/>
                              <w:spacing w:val="-1"/>
                              <w:sz w:val="18"/>
                            </w:rPr>
                            <w:t>Policy</w:t>
                          </w:r>
                          <w:r w:rsidR="00A278AD">
                            <w:rPr>
                              <w:rFonts w:ascii="Calibri"/>
                              <w:b/>
                              <w:i/>
                              <w:spacing w:val="-5"/>
                              <w:sz w:val="18"/>
                            </w:rPr>
                            <w:t xml:space="preserve"> </w:t>
                          </w:r>
                          <w:r>
                            <w:rPr>
                              <w:rFonts w:ascii="Calibri"/>
                              <w:b/>
                              <w:i/>
                              <w:sz w:val="18"/>
                            </w:rPr>
                            <w:t xml:space="preserve">2023 </w:t>
                          </w:r>
                          <w:r w:rsidR="0069532D">
                            <w:rPr>
                              <w:rFonts w:ascii="Calibri"/>
                              <w:b/>
                              <w:i/>
                              <w:sz w:val="18"/>
                            </w:rPr>
                            <w:t xml:space="preserve">/ </w:t>
                          </w:r>
                          <w:r>
                            <w:rPr>
                              <w:rFonts w:ascii="Calibri"/>
                              <w:b/>
                              <w:i/>
                              <w:sz w:val="18"/>
                            </w:rPr>
                            <w:t>2024</w:t>
                          </w:r>
                        </w:p>
                        <w:p w:rsidR="00AE2AF0" w:rsidRDefault="00AE2AF0">
                          <w:pPr>
                            <w:spacing w:line="203" w:lineRule="exact"/>
                            <w:ind w:left="2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4.25pt;margin-top:57.75pt;width:163.25pt;height:14.75pt;z-index:-3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kM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" filled="f" stroked="f">
              <v:textbox inset="0,0,0,0">
                <w:txbxContent>
                  <w:p w:rsidR="00A278AD" w:rsidRDefault="00AE2AF0">
                    <w:pPr>
                      <w:spacing w:line="203" w:lineRule="exact"/>
                      <w:ind w:left="20"/>
                      <w:rPr>
                        <w:rFonts w:ascii="Calibri"/>
                        <w:b/>
                        <w:i/>
                        <w:sz w:val="18"/>
                      </w:rPr>
                    </w:pPr>
                    <w:r>
                      <w:rPr>
                        <w:rFonts w:ascii="Calibri"/>
                        <w:b/>
                        <w:i/>
                        <w:spacing w:val="-1"/>
                        <w:sz w:val="18"/>
                      </w:rPr>
                      <w:t>Draft</w:t>
                    </w:r>
                    <w:r w:rsidR="00015860">
                      <w:rPr>
                        <w:rFonts w:ascii="Calibri"/>
                        <w:b/>
                        <w:i/>
                        <w:spacing w:val="-1"/>
                        <w:sz w:val="18"/>
                      </w:rPr>
                      <w:t xml:space="preserve"> </w:t>
                    </w:r>
                    <w:r w:rsidR="0069532D">
                      <w:rPr>
                        <w:rFonts w:ascii="Calibri"/>
                        <w:b/>
                        <w:i/>
                        <w:spacing w:val="-1"/>
                        <w:sz w:val="18"/>
                      </w:rPr>
                      <w:t>Rates</w:t>
                    </w:r>
                    <w:r w:rsidR="00A278AD">
                      <w:rPr>
                        <w:rFonts w:ascii="Calibri"/>
                        <w:b/>
                        <w:i/>
                        <w:spacing w:val="-4"/>
                        <w:sz w:val="18"/>
                      </w:rPr>
                      <w:t xml:space="preserve"> </w:t>
                    </w:r>
                    <w:r w:rsidR="00A278AD">
                      <w:rPr>
                        <w:rFonts w:ascii="Calibri"/>
                        <w:b/>
                        <w:i/>
                        <w:spacing w:val="-1"/>
                        <w:sz w:val="18"/>
                      </w:rPr>
                      <w:t>Policy</w:t>
                    </w:r>
                    <w:r w:rsidR="00A278AD">
                      <w:rPr>
                        <w:rFonts w:ascii="Calibri"/>
                        <w:b/>
                        <w:i/>
                        <w:spacing w:val="-5"/>
                        <w:sz w:val="18"/>
                      </w:rPr>
                      <w:t xml:space="preserve"> </w:t>
                    </w:r>
                    <w:r>
                      <w:rPr>
                        <w:rFonts w:ascii="Calibri"/>
                        <w:b/>
                        <w:i/>
                        <w:sz w:val="18"/>
                      </w:rPr>
                      <w:t xml:space="preserve">2023 </w:t>
                    </w:r>
                    <w:r w:rsidR="0069532D">
                      <w:rPr>
                        <w:rFonts w:ascii="Calibri"/>
                        <w:b/>
                        <w:i/>
                        <w:sz w:val="18"/>
                      </w:rPr>
                      <w:t xml:space="preserve">/ </w:t>
                    </w:r>
                    <w:r>
                      <w:rPr>
                        <w:rFonts w:ascii="Calibri"/>
                        <w:b/>
                        <w:i/>
                        <w:sz w:val="18"/>
                      </w:rPr>
                      <w:t>2024</w:t>
                    </w:r>
                  </w:p>
                  <w:p w:rsidR="00AE2AF0" w:rsidRDefault="00AE2AF0">
                    <w:pPr>
                      <w:spacing w:line="203" w:lineRule="exact"/>
                      <w:ind w:left="20"/>
                      <w:rPr>
                        <w:rFonts w:ascii="Calibri" w:eastAsia="Calibri" w:hAnsi="Calibri" w:cs="Calibri"/>
                        <w:sz w:val="18"/>
                        <w:szCs w:val="18"/>
                      </w:rPr>
                    </w:pPr>
                  </w:p>
                </w:txbxContent>
              </v:textbox>
              <w10:wrap anchorx="page" anchory="page"/>
            </v:shape>
          </w:pict>
        </mc:Fallback>
      </mc:AlternateContent>
    </w:r>
    <w:r w:rsidR="00062995">
      <w:rPr>
        <w:noProof/>
        <w:lang w:val="en-ZA" w:eastAsia="en-ZA"/>
      </w:rPr>
      <w:pict w14:anchorId="04994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6" o:spid="_x0000_s2054" type="#_x0000_t75" style="position:absolute;margin-left:0;margin-top:0;width:507.6pt;height:507.6pt;z-index:-33016;mso-position-horizontal:center;mso-position-horizontal-relative:margin;mso-position-vertical:center;mso-position-vertical-relative:margin" o:allowincell="f">
          <v:imagedata r:id="rId1" o:title="download" gain="19661f" blacklevel="22938f"/>
          <w10:wrap anchorx="margin" anchory="margin"/>
        </v:shape>
      </w:pict>
    </w:r>
    <w:r w:rsidR="00A278AD">
      <w:rPr>
        <w:noProof/>
        <w:lang w:val="en-ZA" w:eastAsia="en-ZA"/>
      </w:rPr>
      <mc:AlternateContent>
        <mc:Choice Requires="wps">
          <w:drawing>
            <wp:anchor distT="0" distB="0" distL="114300" distR="114300" simplePos="0" relativeHeight="503277296" behindDoc="1" locked="0" layoutInCell="1" allowOverlap="1">
              <wp:simplePos x="0" y="0"/>
              <wp:positionH relativeFrom="page">
                <wp:posOffset>454025</wp:posOffset>
              </wp:positionH>
              <wp:positionV relativeFrom="page">
                <wp:posOffset>732155</wp:posOffset>
              </wp:positionV>
              <wp:extent cx="223202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8AD" w:rsidRDefault="00A278AD">
                          <w:pPr>
                            <w:spacing w:line="203" w:lineRule="exact"/>
                            <w:ind w:left="20"/>
                            <w:rPr>
                              <w:rFonts w:ascii="Calibri" w:eastAsia="Calibri" w:hAnsi="Calibri" w:cs="Calibri"/>
                              <w:sz w:val="18"/>
                              <w:szCs w:val="18"/>
                            </w:rPr>
                          </w:pPr>
                          <w:r>
                            <w:rPr>
                              <w:rFonts w:ascii="Calibri"/>
                              <w:b/>
                              <w:i/>
                              <w:spacing w:val="-1"/>
                              <w:sz w:val="18"/>
                            </w:rPr>
                            <w:t>Msunduzi</w:t>
                          </w:r>
                          <w:r>
                            <w:rPr>
                              <w:rFonts w:ascii="Calibri"/>
                              <w:b/>
                              <w:i/>
                              <w:spacing w:val="-5"/>
                              <w:sz w:val="18"/>
                            </w:rPr>
                            <w:t xml:space="preserve"> </w:t>
                          </w:r>
                          <w:r>
                            <w:rPr>
                              <w:rFonts w:ascii="Calibri"/>
                              <w:b/>
                              <w:i/>
                              <w:spacing w:val="-1"/>
                              <w:sz w:val="18"/>
                            </w:rPr>
                            <w:t>Municipality</w:t>
                          </w:r>
                          <w:r>
                            <w:rPr>
                              <w:rFonts w:ascii="Calibri"/>
                              <w:b/>
                              <w:i/>
                              <w:spacing w:val="-2"/>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5.75pt;margin-top:57.65pt;width:175.75pt;height:11pt;z-index:-3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2RsQIAALA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" filled="f" stroked="f">
              <v:textbox inset="0,0,0,0">
                <w:txbxContent>
                  <w:p w:rsidR="00A278AD" w:rsidRDefault="00A278AD">
                    <w:pPr>
                      <w:spacing w:line="203" w:lineRule="exact"/>
                      <w:ind w:left="20"/>
                      <w:rPr>
                        <w:rFonts w:ascii="Calibri" w:eastAsia="Calibri" w:hAnsi="Calibri" w:cs="Calibri"/>
                        <w:sz w:val="18"/>
                        <w:szCs w:val="18"/>
                      </w:rPr>
                    </w:pPr>
                    <w:r>
                      <w:rPr>
                        <w:rFonts w:ascii="Calibri"/>
                        <w:b/>
                        <w:i/>
                        <w:spacing w:val="-1"/>
                        <w:sz w:val="18"/>
                      </w:rPr>
                      <w:t>Msunduzi</w:t>
                    </w:r>
                    <w:r>
                      <w:rPr>
                        <w:rFonts w:ascii="Calibri"/>
                        <w:b/>
                        <w:i/>
                        <w:spacing w:val="-5"/>
                        <w:sz w:val="18"/>
                      </w:rPr>
                      <w:t xml:space="preserve"> </w:t>
                    </w:r>
                    <w:r>
                      <w:rPr>
                        <w:rFonts w:ascii="Calibri"/>
                        <w:b/>
                        <w:i/>
                        <w:spacing w:val="-1"/>
                        <w:sz w:val="18"/>
                      </w:rPr>
                      <w:t>Municipality</w:t>
                    </w:r>
                    <w:r>
                      <w:rPr>
                        <w:rFonts w:ascii="Calibri"/>
                        <w:b/>
                        <w:i/>
                        <w:spacing w:val="-2"/>
                        <w:sz w:val="18"/>
                      </w:rPr>
                      <w:t xml:space="preserve"> </w:t>
                    </w:r>
                  </w:p>
                </w:txbxContent>
              </v:textbox>
              <w10:wrap anchorx="page" anchory="page"/>
            </v:shape>
          </w:pict>
        </mc:Fallback>
      </mc:AlternateContent>
    </w:r>
    <w:r w:rsidR="00A278AD">
      <w:rPr>
        <w:noProof/>
        <w:lang w:val="en-ZA" w:eastAsia="en-ZA"/>
      </w:rPr>
      <mc:AlternateContent>
        <mc:Choice Requires="wps">
          <w:drawing>
            <wp:anchor distT="0" distB="0" distL="114300" distR="114300" simplePos="0" relativeHeight="503277272" behindDoc="1" locked="0" layoutInCell="1" allowOverlap="1">
              <wp:simplePos x="0" y="0"/>
              <wp:positionH relativeFrom="page">
                <wp:posOffset>6604635</wp:posOffset>
              </wp:positionH>
              <wp:positionV relativeFrom="page">
                <wp:posOffset>725805</wp:posOffset>
              </wp:positionV>
              <wp:extent cx="52324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8AD" w:rsidRDefault="00A278AD">
                          <w:pPr>
                            <w:spacing w:line="265" w:lineRule="exact"/>
                            <w:ind w:left="20"/>
                            <w:rPr>
                              <w:rFonts w:ascii="Times New Roman" w:eastAsia="Times New Roman" w:hAnsi="Times New Roman" w:cs="Times New Roman"/>
                              <w:sz w:val="24"/>
                              <w:szCs w:val="24"/>
                            </w:rPr>
                          </w:pPr>
                          <w:r>
                            <w:rPr>
                              <w:rFonts w:ascii="Times New Roman"/>
                              <w:spacing w:val="-1"/>
                              <w:sz w:val="24"/>
                            </w:rPr>
                            <w:t xml:space="preserve">Page </w:t>
                          </w:r>
                          <w:r>
                            <w:fldChar w:fldCharType="begin"/>
                          </w:r>
                          <w:r>
                            <w:rPr>
                              <w:rFonts w:ascii="Times New Roman"/>
                              <w:sz w:val="24"/>
                            </w:rPr>
                            <w:instrText xml:space="preserve"> PAGE </w:instrText>
                          </w:r>
                          <w:r>
                            <w:fldChar w:fldCharType="separate"/>
                          </w:r>
                          <w:r w:rsidR="008E3247">
                            <w:rPr>
                              <w:rFonts w:ascii="Times New Roman"/>
                              <w:noProof/>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20.05pt;margin-top:57.15pt;width:41.2pt;height:14pt;z-index:-3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YmsgIAAK8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" filled="f" stroked="f">
              <v:textbox inset="0,0,0,0">
                <w:txbxContent>
                  <w:p w:rsidR="00A278AD" w:rsidRDefault="00A278AD">
                    <w:pPr>
                      <w:spacing w:line="265" w:lineRule="exact"/>
                      <w:ind w:left="20"/>
                      <w:rPr>
                        <w:rFonts w:ascii="Times New Roman" w:eastAsia="Times New Roman" w:hAnsi="Times New Roman" w:cs="Times New Roman"/>
                        <w:sz w:val="24"/>
                        <w:szCs w:val="24"/>
                      </w:rPr>
                    </w:pPr>
                    <w:r>
                      <w:rPr>
                        <w:rFonts w:ascii="Times New Roman"/>
                        <w:spacing w:val="-1"/>
                        <w:sz w:val="24"/>
                      </w:rPr>
                      <w:t xml:space="preserve">Page </w:t>
                    </w:r>
                    <w:r>
                      <w:fldChar w:fldCharType="begin"/>
                    </w:r>
                    <w:r>
                      <w:rPr>
                        <w:rFonts w:ascii="Times New Roman"/>
                        <w:sz w:val="24"/>
                      </w:rPr>
                      <w:instrText xml:space="preserve"> PAGE </w:instrText>
                    </w:r>
                    <w:r>
                      <w:fldChar w:fldCharType="separate"/>
                    </w:r>
                    <w:r w:rsidR="008E3247">
                      <w:rPr>
                        <w:rFonts w:ascii="Times New Roman"/>
                        <w:noProof/>
                        <w:sz w:val="24"/>
                      </w:rPr>
                      <w:t>27</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062995">
    <w:pPr>
      <w:pStyle w:val="Header"/>
    </w:pPr>
    <w:r>
      <w:rPr>
        <w:noProof/>
        <w:lang w:val="en-ZA" w:eastAsia="en-ZA"/>
      </w:rPr>
      <w:pict w14:anchorId="5B95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4" o:spid="_x0000_s2052" type="#_x0000_t75" style="position:absolute;margin-left:0;margin-top:0;width:507.6pt;height:507.6pt;z-index:-35064;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E15"/>
    <w:multiLevelType w:val="multilevel"/>
    <w:tmpl w:val="83D048C6"/>
    <w:lvl w:ilvl="0">
      <w:start w:val="17"/>
      <w:numFmt w:val="decimal"/>
      <w:lvlText w:val="%1"/>
      <w:lvlJc w:val="left"/>
      <w:pPr>
        <w:ind w:left="2260" w:hanging="675"/>
      </w:pPr>
      <w:rPr>
        <w:rFonts w:hint="default"/>
      </w:rPr>
    </w:lvl>
    <w:lvl w:ilvl="1">
      <w:start w:val="1"/>
      <w:numFmt w:val="decimal"/>
      <w:lvlText w:val="%1.%2"/>
      <w:lvlJc w:val="left"/>
      <w:pPr>
        <w:ind w:left="2260" w:hanging="675"/>
      </w:pPr>
      <w:rPr>
        <w:rFonts w:hint="default"/>
      </w:rPr>
    </w:lvl>
    <w:lvl w:ilvl="2">
      <w:start w:val="1"/>
      <w:numFmt w:val="decimal"/>
      <w:lvlText w:val="%1.%2.%3"/>
      <w:lvlJc w:val="left"/>
      <w:pPr>
        <w:ind w:left="2260" w:hanging="675"/>
      </w:pPr>
      <w:rPr>
        <w:rFonts w:ascii="Arial" w:eastAsia="Arial" w:hAnsi="Arial" w:hint="default"/>
        <w:spacing w:val="-1"/>
        <w:sz w:val="22"/>
        <w:szCs w:val="22"/>
      </w:rPr>
    </w:lvl>
    <w:lvl w:ilvl="3">
      <w:start w:val="1"/>
      <w:numFmt w:val="lowerRoman"/>
      <w:lvlText w:val="(%4)"/>
      <w:lvlJc w:val="left"/>
      <w:pPr>
        <w:ind w:left="2260" w:hanging="260"/>
      </w:pPr>
      <w:rPr>
        <w:rFonts w:ascii="Arial" w:eastAsia="Arial" w:hAnsi="Arial" w:hint="default"/>
        <w:sz w:val="22"/>
        <w:szCs w:val="22"/>
      </w:rPr>
    </w:lvl>
    <w:lvl w:ilvl="4">
      <w:start w:val="1"/>
      <w:numFmt w:val="bullet"/>
      <w:lvlText w:val="•"/>
      <w:lvlJc w:val="left"/>
      <w:pPr>
        <w:ind w:left="5234" w:hanging="260"/>
      </w:pPr>
      <w:rPr>
        <w:rFonts w:hint="default"/>
      </w:rPr>
    </w:lvl>
    <w:lvl w:ilvl="5">
      <w:start w:val="1"/>
      <w:numFmt w:val="bullet"/>
      <w:lvlText w:val="•"/>
      <w:lvlJc w:val="left"/>
      <w:pPr>
        <w:ind w:left="6142" w:hanging="260"/>
      </w:pPr>
      <w:rPr>
        <w:rFonts w:hint="default"/>
      </w:rPr>
    </w:lvl>
    <w:lvl w:ilvl="6">
      <w:start w:val="1"/>
      <w:numFmt w:val="bullet"/>
      <w:lvlText w:val="•"/>
      <w:lvlJc w:val="left"/>
      <w:pPr>
        <w:ind w:left="7051" w:hanging="260"/>
      </w:pPr>
      <w:rPr>
        <w:rFonts w:hint="default"/>
      </w:rPr>
    </w:lvl>
    <w:lvl w:ilvl="7">
      <w:start w:val="1"/>
      <w:numFmt w:val="bullet"/>
      <w:lvlText w:val="•"/>
      <w:lvlJc w:val="left"/>
      <w:pPr>
        <w:ind w:left="7959" w:hanging="260"/>
      </w:pPr>
      <w:rPr>
        <w:rFonts w:hint="default"/>
      </w:rPr>
    </w:lvl>
    <w:lvl w:ilvl="8">
      <w:start w:val="1"/>
      <w:numFmt w:val="bullet"/>
      <w:lvlText w:val="•"/>
      <w:lvlJc w:val="left"/>
      <w:pPr>
        <w:ind w:left="8867" w:hanging="260"/>
      </w:pPr>
      <w:rPr>
        <w:rFonts w:hint="default"/>
      </w:rPr>
    </w:lvl>
  </w:abstractNum>
  <w:abstractNum w:abstractNumId="1" w15:restartNumberingAfterBreak="0">
    <w:nsid w:val="015B349D"/>
    <w:multiLevelType w:val="multilevel"/>
    <w:tmpl w:val="5DE0B680"/>
    <w:lvl w:ilvl="0">
      <w:start w:val="1"/>
      <w:numFmt w:val="decimal"/>
      <w:lvlText w:val="%1."/>
      <w:lvlJc w:val="left"/>
      <w:pPr>
        <w:ind w:left="808" w:hanging="709"/>
        <w:jc w:val="right"/>
      </w:pPr>
      <w:rPr>
        <w:rFonts w:ascii="Arial" w:eastAsia="Arial" w:hAnsi="Arial" w:hint="default"/>
        <w:b/>
        <w:bCs/>
        <w:spacing w:val="-1"/>
        <w:sz w:val="22"/>
        <w:szCs w:val="22"/>
      </w:rPr>
    </w:lvl>
    <w:lvl w:ilvl="1">
      <w:start w:val="1"/>
      <w:numFmt w:val="decimal"/>
      <w:lvlText w:val="%1.%2"/>
      <w:lvlJc w:val="left"/>
      <w:pPr>
        <w:ind w:left="1287" w:hanging="720"/>
      </w:pPr>
      <w:rPr>
        <w:rFonts w:ascii="Arial" w:eastAsia="Arial" w:hAnsi="Arial" w:hint="default"/>
        <w:spacing w:val="-1"/>
        <w:sz w:val="22"/>
        <w:szCs w:val="22"/>
      </w:rPr>
    </w:lvl>
    <w:lvl w:ilvl="2">
      <w:start w:val="1"/>
      <w:numFmt w:val="decimal"/>
      <w:lvlText w:val="%1.%2.%3"/>
      <w:lvlJc w:val="left"/>
      <w:pPr>
        <w:ind w:left="2260" w:hanging="720"/>
      </w:pPr>
      <w:rPr>
        <w:rFonts w:ascii="Arial" w:eastAsia="Arial" w:hAnsi="Arial" w:hint="default"/>
        <w:spacing w:val="-1"/>
        <w:sz w:val="22"/>
        <w:szCs w:val="22"/>
      </w:rPr>
    </w:lvl>
    <w:lvl w:ilvl="3">
      <w:start w:val="1"/>
      <w:numFmt w:val="decimal"/>
      <w:lvlText w:val="%1.%2.%3.%4"/>
      <w:lvlJc w:val="left"/>
      <w:pPr>
        <w:ind w:left="3504" w:hanging="1136"/>
      </w:pPr>
      <w:rPr>
        <w:rFonts w:ascii="Arial" w:eastAsia="Arial" w:hAnsi="Arial" w:hint="default"/>
        <w:sz w:val="22"/>
        <w:szCs w:val="22"/>
      </w:rPr>
    </w:lvl>
    <w:lvl w:ilvl="4">
      <w:start w:val="1"/>
      <w:numFmt w:val="bullet"/>
      <w:lvlText w:val="•"/>
      <w:lvlJc w:val="left"/>
      <w:pPr>
        <w:ind w:left="1377" w:hanging="1136"/>
      </w:pPr>
      <w:rPr>
        <w:rFonts w:hint="default"/>
      </w:rPr>
    </w:lvl>
    <w:lvl w:ilvl="5">
      <w:start w:val="1"/>
      <w:numFmt w:val="bullet"/>
      <w:lvlText w:val="•"/>
      <w:lvlJc w:val="left"/>
      <w:pPr>
        <w:ind w:left="1518" w:hanging="1136"/>
      </w:pPr>
      <w:rPr>
        <w:rFonts w:hint="default"/>
      </w:rPr>
    </w:lvl>
    <w:lvl w:ilvl="6">
      <w:start w:val="1"/>
      <w:numFmt w:val="bullet"/>
      <w:lvlText w:val="•"/>
      <w:lvlJc w:val="left"/>
      <w:pPr>
        <w:ind w:left="1540" w:hanging="1136"/>
      </w:pPr>
      <w:rPr>
        <w:rFonts w:hint="default"/>
      </w:rPr>
    </w:lvl>
    <w:lvl w:ilvl="7">
      <w:start w:val="1"/>
      <w:numFmt w:val="bullet"/>
      <w:lvlText w:val="•"/>
      <w:lvlJc w:val="left"/>
      <w:pPr>
        <w:ind w:left="1602" w:hanging="1136"/>
      </w:pPr>
      <w:rPr>
        <w:rFonts w:hint="default"/>
      </w:rPr>
    </w:lvl>
    <w:lvl w:ilvl="8">
      <w:start w:val="1"/>
      <w:numFmt w:val="bullet"/>
      <w:lvlText w:val="•"/>
      <w:lvlJc w:val="left"/>
      <w:pPr>
        <w:ind w:left="1910" w:hanging="1136"/>
      </w:pPr>
      <w:rPr>
        <w:rFonts w:hint="default"/>
      </w:rPr>
    </w:lvl>
  </w:abstractNum>
  <w:abstractNum w:abstractNumId="2" w15:restartNumberingAfterBreak="0">
    <w:nsid w:val="01680E47"/>
    <w:multiLevelType w:val="multilevel"/>
    <w:tmpl w:val="6F020DBC"/>
    <w:lvl w:ilvl="0">
      <w:start w:val="23"/>
      <w:numFmt w:val="decimal"/>
      <w:lvlText w:val="%1."/>
      <w:lvlJc w:val="left"/>
      <w:pPr>
        <w:ind w:left="820" w:hanging="721"/>
      </w:pPr>
      <w:rPr>
        <w:rFonts w:ascii="Arial" w:eastAsia="Arial" w:hAnsi="Arial" w:hint="default"/>
        <w:b/>
        <w:bCs/>
        <w:spacing w:val="-1"/>
        <w:sz w:val="22"/>
        <w:szCs w:val="22"/>
      </w:rPr>
    </w:lvl>
    <w:lvl w:ilvl="1">
      <w:start w:val="1"/>
      <w:numFmt w:val="decimal"/>
      <w:lvlText w:val="%1.%2"/>
      <w:lvlJc w:val="left"/>
      <w:pPr>
        <w:ind w:left="1540" w:hanging="711"/>
        <w:jc w:val="right"/>
      </w:pPr>
      <w:rPr>
        <w:rFonts w:ascii="Arial" w:eastAsia="Arial" w:hAnsi="Arial" w:hint="default"/>
        <w:b w:val="0"/>
        <w:spacing w:val="-1"/>
        <w:sz w:val="22"/>
        <w:szCs w:val="22"/>
      </w:rPr>
    </w:lvl>
    <w:lvl w:ilvl="2">
      <w:start w:val="1"/>
      <w:numFmt w:val="decimal"/>
      <w:lvlText w:val="%1.%2.%3"/>
      <w:lvlJc w:val="left"/>
      <w:pPr>
        <w:ind w:left="2260" w:hanging="687"/>
      </w:pPr>
      <w:rPr>
        <w:rFonts w:ascii="Arial" w:eastAsia="Arial" w:hAnsi="Arial" w:hint="default"/>
        <w:spacing w:val="-1"/>
        <w:sz w:val="22"/>
        <w:szCs w:val="22"/>
      </w:rPr>
    </w:lvl>
    <w:lvl w:ilvl="3">
      <w:start w:val="1"/>
      <w:numFmt w:val="decimal"/>
      <w:lvlText w:val="%1.%2.%3.%4"/>
      <w:lvlJc w:val="left"/>
      <w:pPr>
        <w:ind w:left="3117" w:hanging="858"/>
      </w:pPr>
      <w:rPr>
        <w:rFonts w:ascii="Arial" w:eastAsia="Arial" w:hAnsi="Arial" w:hint="default"/>
        <w:spacing w:val="-1"/>
        <w:sz w:val="22"/>
        <w:szCs w:val="22"/>
      </w:rPr>
    </w:lvl>
    <w:lvl w:ilvl="4">
      <w:start w:val="1"/>
      <w:numFmt w:val="lowerRoman"/>
      <w:lvlText w:val="(%5)"/>
      <w:lvlJc w:val="left"/>
      <w:pPr>
        <w:ind w:left="3302" w:hanging="257"/>
      </w:pPr>
      <w:rPr>
        <w:rFonts w:ascii="Arial" w:eastAsia="Arial" w:hAnsi="Arial" w:hint="default"/>
        <w:sz w:val="22"/>
        <w:szCs w:val="22"/>
      </w:rPr>
    </w:lvl>
    <w:lvl w:ilvl="5">
      <w:start w:val="1"/>
      <w:numFmt w:val="bullet"/>
      <w:lvlText w:val="•"/>
      <w:lvlJc w:val="left"/>
      <w:pPr>
        <w:ind w:left="2193" w:hanging="257"/>
      </w:pPr>
      <w:rPr>
        <w:rFonts w:hint="default"/>
      </w:rPr>
    </w:lvl>
    <w:lvl w:ilvl="6">
      <w:start w:val="1"/>
      <w:numFmt w:val="bullet"/>
      <w:lvlText w:val="•"/>
      <w:lvlJc w:val="left"/>
      <w:pPr>
        <w:ind w:left="2226" w:hanging="257"/>
      </w:pPr>
      <w:rPr>
        <w:rFonts w:hint="default"/>
      </w:rPr>
    </w:lvl>
    <w:lvl w:ilvl="7">
      <w:start w:val="1"/>
      <w:numFmt w:val="bullet"/>
      <w:lvlText w:val="•"/>
      <w:lvlJc w:val="left"/>
      <w:pPr>
        <w:ind w:left="2260" w:hanging="257"/>
      </w:pPr>
      <w:rPr>
        <w:rFonts w:hint="default"/>
      </w:rPr>
    </w:lvl>
    <w:lvl w:ilvl="8">
      <w:start w:val="1"/>
      <w:numFmt w:val="bullet"/>
      <w:lvlText w:val="•"/>
      <w:lvlJc w:val="left"/>
      <w:pPr>
        <w:ind w:left="2320" w:hanging="257"/>
      </w:pPr>
      <w:rPr>
        <w:rFonts w:hint="default"/>
      </w:rPr>
    </w:lvl>
  </w:abstractNum>
  <w:abstractNum w:abstractNumId="3" w15:restartNumberingAfterBreak="0">
    <w:nsid w:val="03B44587"/>
    <w:multiLevelType w:val="multilevel"/>
    <w:tmpl w:val="0000514C"/>
    <w:lvl w:ilvl="0">
      <w:start w:val="17"/>
      <w:numFmt w:val="decimal"/>
      <w:lvlText w:val="%1"/>
      <w:lvlJc w:val="left"/>
      <w:pPr>
        <w:ind w:left="2260" w:hanging="684"/>
      </w:pPr>
      <w:rPr>
        <w:rFonts w:hint="default"/>
      </w:rPr>
    </w:lvl>
    <w:lvl w:ilvl="1">
      <w:start w:val="2"/>
      <w:numFmt w:val="decimal"/>
      <w:lvlText w:val="%1.%2"/>
      <w:lvlJc w:val="left"/>
      <w:pPr>
        <w:ind w:left="2260" w:hanging="684"/>
      </w:pPr>
      <w:rPr>
        <w:rFonts w:hint="default"/>
      </w:rPr>
    </w:lvl>
    <w:lvl w:ilvl="2">
      <w:start w:val="1"/>
      <w:numFmt w:val="decimal"/>
      <w:lvlText w:val="%1.%2.%3"/>
      <w:lvlJc w:val="left"/>
      <w:pPr>
        <w:ind w:left="2260" w:hanging="684"/>
      </w:pPr>
      <w:rPr>
        <w:rFonts w:ascii="Arial" w:eastAsia="Arial" w:hAnsi="Arial" w:hint="default"/>
        <w:spacing w:val="-1"/>
        <w:sz w:val="22"/>
        <w:szCs w:val="22"/>
      </w:rPr>
    </w:lvl>
    <w:lvl w:ilvl="3">
      <w:start w:val="1"/>
      <w:numFmt w:val="lowerRoman"/>
      <w:lvlText w:val="(%4)"/>
      <w:lvlJc w:val="left"/>
      <w:pPr>
        <w:ind w:left="2510" w:hanging="284"/>
      </w:pPr>
      <w:rPr>
        <w:rFonts w:ascii="Arial" w:eastAsia="Arial" w:hAnsi="Arial" w:hint="default"/>
        <w:sz w:val="22"/>
        <w:szCs w:val="22"/>
      </w:rPr>
    </w:lvl>
    <w:lvl w:ilvl="4">
      <w:start w:val="1"/>
      <w:numFmt w:val="bullet"/>
      <w:lvlText w:val="•"/>
      <w:lvlJc w:val="left"/>
      <w:pPr>
        <w:ind w:left="5234" w:hanging="284"/>
      </w:pPr>
      <w:rPr>
        <w:rFonts w:hint="default"/>
      </w:rPr>
    </w:lvl>
    <w:lvl w:ilvl="5">
      <w:start w:val="1"/>
      <w:numFmt w:val="bullet"/>
      <w:lvlText w:val="•"/>
      <w:lvlJc w:val="left"/>
      <w:pPr>
        <w:ind w:left="6142" w:hanging="284"/>
      </w:pPr>
      <w:rPr>
        <w:rFonts w:hint="default"/>
      </w:rPr>
    </w:lvl>
    <w:lvl w:ilvl="6">
      <w:start w:val="1"/>
      <w:numFmt w:val="bullet"/>
      <w:lvlText w:val="•"/>
      <w:lvlJc w:val="left"/>
      <w:pPr>
        <w:ind w:left="7051" w:hanging="284"/>
      </w:pPr>
      <w:rPr>
        <w:rFonts w:hint="default"/>
      </w:rPr>
    </w:lvl>
    <w:lvl w:ilvl="7">
      <w:start w:val="1"/>
      <w:numFmt w:val="bullet"/>
      <w:lvlText w:val="•"/>
      <w:lvlJc w:val="left"/>
      <w:pPr>
        <w:ind w:left="7959" w:hanging="284"/>
      </w:pPr>
      <w:rPr>
        <w:rFonts w:hint="default"/>
      </w:rPr>
    </w:lvl>
    <w:lvl w:ilvl="8">
      <w:start w:val="1"/>
      <w:numFmt w:val="bullet"/>
      <w:lvlText w:val="•"/>
      <w:lvlJc w:val="left"/>
      <w:pPr>
        <w:ind w:left="8867" w:hanging="284"/>
      </w:pPr>
      <w:rPr>
        <w:rFonts w:hint="default"/>
      </w:rPr>
    </w:lvl>
  </w:abstractNum>
  <w:abstractNum w:abstractNumId="4" w15:restartNumberingAfterBreak="0">
    <w:nsid w:val="09BF05BB"/>
    <w:multiLevelType w:val="multilevel"/>
    <w:tmpl w:val="084A58D6"/>
    <w:lvl w:ilvl="0">
      <w:start w:val="19"/>
      <w:numFmt w:val="decimal"/>
      <w:lvlText w:val="%1"/>
      <w:lvlJc w:val="left"/>
      <w:pPr>
        <w:ind w:left="600" w:hanging="600"/>
      </w:pPr>
      <w:rPr>
        <w:rFonts w:cstheme="minorBidi" w:hint="default"/>
        <w:sz w:val="22"/>
      </w:rPr>
    </w:lvl>
    <w:lvl w:ilvl="1">
      <w:start w:val="4"/>
      <w:numFmt w:val="decimal"/>
      <w:lvlText w:val="%1.%2"/>
      <w:lvlJc w:val="left"/>
      <w:pPr>
        <w:ind w:left="1010" w:hanging="600"/>
      </w:pPr>
      <w:rPr>
        <w:rFonts w:cstheme="minorBidi" w:hint="default"/>
        <w:sz w:val="22"/>
      </w:rPr>
    </w:lvl>
    <w:lvl w:ilvl="2">
      <w:start w:val="3"/>
      <w:numFmt w:val="decimal"/>
      <w:lvlText w:val="%1.%2.%3"/>
      <w:lvlJc w:val="left"/>
      <w:pPr>
        <w:ind w:left="2422" w:hanging="720"/>
      </w:pPr>
      <w:rPr>
        <w:rFonts w:cstheme="minorBidi" w:hint="default"/>
        <w:sz w:val="22"/>
      </w:rPr>
    </w:lvl>
    <w:lvl w:ilvl="3">
      <w:start w:val="1"/>
      <w:numFmt w:val="decimal"/>
      <w:lvlText w:val="%1.%2.%3.%4"/>
      <w:lvlJc w:val="left"/>
      <w:pPr>
        <w:ind w:left="2310" w:hanging="1080"/>
      </w:pPr>
      <w:rPr>
        <w:rFonts w:cstheme="minorBidi" w:hint="default"/>
        <w:sz w:val="22"/>
      </w:rPr>
    </w:lvl>
    <w:lvl w:ilvl="4">
      <w:start w:val="1"/>
      <w:numFmt w:val="decimal"/>
      <w:lvlText w:val="%1.%2.%3.%4.%5"/>
      <w:lvlJc w:val="left"/>
      <w:pPr>
        <w:ind w:left="2720" w:hanging="1080"/>
      </w:pPr>
      <w:rPr>
        <w:rFonts w:cstheme="minorBidi" w:hint="default"/>
        <w:sz w:val="22"/>
      </w:rPr>
    </w:lvl>
    <w:lvl w:ilvl="5">
      <w:start w:val="1"/>
      <w:numFmt w:val="decimal"/>
      <w:lvlText w:val="%1.%2.%3.%4.%5.%6"/>
      <w:lvlJc w:val="left"/>
      <w:pPr>
        <w:ind w:left="3490" w:hanging="1440"/>
      </w:pPr>
      <w:rPr>
        <w:rFonts w:cstheme="minorBidi" w:hint="default"/>
        <w:sz w:val="22"/>
      </w:rPr>
    </w:lvl>
    <w:lvl w:ilvl="6">
      <w:start w:val="1"/>
      <w:numFmt w:val="decimal"/>
      <w:lvlText w:val="%1.%2.%3.%4.%5.%6.%7"/>
      <w:lvlJc w:val="left"/>
      <w:pPr>
        <w:ind w:left="3900" w:hanging="1440"/>
      </w:pPr>
      <w:rPr>
        <w:rFonts w:cstheme="minorBidi" w:hint="default"/>
        <w:sz w:val="22"/>
      </w:rPr>
    </w:lvl>
    <w:lvl w:ilvl="7">
      <w:start w:val="1"/>
      <w:numFmt w:val="decimal"/>
      <w:lvlText w:val="%1.%2.%3.%4.%5.%6.%7.%8"/>
      <w:lvlJc w:val="left"/>
      <w:pPr>
        <w:ind w:left="4670" w:hanging="1800"/>
      </w:pPr>
      <w:rPr>
        <w:rFonts w:cstheme="minorBidi" w:hint="default"/>
        <w:sz w:val="22"/>
      </w:rPr>
    </w:lvl>
    <w:lvl w:ilvl="8">
      <w:start w:val="1"/>
      <w:numFmt w:val="decimal"/>
      <w:lvlText w:val="%1.%2.%3.%4.%5.%6.%7.%8.%9"/>
      <w:lvlJc w:val="left"/>
      <w:pPr>
        <w:ind w:left="5440" w:hanging="2160"/>
      </w:pPr>
      <w:rPr>
        <w:rFonts w:cstheme="minorBidi" w:hint="default"/>
        <w:sz w:val="22"/>
      </w:rPr>
    </w:lvl>
  </w:abstractNum>
  <w:abstractNum w:abstractNumId="5" w15:restartNumberingAfterBreak="0">
    <w:nsid w:val="14983765"/>
    <w:multiLevelType w:val="multilevel"/>
    <w:tmpl w:val="DCE6245C"/>
    <w:lvl w:ilvl="0">
      <w:start w:val="19"/>
      <w:numFmt w:val="decimal"/>
      <w:lvlText w:val="%1"/>
      <w:lvlJc w:val="left"/>
      <w:pPr>
        <w:ind w:left="600" w:hanging="600"/>
      </w:pPr>
      <w:rPr>
        <w:rFonts w:hint="default"/>
      </w:rPr>
    </w:lvl>
    <w:lvl w:ilvl="1">
      <w:start w:val="4"/>
      <w:numFmt w:val="decimal"/>
      <w:lvlText w:val="%1.%2"/>
      <w:lvlJc w:val="left"/>
      <w:pPr>
        <w:ind w:left="1370" w:hanging="600"/>
      </w:pPr>
      <w:rPr>
        <w:rFonts w:hint="default"/>
      </w:rPr>
    </w:lvl>
    <w:lvl w:ilvl="2">
      <w:start w:val="3"/>
      <w:numFmt w:val="decimal"/>
      <w:lvlText w:val="%1.%2.%3"/>
      <w:lvlJc w:val="left"/>
      <w:pPr>
        <w:ind w:left="10643"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 w15:restartNumberingAfterBreak="0">
    <w:nsid w:val="153E2124"/>
    <w:multiLevelType w:val="hybridMultilevel"/>
    <w:tmpl w:val="4DE6D59C"/>
    <w:lvl w:ilvl="0" w:tplc="6EBC9810">
      <w:start w:val="1"/>
      <w:numFmt w:val="lowerRoman"/>
      <w:lvlText w:val="(%1)"/>
      <w:lvlJc w:val="left"/>
      <w:pPr>
        <w:ind w:left="2793" w:hanging="259"/>
      </w:pPr>
      <w:rPr>
        <w:rFonts w:ascii="Arial" w:eastAsia="Arial" w:hAnsi="Arial" w:hint="default"/>
        <w:sz w:val="22"/>
        <w:szCs w:val="22"/>
      </w:rPr>
    </w:lvl>
    <w:lvl w:ilvl="1" w:tplc="09A21018">
      <w:start w:val="1"/>
      <w:numFmt w:val="bullet"/>
      <w:lvlText w:val="•"/>
      <w:lvlJc w:val="left"/>
      <w:pPr>
        <w:ind w:left="3582" w:hanging="259"/>
      </w:pPr>
      <w:rPr>
        <w:rFonts w:hint="default"/>
      </w:rPr>
    </w:lvl>
    <w:lvl w:ilvl="2" w:tplc="B4C6A324">
      <w:start w:val="1"/>
      <w:numFmt w:val="bullet"/>
      <w:lvlText w:val="•"/>
      <w:lvlJc w:val="left"/>
      <w:pPr>
        <w:ind w:left="4371" w:hanging="259"/>
      </w:pPr>
      <w:rPr>
        <w:rFonts w:hint="default"/>
      </w:rPr>
    </w:lvl>
    <w:lvl w:ilvl="3" w:tplc="4CA6E7C4">
      <w:start w:val="1"/>
      <w:numFmt w:val="bullet"/>
      <w:lvlText w:val="•"/>
      <w:lvlJc w:val="left"/>
      <w:pPr>
        <w:ind w:left="5160" w:hanging="259"/>
      </w:pPr>
      <w:rPr>
        <w:rFonts w:hint="default"/>
      </w:rPr>
    </w:lvl>
    <w:lvl w:ilvl="4" w:tplc="F9E2EF38">
      <w:start w:val="1"/>
      <w:numFmt w:val="bullet"/>
      <w:lvlText w:val="•"/>
      <w:lvlJc w:val="left"/>
      <w:pPr>
        <w:ind w:left="5949" w:hanging="259"/>
      </w:pPr>
      <w:rPr>
        <w:rFonts w:hint="default"/>
      </w:rPr>
    </w:lvl>
    <w:lvl w:ilvl="5" w:tplc="BA7E1024">
      <w:start w:val="1"/>
      <w:numFmt w:val="bullet"/>
      <w:lvlText w:val="•"/>
      <w:lvlJc w:val="left"/>
      <w:pPr>
        <w:ind w:left="6738" w:hanging="259"/>
      </w:pPr>
      <w:rPr>
        <w:rFonts w:hint="default"/>
      </w:rPr>
    </w:lvl>
    <w:lvl w:ilvl="6" w:tplc="9520670A">
      <w:start w:val="1"/>
      <w:numFmt w:val="bullet"/>
      <w:lvlText w:val="•"/>
      <w:lvlJc w:val="left"/>
      <w:pPr>
        <w:ind w:left="7527" w:hanging="259"/>
      </w:pPr>
      <w:rPr>
        <w:rFonts w:hint="default"/>
      </w:rPr>
    </w:lvl>
    <w:lvl w:ilvl="7" w:tplc="86EEFEA0">
      <w:start w:val="1"/>
      <w:numFmt w:val="bullet"/>
      <w:lvlText w:val="•"/>
      <w:lvlJc w:val="left"/>
      <w:pPr>
        <w:ind w:left="8316" w:hanging="259"/>
      </w:pPr>
      <w:rPr>
        <w:rFonts w:hint="default"/>
      </w:rPr>
    </w:lvl>
    <w:lvl w:ilvl="8" w:tplc="D3FAE014">
      <w:start w:val="1"/>
      <w:numFmt w:val="bullet"/>
      <w:lvlText w:val="•"/>
      <w:lvlJc w:val="left"/>
      <w:pPr>
        <w:ind w:left="9105" w:hanging="259"/>
      </w:pPr>
      <w:rPr>
        <w:rFonts w:hint="default"/>
      </w:rPr>
    </w:lvl>
  </w:abstractNum>
  <w:abstractNum w:abstractNumId="7" w15:restartNumberingAfterBreak="0">
    <w:nsid w:val="178C006E"/>
    <w:multiLevelType w:val="hybridMultilevel"/>
    <w:tmpl w:val="71AA236A"/>
    <w:lvl w:ilvl="0" w:tplc="ED66F5E4">
      <w:start w:val="1"/>
      <w:numFmt w:val="lowerRoman"/>
      <w:lvlText w:val="(%1)"/>
      <w:lvlJc w:val="left"/>
      <w:pPr>
        <w:ind w:left="2652" w:hanging="284"/>
        <w:jc w:val="right"/>
      </w:pPr>
      <w:rPr>
        <w:rFonts w:ascii="Arial" w:eastAsia="Arial" w:hAnsi="Arial" w:hint="default"/>
        <w:i/>
        <w:sz w:val="22"/>
        <w:szCs w:val="22"/>
      </w:rPr>
    </w:lvl>
    <w:lvl w:ilvl="1" w:tplc="E132F828">
      <w:start w:val="1"/>
      <w:numFmt w:val="bullet"/>
      <w:lvlText w:val="•"/>
      <w:lvlJc w:val="left"/>
      <w:pPr>
        <w:ind w:left="3455" w:hanging="284"/>
      </w:pPr>
      <w:rPr>
        <w:rFonts w:hint="default"/>
      </w:rPr>
    </w:lvl>
    <w:lvl w:ilvl="2" w:tplc="A22AB3E0">
      <w:start w:val="1"/>
      <w:numFmt w:val="bullet"/>
      <w:lvlText w:val="•"/>
      <w:lvlJc w:val="left"/>
      <w:pPr>
        <w:ind w:left="4258" w:hanging="284"/>
      </w:pPr>
      <w:rPr>
        <w:rFonts w:hint="default"/>
      </w:rPr>
    </w:lvl>
    <w:lvl w:ilvl="3" w:tplc="3BCEDA5A">
      <w:start w:val="1"/>
      <w:numFmt w:val="bullet"/>
      <w:lvlText w:val="•"/>
      <w:lvlJc w:val="left"/>
      <w:pPr>
        <w:ind w:left="5061" w:hanging="284"/>
      </w:pPr>
      <w:rPr>
        <w:rFonts w:hint="default"/>
      </w:rPr>
    </w:lvl>
    <w:lvl w:ilvl="4" w:tplc="420AD878">
      <w:start w:val="1"/>
      <w:numFmt w:val="bullet"/>
      <w:lvlText w:val="•"/>
      <w:lvlJc w:val="left"/>
      <w:pPr>
        <w:ind w:left="5864" w:hanging="284"/>
      </w:pPr>
      <w:rPr>
        <w:rFonts w:hint="default"/>
      </w:rPr>
    </w:lvl>
    <w:lvl w:ilvl="5" w:tplc="351C0080">
      <w:start w:val="1"/>
      <w:numFmt w:val="bullet"/>
      <w:lvlText w:val="•"/>
      <w:lvlJc w:val="left"/>
      <w:pPr>
        <w:ind w:left="6668" w:hanging="284"/>
      </w:pPr>
      <w:rPr>
        <w:rFonts w:hint="default"/>
      </w:rPr>
    </w:lvl>
    <w:lvl w:ilvl="6" w:tplc="A8DC766E">
      <w:start w:val="1"/>
      <w:numFmt w:val="bullet"/>
      <w:lvlText w:val="•"/>
      <w:lvlJc w:val="left"/>
      <w:pPr>
        <w:ind w:left="7471" w:hanging="284"/>
      </w:pPr>
      <w:rPr>
        <w:rFonts w:hint="default"/>
      </w:rPr>
    </w:lvl>
    <w:lvl w:ilvl="7" w:tplc="F152899C">
      <w:start w:val="1"/>
      <w:numFmt w:val="bullet"/>
      <w:lvlText w:val="•"/>
      <w:lvlJc w:val="left"/>
      <w:pPr>
        <w:ind w:left="8274" w:hanging="284"/>
      </w:pPr>
      <w:rPr>
        <w:rFonts w:hint="default"/>
      </w:rPr>
    </w:lvl>
    <w:lvl w:ilvl="8" w:tplc="9692084E">
      <w:start w:val="1"/>
      <w:numFmt w:val="bullet"/>
      <w:lvlText w:val="•"/>
      <w:lvlJc w:val="left"/>
      <w:pPr>
        <w:ind w:left="9077" w:hanging="284"/>
      </w:pPr>
      <w:rPr>
        <w:rFonts w:hint="default"/>
      </w:rPr>
    </w:lvl>
  </w:abstractNum>
  <w:abstractNum w:abstractNumId="8" w15:restartNumberingAfterBreak="0">
    <w:nsid w:val="19B86855"/>
    <w:multiLevelType w:val="multilevel"/>
    <w:tmpl w:val="5E04225E"/>
    <w:lvl w:ilvl="0">
      <w:start w:val="3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518" w:hanging="711"/>
        <w:jc w:val="right"/>
      </w:pPr>
      <w:rPr>
        <w:rFonts w:ascii="Arial" w:eastAsia="Arial" w:hAnsi="Arial" w:hint="default"/>
        <w:spacing w:val="-1"/>
        <w:sz w:val="22"/>
        <w:szCs w:val="22"/>
      </w:rPr>
    </w:lvl>
    <w:lvl w:ilvl="2">
      <w:start w:val="1"/>
      <w:numFmt w:val="lowerLetter"/>
      <w:lvlText w:val="(%3)"/>
      <w:lvlJc w:val="left"/>
      <w:pPr>
        <w:ind w:left="2260" w:hanging="687"/>
      </w:pPr>
      <w:rPr>
        <w:rFonts w:ascii="Arial" w:eastAsia="Arial" w:hAnsi="Arial" w:hint="default"/>
        <w:i/>
        <w:sz w:val="22"/>
        <w:szCs w:val="22"/>
      </w:rPr>
    </w:lvl>
    <w:lvl w:ilvl="3">
      <w:start w:val="1"/>
      <w:numFmt w:val="bullet"/>
      <w:lvlText w:val="•"/>
      <w:lvlJc w:val="left"/>
      <w:pPr>
        <w:ind w:left="3313" w:hanging="687"/>
      </w:pPr>
      <w:rPr>
        <w:rFonts w:hint="default"/>
      </w:rPr>
    </w:lvl>
    <w:lvl w:ilvl="4">
      <w:start w:val="1"/>
      <w:numFmt w:val="bullet"/>
      <w:lvlText w:val="•"/>
      <w:lvlJc w:val="left"/>
      <w:pPr>
        <w:ind w:left="4366" w:hanging="687"/>
      </w:pPr>
      <w:rPr>
        <w:rFonts w:hint="default"/>
      </w:rPr>
    </w:lvl>
    <w:lvl w:ilvl="5">
      <w:start w:val="1"/>
      <w:numFmt w:val="bullet"/>
      <w:lvlText w:val="•"/>
      <w:lvlJc w:val="left"/>
      <w:pPr>
        <w:ind w:left="5419" w:hanging="687"/>
      </w:pPr>
      <w:rPr>
        <w:rFonts w:hint="default"/>
      </w:rPr>
    </w:lvl>
    <w:lvl w:ilvl="6">
      <w:start w:val="1"/>
      <w:numFmt w:val="bullet"/>
      <w:lvlText w:val="•"/>
      <w:lvlJc w:val="left"/>
      <w:pPr>
        <w:ind w:left="6472" w:hanging="687"/>
      </w:pPr>
      <w:rPr>
        <w:rFonts w:hint="default"/>
      </w:rPr>
    </w:lvl>
    <w:lvl w:ilvl="7">
      <w:start w:val="1"/>
      <w:numFmt w:val="bullet"/>
      <w:lvlText w:val="•"/>
      <w:lvlJc w:val="left"/>
      <w:pPr>
        <w:ind w:left="7525" w:hanging="687"/>
      </w:pPr>
      <w:rPr>
        <w:rFonts w:hint="default"/>
      </w:rPr>
    </w:lvl>
    <w:lvl w:ilvl="8">
      <w:start w:val="1"/>
      <w:numFmt w:val="bullet"/>
      <w:lvlText w:val="•"/>
      <w:lvlJc w:val="left"/>
      <w:pPr>
        <w:ind w:left="8578" w:hanging="687"/>
      </w:pPr>
      <w:rPr>
        <w:rFonts w:hint="default"/>
      </w:rPr>
    </w:lvl>
  </w:abstractNum>
  <w:abstractNum w:abstractNumId="9" w15:restartNumberingAfterBreak="0">
    <w:nsid w:val="210574EC"/>
    <w:multiLevelType w:val="multilevel"/>
    <w:tmpl w:val="EC2038FE"/>
    <w:lvl w:ilvl="0">
      <w:start w:val="25"/>
      <w:numFmt w:val="decimal"/>
      <w:lvlText w:val="%1"/>
      <w:lvlJc w:val="left"/>
      <w:pPr>
        <w:ind w:left="1540" w:hanging="742"/>
      </w:pPr>
      <w:rPr>
        <w:rFonts w:hint="default"/>
      </w:rPr>
    </w:lvl>
    <w:lvl w:ilvl="1">
      <w:start w:val="4"/>
      <w:numFmt w:val="decimal"/>
      <w:lvlText w:val="%1.%2"/>
      <w:lvlJc w:val="left"/>
      <w:pPr>
        <w:ind w:left="1540" w:hanging="742"/>
      </w:pPr>
      <w:rPr>
        <w:rFonts w:hint="default"/>
      </w:rPr>
    </w:lvl>
    <w:lvl w:ilvl="2">
      <w:start w:val="1"/>
      <w:numFmt w:val="decimal"/>
      <w:lvlText w:val="%1.%2.%3"/>
      <w:lvlJc w:val="left"/>
      <w:pPr>
        <w:ind w:left="1540" w:hanging="742"/>
      </w:pPr>
      <w:rPr>
        <w:rFonts w:ascii="Arial" w:eastAsia="Arial" w:hAnsi="Arial" w:hint="default"/>
        <w:spacing w:val="-1"/>
        <w:sz w:val="22"/>
        <w:szCs w:val="22"/>
      </w:rPr>
    </w:lvl>
    <w:lvl w:ilvl="3">
      <w:start w:val="1"/>
      <w:numFmt w:val="bullet"/>
      <w:lvlText w:val="•"/>
      <w:lvlJc w:val="left"/>
      <w:pPr>
        <w:ind w:left="4283" w:hanging="742"/>
      </w:pPr>
      <w:rPr>
        <w:rFonts w:hint="default"/>
      </w:rPr>
    </w:lvl>
    <w:lvl w:ilvl="4">
      <w:start w:val="1"/>
      <w:numFmt w:val="bullet"/>
      <w:lvlText w:val="•"/>
      <w:lvlJc w:val="left"/>
      <w:pPr>
        <w:ind w:left="5197" w:hanging="742"/>
      </w:pPr>
      <w:rPr>
        <w:rFonts w:hint="default"/>
      </w:rPr>
    </w:lvl>
    <w:lvl w:ilvl="5">
      <w:start w:val="1"/>
      <w:numFmt w:val="bullet"/>
      <w:lvlText w:val="•"/>
      <w:lvlJc w:val="left"/>
      <w:pPr>
        <w:ind w:left="6112" w:hanging="742"/>
      </w:pPr>
      <w:rPr>
        <w:rFonts w:hint="default"/>
      </w:rPr>
    </w:lvl>
    <w:lvl w:ilvl="6">
      <w:start w:val="1"/>
      <w:numFmt w:val="bullet"/>
      <w:lvlText w:val="•"/>
      <w:lvlJc w:val="left"/>
      <w:pPr>
        <w:ind w:left="7026" w:hanging="742"/>
      </w:pPr>
      <w:rPr>
        <w:rFonts w:hint="default"/>
      </w:rPr>
    </w:lvl>
    <w:lvl w:ilvl="7">
      <w:start w:val="1"/>
      <w:numFmt w:val="bullet"/>
      <w:lvlText w:val="•"/>
      <w:lvlJc w:val="left"/>
      <w:pPr>
        <w:ind w:left="7940" w:hanging="742"/>
      </w:pPr>
      <w:rPr>
        <w:rFonts w:hint="default"/>
      </w:rPr>
    </w:lvl>
    <w:lvl w:ilvl="8">
      <w:start w:val="1"/>
      <w:numFmt w:val="bullet"/>
      <w:lvlText w:val="•"/>
      <w:lvlJc w:val="left"/>
      <w:pPr>
        <w:ind w:left="8855" w:hanging="742"/>
      </w:pPr>
      <w:rPr>
        <w:rFonts w:hint="default"/>
      </w:rPr>
    </w:lvl>
  </w:abstractNum>
  <w:abstractNum w:abstractNumId="10" w15:restartNumberingAfterBreak="0">
    <w:nsid w:val="24D7047A"/>
    <w:multiLevelType w:val="hybridMultilevel"/>
    <w:tmpl w:val="B7F481C8"/>
    <w:lvl w:ilvl="0" w:tplc="39B09F1E">
      <w:start w:val="1"/>
      <w:numFmt w:val="lowerRoman"/>
      <w:lvlText w:val="(%1)"/>
      <w:lvlJc w:val="left"/>
      <w:pPr>
        <w:ind w:left="2936" w:hanging="425"/>
      </w:pPr>
      <w:rPr>
        <w:rFonts w:ascii="Arial" w:eastAsia="Arial" w:hAnsi="Arial" w:hint="default"/>
        <w:sz w:val="22"/>
        <w:szCs w:val="22"/>
      </w:rPr>
    </w:lvl>
    <w:lvl w:ilvl="1" w:tplc="AF3AEA14">
      <w:start w:val="1"/>
      <w:numFmt w:val="bullet"/>
      <w:lvlText w:val="•"/>
      <w:lvlJc w:val="left"/>
      <w:pPr>
        <w:ind w:left="2936" w:hanging="425"/>
      </w:pPr>
      <w:rPr>
        <w:rFonts w:hint="default"/>
      </w:rPr>
    </w:lvl>
    <w:lvl w:ilvl="2" w:tplc="C9DA3F56">
      <w:start w:val="1"/>
      <w:numFmt w:val="bullet"/>
      <w:lvlText w:val="•"/>
      <w:lvlJc w:val="left"/>
      <w:pPr>
        <w:ind w:left="3844" w:hanging="425"/>
      </w:pPr>
      <w:rPr>
        <w:rFonts w:hint="default"/>
      </w:rPr>
    </w:lvl>
    <w:lvl w:ilvl="3" w:tplc="3B80FBC0">
      <w:start w:val="1"/>
      <w:numFmt w:val="bullet"/>
      <w:lvlText w:val="•"/>
      <w:lvlJc w:val="left"/>
      <w:pPr>
        <w:ind w:left="4752" w:hanging="425"/>
      </w:pPr>
      <w:rPr>
        <w:rFonts w:hint="default"/>
      </w:rPr>
    </w:lvl>
    <w:lvl w:ilvl="4" w:tplc="BBB83B70">
      <w:start w:val="1"/>
      <w:numFmt w:val="bullet"/>
      <w:lvlText w:val="•"/>
      <w:lvlJc w:val="left"/>
      <w:pPr>
        <w:ind w:left="5660" w:hanging="425"/>
      </w:pPr>
      <w:rPr>
        <w:rFonts w:hint="default"/>
      </w:rPr>
    </w:lvl>
    <w:lvl w:ilvl="5" w:tplc="8C60AA7E">
      <w:start w:val="1"/>
      <w:numFmt w:val="bullet"/>
      <w:lvlText w:val="•"/>
      <w:lvlJc w:val="left"/>
      <w:pPr>
        <w:ind w:left="6568" w:hanging="425"/>
      </w:pPr>
      <w:rPr>
        <w:rFonts w:hint="default"/>
      </w:rPr>
    </w:lvl>
    <w:lvl w:ilvl="6" w:tplc="145A41EE">
      <w:start w:val="1"/>
      <w:numFmt w:val="bullet"/>
      <w:lvlText w:val="•"/>
      <w:lvlJc w:val="left"/>
      <w:pPr>
        <w:ind w:left="7477" w:hanging="425"/>
      </w:pPr>
      <w:rPr>
        <w:rFonts w:hint="default"/>
      </w:rPr>
    </w:lvl>
    <w:lvl w:ilvl="7" w:tplc="DB5CE35A">
      <w:start w:val="1"/>
      <w:numFmt w:val="bullet"/>
      <w:lvlText w:val="•"/>
      <w:lvlJc w:val="left"/>
      <w:pPr>
        <w:ind w:left="8385" w:hanging="425"/>
      </w:pPr>
      <w:rPr>
        <w:rFonts w:hint="default"/>
      </w:rPr>
    </w:lvl>
    <w:lvl w:ilvl="8" w:tplc="9F2613B4">
      <w:start w:val="1"/>
      <w:numFmt w:val="bullet"/>
      <w:lvlText w:val="•"/>
      <w:lvlJc w:val="left"/>
      <w:pPr>
        <w:ind w:left="9293" w:hanging="425"/>
      </w:pPr>
      <w:rPr>
        <w:rFonts w:hint="default"/>
      </w:rPr>
    </w:lvl>
  </w:abstractNum>
  <w:abstractNum w:abstractNumId="11" w15:restartNumberingAfterBreak="0">
    <w:nsid w:val="2B150353"/>
    <w:multiLevelType w:val="hybridMultilevel"/>
    <w:tmpl w:val="92D45CAE"/>
    <w:lvl w:ilvl="0" w:tplc="ED16FA68">
      <w:start w:val="1"/>
      <w:numFmt w:val="lowerRoman"/>
      <w:lvlText w:val="(%1)"/>
      <w:lvlJc w:val="left"/>
      <w:pPr>
        <w:ind w:left="2801" w:hanging="259"/>
      </w:pPr>
      <w:rPr>
        <w:rFonts w:ascii="Arial" w:eastAsia="Arial" w:hAnsi="Arial" w:hint="default"/>
        <w:sz w:val="22"/>
        <w:szCs w:val="22"/>
      </w:rPr>
    </w:lvl>
    <w:lvl w:ilvl="1" w:tplc="17B83F2A">
      <w:start w:val="1"/>
      <w:numFmt w:val="bullet"/>
      <w:lvlText w:val="•"/>
      <w:lvlJc w:val="left"/>
      <w:pPr>
        <w:ind w:left="3589" w:hanging="259"/>
      </w:pPr>
      <w:rPr>
        <w:rFonts w:hint="default"/>
      </w:rPr>
    </w:lvl>
    <w:lvl w:ilvl="2" w:tplc="92AEAF9C">
      <w:start w:val="1"/>
      <w:numFmt w:val="bullet"/>
      <w:lvlText w:val="•"/>
      <w:lvlJc w:val="left"/>
      <w:pPr>
        <w:ind w:left="4377" w:hanging="259"/>
      </w:pPr>
      <w:rPr>
        <w:rFonts w:hint="default"/>
      </w:rPr>
    </w:lvl>
    <w:lvl w:ilvl="3" w:tplc="622E0FBE">
      <w:start w:val="1"/>
      <w:numFmt w:val="bullet"/>
      <w:lvlText w:val="•"/>
      <w:lvlJc w:val="left"/>
      <w:pPr>
        <w:ind w:left="5165" w:hanging="259"/>
      </w:pPr>
      <w:rPr>
        <w:rFonts w:hint="default"/>
      </w:rPr>
    </w:lvl>
    <w:lvl w:ilvl="4" w:tplc="35C66146">
      <w:start w:val="1"/>
      <w:numFmt w:val="bullet"/>
      <w:lvlText w:val="•"/>
      <w:lvlJc w:val="left"/>
      <w:pPr>
        <w:ind w:left="5954" w:hanging="259"/>
      </w:pPr>
      <w:rPr>
        <w:rFonts w:hint="default"/>
      </w:rPr>
    </w:lvl>
    <w:lvl w:ilvl="5" w:tplc="13C61AC2">
      <w:start w:val="1"/>
      <w:numFmt w:val="bullet"/>
      <w:lvlText w:val="•"/>
      <w:lvlJc w:val="left"/>
      <w:pPr>
        <w:ind w:left="6742" w:hanging="259"/>
      </w:pPr>
      <w:rPr>
        <w:rFonts w:hint="default"/>
      </w:rPr>
    </w:lvl>
    <w:lvl w:ilvl="6" w:tplc="EF14920C">
      <w:start w:val="1"/>
      <w:numFmt w:val="bullet"/>
      <w:lvlText w:val="•"/>
      <w:lvlJc w:val="left"/>
      <w:pPr>
        <w:ind w:left="7530" w:hanging="259"/>
      </w:pPr>
      <w:rPr>
        <w:rFonts w:hint="default"/>
      </w:rPr>
    </w:lvl>
    <w:lvl w:ilvl="7" w:tplc="7BDC0E40">
      <w:start w:val="1"/>
      <w:numFmt w:val="bullet"/>
      <w:lvlText w:val="•"/>
      <w:lvlJc w:val="left"/>
      <w:pPr>
        <w:ind w:left="8319" w:hanging="259"/>
      </w:pPr>
      <w:rPr>
        <w:rFonts w:hint="default"/>
      </w:rPr>
    </w:lvl>
    <w:lvl w:ilvl="8" w:tplc="1FD221CE">
      <w:start w:val="1"/>
      <w:numFmt w:val="bullet"/>
      <w:lvlText w:val="•"/>
      <w:lvlJc w:val="left"/>
      <w:pPr>
        <w:ind w:left="9107" w:hanging="259"/>
      </w:pPr>
      <w:rPr>
        <w:rFonts w:hint="default"/>
      </w:rPr>
    </w:lvl>
  </w:abstractNum>
  <w:abstractNum w:abstractNumId="12" w15:restartNumberingAfterBreak="0">
    <w:nsid w:val="2D29465E"/>
    <w:multiLevelType w:val="multilevel"/>
    <w:tmpl w:val="3FA4F0A6"/>
    <w:lvl w:ilvl="0">
      <w:start w:val="1"/>
      <w:numFmt w:val="decimal"/>
      <w:lvlText w:val="%1"/>
      <w:lvlJc w:val="left"/>
      <w:pPr>
        <w:ind w:left="420" w:hanging="420"/>
      </w:pPr>
      <w:rPr>
        <w:rFonts w:eastAsiaTheme="minorHAnsi" w:hAnsiTheme="minorHAnsi" w:cstheme="minorBidi" w:hint="default"/>
        <w:b/>
        <w:sz w:val="22"/>
      </w:rPr>
    </w:lvl>
    <w:lvl w:ilvl="1">
      <w:start w:val="30"/>
      <w:numFmt w:val="decimal"/>
      <w:lvlText w:val="%1.%2"/>
      <w:lvlJc w:val="left"/>
      <w:pPr>
        <w:ind w:left="1855" w:hanging="720"/>
      </w:pPr>
      <w:rPr>
        <w:rFonts w:eastAsiaTheme="minorHAnsi" w:hAnsiTheme="minorHAnsi" w:cstheme="minorBidi" w:hint="default"/>
        <w:b w:val="0"/>
        <w:sz w:val="22"/>
      </w:rPr>
    </w:lvl>
    <w:lvl w:ilvl="2">
      <w:start w:val="1"/>
      <w:numFmt w:val="decimal"/>
      <w:lvlText w:val="%1.%2.%3"/>
      <w:lvlJc w:val="left"/>
      <w:pPr>
        <w:ind w:left="3810" w:hanging="720"/>
      </w:pPr>
      <w:rPr>
        <w:rFonts w:eastAsiaTheme="minorHAnsi" w:hAnsiTheme="minorHAnsi" w:cstheme="minorBidi" w:hint="default"/>
        <w:b w:val="0"/>
        <w:sz w:val="22"/>
      </w:rPr>
    </w:lvl>
    <w:lvl w:ilvl="3">
      <w:start w:val="1"/>
      <w:numFmt w:val="decimal"/>
      <w:lvlText w:val="%1.%2.%3.%4"/>
      <w:lvlJc w:val="left"/>
      <w:pPr>
        <w:ind w:left="5715" w:hanging="1080"/>
      </w:pPr>
      <w:rPr>
        <w:rFonts w:eastAsiaTheme="minorHAnsi" w:hAnsiTheme="minorHAnsi" w:cstheme="minorBidi" w:hint="default"/>
        <w:b/>
        <w:sz w:val="22"/>
      </w:rPr>
    </w:lvl>
    <w:lvl w:ilvl="4">
      <w:start w:val="1"/>
      <w:numFmt w:val="decimal"/>
      <w:lvlText w:val="%1.%2.%3.%4.%5"/>
      <w:lvlJc w:val="left"/>
      <w:pPr>
        <w:ind w:left="7620" w:hanging="1440"/>
      </w:pPr>
      <w:rPr>
        <w:rFonts w:eastAsiaTheme="minorHAnsi" w:hAnsiTheme="minorHAnsi" w:cstheme="minorBidi" w:hint="default"/>
        <w:b/>
        <w:sz w:val="22"/>
      </w:rPr>
    </w:lvl>
    <w:lvl w:ilvl="5">
      <w:start w:val="1"/>
      <w:numFmt w:val="decimal"/>
      <w:lvlText w:val="%1.%2.%3.%4.%5.%6"/>
      <w:lvlJc w:val="left"/>
      <w:pPr>
        <w:ind w:left="9165" w:hanging="1440"/>
      </w:pPr>
      <w:rPr>
        <w:rFonts w:eastAsiaTheme="minorHAnsi" w:hAnsiTheme="minorHAnsi" w:cstheme="minorBidi" w:hint="default"/>
        <w:b/>
        <w:sz w:val="22"/>
      </w:rPr>
    </w:lvl>
    <w:lvl w:ilvl="6">
      <w:start w:val="1"/>
      <w:numFmt w:val="decimal"/>
      <w:lvlText w:val="%1.%2.%3.%4.%5.%6.%7"/>
      <w:lvlJc w:val="left"/>
      <w:pPr>
        <w:ind w:left="11070" w:hanging="1800"/>
      </w:pPr>
      <w:rPr>
        <w:rFonts w:eastAsiaTheme="minorHAnsi" w:hAnsiTheme="minorHAnsi" w:cstheme="minorBidi" w:hint="default"/>
        <w:b/>
        <w:sz w:val="22"/>
      </w:rPr>
    </w:lvl>
    <w:lvl w:ilvl="7">
      <w:start w:val="1"/>
      <w:numFmt w:val="decimal"/>
      <w:lvlText w:val="%1.%2.%3.%4.%5.%6.%7.%8"/>
      <w:lvlJc w:val="left"/>
      <w:pPr>
        <w:ind w:left="12615" w:hanging="1800"/>
      </w:pPr>
      <w:rPr>
        <w:rFonts w:eastAsiaTheme="minorHAnsi" w:hAnsiTheme="minorHAnsi" w:cstheme="minorBidi" w:hint="default"/>
        <w:b/>
        <w:sz w:val="22"/>
      </w:rPr>
    </w:lvl>
    <w:lvl w:ilvl="8">
      <w:start w:val="1"/>
      <w:numFmt w:val="decimal"/>
      <w:lvlText w:val="%1.%2.%3.%4.%5.%6.%7.%8.%9"/>
      <w:lvlJc w:val="left"/>
      <w:pPr>
        <w:ind w:left="14520" w:hanging="2160"/>
      </w:pPr>
      <w:rPr>
        <w:rFonts w:eastAsiaTheme="minorHAnsi" w:hAnsiTheme="minorHAnsi" w:cstheme="minorBidi" w:hint="default"/>
        <w:b/>
        <w:sz w:val="22"/>
      </w:rPr>
    </w:lvl>
  </w:abstractNum>
  <w:abstractNum w:abstractNumId="13" w15:restartNumberingAfterBreak="0">
    <w:nsid w:val="2F65711D"/>
    <w:multiLevelType w:val="multilevel"/>
    <w:tmpl w:val="2764AE62"/>
    <w:lvl w:ilvl="0">
      <w:start w:val="22"/>
      <w:numFmt w:val="decimal"/>
      <w:lvlText w:val="%1"/>
      <w:lvlJc w:val="left"/>
      <w:pPr>
        <w:ind w:left="820" w:hanging="721"/>
      </w:pPr>
      <w:rPr>
        <w:rFonts w:ascii="Arial" w:eastAsia="Arial" w:hAnsi="Arial" w:hint="default"/>
        <w:b/>
        <w:bCs/>
        <w:spacing w:val="-1"/>
        <w:sz w:val="22"/>
        <w:szCs w:val="22"/>
      </w:rPr>
    </w:lvl>
    <w:lvl w:ilvl="1">
      <w:start w:val="1"/>
      <w:numFmt w:val="decimal"/>
      <w:lvlText w:val="%1.%2"/>
      <w:lvlJc w:val="left"/>
      <w:pPr>
        <w:ind w:left="1250" w:hanging="430"/>
        <w:jc w:val="right"/>
      </w:pPr>
      <w:rPr>
        <w:rFonts w:ascii="Arial" w:eastAsia="Arial" w:hAnsi="Arial" w:hint="default"/>
        <w:b/>
        <w:bCs/>
        <w:spacing w:val="-1"/>
        <w:sz w:val="22"/>
        <w:szCs w:val="22"/>
      </w:rPr>
    </w:lvl>
    <w:lvl w:ilvl="2">
      <w:start w:val="1"/>
      <w:numFmt w:val="decimal"/>
      <w:lvlText w:val="%1.%2.%3"/>
      <w:lvlJc w:val="left"/>
      <w:pPr>
        <w:ind w:left="2080" w:hanging="675"/>
      </w:pPr>
      <w:rPr>
        <w:rFonts w:ascii="Arial" w:eastAsia="Arial" w:hAnsi="Arial" w:hint="default"/>
        <w:spacing w:val="-1"/>
        <w:sz w:val="22"/>
        <w:szCs w:val="22"/>
      </w:rPr>
    </w:lvl>
    <w:lvl w:ilvl="3">
      <w:start w:val="1"/>
      <w:numFmt w:val="lowerRoman"/>
      <w:lvlText w:val="(%4)"/>
      <w:lvlJc w:val="left"/>
      <w:pPr>
        <w:ind w:left="2981" w:hanging="901"/>
      </w:pPr>
      <w:rPr>
        <w:rFonts w:ascii="Arial" w:eastAsia="Arial" w:hAnsi="Arial" w:hint="default"/>
        <w:sz w:val="22"/>
        <w:szCs w:val="22"/>
      </w:rPr>
    </w:lvl>
    <w:lvl w:ilvl="4">
      <w:start w:val="1"/>
      <w:numFmt w:val="bullet"/>
      <w:lvlText w:val="•"/>
      <w:lvlJc w:val="left"/>
      <w:pPr>
        <w:ind w:left="2981" w:hanging="901"/>
      </w:pPr>
      <w:rPr>
        <w:rFonts w:hint="default"/>
      </w:rPr>
    </w:lvl>
    <w:lvl w:ilvl="5">
      <w:start w:val="1"/>
      <w:numFmt w:val="bullet"/>
      <w:lvlText w:val="•"/>
      <w:lvlJc w:val="left"/>
      <w:pPr>
        <w:ind w:left="4264" w:hanging="901"/>
      </w:pPr>
      <w:rPr>
        <w:rFonts w:hint="default"/>
      </w:rPr>
    </w:lvl>
    <w:lvl w:ilvl="6">
      <w:start w:val="1"/>
      <w:numFmt w:val="bullet"/>
      <w:lvlText w:val="•"/>
      <w:lvlJc w:val="left"/>
      <w:pPr>
        <w:ind w:left="5548" w:hanging="901"/>
      </w:pPr>
      <w:rPr>
        <w:rFonts w:hint="default"/>
      </w:rPr>
    </w:lvl>
    <w:lvl w:ilvl="7">
      <w:start w:val="1"/>
      <w:numFmt w:val="bullet"/>
      <w:lvlText w:val="•"/>
      <w:lvlJc w:val="left"/>
      <w:pPr>
        <w:ind w:left="6832" w:hanging="901"/>
      </w:pPr>
      <w:rPr>
        <w:rFonts w:hint="default"/>
      </w:rPr>
    </w:lvl>
    <w:lvl w:ilvl="8">
      <w:start w:val="1"/>
      <w:numFmt w:val="bullet"/>
      <w:lvlText w:val="•"/>
      <w:lvlJc w:val="left"/>
      <w:pPr>
        <w:ind w:left="8116" w:hanging="901"/>
      </w:pPr>
      <w:rPr>
        <w:rFonts w:hint="default"/>
      </w:rPr>
    </w:lvl>
  </w:abstractNum>
  <w:abstractNum w:abstractNumId="14" w15:restartNumberingAfterBreak="0">
    <w:nsid w:val="330B5B7A"/>
    <w:multiLevelType w:val="multilevel"/>
    <w:tmpl w:val="C7A0F29E"/>
    <w:lvl w:ilvl="0">
      <w:start w:val="28"/>
      <w:numFmt w:val="decimal"/>
      <w:lvlText w:val="%1"/>
      <w:lvlJc w:val="left"/>
      <w:pPr>
        <w:ind w:left="1518" w:hanging="711"/>
      </w:pPr>
      <w:rPr>
        <w:rFonts w:hint="default"/>
      </w:rPr>
    </w:lvl>
    <w:lvl w:ilvl="1">
      <w:start w:val="4"/>
      <w:numFmt w:val="decimal"/>
      <w:lvlText w:val="%1.%2"/>
      <w:lvlJc w:val="left"/>
      <w:pPr>
        <w:ind w:left="1518" w:hanging="711"/>
      </w:pPr>
      <w:rPr>
        <w:rFonts w:ascii="Arial" w:eastAsia="Arial" w:hAnsi="Arial" w:hint="default"/>
        <w:spacing w:val="-1"/>
        <w:sz w:val="22"/>
        <w:szCs w:val="22"/>
      </w:rPr>
    </w:lvl>
    <w:lvl w:ilvl="2">
      <w:start w:val="2"/>
      <w:numFmt w:val="decimal"/>
      <w:lvlText w:val="%1.%2.%3"/>
      <w:lvlJc w:val="left"/>
      <w:pPr>
        <w:ind w:left="2226" w:hanging="708"/>
      </w:pPr>
      <w:rPr>
        <w:rFonts w:ascii="Arial" w:eastAsia="Arial" w:hAnsi="Arial" w:hint="default"/>
        <w:spacing w:val="-1"/>
        <w:sz w:val="22"/>
        <w:szCs w:val="22"/>
      </w:rPr>
    </w:lvl>
    <w:lvl w:ilvl="3">
      <w:start w:val="1"/>
      <w:numFmt w:val="bullet"/>
      <w:lvlText w:val="•"/>
      <w:lvlJc w:val="left"/>
      <w:pPr>
        <w:ind w:left="4106" w:hanging="708"/>
      </w:pPr>
      <w:rPr>
        <w:rFonts w:hint="default"/>
      </w:rPr>
    </w:lvl>
    <w:lvl w:ilvl="4">
      <w:start w:val="1"/>
      <w:numFmt w:val="bullet"/>
      <w:lvlText w:val="•"/>
      <w:lvlJc w:val="left"/>
      <w:pPr>
        <w:ind w:left="5045" w:hanging="708"/>
      </w:pPr>
      <w:rPr>
        <w:rFonts w:hint="default"/>
      </w:rPr>
    </w:lvl>
    <w:lvl w:ilvl="5">
      <w:start w:val="1"/>
      <w:numFmt w:val="bullet"/>
      <w:lvlText w:val="•"/>
      <w:lvlJc w:val="left"/>
      <w:pPr>
        <w:ind w:left="5985" w:hanging="708"/>
      </w:pPr>
      <w:rPr>
        <w:rFonts w:hint="default"/>
      </w:rPr>
    </w:lvl>
    <w:lvl w:ilvl="6">
      <w:start w:val="1"/>
      <w:numFmt w:val="bullet"/>
      <w:lvlText w:val="•"/>
      <w:lvlJc w:val="left"/>
      <w:pPr>
        <w:ind w:left="6925" w:hanging="708"/>
      </w:pPr>
      <w:rPr>
        <w:rFonts w:hint="default"/>
      </w:rPr>
    </w:lvl>
    <w:lvl w:ilvl="7">
      <w:start w:val="1"/>
      <w:numFmt w:val="bullet"/>
      <w:lvlText w:val="•"/>
      <w:lvlJc w:val="left"/>
      <w:pPr>
        <w:ind w:left="7864" w:hanging="708"/>
      </w:pPr>
      <w:rPr>
        <w:rFonts w:hint="default"/>
      </w:rPr>
    </w:lvl>
    <w:lvl w:ilvl="8">
      <w:start w:val="1"/>
      <w:numFmt w:val="bullet"/>
      <w:lvlText w:val="•"/>
      <w:lvlJc w:val="left"/>
      <w:pPr>
        <w:ind w:left="8804" w:hanging="708"/>
      </w:pPr>
      <w:rPr>
        <w:rFonts w:hint="default"/>
      </w:rPr>
    </w:lvl>
  </w:abstractNum>
  <w:abstractNum w:abstractNumId="15" w15:restartNumberingAfterBreak="0">
    <w:nsid w:val="34376780"/>
    <w:multiLevelType w:val="multilevel"/>
    <w:tmpl w:val="F1C236D2"/>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6" w15:restartNumberingAfterBreak="0">
    <w:nsid w:val="37E056CE"/>
    <w:multiLevelType w:val="multilevel"/>
    <w:tmpl w:val="AB8CA034"/>
    <w:lvl w:ilvl="0">
      <w:start w:val="17"/>
      <w:numFmt w:val="decimal"/>
      <w:lvlText w:val="%1"/>
      <w:lvlJc w:val="left"/>
      <w:pPr>
        <w:ind w:left="420" w:hanging="420"/>
      </w:pPr>
      <w:rPr>
        <w:rFonts w:hint="default"/>
      </w:rPr>
    </w:lvl>
    <w:lvl w:ilvl="1">
      <w:start w:val="1"/>
      <w:numFmt w:val="decimal"/>
      <w:lvlText w:val="%1.%2"/>
      <w:lvlJc w:val="left"/>
      <w:pPr>
        <w:ind w:left="127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7" w15:restartNumberingAfterBreak="0">
    <w:nsid w:val="396C1416"/>
    <w:multiLevelType w:val="multilevel"/>
    <w:tmpl w:val="228C9ECA"/>
    <w:lvl w:ilvl="0">
      <w:start w:val="22"/>
      <w:numFmt w:val="decimal"/>
      <w:lvlText w:val="%1"/>
      <w:lvlJc w:val="left"/>
      <w:pPr>
        <w:ind w:left="820" w:hanging="721"/>
      </w:pPr>
      <w:rPr>
        <w:rFonts w:ascii="Arial" w:eastAsia="Arial" w:hAnsi="Arial" w:hint="default"/>
        <w:b/>
        <w:bCs/>
        <w:spacing w:val="-1"/>
        <w:sz w:val="22"/>
        <w:szCs w:val="22"/>
      </w:rPr>
    </w:lvl>
    <w:lvl w:ilvl="1">
      <w:start w:val="1"/>
      <w:numFmt w:val="decimal"/>
      <w:lvlText w:val="%1.%2"/>
      <w:lvlJc w:val="left"/>
      <w:pPr>
        <w:ind w:left="1250" w:hanging="430"/>
        <w:jc w:val="right"/>
      </w:pPr>
      <w:rPr>
        <w:rFonts w:ascii="Arial" w:eastAsia="Arial" w:hAnsi="Arial" w:hint="default"/>
        <w:b w:val="0"/>
        <w:bCs/>
        <w:spacing w:val="-1"/>
        <w:sz w:val="22"/>
        <w:szCs w:val="22"/>
      </w:rPr>
    </w:lvl>
    <w:lvl w:ilvl="2">
      <w:start w:val="1"/>
      <w:numFmt w:val="decimal"/>
      <w:lvlText w:val="%1.%2.%3"/>
      <w:lvlJc w:val="left"/>
      <w:pPr>
        <w:ind w:left="2080" w:hanging="675"/>
      </w:pPr>
      <w:rPr>
        <w:rFonts w:ascii="Arial" w:eastAsia="Arial" w:hAnsi="Arial" w:hint="default"/>
        <w:spacing w:val="-1"/>
        <w:sz w:val="22"/>
        <w:szCs w:val="22"/>
      </w:rPr>
    </w:lvl>
    <w:lvl w:ilvl="3">
      <w:start w:val="1"/>
      <w:numFmt w:val="lowerRoman"/>
      <w:lvlText w:val="(%4)"/>
      <w:lvlJc w:val="left"/>
      <w:pPr>
        <w:ind w:left="2981" w:hanging="901"/>
      </w:pPr>
      <w:rPr>
        <w:rFonts w:ascii="Arial" w:eastAsia="Arial" w:hAnsi="Arial" w:hint="default"/>
        <w:sz w:val="22"/>
        <w:szCs w:val="22"/>
      </w:rPr>
    </w:lvl>
    <w:lvl w:ilvl="4">
      <w:start w:val="1"/>
      <w:numFmt w:val="bullet"/>
      <w:lvlText w:val="•"/>
      <w:lvlJc w:val="left"/>
      <w:pPr>
        <w:ind w:left="2981" w:hanging="901"/>
      </w:pPr>
      <w:rPr>
        <w:rFonts w:hint="default"/>
      </w:rPr>
    </w:lvl>
    <w:lvl w:ilvl="5">
      <w:start w:val="1"/>
      <w:numFmt w:val="bullet"/>
      <w:lvlText w:val="•"/>
      <w:lvlJc w:val="left"/>
      <w:pPr>
        <w:ind w:left="4264" w:hanging="901"/>
      </w:pPr>
      <w:rPr>
        <w:rFonts w:hint="default"/>
      </w:rPr>
    </w:lvl>
    <w:lvl w:ilvl="6">
      <w:start w:val="1"/>
      <w:numFmt w:val="bullet"/>
      <w:lvlText w:val="•"/>
      <w:lvlJc w:val="left"/>
      <w:pPr>
        <w:ind w:left="5548" w:hanging="901"/>
      </w:pPr>
      <w:rPr>
        <w:rFonts w:hint="default"/>
      </w:rPr>
    </w:lvl>
    <w:lvl w:ilvl="7">
      <w:start w:val="1"/>
      <w:numFmt w:val="bullet"/>
      <w:lvlText w:val="•"/>
      <w:lvlJc w:val="left"/>
      <w:pPr>
        <w:ind w:left="6832" w:hanging="901"/>
      </w:pPr>
      <w:rPr>
        <w:rFonts w:hint="default"/>
      </w:rPr>
    </w:lvl>
    <w:lvl w:ilvl="8">
      <w:start w:val="1"/>
      <w:numFmt w:val="bullet"/>
      <w:lvlText w:val="•"/>
      <w:lvlJc w:val="left"/>
      <w:pPr>
        <w:ind w:left="8116" w:hanging="901"/>
      </w:pPr>
      <w:rPr>
        <w:rFonts w:hint="default"/>
      </w:rPr>
    </w:lvl>
  </w:abstractNum>
  <w:abstractNum w:abstractNumId="18" w15:restartNumberingAfterBreak="0">
    <w:nsid w:val="3B4E580C"/>
    <w:multiLevelType w:val="multilevel"/>
    <w:tmpl w:val="5476CE6C"/>
    <w:lvl w:ilvl="0">
      <w:start w:val="19"/>
      <w:numFmt w:val="decimal"/>
      <w:lvlText w:val="%1"/>
      <w:lvlJc w:val="left"/>
      <w:pPr>
        <w:ind w:left="1420" w:hanging="600"/>
      </w:pPr>
      <w:rPr>
        <w:rFonts w:hint="default"/>
      </w:rPr>
    </w:lvl>
    <w:lvl w:ilvl="1">
      <w:start w:val="4"/>
      <w:numFmt w:val="decimal"/>
      <w:lvlText w:val="%1.%2"/>
      <w:lvlJc w:val="left"/>
      <w:pPr>
        <w:ind w:left="1420" w:hanging="600"/>
      </w:pPr>
      <w:rPr>
        <w:rFonts w:ascii="Arial" w:eastAsia="Arial" w:hAnsi="Arial" w:hint="default"/>
        <w:b/>
        <w:bCs/>
        <w:sz w:val="22"/>
        <w:szCs w:val="22"/>
      </w:rPr>
    </w:lvl>
    <w:lvl w:ilvl="2">
      <w:start w:val="1"/>
      <w:numFmt w:val="decimal"/>
      <w:lvlText w:val="%1.%2.%3"/>
      <w:lvlJc w:val="left"/>
      <w:pPr>
        <w:ind w:left="2260" w:hanging="740"/>
      </w:pPr>
      <w:rPr>
        <w:rFonts w:ascii="Arial" w:eastAsia="Arial" w:hAnsi="Arial" w:hint="default"/>
        <w:sz w:val="22"/>
        <w:szCs w:val="22"/>
      </w:rPr>
    </w:lvl>
    <w:lvl w:ilvl="3">
      <w:start w:val="1"/>
      <w:numFmt w:val="bullet"/>
      <w:lvlText w:val="•"/>
      <w:lvlJc w:val="left"/>
      <w:pPr>
        <w:ind w:left="4132" w:hanging="740"/>
      </w:pPr>
      <w:rPr>
        <w:rFonts w:hint="default"/>
      </w:rPr>
    </w:lvl>
    <w:lvl w:ilvl="4">
      <w:start w:val="1"/>
      <w:numFmt w:val="bullet"/>
      <w:lvlText w:val="•"/>
      <w:lvlJc w:val="left"/>
      <w:pPr>
        <w:ind w:left="5068" w:hanging="740"/>
      </w:pPr>
      <w:rPr>
        <w:rFonts w:hint="default"/>
      </w:rPr>
    </w:lvl>
    <w:lvl w:ilvl="5">
      <w:start w:val="1"/>
      <w:numFmt w:val="bullet"/>
      <w:lvlText w:val="•"/>
      <w:lvlJc w:val="left"/>
      <w:pPr>
        <w:ind w:left="6004" w:hanging="740"/>
      </w:pPr>
      <w:rPr>
        <w:rFonts w:hint="default"/>
      </w:rPr>
    </w:lvl>
    <w:lvl w:ilvl="6">
      <w:start w:val="1"/>
      <w:numFmt w:val="bullet"/>
      <w:lvlText w:val="•"/>
      <w:lvlJc w:val="left"/>
      <w:pPr>
        <w:ind w:left="6940" w:hanging="740"/>
      </w:pPr>
      <w:rPr>
        <w:rFonts w:hint="default"/>
      </w:rPr>
    </w:lvl>
    <w:lvl w:ilvl="7">
      <w:start w:val="1"/>
      <w:numFmt w:val="bullet"/>
      <w:lvlText w:val="•"/>
      <w:lvlJc w:val="left"/>
      <w:pPr>
        <w:ind w:left="7876" w:hanging="740"/>
      </w:pPr>
      <w:rPr>
        <w:rFonts w:hint="default"/>
      </w:rPr>
    </w:lvl>
    <w:lvl w:ilvl="8">
      <w:start w:val="1"/>
      <w:numFmt w:val="bullet"/>
      <w:lvlText w:val="•"/>
      <w:lvlJc w:val="left"/>
      <w:pPr>
        <w:ind w:left="8812" w:hanging="740"/>
      </w:pPr>
      <w:rPr>
        <w:rFonts w:hint="default"/>
      </w:rPr>
    </w:lvl>
  </w:abstractNum>
  <w:abstractNum w:abstractNumId="19" w15:restartNumberingAfterBreak="0">
    <w:nsid w:val="3B916BF2"/>
    <w:multiLevelType w:val="hybridMultilevel"/>
    <w:tmpl w:val="F4CE4AC0"/>
    <w:lvl w:ilvl="0" w:tplc="F95E35AA">
      <w:start w:val="2"/>
      <w:numFmt w:val="decimal"/>
      <w:lvlText w:val="(%1)"/>
      <w:lvlJc w:val="left"/>
      <w:pPr>
        <w:ind w:left="2260" w:hanging="780"/>
      </w:pPr>
      <w:rPr>
        <w:rFonts w:ascii="Arial" w:eastAsia="Arial" w:hAnsi="Arial" w:hint="default"/>
        <w:i/>
        <w:sz w:val="22"/>
        <w:szCs w:val="22"/>
      </w:rPr>
    </w:lvl>
    <w:lvl w:ilvl="1" w:tplc="4088F56A">
      <w:start w:val="1"/>
      <w:numFmt w:val="bullet"/>
      <w:lvlText w:val="•"/>
      <w:lvlJc w:val="left"/>
      <w:pPr>
        <w:ind w:left="3102" w:hanging="780"/>
      </w:pPr>
      <w:rPr>
        <w:rFonts w:hint="default"/>
      </w:rPr>
    </w:lvl>
    <w:lvl w:ilvl="2" w:tplc="9F142856">
      <w:start w:val="1"/>
      <w:numFmt w:val="bullet"/>
      <w:lvlText w:val="•"/>
      <w:lvlJc w:val="left"/>
      <w:pPr>
        <w:ind w:left="3945" w:hanging="780"/>
      </w:pPr>
      <w:rPr>
        <w:rFonts w:hint="default"/>
      </w:rPr>
    </w:lvl>
    <w:lvl w:ilvl="3" w:tplc="E4DA13E2">
      <w:start w:val="1"/>
      <w:numFmt w:val="bullet"/>
      <w:lvlText w:val="•"/>
      <w:lvlJc w:val="left"/>
      <w:pPr>
        <w:ind w:left="4787" w:hanging="780"/>
      </w:pPr>
      <w:rPr>
        <w:rFonts w:hint="default"/>
      </w:rPr>
    </w:lvl>
    <w:lvl w:ilvl="4" w:tplc="24368D16">
      <w:start w:val="1"/>
      <w:numFmt w:val="bullet"/>
      <w:lvlText w:val="•"/>
      <w:lvlJc w:val="left"/>
      <w:pPr>
        <w:ind w:left="5629" w:hanging="780"/>
      </w:pPr>
      <w:rPr>
        <w:rFonts w:hint="default"/>
      </w:rPr>
    </w:lvl>
    <w:lvl w:ilvl="5" w:tplc="FF32DA20">
      <w:start w:val="1"/>
      <w:numFmt w:val="bullet"/>
      <w:lvlText w:val="•"/>
      <w:lvlJc w:val="left"/>
      <w:pPr>
        <w:ind w:left="6472" w:hanging="780"/>
      </w:pPr>
      <w:rPr>
        <w:rFonts w:hint="default"/>
      </w:rPr>
    </w:lvl>
    <w:lvl w:ilvl="6" w:tplc="7A243888">
      <w:start w:val="1"/>
      <w:numFmt w:val="bullet"/>
      <w:lvlText w:val="•"/>
      <w:lvlJc w:val="left"/>
      <w:pPr>
        <w:ind w:left="7314" w:hanging="780"/>
      </w:pPr>
      <w:rPr>
        <w:rFonts w:hint="default"/>
      </w:rPr>
    </w:lvl>
    <w:lvl w:ilvl="7" w:tplc="3DEE396C">
      <w:start w:val="1"/>
      <w:numFmt w:val="bullet"/>
      <w:lvlText w:val="•"/>
      <w:lvlJc w:val="left"/>
      <w:pPr>
        <w:ind w:left="8156" w:hanging="780"/>
      </w:pPr>
      <w:rPr>
        <w:rFonts w:hint="default"/>
      </w:rPr>
    </w:lvl>
    <w:lvl w:ilvl="8" w:tplc="49EA0CF4">
      <w:start w:val="1"/>
      <w:numFmt w:val="bullet"/>
      <w:lvlText w:val="•"/>
      <w:lvlJc w:val="left"/>
      <w:pPr>
        <w:ind w:left="8999" w:hanging="780"/>
      </w:pPr>
      <w:rPr>
        <w:rFonts w:hint="default"/>
      </w:rPr>
    </w:lvl>
  </w:abstractNum>
  <w:abstractNum w:abstractNumId="20" w15:restartNumberingAfterBreak="0">
    <w:nsid w:val="3D0F1ED7"/>
    <w:multiLevelType w:val="multilevel"/>
    <w:tmpl w:val="819E11D2"/>
    <w:lvl w:ilvl="0">
      <w:start w:val="19"/>
      <w:numFmt w:val="decimal"/>
      <w:lvlText w:val="%1"/>
      <w:lvlJc w:val="left"/>
      <w:pPr>
        <w:ind w:left="3161" w:hanging="956"/>
      </w:pPr>
      <w:rPr>
        <w:rFonts w:hint="default"/>
      </w:rPr>
    </w:lvl>
    <w:lvl w:ilvl="1">
      <w:start w:val="3"/>
      <w:numFmt w:val="decimal"/>
      <w:lvlText w:val="%1.%2"/>
      <w:lvlJc w:val="left"/>
      <w:pPr>
        <w:ind w:left="4217" w:hanging="956"/>
      </w:pPr>
      <w:rPr>
        <w:rFonts w:hint="default"/>
        <w:b/>
      </w:rPr>
    </w:lvl>
    <w:lvl w:ilvl="2">
      <w:start w:val="5"/>
      <w:numFmt w:val="decimal"/>
      <w:lvlText w:val="%1.%2.%3"/>
      <w:lvlJc w:val="left"/>
      <w:pPr>
        <w:ind w:left="2516" w:hanging="956"/>
        <w:jc w:val="right"/>
      </w:pPr>
      <w:rPr>
        <w:rFonts w:ascii="Arial" w:eastAsia="Arial" w:hAnsi="Arial" w:hint="default"/>
        <w:sz w:val="22"/>
        <w:szCs w:val="22"/>
      </w:rPr>
    </w:lvl>
    <w:lvl w:ilvl="3">
      <w:start w:val="1"/>
      <w:numFmt w:val="bullet"/>
      <w:lvlText w:val="•"/>
      <w:lvlJc w:val="left"/>
      <w:pPr>
        <w:ind w:left="5417" w:hanging="956"/>
      </w:pPr>
      <w:rPr>
        <w:rFonts w:hint="default"/>
      </w:rPr>
    </w:lvl>
    <w:lvl w:ilvl="4">
      <w:start w:val="1"/>
      <w:numFmt w:val="bullet"/>
      <w:lvlText w:val="•"/>
      <w:lvlJc w:val="left"/>
      <w:pPr>
        <w:ind w:left="6170" w:hanging="956"/>
      </w:pPr>
      <w:rPr>
        <w:rFonts w:hint="default"/>
      </w:rPr>
    </w:lvl>
    <w:lvl w:ilvl="5">
      <w:start w:val="1"/>
      <w:numFmt w:val="bullet"/>
      <w:lvlText w:val="•"/>
      <w:lvlJc w:val="left"/>
      <w:pPr>
        <w:ind w:left="6922" w:hanging="956"/>
      </w:pPr>
      <w:rPr>
        <w:rFonts w:hint="default"/>
      </w:rPr>
    </w:lvl>
    <w:lvl w:ilvl="6">
      <w:start w:val="1"/>
      <w:numFmt w:val="bullet"/>
      <w:lvlText w:val="•"/>
      <w:lvlJc w:val="left"/>
      <w:pPr>
        <w:ind w:left="7674" w:hanging="956"/>
      </w:pPr>
      <w:rPr>
        <w:rFonts w:hint="default"/>
      </w:rPr>
    </w:lvl>
    <w:lvl w:ilvl="7">
      <w:start w:val="1"/>
      <w:numFmt w:val="bullet"/>
      <w:lvlText w:val="•"/>
      <w:lvlJc w:val="left"/>
      <w:pPr>
        <w:ind w:left="8427" w:hanging="956"/>
      </w:pPr>
      <w:rPr>
        <w:rFonts w:hint="default"/>
      </w:rPr>
    </w:lvl>
    <w:lvl w:ilvl="8">
      <w:start w:val="1"/>
      <w:numFmt w:val="bullet"/>
      <w:lvlText w:val="•"/>
      <w:lvlJc w:val="left"/>
      <w:pPr>
        <w:ind w:left="9179" w:hanging="956"/>
      </w:pPr>
      <w:rPr>
        <w:rFonts w:hint="default"/>
      </w:rPr>
    </w:lvl>
  </w:abstractNum>
  <w:abstractNum w:abstractNumId="21" w15:restartNumberingAfterBreak="0">
    <w:nsid w:val="41021D46"/>
    <w:multiLevelType w:val="multilevel"/>
    <w:tmpl w:val="3FA4F0A6"/>
    <w:lvl w:ilvl="0">
      <w:start w:val="1"/>
      <w:numFmt w:val="decimal"/>
      <w:lvlText w:val="%1"/>
      <w:lvlJc w:val="left"/>
      <w:pPr>
        <w:ind w:left="420" w:hanging="420"/>
      </w:pPr>
      <w:rPr>
        <w:rFonts w:eastAsiaTheme="minorHAnsi" w:hAnsiTheme="minorHAnsi" w:cstheme="minorBidi" w:hint="default"/>
        <w:b/>
        <w:sz w:val="22"/>
      </w:rPr>
    </w:lvl>
    <w:lvl w:ilvl="1">
      <w:start w:val="30"/>
      <w:numFmt w:val="decimal"/>
      <w:lvlText w:val="%1.%2"/>
      <w:lvlJc w:val="left"/>
      <w:pPr>
        <w:ind w:left="1855" w:hanging="720"/>
      </w:pPr>
      <w:rPr>
        <w:rFonts w:eastAsiaTheme="minorHAnsi" w:hAnsiTheme="minorHAnsi" w:cstheme="minorBidi" w:hint="default"/>
        <w:b w:val="0"/>
        <w:sz w:val="22"/>
      </w:rPr>
    </w:lvl>
    <w:lvl w:ilvl="2">
      <w:start w:val="1"/>
      <w:numFmt w:val="decimal"/>
      <w:lvlText w:val="%1.%2.%3"/>
      <w:lvlJc w:val="left"/>
      <w:pPr>
        <w:ind w:left="3810" w:hanging="720"/>
      </w:pPr>
      <w:rPr>
        <w:rFonts w:eastAsiaTheme="minorHAnsi" w:hAnsiTheme="minorHAnsi" w:cstheme="minorBidi" w:hint="default"/>
        <w:b w:val="0"/>
        <w:sz w:val="22"/>
      </w:rPr>
    </w:lvl>
    <w:lvl w:ilvl="3">
      <w:start w:val="1"/>
      <w:numFmt w:val="decimal"/>
      <w:lvlText w:val="%1.%2.%3.%4"/>
      <w:lvlJc w:val="left"/>
      <w:pPr>
        <w:ind w:left="5715" w:hanging="1080"/>
      </w:pPr>
      <w:rPr>
        <w:rFonts w:eastAsiaTheme="minorHAnsi" w:hAnsiTheme="minorHAnsi" w:cstheme="minorBidi" w:hint="default"/>
        <w:b/>
        <w:sz w:val="22"/>
      </w:rPr>
    </w:lvl>
    <w:lvl w:ilvl="4">
      <w:start w:val="1"/>
      <w:numFmt w:val="decimal"/>
      <w:lvlText w:val="%1.%2.%3.%4.%5"/>
      <w:lvlJc w:val="left"/>
      <w:pPr>
        <w:ind w:left="7620" w:hanging="1440"/>
      </w:pPr>
      <w:rPr>
        <w:rFonts w:eastAsiaTheme="minorHAnsi" w:hAnsiTheme="minorHAnsi" w:cstheme="minorBidi" w:hint="default"/>
        <w:b/>
        <w:sz w:val="22"/>
      </w:rPr>
    </w:lvl>
    <w:lvl w:ilvl="5">
      <w:start w:val="1"/>
      <w:numFmt w:val="decimal"/>
      <w:lvlText w:val="%1.%2.%3.%4.%5.%6"/>
      <w:lvlJc w:val="left"/>
      <w:pPr>
        <w:ind w:left="9165" w:hanging="1440"/>
      </w:pPr>
      <w:rPr>
        <w:rFonts w:eastAsiaTheme="minorHAnsi" w:hAnsiTheme="minorHAnsi" w:cstheme="minorBidi" w:hint="default"/>
        <w:b/>
        <w:sz w:val="22"/>
      </w:rPr>
    </w:lvl>
    <w:lvl w:ilvl="6">
      <w:start w:val="1"/>
      <w:numFmt w:val="decimal"/>
      <w:lvlText w:val="%1.%2.%3.%4.%5.%6.%7"/>
      <w:lvlJc w:val="left"/>
      <w:pPr>
        <w:ind w:left="11070" w:hanging="1800"/>
      </w:pPr>
      <w:rPr>
        <w:rFonts w:eastAsiaTheme="minorHAnsi" w:hAnsiTheme="minorHAnsi" w:cstheme="minorBidi" w:hint="default"/>
        <w:b/>
        <w:sz w:val="22"/>
      </w:rPr>
    </w:lvl>
    <w:lvl w:ilvl="7">
      <w:start w:val="1"/>
      <w:numFmt w:val="decimal"/>
      <w:lvlText w:val="%1.%2.%3.%4.%5.%6.%7.%8"/>
      <w:lvlJc w:val="left"/>
      <w:pPr>
        <w:ind w:left="12615" w:hanging="1800"/>
      </w:pPr>
      <w:rPr>
        <w:rFonts w:eastAsiaTheme="minorHAnsi" w:hAnsiTheme="minorHAnsi" w:cstheme="minorBidi" w:hint="default"/>
        <w:b/>
        <w:sz w:val="22"/>
      </w:rPr>
    </w:lvl>
    <w:lvl w:ilvl="8">
      <w:start w:val="1"/>
      <w:numFmt w:val="decimal"/>
      <w:lvlText w:val="%1.%2.%3.%4.%5.%6.%7.%8.%9"/>
      <w:lvlJc w:val="left"/>
      <w:pPr>
        <w:ind w:left="14520" w:hanging="2160"/>
      </w:pPr>
      <w:rPr>
        <w:rFonts w:eastAsiaTheme="minorHAnsi" w:hAnsiTheme="minorHAnsi" w:cstheme="minorBidi" w:hint="default"/>
        <w:b/>
        <w:sz w:val="22"/>
      </w:rPr>
    </w:lvl>
  </w:abstractNum>
  <w:abstractNum w:abstractNumId="22" w15:restartNumberingAfterBreak="0">
    <w:nsid w:val="43304C7B"/>
    <w:multiLevelType w:val="hybridMultilevel"/>
    <w:tmpl w:val="C046C16C"/>
    <w:lvl w:ilvl="0" w:tplc="E294FC66">
      <w:start w:val="2"/>
      <w:numFmt w:val="lowerRoman"/>
      <w:lvlText w:val="(%1)"/>
      <w:lvlJc w:val="left"/>
      <w:pPr>
        <w:ind w:left="2522" w:hanging="308"/>
      </w:pPr>
      <w:rPr>
        <w:rFonts w:ascii="Arial" w:eastAsia="Arial" w:hAnsi="Arial" w:hint="default"/>
        <w:sz w:val="22"/>
        <w:szCs w:val="22"/>
      </w:rPr>
    </w:lvl>
    <w:lvl w:ilvl="1" w:tplc="8FE0300E">
      <w:start w:val="1"/>
      <w:numFmt w:val="bullet"/>
      <w:lvlText w:val="•"/>
      <w:lvlJc w:val="left"/>
      <w:pPr>
        <w:ind w:left="3338" w:hanging="308"/>
      </w:pPr>
      <w:rPr>
        <w:rFonts w:hint="default"/>
      </w:rPr>
    </w:lvl>
    <w:lvl w:ilvl="2" w:tplc="F976D298">
      <w:start w:val="1"/>
      <w:numFmt w:val="bullet"/>
      <w:lvlText w:val="•"/>
      <w:lvlJc w:val="left"/>
      <w:pPr>
        <w:ind w:left="4154" w:hanging="308"/>
      </w:pPr>
      <w:rPr>
        <w:rFonts w:hint="default"/>
      </w:rPr>
    </w:lvl>
    <w:lvl w:ilvl="3" w:tplc="86A0306A">
      <w:start w:val="1"/>
      <w:numFmt w:val="bullet"/>
      <w:lvlText w:val="•"/>
      <w:lvlJc w:val="left"/>
      <w:pPr>
        <w:ind w:left="4970" w:hanging="308"/>
      </w:pPr>
      <w:rPr>
        <w:rFonts w:hint="default"/>
      </w:rPr>
    </w:lvl>
    <w:lvl w:ilvl="4" w:tplc="C3FADE90">
      <w:start w:val="1"/>
      <w:numFmt w:val="bullet"/>
      <w:lvlText w:val="•"/>
      <w:lvlJc w:val="left"/>
      <w:pPr>
        <w:ind w:left="5786" w:hanging="308"/>
      </w:pPr>
      <w:rPr>
        <w:rFonts w:hint="default"/>
      </w:rPr>
    </w:lvl>
    <w:lvl w:ilvl="5" w:tplc="CF2EC930">
      <w:start w:val="1"/>
      <w:numFmt w:val="bullet"/>
      <w:lvlText w:val="•"/>
      <w:lvlJc w:val="left"/>
      <w:pPr>
        <w:ind w:left="6603" w:hanging="308"/>
      </w:pPr>
      <w:rPr>
        <w:rFonts w:hint="default"/>
      </w:rPr>
    </w:lvl>
    <w:lvl w:ilvl="6" w:tplc="F3E6600A">
      <w:start w:val="1"/>
      <w:numFmt w:val="bullet"/>
      <w:lvlText w:val="•"/>
      <w:lvlJc w:val="left"/>
      <w:pPr>
        <w:ind w:left="7419" w:hanging="308"/>
      </w:pPr>
      <w:rPr>
        <w:rFonts w:hint="default"/>
      </w:rPr>
    </w:lvl>
    <w:lvl w:ilvl="7" w:tplc="E0B40BDA">
      <w:start w:val="1"/>
      <w:numFmt w:val="bullet"/>
      <w:lvlText w:val="•"/>
      <w:lvlJc w:val="left"/>
      <w:pPr>
        <w:ind w:left="8235" w:hanging="308"/>
      </w:pPr>
      <w:rPr>
        <w:rFonts w:hint="default"/>
      </w:rPr>
    </w:lvl>
    <w:lvl w:ilvl="8" w:tplc="ECE494BA">
      <w:start w:val="1"/>
      <w:numFmt w:val="bullet"/>
      <w:lvlText w:val="•"/>
      <w:lvlJc w:val="left"/>
      <w:pPr>
        <w:ind w:left="9051" w:hanging="308"/>
      </w:pPr>
      <w:rPr>
        <w:rFonts w:hint="default"/>
      </w:rPr>
    </w:lvl>
  </w:abstractNum>
  <w:abstractNum w:abstractNumId="23" w15:restartNumberingAfterBreak="0">
    <w:nsid w:val="46811345"/>
    <w:multiLevelType w:val="multilevel"/>
    <w:tmpl w:val="5DE0B680"/>
    <w:lvl w:ilvl="0">
      <w:start w:val="1"/>
      <w:numFmt w:val="decimal"/>
      <w:lvlText w:val="%1."/>
      <w:lvlJc w:val="left"/>
      <w:pPr>
        <w:ind w:left="808" w:hanging="709"/>
        <w:jc w:val="right"/>
      </w:pPr>
      <w:rPr>
        <w:rFonts w:ascii="Arial" w:eastAsia="Arial" w:hAnsi="Arial" w:hint="default"/>
        <w:b/>
        <w:bCs/>
        <w:spacing w:val="-1"/>
        <w:sz w:val="22"/>
        <w:szCs w:val="22"/>
      </w:rPr>
    </w:lvl>
    <w:lvl w:ilvl="1">
      <w:start w:val="1"/>
      <w:numFmt w:val="decimal"/>
      <w:lvlText w:val="%1.%2"/>
      <w:lvlJc w:val="left"/>
      <w:pPr>
        <w:ind w:left="1430" w:hanging="720"/>
      </w:pPr>
      <w:rPr>
        <w:rFonts w:ascii="Arial" w:eastAsia="Arial" w:hAnsi="Arial" w:hint="default"/>
        <w:spacing w:val="-1"/>
        <w:sz w:val="22"/>
        <w:szCs w:val="22"/>
      </w:rPr>
    </w:lvl>
    <w:lvl w:ilvl="2">
      <w:start w:val="1"/>
      <w:numFmt w:val="decimal"/>
      <w:lvlText w:val="%1.%2.%3"/>
      <w:lvlJc w:val="left"/>
      <w:pPr>
        <w:ind w:left="2260" w:hanging="720"/>
      </w:pPr>
      <w:rPr>
        <w:rFonts w:ascii="Arial" w:eastAsia="Arial" w:hAnsi="Arial" w:hint="default"/>
        <w:spacing w:val="-1"/>
        <w:sz w:val="22"/>
        <w:szCs w:val="22"/>
      </w:rPr>
    </w:lvl>
    <w:lvl w:ilvl="3">
      <w:start w:val="1"/>
      <w:numFmt w:val="decimal"/>
      <w:lvlText w:val="%1.%2.%3.%4"/>
      <w:lvlJc w:val="left"/>
      <w:pPr>
        <w:ind w:left="3504" w:hanging="1136"/>
      </w:pPr>
      <w:rPr>
        <w:rFonts w:ascii="Arial" w:eastAsia="Arial" w:hAnsi="Arial" w:hint="default"/>
        <w:sz w:val="22"/>
        <w:szCs w:val="22"/>
      </w:rPr>
    </w:lvl>
    <w:lvl w:ilvl="4">
      <w:start w:val="1"/>
      <w:numFmt w:val="bullet"/>
      <w:lvlText w:val="•"/>
      <w:lvlJc w:val="left"/>
      <w:pPr>
        <w:ind w:left="1377" w:hanging="1136"/>
      </w:pPr>
      <w:rPr>
        <w:rFonts w:hint="default"/>
      </w:rPr>
    </w:lvl>
    <w:lvl w:ilvl="5">
      <w:start w:val="1"/>
      <w:numFmt w:val="bullet"/>
      <w:lvlText w:val="•"/>
      <w:lvlJc w:val="left"/>
      <w:pPr>
        <w:ind w:left="1518" w:hanging="1136"/>
      </w:pPr>
      <w:rPr>
        <w:rFonts w:hint="default"/>
      </w:rPr>
    </w:lvl>
    <w:lvl w:ilvl="6">
      <w:start w:val="1"/>
      <w:numFmt w:val="bullet"/>
      <w:lvlText w:val="•"/>
      <w:lvlJc w:val="left"/>
      <w:pPr>
        <w:ind w:left="1540" w:hanging="1136"/>
      </w:pPr>
      <w:rPr>
        <w:rFonts w:hint="default"/>
      </w:rPr>
    </w:lvl>
    <w:lvl w:ilvl="7">
      <w:start w:val="1"/>
      <w:numFmt w:val="bullet"/>
      <w:lvlText w:val="•"/>
      <w:lvlJc w:val="left"/>
      <w:pPr>
        <w:ind w:left="1602" w:hanging="1136"/>
      </w:pPr>
      <w:rPr>
        <w:rFonts w:hint="default"/>
      </w:rPr>
    </w:lvl>
    <w:lvl w:ilvl="8">
      <w:start w:val="1"/>
      <w:numFmt w:val="bullet"/>
      <w:lvlText w:val="•"/>
      <w:lvlJc w:val="left"/>
      <w:pPr>
        <w:ind w:left="1910" w:hanging="1136"/>
      </w:pPr>
      <w:rPr>
        <w:rFonts w:hint="default"/>
      </w:rPr>
    </w:lvl>
  </w:abstractNum>
  <w:abstractNum w:abstractNumId="24" w15:restartNumberingAfterBreak="0">
    <w:nsid w:val="475A1916"/>
    <w:multiLevelType w:val="multilevel"/>
    <w:tmpl w:val="30ACA1D8"/>
    <w:lvl w:ilvl="0">
      <w:start w:val="17"/>
      <w:numFmt w:val="decimal"/>
      <w:lvlText w:val="%1"/>
      <w:lvlJc w:val="left"/>
      <w:pPr>
        <w:ind w:left="1540" w:hanging="720"/>
      </w:pPr>
      <w:rPr>
        <w:rFonts w:hint="default"/>
      </w:rPr>
    </w:lvl>
    <w:lvl w:ilvl="1">
      <w:start w:val="3"/>
      <w:numFmt w:val="decimal"/>
      <w:lvlText w:val="%1.%2"/>
      <w:lvlJc w:val="left"/>
      <w:pPr>
        <w:ind w:left="1540" w:hanging="720"/>
      </w:pPr>
      <w:rPr>
        <w:rFonts w:ascii="Arial" w:eastAsia="Arial" w:hAnsi="Arial" w:hint="default"/>
        <w:spacing w:val="-1"/>
        <w:sz w:val="22"/>
        <w:szCs w:val="22"/>
      </w:rPr>
    </w:lvl>
    <w:lvl w:ilvl="2">
      <w:start w:val="1"/>
      <w:numFmt w:val="lowerRoman"/>
      <w:lvlText w:val="(%3)"/>
      <w:lvlJc w:val="left"/>
      <w:pPr>
        <w:ind w:left="2507" w:hanging="257"/>
      </w:pPr>
      <w:rPr>
        <w:rFonts w:ascii="Arial" w:eastAsia="Arial" w:hAnsi="Arial" w:hint="default"/>
        <w:sz w:val="22"/>
        <w:szCs w:val="22"/>
      </w:rPr>
    </w:lvl>
    <w:lvl w:ilvl="3">
      <w:start w:val="1"/>
      <w:numFmt w:val="bullet"/>
      <w:lvlText w:val="•"/>
      <w:lvlJc w:val="left"/>
      <w:pPr>
        <w:ind w:left="4324" w:hanging="257"/>
      </w:pPr>
      <w:rPr>
        <w:rFonts w:hint="default"/>
      </w:rPr>
    </w:lvl>
    <w:lvl w:ilvl="4">
      <w:start w:val="1"/>
      <w:numFmt w:val="bullet"/>
      <w:lvlText w:val="•"/>
      <w:lvlJc w:val="left"/>
      <w:pPr>
        <w:ind w:left="5233" w:hanging="257"/>
      </w:pPr>
      <w:rPr>
        <w:rFonts w:hint="default"/>
      </w:rPr>
    </w:lvl>
    <w:lvl w:ilvl="5">
      <w:start w:val="1"/>
      <w:numFmt w:val="bullet"/>
      <w:lvlText w:val="•"/>
      <w:lvlJc w:val="left"/>
      <w:pPr>
        <w:ind w:left="6141" w:hanging="257"/>
      </w:pPr>
      <w:rPr>
        <w:rFonts w:hint="default"/>
      </w:rPr>
    </w:lvl>
    <w:lvl w:ilvl="6">
      <w:start w:val="1"/>
      <w:numFmt w:val="bullet"/>
      <w:lvlText w:val="•"/>
      <w:lvlJc w:val="left"/>
      <w:pPr>
        <w:ind w:left="7050" w:hanging="257"/>
      </w:pPr>
      <w:rPr>
        <w:rFonts w:hint="default"/>
      </w:rPr>
    </w:lvl>
    <w:lvl w:ilvl="7">
      <w:start w:val="1"/>
      <w:numFmt w:val="bullet"/>
      <w:lvlText w:val="•"/>
      <w:lvlJc w:val="left"/>
      <w:pPr>
        <w:ind w:left="7958" w:hanging="257"/>
      </w:pPr>
      <w:rPr>
        <w:rFonts w:hint="default"/>
      </w:rPr>
    </w:lvl>
    <w:lvl w:ilvl="8">
      <w:start w:val="1"/>
      <w:numFmt w:val="bullet"/>
      <w:lvlText w:val="•"/>
      <w:lvlJc w:val="left"/>
      <w:pPr>
        <w:ind w:left="8867" w:hanging="257"/>
      </w:pPr>
      <w:rPr>
        <w:rFonts w:hint="default"/>
      </w:rPr>
    </w:lvl>
  </w:abstractNum>
  <w:abstractNum w:abstractNumId="25" w15:restartNumberingAfterBreak="0">
    <w:nsid w:val="4C5643DE"/>
    <w:multiLevelType w:val="multilevel"/>
    <w:tmpl w:val="87EA9296"/>
    <w:lvl w:ilvl="0">
      <w:start w:val="17"/>
      <w:numFmt w:val="decimal"/>
      <w:lvlText w:val="%1"/>
      <w:lvlJc w:val="left"/>
      <w:pPr>
        <w:ind w:left="2260" w:hanging="684"/>
      </w:pPr>
      <w:rPr>
        <w:rFonts w:hint="default"/>
      </w:rPr>
    </w:lvl>
    <w:lvl w:ilvl="1">
      <w:start w:val="4"/>
      <w:numFmt w:val="decimal"/>
      <w:lvlText w:val="%1.%2"/>
      <w:lvlJc w:val="left"/>
      <w:pPr>
        <w:ind w:left="2260" w:hanging="684"/>
      </w:pPr>
      <w:rPr>
        <w:rFonts w:hint="default"/>
      </w:rPr>
    </w:lvl>
    <w:lvl w:ilvl="2">
      <w:start w:val="1"/>
      <w:numFmt w:val="decimal"/>
      <w:lvlText w:val="%1.%2.%3"/>
      <w:lvlJc w:val="left"/>
      <w:pPr>
        <w:ind w:left="2260" w:hanging="684"/>
      </w:pPr>
      <w:rPr>
        <w:rFonts w:ascii="Arial" w:eastAsia="Arial" w:hAnsi="Arial" w:hint="default"/>
        <w:spacing w:val="-1"/>
        <w:sz w:val="22"/>
        <w:szCs w:val="22"/>
      </w:rPr>
    </w:lvl>
    <w:lvl w:ilvl="3">
      <w:start w:val="1"/>
      <w:numFmt w:val="lowerRoman"/>
      <w:lvlText w:val="(%4)"/>
      <w:lvlJc w:val="left"/>
      <w:pPr>
        <w:ind w:left="2510" w:hanging="259"/>
      </w:pPr>
      <w:rPr>
        <w:rFonts w:ascii="Arial" w:eastAsia="Arial" w:hAnsi="Arial" w:hint="default"/>
        <w:sz w:val="22"/>
        <w:szCs w:val="22"/>
      </w:rPr>
    </w:lvl>
    <w:lvl w:ilvl="4">
      <w:start w:val="1"/>
      <w:numFmt w:val="bullet"/>
      <w:lvlText w:val="•"/>
      <w:lvlJc w:val="left"/>
      <w:pPr>
        <w:ind w:left="5234" w:hanging="259"/>
      </w:pPr>
      <w:rPr>
        <w:rFonts w:hint="default"/>
      </w:rPr>
    </w:lvl>
    <w:lvl w:ilvl="5">
      <w:start w:val="1"/>
      <w:numFmt w:val="bullet"/>
      <w:lvlText w:val="•"/>
      <w:lvlJc w:val="left"/>
      <w:pPr>
        <w:ind w:left="6142" w:hanging="259"/>
      </w:pPr>
      <w:rPr>
        <w:rFonts w:hint="default"/>
      </w:rPr>
    </w:lvl>
    <w:lvl w:ilvl="6">
      <w:start w:val="1"/>
      <w:numFmt w:val="bullet"/>
      <w:lvlText w:val="•"/>
      <w:lvlJc w:val="left"/>
      <w:pPr>
        <w:ind w:left="7051" w:hanging="259"/>
      </w:pPr>
      <w:rPr>
        <w:rFonts w:hint="default"/>
      </w:rPr>
    </w:lvl>
    <w:lvl w:ilvl="7">
      <w:start w:val="1"/>
      <w:numFmt w:val="bullet"/>
      <w:lvlText w:val="•"/>
      <w:lvlJc w:val="left"/>
      <w:pPr>
        <w:ind w:left="7959" w:hanging="259"/>
      </w:pPr>
      <w:rPr>
        <w:rFonts w:hint="default"/>
      </w:rPr>
    </w:lvl>
    <w:lvl w:ilvl="8">
      <w:start w:val="1"/>
      <w:numFmt w:val="bullet"/>
      <w:lvlText w:val="•"/>
      <w:lvlJc w:val="left"/>
      <w:pPr>
        <w:ind w:left="8867" w:hanging="259"/>
      </w:pPr>
      <w:rPr>
        <w:rFonts w:hint="default"/>
      </w:rPr>
    </w:lvl>
  </w:abstractNum>
  <w:abstractNum w:abstractNumId="26" w15:restartNumberingAfterBreak="0">
    <w:nsid w:val="4C6A3AC1"/>
    <w:multiLevelType w:val="hybridMultilevel"/>
    <w:tmpl w:val="83749168"/>
    <w:lvl w:ilvl="0" w:tplc="DC2AB9F0">
      <w:start w:val="2"/>
      <w:numFmt w:val="decimal"/>
      <w:lvlText w:val="(%1)"/>
      <w:lvlJc w:val="left"/>
      <w:pPr>
        <w:ind w:left="1180" w:hanging="341"/>
      </w:pPr>
      <w:rPr>
        <w:rFonts w:ascii="Arial" w:eastAsia="Arial" w:hAnsi="Arial" w:hint="default"/>
        <w:sz w:val="22"/>
        <w:szCs w:val="22"/>
      </w:rPr>
    </w:lvl>
    <w:lvl w:ilvl="1" w:tplc="C74A156A">
      <w:start w:val="1"/>
      <w:numFmt w:val="lowerLetter"/>
      <w:lvlText w:val="(%2)"/>
      <w:lvlJc w:val="left"/>
      <w:pPr>
        <w:ind w:left="1660" w:hanging="360"/>
      </w:pPr>
      <w:rPr>
        <w:rFonts w:ascii="Arial" w:eastAsia="Arial" w:hAnsi="Arial" w:hint="default"/>
        <w:sz w:val="22"/>
        <w:szCs w:val="22"/>
      </w:rPr>
    </w:lvl>
    <w:lvl w:ilvl="2" w:tplc="C31A4C42">
      <w:start w:val="1"/>
      <w:numFmt w:val="bullet"/>
      <w:lvlText w:val="•"/>
      <w:lvlJc w:val="left"/>
      <w:pPr>
        <w:ind w:left="2663" w:hanging="360"/>
      </w:pPr>
      <w:rPr>
        <w:rFonts w:hint="default"/>
      </w:rPr>
    </w:lvl>
    <w:lvl w:ilvl="3" w:tplc="16C6F004">
      <w:start w:val="1"/>
      <w:numFmt w:val="bullet"/>
      <w:lvlText w:val="•"/>
      <w:lvlJc w:val="left"/>
      <w:pPr>
        <w:ind w:left="3665" w:hanging="360"/>
      </w:pPr>
      <w:rPr>
        <w:rFonts w:hint="default"/>
      </w:rPr>
    </w:lvl>
    <w:lvl w:ilvl="4" w:tplc="54A6BBF0">
      <w:start w:val="1"/>
      <w:numFmt w:val="bullet"/>
      <w:lvlText w:val="•"/>
      <w:lvlJc w:val="left"/>
      <w:pPr>
        <w:ind w:left="4668" w:hanging="360"/>
      </w:pPr>
      <w:rPr>
        <w:rFonts w:hint="default"/>
      </w:rPr>
    </w:lvl>
    <w:lvl w:ilvl="5" w:tplc="9490C2FC">
      <w:start w:val="1"/>
      <w:numFmt w:val="bullet"/>
      <w:lvlText w:val="•"/>
      <w:lvlJc w:val="left"/>
      <w:pPr>
        <w:ind w:left="5670" w:hanging="360"/>
      </w:pPr>
      <w:rPr>
        <w:rFonts w:hint="default"/>
      </w:rPr>
    </w:lvl>
    <w:lvl w:ilvl="6" w:tplc="C898F074">
      <w:start w:val="1"/>
      <w:numFmt w:val="bullet"/>
      <w:lvlText w:val="•"/>
      <w:lvlJc w:val="left"/>
      <w:pPr>
        <w:ind w:left="6673" w:hanging="360"/>
      </w:pPr>
      <w:rPr>
        <w:rFonts w:hint="default"/>
      </w:rPr>
    </w:lvl>
    <w:lvl w:ilvl="7" w:tplc="2C0402E6">
      <w:start w:val="1"/>
      <w:numFmt w:val="bullet"/>
      <w:lvlText w:val="•"/>
      <w:lvlJc w:val="left"/>
      <w:pPr>
        <w:ind w:left="7676" w:hanging="360"/>
      </w:pPr>
      <w:rPr>
        <w:rFonts w:hint="default"/>
      </w:rPr>
    </w:lvl>
    <w:lvl w:ilvl="8" w:tplc="925C3F54">
      <w:start w:val="1"/>
      <w:numFmt w:val="bullet"/>
      <w:lvlText w:val="•"/>
      <w:lvlJc w:val="left"/>
      <w:pPr>
        <w:ind w:left="8678" w:hanging="360"/>
      </w:pPr>
      <w:rPr>
        <w:rFonts w:hint="default"/>
      </w:rPr>
    </w:lvl>
  </w:abstractNum>
  <w:abstractNum w:abstractNumId="27" w15:restartNumberingAfterBreak="0">
    <w:nsid w:val="51267080"/>
    <w:multiLevelType w:val="multilevel"/>
    <w:tmpl w:val="53B6026E"/>
    <w:lvl w:ilvl="0">
      <w:start w:val="31"/>
      <w:numFmt w:val="decimal"/>
      <w:lvlText w:val="%1"/>
      <w:lvlJc w:val="left"/>
      <w:pPr>
        <w:ind w:left="420" w:hanging="420"/>
      </w:pPr>
      <w:rPr>
        <w:rFonts w:hint="default"/>
      </w:rPr>
    </w:lvl>
    <w:lvl w:ilvl="1">
      <w:start w:val="6"/>
      <w:numFmt w:val="decimal"/>
      <w:lvlText w:val="%1.%2"/>
      <w:lvlJc w:val="left"/>
      <w:pPr>
        <w:ind w:left="1227" w:hanging="42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8" w15:restartNumberingAfterBreak="0">
    <w:nsid w:val="51685A6A"/>
    <w:multiLevelType w:val="multilevel"/>
    <w:tmpl w:val="5DE0B680"/>
    <w:lvl w:ilvl="0">
      <w:start w:val="1"/>
      <w:numFmt w:val="decimal"/>
      <w:lvlText w:val="%1."/>
      <w:lvlJc w:val="left"/>
      <w:pPr>
        <w:ind w:left="808" w:hanging="709"/>
        <w:jc w:val="right"/>
      </w:pPr>
      <w:rPr>
        <w:rFonts w:ascii="Arial" w:eastAsia="Arial" w:hAnsi="Arial" w:hint="default"/>
        <w:b/>
        <w:bCs/>
        <w:spacing w:val="-1"/>
        <w:sz w:val="22"/>
        <w:szCs w:val="22"/>
      </w:rPr>
    </w:lvl>
    <w:lvl w:ilvl="1">
      <w:start w:val="1"/>
      <w:numFmt w:val="decimal"/>
      <w:lvlText w:val="%1.%2"/>
      <w:lvlJc w:val="left"/>
      <w:pPr>
        <w:ind w:left="1287" w:hanging="720"/>
      </w:pPr>
      <w:rPr>
        <w:rFonts w:ascii="Arial" w:eastAsia="Arial" w:hAnsi="Arial" w:hint="default"/>
        <w:spacing w:val="-1"/>
        <w:sz w:val="22"/>
        <w:szCs w:val="22"/>
      </w:rPr>
    </w:lvl>
    <w:lvl w:ilvl="2">
      <w:start w:val="1"/>
      <w:numFmt w:val="decimal"/>
      <w:lvlText w:val="%1.%2.%3"/>
      <w:lvlJc w:val="left"/>
      <w:pPr>
        <w:ind w:left="2260" w:hanging="720"/>
      </w:pPr>
      <w:rPr>
        <w:rFonts w:ascii="Arial" w:eastAsia="Arial" w:hAnsi="Arial" w:hint="default"/>
        <w:spacing w:val="-1"/>
        <w:sz w:val="22"/>
        <w:szCs w:val="22"/>
      </w:rPr>
    </w:lvl>
    <w:lvl w:ilvl="3">
      <w:start w:val="1"/>
      <w:numFmt w:val="decimal"/>
      <w:lvlText w:val="%1.%2.%3.%4"/>
      <w:lvlJc w:val="left"/>
      <w:pPr>
        <w:ind w:left="3504" w:hanging="1136"/>
      </w:pPr>
      <w:rPr>
        <w:rFonts w:ascii="Arial" w:eastAsia="Arial" w:hAnsi="Arial" w:hint="default"/>
        <w:sz w:val="22"/>
        <w:szCs w:val="22"/>
      </w:rPr>
    </w:lvl>
    <w:lvl w:ilvl="4">
      <w:start w:val="1"/>
      <w:numFmt w:val="bullet"/>
      <w:lvlText w:val="•"/>
      <w:lvlJc w:val="left"/>
      <w:pPr>
        <w:ind w:left="1377" w:hanging="1136"/>
      </w:pPr>
      <w:rPr>
        <w:rFonts w:hint="default"/>
      </w:rPr>
    </w:lvl>
    <w:lvl w:ilvl="5">
      <w:start w:val="1"/>
      <w:numFmt w:val="bullet"/>
      <w:lvlText w:val="•"/>
      <w:lvlJc w:val="left"/>
      <w:pPr>
        <w:ind w:left="1518" w:hanging="1136"/>
      </w:pPr>
      <w:rPr>
        <w:rFonts w:hint="default"/>
      </w:rPr>
    </w:lvl>
    <w:lvl w:ilvl="6">
      <w:start w:val="1"/>
      <w:numFmt w:val="bullet"/>
      <w:lvlText w:val="•"/>
      <w:lvlJc w:val="left"/>
      <w:pPr>
        <w:ind w:left="1540" w:hanging="1136"/>
      </w:pPr>
      <w:rPr>
        <w:rFonts w:hint="default"/>
      </w:rPr>
    </w:lvl>
    <w:lvl w:ilvl="7">
      <w:start w:val="1"/>
      <w:numFmt w:val="bullet"/>
      <w:lvlText w:val="•"/>
      <w:lvlJc w:val="left"/>
      <w:pPr>
        <w:ind w:left="1602" w:hanging="1136"/>
      </w:pPr>
      <w:rPr>
        <w:rFonts w:hint="default"/>
      </w:rPr>
    </w:lvl>
    <w:lvl w:ilvl="8">
      <w:start w:val="1"/>
      <w:numFmt w:val="bullet"/>
      <w:lvlText w:val="•"/>
      <w:lvlJc w:val="left"/>
      <w:pPr>
        <w:ind w:left="1910" w:hanging="1136"/>
      </w:pPr>
      <w:rPr>
        <w:rFonts w:hint="default"/>
      </w:rPr>
    </w:lvl>
  </w:abstractNum>
  <w:abstractNum w:abstractNumId="29" w15:restartNumberingAfterBreak="0">
    <w:nsid w:val="54F51114"/>
    <w:multiLevelType w:val="multilevel"/>
    <w:tmpl w:val="26CA5FB2"/>
    <w:lvl w:ilvl="0">
      <w:start w:val="35"/>
      <w:numFmt w:val="decimal"/>
      <w:lvlText w:val="%1."/>
      <w:lvlJc w:val="left"/>
      <w:pPr>
        <w:ind w:left="592" w:hanging="493"/>
      </w:pPr>
      <w:rPr>
        <w:rFonts w:ascii="Arial" w:eastAsia="Arial" w:hAnsi="Arial" w:hint="default"/>
        <w:b/>
        <w:bCs/>
        <w:spacing w:val="-1"/>
        <w:sz w:val="22"/>
        <w:szCs w:val="22"/>
      </w:rPr>
    </w:lvl>
    <w:lvl w:ilvl="1">
      <w:start w:val="1"/>
      <w:numFmt w:val="decimal"/>
      <w:lvlText w:val="%1.%2"/>
      <w:lvlJc w:val="left"/>
      <w:pPr>
        <w:ind w:left="1540" w:hanging="900"/>
      </w:pPr>
      <w:rPr>
        <w:rFonts w:ascii="Arial" w:eastAsia="Arial" w:hAnsi="Arial" w:hint="default"/>
        <w:spacing w:val="-1"/>
        <w:sz w:val="22"/>
        <w:szCs w:val="22"/>
      </w:rPr>
    </w:lvl>
    <w:lvl w:ilvl="2">
      <w:start w:val="1"/>
      <w:numFmt w:val="bullet"/>
      <w:lvlText w:val="•"/>
      <w:lvlJc w:val="left"/>
      <w:pPr>
        <w:ind w:left="2556" w:hanging="900"/>
      </w:pPr>
      <w:rPr>
        <w:rFonts w:hint="default"/>
      </w:rPr>
    </w:lvl>
    <w:lvl w:ilvl="3">
      <w:start w:val="1"/>
      <w:numFmt w:val="bullet"/>
      <w:lvlText w:val="•"/>
      <w:lvlJc w:val="left"/>
      <w:pPr>
        <w:ind w:left="3572" w:hanging="900"/>
      </w:pPr>
      <w:rPr>
        <w:rFonts w:hint="default"/>
      </w:rPr>
    </w:lvl>
    <w:lvl w:ilvl="4">
      <w:start w:val="1"/>
      <w:numFmt w:val="bullet"/>
      <w:lvlText w:val="•"/>
      <w:lvlJc w:val="left"/>
      <w:pPr>
        <w:ind w:left="4588" w:hanging="900"/>
      </w:pPr>
      <w:rPr>
        <w:rFonts w:hint="default"/>
      </w:rPr>
    </w:lvl>
    <w:lvl w:ilvl="5">
      <w:start w:val="1"/>
      <w:numFmt w:val="bullet"/>
      <w:lvlText w:val="•"/>
      <w:lvlJc w:val="left"/>
      <w:pPr>
        <w:ind w:left="5604" w:hanging="900"/>
      </w:pPr>
      <w:rPr>
        <w:rFonts w:hint="default"/>
      </w:rPr>
    </w:lvl>
    <w:lvl w:ilvl="6">
      <w:start w:val="1"/>
      <w:numFmt w:val="bullet"/>
      <w:lvlText w:val="•"/>
      <w:lvlJc w:val="left"/>
      <w:pPr>
        <w:ind w:left="6620" w:hanging="900"/>
      </w:pPr>
      <w:rPr>
        <w:rFonts w:hint="default"/>
      </w:rPr>
    </w:lvl>
    <w:lvl w:ilvl="7">
      <w:start w:val="1"/>
      <w:numFmt w:val="bullet"/>
      <w:lvlText w:val="•"/>
      <w:lvlJc w:val="left"/>
      <w:pPr>
        <w:ind w:left="7636" w:hanging="900"/>
      </w:pPr>
      <w:rPr>
        <w:rFonts w:hint="default"/>
      </w:rPr>
    </w:lvl>
    <w:lvl w:ilvl="8">
      <w:start w:val="1"/>
      <w:numFmt w:val="bullet"/>
      <w:lvlText w:val="•"/>
      <w:lvlJc w:val="left"/>
      <w:pPr>
        <w:ind w:left="8652" w:hanging="900"/>
      </w:pPr>
      <w:rPr>
        <w:rFonts w:hint="default"/>
      </w:rPr>
    </w:lvl>
  </w:abstractNum>
  <w:abstractNum w:abstractNumId="30" w15:restartNumberingAfterBreak="0">
    <w:nsid w:val="5B7A1677"/>
    <w:multiLevelType w:val="hybridMultilevel"/>
    <w:tmpl w:val="0EC29AF2"/>
    <w:lvl w:ilvl="0" w:tplc="ADFA01AE">
      <w:start w:val="2"/>
      <w:numFmt w:val="lowerLetter"/>
      <w:lvlText w:val="(%1)"/>
      <w:lvlJc w:val="left"/>
      <w:pPr>
        <w:ind w:left="1518" w:hanging="346"/>
      </w:pPr>
      <w:rPr>
        <w:rFonts w:ascii="Arial" w:eastAsia="Arial" w:hAnsi="Arial" w:hint="default"/>
        <w:sz w:val="22"/>
        <w:szCs w:val="22"/>
      </w:rPr>
    </w:lvl>
    <w:lvl w:ilvl="1" w:tplc="AFEEB8F6">
      <w:start w:val="1"/>
      <w:numFmt w:val="bullet"/>
      <w:lvlText w:val="•"/>
      <w:lvlJc w:val="left"/>
      <w:pPr>
        <w:ind w:left="2435" w:hanging="346"/>
      </w:pPr>
      <w:rPr>
        <w:rFonts w:hint="default"/>
      </w:rPr>
    </w:lvl>
    <w:lvl w:ilvl="2" w:tplc="36606D26">
      <w:start w:val="1"/>
      <w:numFmt w:val="bullet"/>
      <w:lvlText w:val="•"/>
      <w:lvlJc w:val="left"/>
      <w:pPr>
        <w:ind w:left="3351" w:hanging="346"/>
      </w:pPr>
      <w:rPr>
        <w:rFonts w:hint="default"/>
      </w:rPr>
    </w:lvl>
    <w:lvl w:ilvl="3" w:tplc="BE5C565E">
      <w:start w:val="1"/>
      <w:numFmt w:val="bullet"/>
      <w:lvlText w:val="•"/>
      <w:lvlJc w:val="left"/>
      <w:pPr>
        <w:ind w:left="4268" w:hanging="346"/>
      </w:pPr>
      <w:rPr>
        <w:rFonts w:hint="default"/>
      </w:rPr>
    </w:lvl>
    <w:lvl w:ilvl="4" w:tplc="DFC8B542">
      <w:start w:val="1"/>
      <w:numFmt w:val="bullet"/>
      <w:lvlText w:val="•"/>
      <w:lvlJc w:val="left"/>
      <w:pPr>
        <w:ind w:left="5184" w:hanging="346"/>
      </w:pPr>
      <w:rPr>
        <w:rFonts w:hint="default"/>
      </w:rPr>
    </w:lvl>
    <w:lvl w:ilvl="5" w:tplc="37BEF302">
      <w:start w:val="1"/>
      <w:numFmt w:val="bullet"/>
      <w:lvlText w:val="•"/>
      <w:lvlJc w:val="left"/>
      <w:pPr>
        <w:ind w:left="6101" w:hanging="346"/>
      </w:pPr>
      <w:rPr>
        <w:rFonts w:hint="default"/>
      </w:rPr>
    </w:lvl>
    <w:lvl w:ilvl="6" w:tplc="3884779E">
      <w:start w:val="1"/>
      <w:numFmt w:val="bullet"/>
      <w:lvlText w:val="•"/>
      <w:lvlJc w:val="left"/>
      <w:pPr>
        <w:ind w:left="7017" w:hanging="346"/>
      </w:pPr>
      <w:rPr>
        <w:rFonts w:hint="default"/>
      </w:rPr>
    </w:lvl>
    <w:lvl w:ilvl="7" w:tplc="7B0C1D40">
      <w:start w:val="1"/>
      <w:numFmt w:val="bullet"/>
      <w:lvlText w:val="•"/>
      <w:lvlJc w:val="left"/>
      <w:pPr>
        <w:ind w:left="7934" w:hanging="346"/>
      </w:pPr>
      <w:rPr>
        <w:rFonts w:hint="default"/>
      </w:rPr>
    </w:lvl>
    <w:lvl w:ilvl="8" w:tplc="76C4B2B0">
      <w:start w:val="1"/>
      <w:numFmt w:val="bullet"/>
      <w:lvlText w:val="•"/>
      <w:lvlJc w:val="left"/>
      <w:pPr>
        <w:ind w:left="8850" w:hanging="346"/>
      </w:pPr>
      <w:rPr>
        <w:rFonts w:hint="default"/>
      </w:rPr>
    </w:lvl>
  </w:abstractNum>
  <w:abstractNum w:abstractNumId="31" w15:restartNumberingAfterBreak="0">
    <w:nsid w:val="605F6BF9"/>
    <w:multiLevelType w:val="multilevel"/>
    <w:tmpl w:val="C0366012"/>
    <w:lvl w:ilvl="0">
      <w:start w:val="16"/>
      <w:numFmt w:val="decimal"/>
      <w:lvlText w:val="%1"/>
      <w:lvlJc w:val="left"/>
      <w:pPr>
        <w:ind w:left="2085" w:hanging="689"/>
      </w:pPr>
      <w:rPr>
        <w:rFonts w:hint="default"/>
      </w:rPr>
    </w:lvl>
    <w:lvl w:ilvl="1">
      <w:start w:val="3"/>
      <w:numFmt w:val="decimal"/>
      <w:lvlText w:val="%1.%2"/>
      <w:lvlJc w:val="left"/>
      <w:pPr>
        <w:ind w:left="2085" w:hanging="689"/>
      </w:pPr>
      <w:rPr>
        <w:rFonts w:hint="default"/>
      </w:rPr>
    </w:lvl>
    <w:lvl w:ilvl="2">
      <w:start w:val="1"/>
      <w:numFmt w:val="decimal"/>
      <w:lvlText w:val="%1.%2.%3"/>
      <w:lvlJc w:val="left"/>
      <w:pPr>
        <w:ind w:left="2085" w:hanging="689"/>
      </w:pPr>
      <w:rPr>
        <w:rFonts w:ascii="Arial" w:eastAsia="Arial" w:hAnsi="Arial" w:hint="default"/>
        <w:spacing w:val="-1"/>
        <w:sz w:val="22"/>
        <w:szCs w:val="22"/>
      </w:rPr>
    </w:lvl>
    <w:lvl w:ilvl="3">
      <w:start w:val="1"/>
      <w:numFmt w:val="bullet"/>
      <w:lvlText w:val="•"/>
      <w:lvlJc w:val="left"/>
      <w:pPr>
        <w:ind w:left="4664" w:hanging="689"/>
      </w:pPr>
      <w:rPr>
        <w:rFonts w:hint="default"/>
      </w:rPr>
    </w:lvl>
    <w:lvl w:ilvl="4">
      <w:start w:val="1"/>
      <w:numFmt w:val="bullet"/>
      <w:lvlText w:val="•"/>
      <w:lvlJc w:val="left"/>
      <w:pPr>
        <w:ind w:left="5524" w:hanging="689"/>
      </w:pPr>
      <w:rPr>
        <w:rFonts w:hint="default"/>
      </w:rPr>
    </w:lvl>
    <w:lvl w:ilvl="5">
      <w:start w:val="1"/>
      <w:numFmt w:val="bullet"/>
      <w:lvlText w:val="•"/>
      <w:lvlJc w:val="left"/>
      <w:pPr>
        <w:ind w:left="6384" w:hanging="689"/>
      </w:pPr>
      <w:rPr>
        <w:rFonts w:hint="default"/>
      </w:rPr>
    </w:lvl>
    <w:lvl w:ilvl="6">
      <w:start w:val="1"/>
      <w:numFmt w:val="bullet"/>
      <w:lvlText w:val="•"/>
      <w:lvlJc w:val="left"/>
      <w:pPr>
        <w:ind w:left="7244" w:hanging="689"/>
      </w:pPr>
      <w:rPr>
        <w:rFonts w:hint="default"/>
      </w:rPr>
    </w:lvl>
    <w:lvl w:ilvl="7">
      <w:start w:val="1"/>
      <w:numFmt w:val="bullet"/>
      <w:lvlText w:val="•"/>
      <w:lvlJc w:val="left"/>
      <w:pPr>
        <w:ind w:left="8104" w:hanging="689"/>
      </w:pPr>
      <w:rPr>
        <w:rFonts w:hint="default"/>
      </w:rPr>
    </w:lvl>
    <w:lvl w:ilvl="8">
      <w:start w:val="1"/>
      <w:numFmt w:val="bullet"/>
      <w:lvlText w:val="•"/>
      <w:lvlJc w:val="left"/>
      <w:pPr>
        <w:ind w:left="8964" w:hanging="689"/>
      </w:pPr>
      <w:rPr>
        <w:rFonts w:hint="default"/>
      </w:rPr>
    </w:lvl>
  </w:abstractNum>
  <w:abstractNum w:abstractNumId="32" w15:restartNumberingAfterBreak="0">
    <w:nsid w:val="60D4008A"/>
    <w:multiLevelType w:val="multilevel"/>
    <w:tmpl w:val="183C0730"/>
    <w:lvl w:ilvl="0">
      <w:start w:val="19"/>
      <w:numFmt w:val="decimal"/>
      <w:lvlText w:val="%1"/>
      <w:lvlJc w:val="left"/>
      <w:pPr>
        <w:ind w:left="3161" w:hanging="870"/>
      </w:pPr>
      <w:rPr>
        <w:rFonts w:hint="default"/>
      </w:rPr>
    </w:lvl>
    <w:lvl w:ilvl="1">
      <w:start w:val="3"/>
      <w:numFmt w:val="decimal"/>
      <w:lvlText w:val="%1.%2"/>
      <w:lvlJc w:val="left"/>
      <w:pPr>
        <w:ind w:left="3161" w:hanging="870"/>
      </w:pPr>
      <w:rPr>
        <w:rFonts w:hint="default"/>
      </w:rPr>
    </w:lvl>
    <w:lvl w:ilvl="2">
      <w:start w:val="4"/>
      <w:numFmt w:val="decimal"/>
      <w:lvlText w:val="%1.%2.%3"/>
      <w:lvlJc w:val="left"/>
      <w:pPr>
        <w:ind w:left="3161" w:hanging="870"/>
      </w:pPr>
      <w:rPr>
        <w:rFonts w:hint="default"/>
      </w:rPr>
    </w:lvl>
    <w:lvl w:ilvl="3">
      <w:start w:val="5"/>
      <w:numFmt w:val="decimal"/>
      <w:lvlText w:val="%1.%2.%3.%4"/>
      <w:lvlJc w:val="left"/>
      <w:pPr>
        <w:ind w:left="3161" w:hanging="870"/>
      </w:pPr>
      <w:rPr>
        <w:rFonts w:ascii="Arial" w:eastAsia="Arial" w:hAnsi="Arial" w:hint="default"/>
        <w:spacing w:val="-1"/>
        <w:sz w:val="22"/>
        <w:szCs w:val="22"/>
      </w:rPr>
    </w:lvl>
    <w:lvl w:ilvl="4">
      <w:start w:val="1"/>
      <w:numFmt w:val="bullet"/>
      <w:lvlText w:val="•"/>
      <w:lvlJc w:val="left"/>
      <w:pPr>
        <w:ind w:left="6170" w:hanging="870"/>
      </w:pPr>
      <w:rPr>
        <w:rFonts w:hint="default"/>
      </w:rPr>
    </w:lvl>
    <w:lvl w:ilvl="5">
      <w:start w:val="1"/>
      <w:numFmt w:val="bullet"/>
      <w:lvlText w:val="•"/>
      <w:lvlJc w:val="left"/>
      <w:pPr>
        <w:ind w:left="6922" w:hanging="870"/>
      </w:pPr>
      <w:rPr>
        <w:rFonts w:hint="default"/>
      </w:rPr>
    </w:lvl>
    <w:lvl w:ilvl="6">
      <w:start w:val="1"/>
      <w:numFmt w:val="bullet"/>
      <w:lvlText w:val="•"/>
      <w:lvlJc w:val="left"/>
      <w:pPr>
        <w:ind w:left="7674" w:hanging="870"/>
      </w:pPr>
      <w:rPr>
        <w:rFonts w:hint="default"/>
      </w:rPr>
    </w:lvl>
    <w:lvl w:ilvl="7">
      <w:start w:val="1"/>
      <w:numFmt w:val="bullet"/>
      <w:lvlText w:val="•"/>
      <w:lvlJc w:val="left"/>
      <w:pPr>
        <w:ind w:left="8427" w:hanging="870"/>
      </w:pPr>
      <w:rPr>
        <w:rFonts w:hint="default"/>
      </w:rPr>
    </w:lvl>
    <w:lvl w:ilvl="8">
      <w:start w:val="1"/>
      <w:numFmt w:val="bullet"/>
      <w:lvlText w:val="•"/>
      <w:lvlJc w:val="left"/>
      <w:pPr>
        <w:ind w:left="9179" w:hanging="870"/>
      </w:pPr>
      <w:rPr>
        <w:rFonts w:hint="default"/>
      </w:rPr>
    </w:lvl>
  </w:abstractNum>
  <w:abstractNum w:abstractNumId="33" w15:restartNumberingAfterBreak="0">
    <w:nsid w:val="64640F60"/>
    <w:multiLevelType w:val="multilevel"/>
    <w:tmpl w:val="13CE45CE"/>
    <w:lvl w:ilvl="0">
      <w:start w:val="24"/>
      <w:numFmt w:val="decimal"/>
      <w:lvlText w:val="%1"/>
      <w:lvlJc w:val="left"/>
      <w:pPr>
        <w:ind w:left="1271" w:hanging="509"/>
      </w:pPr>
      <w:rPr>
        <w:rFonts w:hint="default"/>
      </w:rPr>
    </w:lvl>
    <w:lvl w:ilvl="1">
      <w:start w:val="4"/>
      <w:numFmt w:val="decimal"/>
      <w:lvlText w:val="%1.%2"/>
      <w:lvlJc w:val="left"/>
      <w:pPr>
        <w:ind w:left="1271" w:hanging="509"/>
      </w:pPr>
      <w:rPr>
        <w:rFonts w:ascii="Arial" w:eastAsia="Arial" w:hAnsi="Arial" w:hint="default"/>
        <w:spacing w:val="-1"/>
        <w:sz w:val="22"/>
        <w:szCs w:val="22"/>
      </w:rPr>
    </w:lvl>
    <w:lvl w:ilvl="2">
      <w:start w:val="1"/>
      <w:numFmt w:val="bullet"/>
      <w:lvlText w:val="•"/>
      <w:lvlJc w:val="left"/>
      <w:pPr>
        <w:ind w:left="3154" w:hanging="509"/>
      </w:pPr>
      <w:rPr>
        <w:rFonts w:hint="default"/>
      </w:rPr>
    </w:lvl>
    <w:lvl w:ilvl="3">
      <w:start w:val="1"/>
      <w:numFmt w:val="bullet"/>
      <w:lvlText w:val="•"/>
      <w:lvlJc w:val="left"/>
      <w:pPr>
        <w:ind w:left="4095" w:hanging="509"/>
      </w:pPr>
      <w:rPr>
        <w:rFonts w:hint="default"/>
      </w:rPr>
    </w:lvl>
    <w:lvl w:ilvl="4">
      <w:start w:val="1"/>
      <w:numFmt w:val="bullet"/>
      <w:lvlText w:val="•"/>
      <w:lvlJc w:val="left"/>
      <w:pPr>
        <w:ind w:left="5036" w:hanging="509"/>
      </w:pPr>
      <w:rPr>
        <w:rFonts w:hint="default"/>
      </w:rPr>
    </w:lvl>
    <w:lvl w:ilvl="5">
      <w:start w:val="1"/>
      <w:numFmt w:val="bullet"/>
      <w:lvlText w:val="•"/>
      <w:lvlJc w:val="left"/>
      <w:pPr>
        <w:ind w:left="5977" w:hanging="509"/>
      </w:pPr>
      <w:rPr>
        <w:rFonts w:hint="default"/>
      </w:rPr>
    </w:lvl>
    <w:lvl w:ilvl="6">
      <w:start w:val="1"/>
      <w:numFmt w:val="bullet"/>
      <w:lvlText w:val="•"/>
      <w:lvlJc w:val="left"/>
      <w:pPr>
        <w:ind w:left="6919" w:hanging="509"/>
      </w:pPr>
      <w:rPr>
        <w:rFonts w:hint="default"/>
      </w:rPr>
    </w:lvl>
    <w:lvl w:ilvl="7">
      <w:start w:val="1"/>
      <w:numFmt w:val="bullet"/>
      <w:lvlText w:val="•"/>
      <w:lvlJc w:val="left"/>
      <w:pPr>
        <w:ind w:left="7860" w:hanging="509"/>
      </w:pPr>
      <w:rPr>
        <w:rFonts w:hint="default"/>
      </w:rPr>
    </w:lvl>
    <w:lvl w:ilvl="8">
      <w:start w:val="1"/>
      <w:numFmt w:val="bullet"/>
      <w:lvlText w:val="•"/>
      <w:lvlJc w:val="left"/>
      <w:pPr>
        <w:ind w:left="8801" w:hanging="509"/>
      </w:pPr>
      <w:rPr>
        <w:rFonts w:hint="default"/>
      </w:rPr>
    </w:lvl>
  </w:abstractNum>
  <w:abstractNum w:abstractNumId="34" w15:restartNumberingAfterBreak="0">
    <w:nsid w:val="66D70EBF"/>
    <w:multiLevelType w:val="hybridMultilevel"/>
    <w:tmpl w:val="EA4C17FA"/>
    <w:lvl w:ilvl="0" w:tplc="1C090017">
      <w:start w:val="1"/>
      <w:numFmt w:val="lowerLetter"/>
      <w:lvlText w:val="%1)"/>
      <w:lvlJc w:val="left"/>
      <w:pPr>
        <w:ind w:left="2204" w:hanging="360"/>
      </w:p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35" w15:restartNumberingAfterBreak="0">
    <w:nsid w:val="67673210"/>
    <w:multiLevelType w:val="multilevel"/>
    <w:tmpl w:val="AA34154A"/>
    <w:lvl w:ilvl="0">
      <w:start w:val="1"/>
      <w:numFmt w:val="decimal"/>
      <w:lvlText w:val="%1"/>
      <w:lvlJc w:val="left"/>
      <w:pPr>
        <w:ind w:left="420" w:hanging="420"/>
      </w:pPr>
      <w:rPr>
        <w:rFonts w:cs="Arial" w:hint="default"/>
        <w:b/>
      </w:rPr>
    </w:lvl>
    <w:lvl w:ilvl="1">
      <w:start w:val="17"/>
      <w:numFmt w:val="decimal"/>
      <w:lvlText w:val="%1.%2"/>
      <w:lvlJc w:val="left"/>
      <w:pPr>
        <w:ind w:left="1707" w:hanging="420"/>
      </w:pPr>
      <w:rPr>
        <w:rFonts w:cs="Arial" w:hint="default"/>
        <w:b/>
      </w:rPr>
    </w:lvl>
    <w:lvl w:ilvl="2">
      <w:start w:val="1"/>
      <w:numFmt w:val="decimal"/>
      <w:lvlText w:val="%1.%2.%3"/>
      <w:lvlJc w:val="left"/>
      <w:pPr>
        <w:ind w:left="3294" w:hanging="720"/>
      </w:pPr>
      <w:rPr>
        <w:rFonts w:cs="Arial" w:hint="default"/>
        <w:b/>
      </w:rPr>
    </w:lvl>
    <w:lvl w:ilvl="3">
      <w:start w:val="1"/>
      <w:numFmt w:val="decimal"/>
      <w:lvlText w:val="%1.%2.%3.%4"/>
      <w:lvlJc w:val="left"/>
      <w:pPr>
        <w:ind w:left="4581" w:hanging="720"/>
      </w:pPr>
      <w:rPr>
        <w:rFonts w:cs="Arial" w:hint="default"/>
        <w:b/>
      </w:rPr>
    </w:lvl>
    <w:lvl w:ilvl="4">
      <w:start w:val="1"/>
      <w:numFmt w:val="decimal"/>
      <w:lvlText w:val="%1.%2.%3.%4.%5"/>
      <w:lvlJc w:val="left"/>
      <w:pPr>
        <w:ind w:left="6228" w:hanging="1080"/>
      </w:pPr>
      <w:rPr>
        <w:rFonts w:cs="Arial" w:hint="default"/>
        <w:b/>
      </w:rPr>
    </w:lvl>
    <w:lvl w:ilvl="5">
      <w:start w:val="1"/>
      <w:numFmt w:val="decimal"/>
      <w:lvlText w:val="%1.%2.%3.%4.%5.%6"/>
      <w:lvlJc w:val="left"/>
      <w:pPr>
        <w:ind w:left="7515" w:hanging="1080"/>
      </w:pPr>
      <w:rPr>
        <w:rFonts w:cs="Arial" w:hint="default"/>
        <w:b/>
      </w:rPr>
    </w:lvl>
    <w:lvl w:ilvl="6">
      <w:start w:val="1"/>
      <w:numFmt w:val="decimal"/>
      <w:lvlText w:val="%1.%2.%3.%4.%5.%6.%7"/>
      <w:lvlJc w:val="left"/>
      <w:pPr>
        <w:ind w:left="9162" w:hanging="1440"/>
      </w:pPr>
      <w:rPr>
        <w:rFonts w:cs="Arial" w:hint="default"/>
        <w:b/>
      </w:rPr>
    </w:lvl>
    <w:lvl w:ilvl="7">
      <w:start w:val="1"/>
      <w:numFmt w:val="decimal"/>
      <w:lvlText w:val="%1.%2.%3.%4.%5.%6.%7.%8"/>
      <w:lvlJc w:val="left"/>
      <w:pPr>
        <w:ind w:left="10449" w:hanging="1440"/>
      </w:pPr>
      <w:rPr>
        <w:rFonts w:cs="Arial" w:hint="default"/>
        <w:b/>
      </w:rPr>
    </w:lvl>
    <w:lvl w:ilvl="8">
      <w:start w:val="1"/>
      <w:numFmt w:val="decimal"/>
      <w:lvlText w:val="%1.%2.%3.%4.%5.%6.%7.%8.%9"/>
      <w:lvlJc w:val="left"/>
      <w:pPr>
        <w:ind w:left="12096" w:hanging="1800"/>
      </w:pPr>
      <w:rPr>
        <w:rFonts w:cs="Arial" w:hint="default"/>
        <w:b/>
      </w:rPr>
    </w:lvl>
  </w:abstractNum>
  <w:abstractNum w:abstractNumId="36" w15:restartNumberingAfterBreak="0">
    <w:nsid w:val="705B1CF9"/>
    <w:multiLevelType w:val="multilevel"/>
    <w:tmpl w:val="3C0AAE38"/>
    <w:lvl w:ilvl="0">
      <w:start w:val="34"/>
      <w:numFmt w:val="decimal"/>
      <w:lvlText w:val="%1."/>
      <w:lvlJc w:val="left"/>
      <w:pPr>
        <w:ind w:left="808" w:hanging="709"/>
      </w:pPr>
      <w:rPr>
        <w:rFonts w:ascii="Arial" w:eastAsia="Arial" w:hAnsi="Arial" w:hint="default"/>
        <w:spacing w:val="-1"/>
        <w:sz w:val="22"/>
        <w:szCs w:val="22"/>
      </w:rPr>
    </w:lvl>
    <w:lvl w:ilvl="1">
      <w:start w:val="1"/>
      <w:numFmt w:val="decimal"/>
      <w:lvlText w:val="%1.%2"/>
      <w:lvlJc w:val="left"/>
      <w:pPr>
        <w:ind w:left="1518" w:hanging="732"/>
      </w:pPr>
      <w:rPr>
        <w:rFonts w:ascii="Arial" w:eastAsia="Arial" w:hAnsi="Arial" w:hint="default"/>
        <w:spacing w:val="-1"/>
        <w:sz w:val="22"/>
        <w:szCs w:val="22"/>
      </w:rPr>
    </w:lvl>
    <w:lvl w:ilvl="2">
      <w:start w:val="1"/>
      <w:numFmt w:val="decimal"/>
      <w:lvlText w:val="%1.%2.%3"/>
      <w:lvlJc w:val="left"/>
      <w:pPr>
        <w:ind w:left="2193" w:hanging="675"/>
      </w:pPr>
      <w:rPr>
        <w:rFonts w:ascii="Arial" w:eastAsia="Arial" w:hAnsi="Arial" w:hint="default"/>
        <w:spacing w:val="-1"/>
        <w:sz w:val="22"/>
        <w:szCs w:val="22"/>
      </w:rPr>
    </w:lvl>
    <w:lvl w:ilvl="3">
      <w:start w:val="1"/>
      <w:numFmt w:val="bullet"/>
      <w:lvlText w:val="•"/>
      <w:lvlJc w:val="left"/>
      <w:pPr>
        <w:ind w:left="3254" w:hanging="675"/>
      </w:pPr>
      <w:rPr>
        <w:rFonts w:hint="default"/>
      </w:rPr>
    </w:lvl>
    <w:lvl w:ilvl="4">
      <w:start w:val="1"/>
      <w:numFmt w:val="bullet"/>
      <w:lvlText w:val="•"/>
      <w:lvlJc w:val="left"/>
      <w:pPr>
        <w:ind w:left="4315" w:hanging="675"/>
      </w:pPr>
      <w:rPr>
        <w:rFonts w:hint="default"/>
      </w:rPr>
    </w:lvl>
    <w:lvl w:ilvl="5">
      <w:start w:val="1"/>
      <w:numFmt w:val="bullet"/>
      <w:lvlText w:val="•"/>
      <w:lvlJc w:val="left"/>
      <w:pPr>
        <w:ind w:left="5377" w:hanging="675"/>
      </w:pPr>
      <w:rPr>
        <w:rFonts w:hint="default"/>
      </w:rPr>
    </w:lvl>
    <w:lvl w:ilvl="6">
      <w:start w:val="1"/>
      <w:numFmt w:val="bullet"/>
      <w:lvlText w:val="•"/>
      <w:lvlJc w:val="left"/>
      <w:pPr>
        <w:ind w:left="6438" w:hanging="675"/>
      </w:pPr>
      <w:rPr>
        <w:rFonts w:hint="default"/>
      </w:rPr>
    </w:lvl>
    <w:lvl w:ilvl="7">
      <w:start w:val="1"/>
      <w:numFmt w:val="bullet"/>
      <w:lvlText w:val="•"/>
      <w:lvlJc w:val="left"/>
      <w:pPr>
        <w:ind w:left="7499" w:hanging="675"/>
      </w:pPr>
      <w:rPr>
        <w:rFonts w:hint="default"/>
      </w:rPr>
    </w:lvl>
    <w:lvl w:ilvl="8">
      <w:start w:val="1"/>
      <w:numFmt w:val="bullet"/>
      <w:lvlText w:val="•"/>
      <w:lvlJc w:val="left"/>
      <w:pPr>
        <w:ind w:left="8561" w:hanging="675"/>
      </w:pPr>
      <w:rPr>
        <w:rFonts w:hint="default"/>
      </w:rPr>
    </w:lvl>
  </w:abstractNum>
  <w:abstractNum w:abstractNumId="37" w15:restartNumberingAfterBreak="0">
    <w:nsid w:val="730B369A"/>
    <w:multiLevelType w:val="multilevel"/>
    <w:tmpl w:val="2864D2C0"/>
    <w:lvl w:ilvl="0">
      <w:start w:val="16"/>
      <w:numFmt w:val="decimal"/>
      <w:lvlText w:val="%1"/>
      <w:lvlJc w:val="left"/>
      <w:pPr>
        <w:ind w:left="2085" w:hanging="728"/>
      </w:pPr>
      <w:rPr>
        <w:rFonts w:hint="default"/>
      </w:rPr>
    </w:lvl>
    <w:lvl w:ilvl="1">
      <w:start w:val="2"/>
      <w:numFmt w:val="decimal"/>
      <w:lvlText w:val="%1.%2"/>
      <w:lvlJc w:val="left"/>
      <w:pPr>
        <w:ind w:left="2085" w:hanging="728"/>
      </w:pPr>
      <w:rPr>
        <w:rFonts w:hint="default"/>
      </w:rPr>
    </w:lvl>
    <w:lvl w:ilvl="2">
      <w:start w:val="1"/>
      <w:numFmt w:val="decimal"/>
      <w:lvlText w:val="%1.%2.%3"/>
      <w:lvlJc w:val="left"/>
      <w:pPr>
        <w:ind w:left="2085" w:hanging="728"/>
      </w:pPr>
      <w:rPr>
        <w:rFonts w:ascii="Arial" w:eastAsia="Arial" w:hAnsi="Arial" w:hint="default"/>
        <w:spacing w:val="-1"/>
        <w:sz w:val="22"/>
        <w:szCs w:val="22"/>
      </w:rPr>
    </w:lvl>
    <w:lvl w:ilvl="3">
      <w:start w:val="1"/>
      <w:numFmt w:val="bullet"/>
      <w:lvlText w:val="•"/>
      <w:lvlJc w:val="left"/>
      <w:pPr>
        <w:ind w:left="4664" w:hanging="728"/>
      </w:pPr>
      <w:rPr>
        <w:rFonts w:hint="default"/>
      </w:rPr>
    </w:lvl>
    <w:lvl w:ilvl="4">
      <w:start w:val="1"/>
      <w:numFmt w:val="bullet"/>
      <w:lvlText w:val="•"/>
      <w:lvlJc w:val="left"/>
      <w:pPr>
        <w:ind w:left="5524" w:hanging="728"/>
      </w:pPr>
      <w:rPr>
        <w:rFonts w:hint="default"/>
      </w:rPr>
    </w:lvl>
    <w:lvl w:ilvl="5">
      <w:start w:val="1"/>
      <w:numFmt w:val="bullet"/>
      <w:lvlText w:val="•"/>
      <w:lvlJc w:val="left"/>
      <w:pPr>
        <w:ind w:left="6384" w:hanging="728"/>
      </w:pPr>
      <w:rPr>
        <w:rFonts w:hint="default"/>
      </w:rPr>
    </w:lvl>
    <w:lvl w:ilvl="6">
      <w:start w:val="1"/>
      <w:numFmt w:val="bullet"/>
      <w:lvlText w:val="•"/>
      <w:lvlJc w:val="left"/>
      <w:pPr>
        <w:ind w:left="7244" w:hanging="728"/>
      </w:pPr>
      <w:rPr>
        <w:rFonts w:hint="default"/>
      </w:rPr>
    </w:lvl>
    <w:lvl w:ilvl="7">
      <w:start w:val="1"/>
      <w:numFmt w:val="bullet"/>
      <w:lvlText w:val="•"/>
      <w:lvlJc w:val="left"/>
      <w:pPr>
        <w:ind w:left="8104" w:hanging="728"/>
      </w:pPr>
      <w:rPr>
        <w:rFonts w:hint="default"/>
      </w:rPr>
    </w:lvl>
    <w:lvl w:ilvl="8">
      <w:start w:val="1"/>
      <w:numFmt w:val="bullet"/>
      <w:lvlText w:val="•"/>
      <w:lvlJc w:val="left"/>
      <w:pPr>
        <w:ind w:left="8964" w:hanging="728"/>
      </w:pPr>
      <w:rPr>
        <w:rFonts w:hint="default"/>
      </w:rPr>
    </w:lvl>
  </w:abstractNum>
  <w:abstractNum w:abstractNumId="38" w15:restartNumberingAfterBreak="0">
    <w:nsid w:val="73AE1874"/>
    <w:multiLevelType w:val="multilevel"/>
    <w:tmpl w:val="61960F14"/>
    <w:lvl w:ilvl="0">
      <w:start w:val="32"/>
      <w:numFmt w:val="decimal"/>
      <w:lvlText w:val="%1."/>
      <w:lvlJc w:val="left"/>
      <w:pPr>
        <w:ind w:left="774" w:hanging="675"/>
      </w:pPr>
      <w:rPr>
        <w:rFonts w:ascii="Arial" w:eastAsia="Arial" w:hAnsi="Arial" w:hint="default"/>
        <w:b w:val="0"/>
        <w:bCs/>
        <w:spacing w:val="-1"/>
        <w:sz w:val="22"/>
        <w:szCs w:val="22"/>
      </w:rPr>
    </w:lvl>
    <w:lvl w:ilvl="1">
      <w:start w:val="1"/>
      <w:numFmt w:val="decimal"/>
      <w:lvlText w:val="%1.%2"/>
      <w:lvlJc w:val="left"/>
      <w:pPr>
        <w:ind w:left="1540" w:hanging="720"/>
      </w:pPr>
      <w:rPr>
        <w:rFonts w:ascii="Arial" w:eastAsia="Arial" w:hAnsi="Arial" w:hint="default"/>
        <w:spacing w:val="-1"/>
        <w:sz w:val="22"/>
        <w:szCs w:val="22"/>
      </w:rPr>
    </w:lvl>
    <w:lvl w:ilvl="2">
      <w:start w:val="1"/>
      <w:numFmt w:val="bullet"/>
      <w:lvlText w:val="•"/>
      <w:lvlJc w:val="left"/>
      <w:pPr>
        <w:ind w:left="2556" w:hanging="720"/>
      </w:pPr>
      <w:rPr>
        <w:rFonts w:hint="default"/>
      </w:rPr>
    </w:lvl>
    <w:lvl w:ilvl="3">
      <w:start w:val="1"/>
      <w:numFmt w:val="bullet"/>
      <w:lvlText w:val="•"/>
      <w:lvlJc w:val="left"/>
      <w:pPr>
        <w:ind w:left="3572" w:hanging="720"/>
      </w:pPr>
      <w:rPr>
        <w:rFonts w:hint="default"/>
      </w:rPr>
    </w:lvl>
    <w:lvl w:ilvl="4">
      <w:start w:val="1"/>
      <w:numFmt w:val="bullet"/>
      <w:lvlText w:val="•"/>
      <w:lvlJc w:val="left"/>
      <w:pPr>
        <w:ind w:left="4588" w:hanging="720"/>
      </w:pPr>
      <w:rPr>
        <w:rFonts w:hint="default"/>
      </w:rPr>
    </w:lvl>
    <w:lvl w:ilvl="5">
      <w:start w:val="1"/>
      <w:numFmt w:val="bullet"/>
      <w:lvlText w:val="•"/>
      <w:lvlJc w:val="left"/>
      <w:pPr>
        <w:ind w:left="5604" w:hanging="720"/>
      </w:pPr>
      <w:rPr>
        <w:rFonts w:hint="default"/>
      </w:rPr>
    </w:lvl>
    <w:lvl w:ilvl="6">
      <w:start w:val="1"/>
      <w:numFmt w:val="bullet"/>
      <w:lvlText w:val="•"/>
      <w:lvlJc w:val="left"/>
      <w:pPr>
        <w:ind w:left="6620" w:hanging="720"/>
      </w:pPr>
      <w:rPr>
        <w:rFonts w:hint="default"/>
      </w:rPr>
    </w:lvl>
    <w:lvl w:ilvl="7">
      <w:start w:val="1"/>
      <w:numFmt w:val="bullet"/>
      <w:lvlText w:val="•"/>
      <w:lvlJc w:val="left"/>
      <w:pPr>
        <w:ind w:left="7636" w:hanging="720"/>
      </w:pPr>
      <w:rPr>
        <w:rFonts w:hint="default"/>
      </w:rPr>
    </w:lvl>
    <w:lvl w:ilvl="8">
      <w:start w:val="1"/>
      <w:numFmt w:val="bullet"/>
      <w:lvlText w:val="•"/>
      <w:lvlJc w:val="left"/>
      <w:pPr>
        <w:ind w:left="8652" w:hanging="720"/>
      </w:pPr>
      <w:rPr>
        <w:rFonts w:hint="default"/>
      </w:rPr>
    </w:lvl>
  </w:abstractNum>
  <w:abstractNum w:abstractNumId="39" w15:restartNumberingAfterBreak="0">
    <w:nsid w:val="73DE6AFF"/>
    <w:multiLevelType w:val="multilevel"/>
    <w:tmpl w:val="6A800C8E"/>
    <w:lvl w:ilvl="0">
      <w:start w:val="19"/>
      <w:numFmt w:val="decimal"/>
      <w:lvlText w:val="%1"/>
      <w:lvlJc w:val="left"/>
      <w:pPr>
        <w:ind w:left="1540" w:hanging="629"/>
      </w:pPr>
      <w:rPr>
        <w:rFonts w:hint="default"/>
      </w:rPr>
    </w:lvl>
    <w:lvl w:ilvl="1">
      <w:start w:val="3"/>
      <w:numFmt w:val="decimal"/>
      <w:lvlText w:val="%1.%2"/>
      <w:lvlJc w:val="left"/>
      <w:pPr>
        <w:ind w:left="1540" w:hanging="629"/>
      </w:pPr>
      <w:rPr>
        <w:rFonts w:ascii="Arial" w:eastAsia="Arial" w:hAnsi="Arial" w:hint="default"/>
        <w:sz w:val="22"/>
        <w:szCs w:val="22"/>
      </w:rPr>
    </w:lvl>
    <w:lvl w:ilvl="2">
      <w:start w:val="1"/>
      <w:numFmt w:val="decimal"/>
      <w:lvlText w:val="%1.%2.%3"/>
      <w:lvlJc w:val="left"/>
      <w:pPr>
        <w:ind w:left="2260" w:hanging="677"/>
      </w:pPr>
      <w:rPr>
        <w:rFonts w:ascii="Arial" w:eastAsia="Arial" w:hAnsi="Arial" w:hint="default"/>
        <w:i w:val="0"/>
        <w:spacing w:val="-1"/>
        <w:sz w:val="22"/>
        <w:szCs w:val="22"/>
      </w:rPr>
    </w:lvl>
    <w:lvl w:ilvl="3">
      <w:start w:val="1"/>
      <w:numFmt w:val="decimal"/>
      <w:lvlText w:val="%1.%2.%3.%4"/>
      <w:lvlJc w:val="left"/>
      <w:pPr>
        <w:ind w:left="3161" w:hanging="891"/>
      </w:pPr>
      <w:rPr>
        <w:rFonts w:ascii="Arial" w:eastAsia="Arial" w:hAnsi="Arial" w:hint="default"/>
        <w:spacing w:val="-1"/>
        <w:sz w:val="22"/>
        <w:szCs w:val="22"/>
      </w:rPr>
    </w:lvl>
    <w:lvl w:ilvl="4">
      <w:start w:val="1"/>
      <w:numFmt w:val="bullet"/>
      <w:lvlText w:val="•"/>
      <w:lvlJc w:val="left"/>
      <w:pPr>
        <w:ind w:left="5041" w:hanging="891"/>
      </w:pPr>
      <w:rPr>
        <w:rFonts w:hint="default"/>
      </w:rPr>
    </w:lvl>
    <w:lvl w:ilvl="5">
      <w:start w:val="1"/>
      <w:numFmt w:val="bullet"/>
      <w:lvlText w:val="•"/>
      <w:lvlJc w:val="left"/>
      <w:pPr>
        <w:ind w:left="5982" w:hanging="891"/>
      </w:pPr>
      <w:rPr>
        <w:rFonts w:hint="default"/>
      </w:rPr>
    </w:lvl>
    <w:lvl w:ilvl="6">
      <w:start w:val="1"/>
      <w:numFmt w:val="bullet"/>
      <w:lvlText w:val="•"/>
      <w:lvlJc w:val="left"/>
      <w:pPr>
        <w:ind w:left="6922" w:hanging="891"/>
      </w:pPr>
      <w:rPr>
        <w:rFonts w:hint="default"/>
      </w:rPr>
    </w:lvl>
    <w:lvl w:ilvl="7">
      <w:start w:val="1"/>
      <w:numFmt w:val="bullet"/>
      <w:lvlText w:val="•"/>
      <w:lvlJc w:val="left"/>
      <w:pPr>
        <w:ind w:left="7862" w:hanging="891"/>
      </w:pPr>
      <w:rPr>
        <w:rFonts w:hint="default"/>
      </w:rPr>
    </w:lvl>
    <w:lvl w:ilvl="8">
      <w:start w:val="1"/>
      <w:numFmt w:val="bullet"/>
      <w:lvlText w:val="•"/>
      <w:lvlJc w:val="left"/>
      <w:pPr>
        <w:ind w:left="8803" w:hanging="891"/>
      </w:pPr>
      <w:rPr>
        <w:rFonts w:hint="default"/>
      </w:rPr>
    </w:lvl>
  </w:abstractNum>
  <w:abstractNum w:abstractNumId="40" w15:restartNumberingAfterBreak="0">
    <w:nsid w:val="74146C92"/>
    <w:multiLevelType w:val="hybridMultilevel"/>
    <w:tmpl w:val="F6B4232C"/>
    <w:lvl w:ilvl="0" w:tplc="9E9A0BB6">
      <w:start w:val="1"/>
      <w:numFmt w:val="lowerLetter"/>
      <w:lvlText w:val="(%1)"/>
      <w:lvlJc w:val="left"/>
      <w:pPr>
        <w:ind w:left="1518" w:hanging="334"/>
      </w:pPr>
      <w:rPr>
        <w:rFonts w:ascii="Arial" w:eastAsia="Arial" w:hAnsi="Arial" w:hint="default"/>
        <w:sz w:val="22"/>
        <w:szCs w:val="22"/>
      </w:rPr>
    </w:lvl>
    <w:lvl w:ilvl="1" w:tplc="9DBE2050">
      <w:start w:val="1"/>
      <w:numFmt w:val="bullet"/>
      <w:lvlText w:val="•"/>
      <w:lvlJc w:val="left"/>
      <w:pPr>
        <w:ind w:left="2435" w:hanging="334"/>
      </w:pPr>
      <w:rPr>
        <w:rFonts w:hint="default"/>
      </w:rPr>
    </w:lvl>
    <w:lvl w:ilvl="2" w:tplc="140C78B0">
      <w:start w:val="1"/>
      <w:numFmt w:val="bullet"/>
      <w:lvlText w:val="•"/>
      <w:lvlJc w:val="left"/>
      <w:pPr>
        <w:ind w:left="3351" w:hanging="334"/>
      </w:pPr>
      <w:rPr>
        <w:rFonts w:hint="default"/>
      </w:rPr>
    </w:lvl>
    <w:lvl w:ilvl="3" w:tplc="5B7070F4">
      <w:start w:val="1"/>
      <w:numFmt w:val="bullet"/>
      <w:lvlText w:val="•"/>
      <w:lvlJc w:val="left"/>
      <w:pPr>
        <w:ind w:left="4268" w:hanging="334"/>
      </w:pPr>
      <w:rPr>
        <w:rFonts w:hint="default"/>
      </w:rPr>
    </w:lvl>
    <w:lvl w:ilvl="4" w:tplc="B9BCDE24">
      <w:start w:val="1"/>
      <w:numFmt w:val="bullet"/>
      <w:lvlText w:val="•"/>
      <w:lvlJc w:val="left"/>
      <w:pPr>
        <w:ind w:left="5184" w:hanging="334"/>
      </w:pPr>
      <w:rPr>
        <w:rFonts w:hint="default"/>
      </w:rPr>
    </w:lvl>
    <w:lvl w:ilvl="5" w:tplc="BCCED950">
      <w:start w:val="1"/>
      <w:numFmt w:val="bullet"/>
      <w:lvlText w:val="•"/>
      <w:lvlJc w:val="left"/>
      <w:pPr>
        <w:ind w:left="6101" w:hanging="334"/>
      </w:pPr>
      <w:rPr>
        <w:rFonts w:hint="default"/>
      </w:rPr>
    </w:lvl>
    <w:lvl w:ilvl="6" w:tplc="7BA4CF4E">
      <w:start w:val="1"/>
      <w:numFmt w:val="bullet"/>
      <w:lvlText w:val="•"/>
      <w:lvlJc w:val="left"/>
      <w:pPr>
        <w:ind w:left="7017" w:hanging="334"/>
      </w:pPr>
      <w:rPr>
        <w:rFonts w:hint="default"/>
      </w:rPr>
    </w:lvl>
    <w:lvl w:ilvl="7" w:tplc="945C1120">
      <w:start w:val="1"/>
      <w:numFmt w:val="bullet"/>
      <w:lvlText w:val="•"/>
      <w:lvlJc w:val="left"/>
      <w:pPr>
        <w:ind w:left="7934" w:hanging="334"/>
      </w:pPr>
      <w:rPr>
        <w:rFonts w:hint="default"/>
      </w:rPr>
    </w:lvl>
    <w:lvl w:ilvl="8" w:tplc="6308A31C">
      <w:start w:val="1"/>
      <w:numFmt w:val="bullet"/>
      <w:lvlText w:val="•"/>
      <w:lvlJc w:val="left"/>
      <w:pPr>
        <w:ind w:left="8850" w:hanging="334"/>
      </w:pPr>
      <w:rPr>
        <w:rFonts w:hint="default"/>
      </w:rPr>
    </w:lvl>
  </w:abstractNum>
  <w:abstractNum w:abstractNumId="41" w15:restartNumberingAfterBreak="0">
    <w:nsid w:val="76795F8A"/>
    <w:multiLevelType w:val="hybridMultilevel"/>
    <w:tmpl w:val="F8127B42"/>
    <w:lvl w:ilvl="0" w:tplc="0F080F46">
      <w:start w:val="1"/>
      <w:numFmt w:val="lowerRoman"/>
      <w:lvlText w:val="(%1)"/>
      <w:lvlJc w:val="left"/>
      <w:pPr>
        <w:ind w:left="2250" w:hanging="259"/>
      </w:pPr>
      <w:rPr>
        <w:rFonts w:ascii="Arial" w:eastAsia="Arial" w:hAnsi="Arial" w:hint="default"/>
        <w:sz w:val="22"/>
        <w:szCs w:val="22"/>
      </w:rPr>
    </w:lvl>
    <w:lvl w:ilvl="1" w:tplc="6B62FAFC">
      <w:start w:val="1"/>
      <w:numFmt w:val="bullet"/>
      <w:lvlText w:val="•"/>
      <w:lvlJc w:val="left"/>
      <w:pPr>
        <w:ind w:left="3093" w:hanging="259"/>
      </w:pPr>
      <w:rPr>
        <w:rFonts w:hint="default"/>
      </w:rPr>
    </w:lvl>
    <w:lvl w:ilvl="2" w:tplc="60DC2DEC">
      <w:start w:val="1"/>
      <w:numFmt w:val="bullet"/>
      <w:lvlText w:val="•"/>
      <w:lvlJc w:val="left"/>
      <w:pPr>
        <w:ind w:left="3936" w:hanging="259"/>
      </w:pPr>
      <w:rPr>
        <w:rFonts w:hint="default"/>
      </w:rPr>
    </w:lvl>
    <w:lvl w:ilvl="3" w:tplc="1BB663BA">
      <w:start w:val="1"/>
      <w:numFmt w:val="bullet"/>
      <w:lvlText w:val="•"/>
      <w:lvlJc w:val="left"/>
      <w:pPr>
        <w:ind w:left="4780" w:hanging="259"/>
      </w:pPr>
      <w:rPr>
        <w:rFonts w:hint="default"/>
      </w:rPr>
    </w:lvl>
    <w:lvl w:ilvl="4" w:tplc="437EA336">
      <w:start w:val="1"/>
      <w:numFmt w:val="bullet"/>
      <w:lvlText w:val="•"/>
      <w:lvlJc w:val="left"/>
      <w:pPr>
        <w:ind w:left="5623" w:hanging="259"/>
      </w:pPr>
      <w:rPr>
        <w:rFonts w:hint="default"/>
      </w:rPr>
    </w:lvl>
    <w:lvl w:ilvl="5" w:tplc="F7E46EBA">
      <w:start w:val="1"/>
      <w:numFmt w:val="bullet"/>
      <w:lvlText w:val="•"/>
      <w:lvlJc w:val="left"/>
      <w:pPr>
        <w:ind w:left="6467" w:hanging="259"/>
      </w:pPr>
      <w:rPr>
        <w:rFonts w:hint="default"/>
      </w:rPr>
    </w:lvl>
    <w:lvl w:ilvl="6" w:tplc="6BBEBC6E">
      <w:start w:val="1"/>
      <w:numFmt w:val="bullet"/>
      <w:lvlText w:val="•"/>
      <w:lvlJc w:val="left"/>
      <w:pPr>
        <w:ind w:left="7310" w:hanging="259"/>
      </w:pPr>
      <w:rPr>
        <w:rFonts w:hint="default"/>
      </w:rPr>
    </w:lvl>
    <w:lvl w:ilvl="7" w:tplc="381E4348">
      <w:start w:val="1"/>
      <w:numFmt w:val="bullet"/>
      <w:lvlText w:val="•"/>
      <w:lvlJc w:val="left"/>
      <w:pPr>
        <w:ind w:left="8153" w:hanging="259"/>
      </w:pPr>
      <w:rPr>
        <w:rFonts w:hint="default"/>
      </w:rPr>
    </w:lvl>
    <w:lvl w:ilvl="8" w:tplc="A58C5C5A">
      <w:start w:val="1"/>
      <w:numFmt w:val="bullet"/>
      <w:lvlText w:val="•"/>
      <w:lvlJc w:val="left"/>
      <w:pPr>
        <w:ind w:left="8997" w:hanging="259"/>
      </w:pPr>
      <w:rPr>
        <w:rFonts w:hint="default"/>
      </w:rPr>
    </w:lvl>
  </w:abstractNum>
  <w:abstractNum w:abstractNumId="42" w15:restartNumberingAfterBreak="0">
    <w:nsid w:val="79B30A1A"/>
    <w:multiLevelType w:val="multilevel"/>
    <w:tmpl w:val="7AD84FF2"/>
    <w:lvl w:ilvl="0">
      <w:start w:val="28"/>
      <w:numFmt w:val="decimal"/>
      <w:lvlText w:val="%1"/>
      <w:lvlJc w:val="left"/>
      <w:pPr>
        <w:ind w:left="2226" w:hanging="708"/>
      </w:pPr>
      <w:rPr>
        <w:rFonts w:hint="default"/>
      </w:rPr>
    </w:lvl>
    <w:lvl w:ilvl="1">
      <w:start w:val="3"/>
      <w:numFmt w:val="decimal"/>
      <w:lvlText w:val="%1.%2"/>
      <w:lvlJc w:val="left"/>
      <w:pPr>
        <w:ind w:left="2226" w:hanging="708"/>
      </w:pPr>
      <w:rPr>
        <w:rFonts w:hint="default"/>
      </w:rPr>
    </w:lvl>
    <w:lvl w:ilvl="2">
      <w:start w:val="2"/>
      <w:numFmt w:val="decimal"/>
      <w:lvlText w:val="%1.%2.%3"/>
      <w:lvlJc w:val="left"/>
      <w:pPr>
        <w:ind w:left="2226" w:hanging="708"/>
      </w:pPr>
      <w:rPr>
        <w:rFonts w:ascii="Arial" w:eastAsia="Arial" w:hAnsi="Arial" w:hint="default"/>
        <w:spacing w:val="-1"/>
        <w:sz w:val="22"/>
        <w:szCs w:val="22"/>
      </w:rPr>
    </w:lvl>
    <w:lvl w:ilvl="3">
      <w:start w:val="1"/>
      <w:numFmt w:val="bullet"/>
      <w:lvlText w:val="•"/>
      <w:lvlJc w:val="left"/>
      <w:pPr>
        <w:ind w:left="4763" w:hanging="708"/>
      </w:pPr>
      <w:rPr>
        <w:rFonts w:hint="default"/>
      </w:rPr>
    </w:lvl>
    <w:lvl w:ilvl="4">
      <w:start w:val="1"/>
      <w:numFmt w:val="bullet"/>
      <w:lvlText w:val="•"/>
      <w:lvlJc w:val="left"/>
      <w:pPr>
        <w:ind w:left="5609" w:hanging="708"/>
      </w:pPr>
      <w:rPr>
        <w:rFonts w:hint="default"/>
      </w:rPr>
    </w:lvl>
    <w:lvl w:ilvl="5">
      <w:start w:val="1"/>
      <w:numFmt w:val="bullet"/>
      <w:lvlText w:val="•"/>
      <w:lvlJc w:val="left"/>
      <w:pPr>
        <w:ind w:left="6455" w:hanging="708"/>
      </w:pPr>
      <w:rPr>
        <w:rFonts w:hint="default"/>
      </w:rPr>
    </w:lvl>
    <w:lvl w:ilvl="6">
      <w:start w:val="1"/>
      <w:numFmt w:val="bullet"/>
      <w:lvlText w:val="•"/>
      <w:lvlJc w:val="left"/>
      <w:pPr>
        <w:ind w:left="7301" w:hanging="708"/>
      </w:pPr>
      <w:rPr>
        <w:rFonts w:hint="default"/>
      </w:rPr>
    </w:lvl>
    <w:lvl w:ilvl="7">
      <w:start w:val="1"/>
      <w:numFmt w:val="bullet"/>
      <w:lvlText w:val="•"/>
      <w:lvlJc w:val="left"/>
      <w:pPr>
        <w:ind w:left="8146" w:hanging="708"/>
      </w:pPr>
      <w:rPr>
        <w:rFonts w:hint="default"/>
      </w:rPr>
    </w:lvl>
    <w:lvl w:ilvl="8">
      <w:start w:val="1"/>
      <w:numFmt w:val="bullet"/>
      <w:lvlText w:val="•"/>
      <w:lvlJc w:val="left"/>
      <w:pPr>
        <w:ind w:left="8992" w:hanging="708"/>
      </w:pPr>
      <w:rPr>
        <w:rFonts w:hint="default"/>
      </w:rPr>
    </w:lvl>
  </w:abstractNum>
  <w:abstractNum w:abstractNumId="43" w15:restartNumberingAfterBreak="0">
    <w:nsid w:val="7F0A6D6C"/>
    <w:multiLevelType w:val="multilevel"/>
    <w:tmpl w:val="11483D9A"/>
    <w:lvl w:ilvl="0">
      <w:start w:val="1"/>
      <w:numFmt w:val="decimal"/>
      <w:lvlText w:val="%1"/>
      <w:lvlJc w:val="left"/>
      <w:pPr>
        <w:ind w:left="420" w:hanging="420"/>
      </w:pPr>
      <w:rPr>
        <w:rFonts w:hint="default"/>
        <w:b/>
      </w:rPr>
    </w:lvl>
    <w:lvl w:ilvl="1">
      <w:start w:val="16"/>
      <w:numFmt w:val="decimal"/>
      <w:lvlText w:val="%1.%2"/>
      <w:lvlJc w:val="left"/>
      <w:pPr>
        <w:ind w:left="988" w:hanging="420"/>
      </w:pPr>
      <w:rPr>
        <w:rFonts w:hint="default"/>
        <w:b w:val="0"/>
        <w:sz w:val="22"/>
        <w:szCs w:val="22"/>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4" w15:restartNumberingAfterBreak="0">
    <w:nsid w:val="7F0E18B7"/>
    <w:multiLevelType w:val="multilevel"/>
    <w:tmpl w:val="8BBC3842"/>
    <w:lvl w:ilvl="0">
      <w:start w:val="16"/>
      <w:numFmt w:val="decimal"/>
      <w:lvlText w:val="%1"/>
      <w:lvlJc w:val="left"/>
      <w:pPr>
        <w:ind w:left="1540" w:hanging="720"/>
      </w:pPr>
      <w:rPr>
        <w:rFonts w:hint="default"/>
      </w:rPr>
    </w:lvl>
    <w:lvl w:ilvl="1">
      <w:start w:val="4"/>
      <w:numFmt w:val="decimal"/>
      <w:lvlText w:val="%1.%2"/>
      <w:lvlJc w:val="left"/>
      <w:pPr>
        <w:ind w:left="1540" w:hanging="720"/>
      </w:pPr>
      <w:rPr>
        <w:rFonts w:ascii="Arial" w:eastAsia="Arial" w:hAnsi="Arial" w:hint="default"/>
        <w:spacing w:val="-1"/>
        <w:sz w:val="22"/>
        <w:szCs w:val="22"/>
      </w:rPr>
    </w:lvl>
    <w:lvl w:ilvl="2">
      <w:start w:val="1"/>
      <w:numFmt w:val="bullet"/>
      <w:lvlText w:val="•"/>
      <w:lvlJc w:val="left"/>
      <w:pPr>
        <w:ind w:left="3369" w:hanging="720"/>
      </w:pPr>
      <w:rPr>
        <w:rFonts w:hint="default"/>
      </w:rPr>
    </w:lvl>
    <w:lvl w:ilvl="3">
      <w:start w:val="1"/>
      <w:numFmt w:val="bullet"/>
      <w:lvlText w:val="•"/>
      <w:lvlJc w:val="left"/>
      <w:pPr>
        <w:ind w:left="4283" w:hanging="720"/>
      </w:pPr>
      <w:rPr>
        <w:rFonts w:hint="default"/>
      </w:rPr>
    </w:lvl>
    <w:lvl w:ilvl="4">
      <w:start w:val="1"/>
      <w:numFmt w:val="bullet"/>
      <w:lvlText w:val="•"/>
      <w:lvlJc w:val="left"/>
      <w:pPr>
        <w:ind w:left="5197" w:hanging="720"/>
      </w:pPr>
      <w:rPr>
        <w:rFonts w:hint="default"/>
      </w:rPr>
    </w:lvl>
    <w:lvl w:ilvl="5">
      <w:start w:val="1"/>
      <w:numFmt w:val="bullet"/>
      <w:lvlText w:val="•"/>
      <w:lvlJc w:val="left"/>
      <w:pPr>
        <w:ind w:left="6112" w:hanging="720"/>
      </w:pPr>
      <w:rPr>
        <w:rFonts w:hint="default"/>
      </w:rPr>
    </w:lvl>
    <w:lvl w:ilvl="6">
      <w:start w:val="1"/>
      <w:numFmt w:val="bullet"/>
      <w:lvlText w:val="•"/>
      <w:lvlJc w:val="left"/>
      <w:pPr>
        <w:ind w:left="7026" w:hanging="720"/>
      </w:pPr>
      <w:rPr>
        <w:rFonts w:hint="default"/>
      </w:rPr>
    </w:lvl>
    <w:lvl w:ilvl="7">
      <w:start w:val="1"/>
      <w:numFmt w:val="bullet"/>
      <w:lvlText w:val="•"/>
      <w:lvlJc w:val="left"/>
      <w:pPr>
        <w:ind w:left="7940" w:hanging="720"/>
      </w:pPr>
      <w:rPr>
        <w:rFonts w:hint="default"/>
      </w:rPr>
    </w:lvl>
    <w:lvl w:ilvl="8">
      <w:start w:val="1"/>
      <w:numFmt w:val="bullet"/>
      <w:lvlText w:val="•"/>
      <w:lvlJc w:val="left"/>
      <w:pPr>
        <w:ind w:left="8855" w:hanging="720"/>
      </w:pPr>
      <w:rPr>
        <w:rFonts w:hint="default"/>
      </w:rPr>
    </w:lvl>
  </w:abstractNum>
  <w:num w:numId="1">
    <w:abstractNumId w:val="29"/>
  </w:num>
  <w:num w:numId="2">
    <w:abstractNumId w:val="36"/>
  </w:num>
  <w:num w:numId="3">
    <w:abstractNumId w:val="30"/>
  </w:num>
  <w:num w:numId="4">
    <w:abstractNumId w:val="26"/>
  </w:num>
  <w:num w:numId="5">
    <w:abstractNumId w:val="40"/>
  </w:num>
  <w:num w:numId="6">
    <w:abstractNumId w:val="38"/>
  </w:num>
  <w:num w:numId="7">
    <w:abstractNumId w:val="19"/>
  </w:num>
  <w:num w:numId="8">
    <w:abstractNumId w:val="8"/>
  </w:num>
  <w:num w:numId="9">
    <w:abstractNumId w:val="14"/>
  </w:num>
  <w:num w:numId="10">
    <w:abstractNumId w:val="42"/>
  </w:num>
  <w:num w:numId="11">
    <w:abstractNumId w:val="9"/>
  </w:num>
  <w:num w:numId="12">
    <w:abstractNumId w:val="33"/>
  </w:num>
  <w:num w:numId="13">
    <w:abstractNumId w:val="2"/>
  </w:num>
  <w:num w:numId="14">
    <w:abstractNumId w:val="17"/>
  </w:num>
  <w:num w:numId="15">
    <w:abstractNumId w:val="18"/>
  </w:num>
  <w:num w:numId="16">
    <w:abstractNumId w:val="20"/>
  </w:num>
  <w:num w:numId="17">
    <w:abstractNumId w:val="32"/>
  </w:num>
  <w:num w:numId="18">
    <w:abstractNumId w:val="39"/>
  </w:num>
  <w:num w:numId="19">
    <w:abstractNumId w:val="25"/>
  </w:num>
  <w:num w:numId="20">
    <w:abstractNumId w:val="24"/>
  </w:num>
  <w:num w:numId="21">
    <w:abstractNumId w:val="3"/>
  </w:num>
  <w:num w:numId="22">
    <w:abstractNumId w:val="0"/>
  </w:num>
  <w:num w:numId="23">
    <w:abstractNumId w:val="44"/>
  </w:num>
  <w:num w:numId="24">
    <w:abstractNumId w:val="31"/>
  </w:num>
  <w:num w:numId="25">
    <w:abstractNumId w:val="37"/>
  </w:num>
  <w:num w:numId="26">
    <w:abstractNumId w:val="10"/>
  </w:num>
  <w:num w:numId="27">
    <w:abstractNumId w:val="11"/>
  </w:num>
  <w:num w:numId="28">
    <w:abstractNumId w:val="6"/>
  </w:num>
  <w:num w:numId="29">
    <w:abstractNumId w:val="41"/>
  </w:num>
  <w:num w:numId="30">
    <w:abstractNumId w:val="22"/>
  </w:num>
  <w:num w:numId="31">
    <w:abstractNumId w:val="7"/>
  </w:num>
  <w:num w:numId="32">
    <w:abstractNumId w:val="1"/>
  </w:num>
  <w:num w:numId="33">
    <w:abstractNumId w:val="34"/>
  </w:num>
  <w:num w:numId="34">
    <w:abstractNumId w:val="23"/>
  </w:num>
  <w:num w:numId="35">
    <w:abstractNumId w:val="5"/>
  </w:num>
  <w:num w:numId="36">
    <w:abstractNumId w:val="21"/>
  </w:num>
  <w:num w:numId="37">
    <w:abstractNumId w:val="16"/>
  </w:num>
  <w:num w:numId="38">
    <w:abstractNumId w:val="4"/>
  </w:num>
  <w:num w:numId="39">
    <w:abstractNumId w:val="15"/>
  </w:num>
  <w:num w:numId="40">
    <w:abstractNumId w:val="13"/>
  </w:num>
  <w:num w:numId="41">
    <w:abstractNumId w:val="27"/>
  </w:num>
  <w:num w:numId="42">
    <w:abstractNumId w:val="28"/>
  </w:num>
  <w:num w:numId="43">
    <w:abstractNumId w:val="35"/>
  </w:num>
  <w:num w:numId="44">
    <w:abstractNumId w:val="43"/>
  </w:num>
  <w:num w:numId="45">
    <w:abstractNumId w:val="12"/>
  </w:num>
  <w:num w:numId="46">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E2"/>
    <w:rsid w:val="0001432D"/>
    <w:rsid w:val="00015860"/>
    <w:rsid w:val="0005099B"/>
    <w:rsid w:val="00054281"/>
    <w:rsid w:val="00062995"/>
    <w:rsid w:val="0006409F"/>
    <w:rsid w:val="00082982"/>
    <w:rsid w:val="0008454B"/>
    <w:rsid w:val="00094B50"/>
    <w:rsid w:val="000E7BBD"/>
    <w:rsid w:val="00106644"/>
    <w:rsid w:val="00113048"/>
    <w:rsid w:val="00126058"/>
    <w:rsid w:val="00133DA3"/>
    <w:rsid w:val="00140A8E"/>
    <w:rsid w:val="0018028B"/>
    <w:rsid w:val="001925B2"/>
    <w:rsid w:val="00196E03"/>
    <w:rsid w:val="00197ABD"/>
    <w:rsid w:val="001C00E8"/>
    <w:rsid w:val="001F4F17"/>
    <w:rsid w:val="0020422E"/>
    <w:rsid w:val="002070E2"/>
    <w:rsid w:val="00223887"/>
    <w:rsid w:val="00235876"/>
    <w:rsid w:val="002413A1"/>
    <w:rsid w:val="00261DFC"/>
    <w:rsid w:val="002629D3"/>
    <w:rsid w:val="0026431A"/>
    <w:rsid w:val="002A1A44"/>
    <w:rsid w:val="002A3C5A"/>
    <w:rsid w:val="002A657D"/>
    <w:rsid w:val="002C62D9"/>
    <w:rsid w:val="002C77BC"/>
    <w:rsid w:val="002D138A"/>
    <w:rsid w:val="002D50F8"/>
    <w:rsid w:val="002D611B"/>
    <w:rsid w:val="002D6F86"/>
    <w:rsid w:val="002E4110"/>
    <w:rsid w:val="002E594D"/>
    <w:rsid w:val="003059A1"/>
    <w:rsid w:val="00313ECA"/>
    <w:rsid w:val="00327501"/>
    <w:rsid w:val="003634AB"/>
    <w:rsid w:val="00380036"/>
    <w:rsid w:val="003B59AA"/>
    <w:rsid w:val="003F090C"/>
    <w:rsid w:val="00457A5D"/>
    <w:rsid w:val="00471D29"/>
    <w:rsid w:val="004B04A5"/>
    <w:rsid w:val="004C375B"/>
    <w:rsid w:val="004C4B3C"/>
    <w:rsid w:val="00506EE2"/>
    <w:rsid w:val="005308BF"/>
    <w:rsid w:val="0053405B"/>
    <w:rsid w:val="00546904"/>
    <w:rsid w:val="00565474"/>
    <w:rsid w:val="00571255"/>
    <w:rsid w:val="00585563"/>
    <w:rsid w:val="005871A1"/>
    <w:rsid w:val="005A7B02"/>
    <w:rsid w:val="005B7CFB"/>
    <w:rsid w:val="005F010B"/>
    <w:rsid w:val="006173B9"/>
    <w:rsid w:val="00620BB6"/>
    <w:rsid w:val="00621CA0"/>
    <w:rsid w:val="0062513C"/>
    <w:rsid w:val="00652C05"/>
    <w:rsid w:val="00677ED3"/>
    <w:rsid w:val="00686346"/>
    <w:rsid w:val="0069532D"/>
    <w:rsid w:val="006C7203"/>
    <w:rsid w:val="006D0A17"/>
    <w:rsid w:val="006D3B8E"/>
    <w:rsid w:val="006D64CE"/>
    <w:rsid w:val="006D6E06"/>
    <w:rsid w:val="006E0E77"/>
    <w:rsid w:val="006E0EEA"/>
    <w:rsid w:val="006E1255"/>
    <w:rsid w:val="006E47FE"/>
    <w:rsid w:val="0074095F"/>
    <w:rsid w:val="00752F41"/>
    <w:rsid w:val="007715D1"/>
    <w:rsid w:val="007D655E"/>
    <w:rsid w:val="007E3AA0"/>
    <w:rsid w:val="008015F8"/>
    <w:rsid w:val="008039A3"/>
    <w:rsid w:val="00822166"/>
    <w:rsid w:val="008539CE"/>
    <w:rsid w:val="00862806"/>
    <w:rsid w:val="00870A37"/>
    <w:rsid w:val="00883F82"/>
    <w:rsid w:val="00895F0C"/>
    <w:rsid w:val="008B242E"/>
    <w:rsid w:val="008C0189"/>
    <w:rsid w:val="008C2FC4"/>
    <w:rsid w:val="008C39C5"/>
    <w:rsid w:val="008E3247"/>
    <w:rsid w:val="00913384"/>
    <w:rsid w:val="009259AD"/>
    <w:rsid w:val="009D23F1"/>
    <w:rsid w:val="009E377C"/>
    <w:rsid w:val="009E46FE"/>
    <w:rsid w:val="009E78BC"/>
    <w:rsid w:val="009F0AAB"/>
    <w:rsid w:val="00A2082D"/>
    <w:rsid w:val="00A23AA1"/>
    <w:rsid w:val="00A278AD"/>
    <w:rsid w:val="00A61F91"/>
    <w:rsid w:val="00A8184B"/>
    <w:rsid w:val="00AB48B0"/>
    <w:rsid w:val="00AC7175"/>
    <w:rsid w:val="00AE2AF0"/>
    <w:rsid w:val="00AF4A9E"/>
    <w:rsid w:val="00B004E5"/>
    <w:rsid w:val="00B220AA"/>
    <w:rsid w:val="00B658AD"/>
    <w:rsid w:val="00B70C89"/>
    <w:rsid w:val="00C00B1B"/>
    <w:rsid w:val="00C07C2F"/>
    <w:rsid w:val="00C100D5"/>
    <w:rsid w:val="00C11D5C"/>
    <w:rsid w:val="00C21E10"/>
    <w:rsid w:val="00C27647"/>
    <w:rsid w:val="00C73CF5"/>
    <w:rsid w:val="00C74770"/>
    <w:rsid w:val="00CC3357"/>
    <w:rsid w:val="00CC4D26"/>
    <w:rsid w:val="00CD6E4A"/>
    <w:rsid w:val="00CE2BF3"/>
    <w:rsid w:val="00CE3DE0"/>
    <w:rsid w:val="00CF60F0"/>
    <w:rsid w:val="00D25838"/>
    <w:rsid w:val="00D25F51"/>
    <w:rsid w:val="00D55346"/>
    <w:rsid w:val="00D64CA6"/>
    <w:rsid w:val="00D67030"/>
    <w:rsid w:val="00D976D9"/>
    <w:rsid w:val="00DA2144"/>
    <w:rsid w:val="00E12B83"/>
    <w:rsid w:val="00E21467"/>
    <w:rsid w:val="00EB1977"/>
    <w:rsid w:val="00EB7E9E"/>
    <w:rsid w:val="00EF5F09"/>
    <w:rsid w:val="00F01EC1"/>
    <w:rsid w:val="00F01FC7"/>
    <w:rsid w:val="00F1044D"/>
    <w:rsid w:val="00F224F0"/>
    <w:rsid w:val="00F50EED"/>
    <w:rsid w:val="00F669B1"/>
    <w:rsid w:val="00F87318"/>
    <w:rsid w:val="00FD3198"/>
    <w:rsid w:val="00FD7F30"/>
    <w:rsid w:val="00FE3E55"/>
    <w:rsid w:val="00FE5379"/>
    <w:rsid w:val="00FF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F95420C-FE11-4CFD-9A2F-55ECF7F5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0EED"/>
  </w:style>
  <w:style w:type="paragraph" w:styleId="Heading1">
    <w:name w:val="heading 1"/>
    <w:basedOn w:val="Normal"/>
    <w:link w:val="Heading1Char"/>
    <w:uiPriority w:val="1"/>
    <w:qFormat/>
    <w:rsid w:val="00F50EED"/>
    <w:pPr>
      <w:ind w:left="808" w:hanging="708"/>
      <w:outlineLvl w:val="0"/>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0EED"/>
    <w:pPr>
      <w:ind w:left="1540" w:hanging="720"/>
    </w:pPr>
    <w:rPr>
      <w:rFonts w:ascii="Arial" w:eastAsia="Arial" w:hAnsi="Arial"/>
    </w:rPr>
  </w:style>
  <w:style w:type="paragraph" w:styleId="ListParagraph">
    <w:name w:val="List Paragraph"/>
    <w:basedOn w:val="Normal"/>
    <w:uiPriority w:val="1"/>
    <w:qFormat/>
    <w:rsid w:val="00F50EED"/>
  </w:style>
  <w:style w:type="paragraph" w:customStyle="1" w:styleId="TableParagraph">
    <w:name w:val="Table Paragraph"/>
    <w:basedOn w:val="Normal"/>
    <w:uiPriority w:val="1"/>
    <w:qFormat/>
    <w:rsid w:val="00F50EED"/>
  </w:style>
  <w:style w:type="character" w:customStyle="1" w:styleId="Heading1Char">
    <w:name w:val="Heading 1 Char"/>
    <w:basedOn w:val="DefaultParagraphFont"/>
    <w:link w:val="Heading1"/>
    <w:uiPriority w:val="1"/>
    <w:rsid w:val="00C73CF5"/>
    <w:rPr>
      <w:rFonts w:ascii="Arial" w:eastAsia="Arial" w:hAnsi="Arial"/>
      <w:b/>
      <w:bCs/>
      <w:u w:val="single"/>
    </w:rPr>
  </w:style>
  <w:style w:type="character" w:customStyle="1" w:styleId="BodyTextChar">
    <w:name w:val="Body Text Char"/>
    <w:basedOn w:val="DefaultParagraphFont"/>
    <w:link w:val="BodyText"/>
    <w:uiPriority w:val="1"/>
    <w:qFormat/>
    <w:rsid w:val="00C73CF5"/>
    <w:rPr>
      <w:rFonts w:ascii="Arial" w:eastAsia="Arial" w:hAnsi="Arial"/>
    </w:rPr>
  </w:style>
  <w:style w:type="paragraph" w:customStyle="1" w:styleId="Default">
    <w:name w:val="Default"/>
    <w:rsid w:val="00196E03"/>
    <w:pPr>
      <w:widowControl/>
      <w:autoSpaceDE w:val="0"/>
      <w:autoSpaceDN w:val="0"/>
      <w:adjustRightInd w:val="0"/>
    </w:pPr>
    <w:rPr>
      <w:rFonts w:ascii="Calibri" w:hAnsi="Calibri" w:cs="Calibri"/>
      <w:color w:val="000000"/>
      <w:sz w:val="24"/>
      <w:szCs w:val="24"/>
      <w:lang w:val="en-ZA"/>
    </w:rPr>
  </w:style>
  <w:style w:type="paragraph" w:styleId="BalloonText">
    <w:name w:val="Balloon Text"/>
    <w:basedOn w:val="Normal"/>
    <w:link w:val="BalloonTextChar"/>
    <w:uiPriority w:val="99"/>
    <w:semiHidden/>
    <w:unhideWhenUsed/>
    <w:rsid w:val="00740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5F"/>
    <w:rPr>
      <w:rFonts w:ascii="Segoe UI" w:hAnsi="Segoe UI" w:cs="Segoe UI"/>
      <w:sz w:val="18"/>
      <w:szCs w:val="18"/>
    </w:rPr>
  </w:style>
  <w:style w:type="paragraph" w:styleId="Header">
    <w:name w:val="header"/>
    <w:basedOn w:val="Normal"/>
    <w:link w:val="HeaderChar"/>
    <w:uiPriority w:val="99"/>
    <w:unhideWhenUsed/>
    <w:rsid w:val="00F01EC1"/>
    <w:pPr>
      <w:tabs>
        <w:tab w:val="center" w:pos="4513"/>
        <w:tab w:val="right" w:pos="9026"/>
      </w:tabs>
    </w:pPr>
  </w:style>
  <w:style w:type="character" w:customStyle="1" w:styleId="HeaderChar">
    <w:name w:val="Header Char"/>
    <w:basedOn w:val="DefaultParagraphFont"/>
    <w:link w:val="Header"/>
    <w:uiPriority w:val="99"/>
    <w:rsid w:val="00F01EC1"/>
  </w:style>
  <w:style w:type="paragraph" w:styleId="Footer">
    <w:name w:val="footer"/>
    <w:basedOn w:val="Normal"/>
    <w:link w:val="FooterChar"/>
    <w:uiPriority w:val="99"/>
    <w:unhideWhenUsed/>
    <w:rsid w:val="00F01EC1"/>
    <w:pPr>
      <w:tabs>
        <w:tab w:val="center" w:pos="4513"/>
        <w:tab w:val="right" w:pos="9026"/>
      </w:tabs>
    </w:pPr>
  </w:style>
  <w:style w:type="character" w:customStyle="1" w:styleId="FooterChar">
    <w:name w:val="Footer Char"/>
    <w:basedOn w:val="DefaultParagraphFont"/>
    <w:link w:val="Footer"/>
    <w:uiPriority w:val="99"/>
    <w:rsid w:val="00F0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0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D2127BCA3D5A46A7454E65FC2B3C18" ma:contentTypeVersion="14" ma:contentTypeDescription="Create a new document." ma:contentTypeScope="" ma:versionID="e45a6b1f0ac6eadd5af3ce1f9a185cd1">
  <xsd:schema xmlns:xsd="http://www.w3.org/2001/XMLSchema" xmlns:xs="http://www.w3.org/2001/XMLSchema" xmlns:p="http://schemas.microsoft.com/office/2006/metadata/properties" xmlns:ns3="d884a503-0671-4c6e-a749-a4eb6035204e" xmlns:ns4="4796cb46-3d95-4386-996e-67dd18164d74" targetNamespace="http://schemas.microsoft.com/office/2006/metadata/properties" ma:root="true" ma:fieldsID="cb7b2f737fbd9d41d214cfb8548b3f9e" ns3:_="" ns4:_="">
    <xsd:import namespace="d884a503-0671-4c6e-a749-a4eb6035204e"/>
    <xsd:import namespace="4796cb46-3d95-4386-996e-67dd18164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4a503-0671-4c6e-a749-a4eb60352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6cb46-3d95-4386-996e-67dd18164d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3D22-3DF4-43DC-8020-642F07800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D6F76A-7F23-4FAC-9F6F-47EF9EFCD3CC}">
  <ds:schemaRefs>
    <ds:schemaRef ds:uri="http://schemas.microsoft.com/sharepoint/v3/contenttype/forms"/>
  </ds:schemaRefs>
</ds:datastoreItem>
</file>

<file path=customXml/itemProps3.xml><?xml version="1.0" encoding="utf-8"?>
<ds:datastoreItem xmlns:ds="http://schemas.openxmlformats.org/officeDocument/2006/customXml" ds:itemID="{968B9888-024A-4E50-9869-F94C0855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4a503-0671-4c6e-a749-a4eb6035204e"/>
    <ds:schemaRef ds:uri="4796cb46-3d95-4386-996e-67dd18164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CD5BE-3B95-4046-AA94-7DF52AFF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11056</Words>
  <Characters>63024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73933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GovenderJ</dc:creator>
  <cp:lastModifiedBy>Moges Pillay</cp:lastModifiedBy>
  <cp:revision>6</cp:revision>
  <cp:lastPrinted>2022-06-20T09:51:00Z</cp:lastPrinted>
  <dcterms:created xsi:type="dcterms:W3CDTF">2023-02-05T15:41:00Z</dcterms:created>
  <dcterms:modified xsi:type="dcterms:W3CDTF">2023-03-13T08:34:00Z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2018-04-23T00:00:00Z</vt:filetime>
  </property>
  <property fmtid="{D5CDD505-2E9C-101B-9397-08002B2CF9AE}" pid="4" name="ContentTypeId">
    <vt:lpwstr>0x010100C4D2127BCA3D5A46A7454E65FC2B3C18</vt:lpwstr>
  </property>
</Properties>
</file>